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1064F" w14:textId="77777777" w:rsidR="004535CC" w:rsidRPr="00FF2FE2" w:rsidRDefault="004535CC" w:rsidP="004535CC">
      <w:pPr>
        <w:spacing w:before="0" w:line="360" w:lineRule="auto"/>
        <w:jc w:val="center"/>
        <w:rPr>
          <w:rFonts w:eastAsia="Batang"/>
          <w:color w:val="000000" w:themeColor="text1"/>
          <w:lang w:val="en-ZW"/>
        </w:rPr>
      </w:pPr>
      <w:bookmarkStart w:id="0" w:name="_Toc3279390"/>
      <w:bookmarkStart w:id="1" w:name="_GoBack"/>
      <w:bookmarkEnd w:id="1"/>
      <w:r w:rsidRPr="00FF2FE2">
        <w:rPr>
          <w:rFonts w:eastAsia="Batang"/>
          <w:color w:val="000000" w:themeColor="text1"/>
          <w:lang w:val="en-ZW"/>
        </w:rPr>
        <w:t>BINDURA UNIVERSITY   OF SCIENCE EDUCATION</w:t>
      </w:r>
    </w:p>
    <w:p w14:paraId="0F9BCCDC" w14:textId="77777777" w:rsidR="004535CC" w:rsidRPr="00FF2FE2" w:rsidRDefault="004535CC" w:rsidP="004535CC">
      <w:pPr>
        <w:spacing w:before="0" w:line="360" w:lineRule="auto"/>
        <w:jc w:val="center"/>
        <w:rPr>
          <w:rFonts w:eastAsia="Batang"/>
          <w:color w:val="000000" w:themeColor="text1"/>
          <w:lang w:val="en-ZW"/>
        </w:rPr>
      </w:pPr>
      <w:r w:rsidRPr="00FF2FE2">
        <w:rPr>
          <w:rFonts w:eastAsia="Batang"/>
          <w:color w:val="000000" w:themeColor="text1"/>
          <w:lang w:val="en-ZW"/>
        </w:rPr>
        <w:t>FACULTY OF COMMERCE</w:t>
      </w:r>
    </w:p>
    <w:p w14:paraId="670EC453" w14:textId="77777777" w:rsidR="004535CC" w:rsidRPr="00FF2FE2" w:rsidRDefault="0000243A" w:rsidP="004535CC">
      <w:pPr>
        <w:spacing w:before="0" w:line="360" w:lineRule="auto"/>
        <w:jc w:val="both"/>
        <w:rPr>
          <w:rFonts w:eastAsia="Batang"/>
          <w:color w:val="000000" w:themeColor="text1"/>
          <w:lang w:val="en-ZW"/>
        </w:rPr>
      </w:pPr>
      <w:r>
        <w:rPr>
          <w:rFonts w:eastAsia="Batang"/>
          <w:b w:val="0"/>
          <w:color w:val="000000" w:themeColor="text1"/>
          <w:lang w:eastAsia="ar-SA"/>
        </w:rPr>
        <w:object w:dxaOrig="1440" w:dyaOrig="1440" w14:anchorId="1D3E1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9.65pt;margin-top:11.65pt;width:179.9pt;height:151.7pt;z-index:-251656192;mso-wrap-distance-left:9.05pt;mso-wrap-distance-right:9.05pt" filled="t">
            <v:fill color2="black"/>
            <v:imagedata r:id="rId8" o:title=""/>
          </v:shape>
          <o:OLEObject Type="Embed" ProgID="Word.Picture.8" ShapeID="_x0000_s1026" DrawAspect="Content" ObjectID="_1766997186" r:id="rId9"/>
        </w:object>
      </w:r>
      <w:r w:rsidR="004535CC" w:rsidRPr="00FF2FE2">
        <w:rPr>
          <w:rFonts w:eastAsia="Batang"/>
          <w:color w:val="000000" w:themeColor="text1"/>
          <w:lang w:val="en-ZW"/>
        </w:rPr>
        <w:tab/>
      </w:r>
      <w:r w:rsidR="004535CC" w:rsidRPr="00FF2FE2">
        <w:rPr>
          <w:rFonts w:eastAsia="Batang"/>
          <w:color w:val="000000" w:themeColor="text1"/>
          <w:lang w:val="en-ZW"/>
        </w:rPr>
        <w:tab/>
      </w:r>
    </w:p>
    <w:p w14:paraId="3C8E8B08" w14:textId="77777777" w:rsidR="004535CC" w:rsidRPr="00FF2FE2" w:rsidRDefault="004535CC" w:rsidP="004535CC">
      <w:pPr>
        <w:spacing w:before="0" w:line="360" w:lineRule="auto"/>
        <w:jc w:val="both"/>
        <w:rPr>
          <w:rFonts w:eastAsia="Batang"/>
          <w:color w:val="000000" w:themeColor="text1"/>
          <w:lang w:val="en-ZW"/>
        </w:rPr>
      </w:pPr>
    </w:p>
    <w:p w14:paraId="43787471" w14:textId="77777777" w:rsidR="004535CC" w:rsidRPr="00FF2FE2" w:rsidRDefault="004535CC" w:rsidP="004535CC">
      <w:pPr>
        <w:spacing w:before="0" w:line="360" w:lineRule="auto"/>
        <w:jc w:val="both"/>
        <w:rPr>
          <w:rFonts w:eastAsia="Batang"/>
          <w:color w:val="000000" w:themeColor="text1"/>
          <w:lang w:val="en-ZW"/>
        </w:rPr>
      </w:pPr>
    </w:p>
    <w:p w14:paraId="7F17F846" w14:textId="77777777" w:rsidR="004535CC" w:rsidRPr="00FF2FE2" w:rsidRDefault="004535CC" w:rsidP="004535CC">
      <w:pPr>
        <w:spacing w:before="0" w:line="360" w:lineRule="auto"/>
        <w:jc w:val="both"/>
        <w:rPr>
          <w:rFonts w:eastAsia="Batang"/>
          <w:color w:val="000000" w:themeColor="text1"/>
          <w:lang w:val="en-ZW"/>
        </w:rPr>
      </w:pPr>
    </w:p>
    <w:p w14:paraId="559CA4D7" w14:textId="77777777" w:rsidR="004535CC" w:rsidRPr="00FF2FE2" w:rsidRDefault="004535CC" w:rsidP="004535CC">
      <w:pPr>
        <w:spacing w:before="0" w:line="360" w:lineRule="auto"/>
        <w:jc w:val="both"/>
        <w:rPr>
          <w:rFonts w:eastAsia="Batang"/>
          <w:color w:val="000000" w:themeColor="text1"/>
          <w:lang w:val="en-ZW"/>
        </w:rPr>
      </w:pPr>
    </w:p>
    <w:p w14:paraId="756CBF6B" w14:textId="77777777" w:rsidR="004535CC" w:rsidRPr="00FF2FE2" w:rsidRDefault="004535CC" w:rsidP="004535CC">
      <w:pPr>
        <w:spacing w:before="0" w:line="360" w:lineRule="auto"/>
        <w:jc w:val="both"/>
        <w:rPr>
          <w:rFonts w:eastAsia="Batang"/>
          <w:color w:val="000000" w:themeColor="text1"/>
          <w:lang w:val="en-ZW"/>
        </w:rPr>
      </w:pPr>
    </w:p>
    <w:p w14:paraId="67F85A9D" w14:textId="77777777" w:rsidR="004535CC" w:rsidRPr="00FF2FE2" w:rsidRDefault="004535CC" w:rsidP="004535CC">
      <w:pPr>
        <w:spacing w:before="0" w:line="360" w:lineRule="auto"/>
        <w:jc w:val="both"/>
        <w:rPr>
          <w:rFonts w:eastAsia="Batang"/>
          <w:color w:val="000000" w:themeColor="text1"/>
          <w:lang w:val="en-ZW"/>
        </w:rPr>
      </w:pPr>
    </w:p>
    <w:p w14:paraId="3DB924DC" w14:textId="77777777" w:rsidR="004535CC" w:rsidRPr="00FF2FE2" w:rsidRDefault="004535CC" w:rsidP="004535CC">
      <w:pPr>
        <w:spacing w:before="0" w:after="0" w:line="240" w:lineRule="auto"/>
        <w:jc w:val="both"/>
        <w:rPr>
          <w:rFonts w:eastAsia="Batang"/>
          <w:color w:val="000000" w:themeColor="text1"/>
        </w:rPr>
      </w:pPr>
      <w:r w:rsidRPr="00FF2FE2">
        <w:rPr>
          <w:rFonts w:eastAsia="Batang"/>
          <w:color w:val="000000" w:themeColor="text1"/>
        </w:rPr>
        <w:t>NAME</w:t>
      </w:r>
      <w:r w:rsidRPr="00FF2FE2">
        <w:rPr>
          <w:rFonts w:eastAsia="Batang"/>
          <w:color w:val="000000" w:themeColor="text1"/>
        </w:rPr>
        <w:tab/>
      </w:r>
      <w:r w:rsidRPr="00FF2FE2">
        <w:rPr>
          <w:rFonts w:eastAsia="Batang"/>
          <w:color w:val="000000" w:themeColor="text1"/>
        </w:rPr>
        <w:tab/>
      </w:r>
      <w:r w:rsidRPr="00FF2FE2">
        <w:rPr>
          <w:rFonts w:eastAsia="Batang"/>
          <w:color w:val="000000" w:themeColor="text1"/>
        </w:rPr>
        <w:tab/>
      </w:r>
      <w:r w:rsidRPr="00FF2FE2">
        <w:rPr>
          <w:rFonts w:eastAsia="Batang"/>
          <w:color w:val="000000" w:themeColor="text1"/>
        </w:rPr>
        <w:tab/>
        <w:t>:</w:t>
      </w:r>
      <w:r w:rsidRPr="00FF2FE2">
        <w:rPr>
          <w:rFonts w:eastAsia="Batang"/>
          <w:color w:val="000000" w:themeColor="text1"/>
        </w:rPr>
        <w:tab/>
        <w:t>GURURE BARNABAS</w:t>
      </w:r>
    </w:p>
    <w:p w14:paraId="02C7CE03" w14:textId="77777777" w:rsidR="004535CC" w:rsidRPr="00FF2FE2" w:rsidRDefault="004535CC" w:rsidP="004535CC">
      <w:pPr>
        <w:spacing w:before="0" w:after="0" w:line="240" w:lineRule="auto"/>
        <w:jc w:val="both"/>
        <w:rPr>
          <w:rFonts w:eastAsia="Batang"/>
          <w:b w:val="0"/>
          <w:color w:val="000000" w:themeColor="text1"/>
        </w:rPr>
      </w:pPr>
    </w:p>
    <w:p w14:paraId="46370482" w14:textId="77777777" w:rsidR="004535CC" w:rsidRPr="00FF2FE2" w:rsidRDefault="004535CC" w:rsidP="004535CC">
      <w:pPr>
        <w:spacing w:before="0" w:line="360" w:lineRule="auto"/>
        <w:jc w:val="both"/>
        <w:rPr>
          <w:rFonts w:eastAsia="Batang"/>
          <w:color w:val="000000" w:themeColor="text1"/>
          <w:lang w:val="en-ZW"/>
        </w:rPr>
      </w:pPr>
      <w:r w:rsidRPr="00FF2FE2">
        <w:rPr>
          <w:rFonts w:eastAsia="Batang"/>
          <w:color w:val="000000" w:themeColor="text1"/>
          <w:lang w:val="en-ZW"/>
        </w:rPr>
        <w:t>REGISTRATION NO</w:t>
      </w:r>
      <w:r w:rsidRPr="00FF2FE2">
        <w:rPr>
          <w:rFonts w:eastAsia="Batang"/>
          <w:color w:val="000000" w:themeColor="text1"/>
          <w:lang w:val="en-ZW"/>
        </w:rPr>
        <w:tab/>
      </w:r>
      <w:r w:rsidRPr="00FF2FE2">
        <w:rPr>
          <w:rFonts w:eastAsia="Batang"/>
          <w:color w:val="000000" w:themeColor="text1"/>
          <w:lang w:val="en-ZW"/>
        </w:rPr>
        <w:tab/>
        <w:t>:</w:t>
      </w:r>
      <w:r w:rsidRPr="00FF2FE2">
        <w:rPr>
          <w:rFonts w:eastAsia="Batang"/>
          <w:color w:val="000000" w:themeColor="text1"/>
          <w:lang w:val="en-ZW"/>
        </w:rPr>
        <w:tab/>
        <w:t>B1232887</w:t>
      </w:r>
    </w:p>
    <w:p w14:paraId="47B4CAA4" w14:textId="77777777" w:rsidR="004535CC" w:rsidRPr="00FF2FE2" w:rsidRDefault="004535CC" w:rsidP="004535CC">
      <w:pPr>
        <w:spacing w:before="0" w:after="0" w:line="240" w:lineRule="auto"/>
        <w:rPr>
          <w:rFonts w:eastAsia="Times New Roman"/>
          <w:color w:val="000000" w:themeColor="text1"/>
        </w:rPr>
      </w:pPr>
      <w:r w:rsidRPr="00FF2FE2">
        <w:rPr>
          <w:rFonts w:eastAsia="Times New Roman"/>
          <w:color w:val="000000" w:themeColor="text1"/>
        </w:rPr>
        <w:t>PROGRAMME</w:t>
      </w:r>
      <w:r w:rsidRPr="00FF2FE2">
        <w:rPr>
          <w:rFonts w:eastAsia="Times New Roman"/>
          <w:color w:val="000000" w:themeColor="text1"/>
        </w:rPr>
        <w:tab/>
      </w:r>
      <w:r w:rsidRPr="00FF2FE2">
        <w:rPr>
          <w:rFonts w:eastAsia="Times New Roman"/>
          <w:color w:val="000000" w:themeColor="text1"/>
        </w:rPr>
        <w:tab/>
      </w:r>
      <w:r w:rsidRPr="00FF2FE2">
        <w:rPr>
          <w:rFonts w:eastAsia="Times New Roman"/>
          <w:color w:val="000000" w:themeColor="text1"/>
        </w:rPr>
        <w:tab/>
        <w:t>:</w:t>
      </w:r>
      <w:r w:rsidRPr="00FF2FE2">
        <w:rPr>
          <w:rFonts w:eastAsia="Times New Roman"/>
          <w:color w:val="000000" w:themeColor="text1"/>
        </w:rPr>
        <w:tab/>
        <w:t xml:space="preserve">BBS HUMAN RESOURCES  </w:t>
      </w:r>
    </w:p>
    <w:p w14:paraId="7DCED722" w14:textId="77777777" w:rsidR="004535CC" w:rsidRPr="00FF2FE2" w:rsidRDefault="004535CC" w:rsidP="004535CC">
      <w:pPr>
        <w:spacing w:before="0" w:after="0" w:line="240" w:lineRule="auto"/>
        <w:rPr>
          <w:rFonts w:eastAsia="Times New Roman"/>
          <w:b w:val="0"/>
          <w:color w:val="000000" w:themeColor="text1"/>
        </w:rPr>
      </w:pPr>
      <w:r w:rsidRPr="00FF2FE2">
        <w:rPr>
          <w:rFonts w:eastAsia="Times New Roman"/>
          <w:b w:val="0"/>
          <w:color w:val="000000" w:themeColor="text1"/>
        </w:rPr>
        <w:t xml:space="preserve">  </w:t>
      </w:r>
      <w:r w:rsidRPr="00FF2FE2">
        <w:rPr>
          <w:rFonts w:eastAsia="Times New Roman"/>
          <w:b w:val="0"/>
          <w:color w:val="000000" w:themeColor="text1"/>
        </w:rPr>
        <w:tab/>
      </w:r>
      <w:r w:rsidRPr="00FF2FE2">
        <w:rPr>
          <w:rFonts w:eastAsia="Times New Roman"/>
          <w:b w:val="0"/>
          <w:color w:val="000000" w:themeColor="text1"/>
        </w:rPr>
        <w:tab/>
      </w:r>
      <w:r w:rsidRPr="00FF2FE2">
        <w:rPr>
          <w:rFonts w:eastAsia="Times New Roman"/>
          <w:b w:val="0"/>
          <w:color w:val="000000" w:themeColor="text1"/>
        </w:rPr>
        <w:tab/>
      </w:r>
      <w:r w:rsidRPr="00FF2FE2">
        <w:rPr>
          <w:rFonts w:eastAsia="Times New Roman"/>
          <w:b w:val="0"/>
          <w:color w:val="000000" w:themeColor="text1"/>
        </w:rPr>
        <w:tab/>
      </w:r>
      <w:r w:rsidRPr="00FF2FE2">
        <w:rPr>
          <w:rFonts w:eastAsia="Times New Roman"/>
          <w:b w:val="0"/>
          <w:color w:val="000000" w:themeColor="text1"/>
        </w:rPr>
        <w:tab/>
      </w:r>
      <w:r w:rsidRPr="00FF2FE2">
        <w:rPr>
          <w:rFonts w:eastAsia="Times New Roman"/>
          <w:b w:val="0"/>
          <w:color w:val="000000" w:themeColor="text1"/>
        </w:rPr>
        <w:tab/>
      </w:r>
      <w:r w:rsidRPr="00FF2FE2">
        <w:rPr>
          <w:rFonts w:eastAsia="Times New Roman"/>
          <w:color w:val="000000" w:themeColor="text1"/>
        </w:rPr>
        <w:t>MANAGEMENT</w:t>
      </w:r>
      <w:r w:rsidRPr="00FF2FE2">
        <w:rPr>
          <w:rFonts w:eastAsia="Times New Roman"/>
          <w:b w:val="0"/>
          <w:color w:val="000000" w:themeColor="text1"/>
        </w:rPr>
        <w:t xml:space="preserve"> </w:t>
      </w:r>
    </w:p>
    <w:p w14:paraId="0320203A" w14:textId="77777777" w:rsidR="004535CC" w:rsidRPr="00FF2FE2" w:rsidRDefault="004535CC" w:rsidP="004535CC">
      <w:pPr>
        <w:tabs>
          <w:tab w:val="left" w:pos="2896"/>
        </w:tabs>
        <w:spacing w:before="0" w:line="360" w:lineRule="auto"/>
        <w:jc w:val="both"/>
        <w:rPr>
          <w:rFonts w:eastAsia="Batang"/>
          <w:color w:val="000000" w:themeColor="text1"/>
          <w:lang w:val="en-ZW"/>
        </w:rPr>
      </w:pPr>
      <w:r w:rsidRPr="00FF2FE2">
        <w:rPr>
          <w:rFonts w:eastAsia="Batang"/>
          <w:color w:val="000000" w:themeColor="text1"/>
          <w:lang w:val="en-ZW"/>
        </w:rPr>
        <w:t xml:space="preserve">                    </w:t>
      </w:r>
      <w:r w:rsidRPr="00FF2FE2">
        <w:rPr>
          <w:rFonts w:eastAsia="Batang"/>
          <w:color w:val="000000" w:themeColor="text1"/>
          <w:lang w:val="en-ZW"/>
        </w:rPr>
        <w:tab/>
      </w:r>
    </w:p>
    <w:p w14:paraId="028101B4" w14:textId="77777777" w:rsidR="004535CC" w:rsidRPr="00FF2FE2" w:rsidRDefault="004535CC" w:rsidP="004535CC">
      <w:pPr>
        <w:spacing w:before="0" w:line="276" w:lineRule="auto"/>
        <w:jc w:val="both"/>
        <w:rPr>
          <w:color w:val="000000" w:themeColor="text1"/>
          <w:lang w:val="en-ZW"/>
        </w:rPr>
      </w:pPr>
      <w:bookmarkStart w:id="2" w:name="_Hlk2205968"/>
      <w:r w:rsidRPr="00FF2FE2">
        <w:rPr>
          <w:color w:val="000000" w:themeColor="text1"/>
          <w:lang w:val="en-ZW"/>
        </w:rPr>
        <w:t xml:space="preserve">ANALYSIS OF </w:t>
      </w:r>
      <w:bookmarkStart w:id="3" w:name="_Hlk529883283"/>
      <w:r w:rsidRPr="00FF2FE2">
        <w:rPr>
          <w:color w:val="000000" w:themeColor="text1"/>
          <w:lang w:val="en-ZW"/>
        </w:rPr>
        <w:t>EXTRINSIC AND INTRINSIC MOTIVATIONAL FACTORS INFLUENCING WORK PERFORMANCE OF EMPLOYEES IN THE MINISTRY OF INDUSTRY AND COMMERCE</w:t>
      </w:r>
      <w:bookmarkEnd w:id="3"/>
    </w:p>
    <w:bookmarkEnd w:id="2"/>
    <w:p w14:paraId="2A2B0573" w14:textId="77777777" w:rsidR="004535CC" w:rsidRPr="00FF2FE2" w:rsidRDefault="004535CC" w:rsidP="004535CC">
      <w:pPr>
        <w:spacing w:before="0" w:line="276" w:lineRule="auto"/>
        <w:jc w:val="both"/>
        <w:rPr>
          <w:color w:val="000000" w:themeColor="text1"/>
          <w:lang w:val="en-ZW"/>
        </w:rPr>
      </w:pPr>
    </w:p>
    <w:p w14:paraId="4F7CD9F3" w14:textId="77777777" w:rsidR="004535CC" w:rsidRPr="00FF2FE2" w:rsidRDefault="004535CC" w:rsidP="004535CC">
      <w:pPr>
        <w:spacing w:before="0" w:line="276" w:lineRule="auto"/>
        <w:jc w:val="both"/>
        <w:rPr>
          <w:color w:val="000000" w:themeColor="text1"/>
          <w:lang w:val="en-ZW"/>
        </w:rPr>
      </w:pPr>
    </w:p>
    <w:p w14:paraId="03C214ED" w14:textId="77777777" w:rsidR="004535CC" w:rsidRDefault="004535CC" w:rsidP="004535CC">
      <w:pPr>
        <w:spacing w:before="0" w:line="360" w:lineRule="auto"/>
        <w:jc w:val="both"/>
        <w:rPr>
          <w:rFonts w:eastAsia="Batang"/>
          <w:b w:val="0"/>
          <w:color w:val="000000" w:themeColor="text1"/>
          <w:kern w:val="2"/>
          <w:lang w:val="en-ZW"/>
        </w:rPr>
      </w:pPr>
    </w:p>
    <w:p w14:paraId="47A96CD0" w14:textId="77777777" w:rsidR="004535CC" w:rsidRDefault="004535CC" w:rsidP="004535CC">
      <w:pPr>
        <w:spacing w:before="0" w:line="360" w:lineRule="auto"/>
        <w:jc w:val="both"/>
        <w:rPr>
          <w:rFonts w:eastAsia="Batang"/>
          <w:b w:val="0"/>
          <w:color w:val="000000" w:themeColor="text1"/>
          <w:kern w:val="2"/>
          <w:lang w:val="en-ZW"/>
        </w:rPr>
      </w:pPr>
    </w:p>
    <w:p w14:paraId="49C0418D" w14:textId="77777777" w:rsidR="004535CC" w:rsidRDefault="004535CC" w:rsidP="004535CC">
      <w:pPr>
        <w:spacing w:before="0" w:line="360" w:lineRule="auto"/>
        <w:jc w:val="both"/>
        <w:rPr>
          <w:rFonts w:eastAsia="Batang"/>
          <w:b w:val="0"/>
          <w:color w:val="000000" w:themeColor="text1"/>
          <w:kern w:val="2"/>
          <w:lang w:val="en-ZW"/>
        </w:rPr>
      </w:pPr>
    </w:p>
    <w:p w14:paraId="6F9F9DD4" w14:textId="77777777" w:rsidR="004535CC" w:rsidRDefault="004535CC" w:rsidP="004535CC">
      <w:pPr>
        <w:spacing w:before="0" w:line="360" w:lineRule="auto"/>
        <w:jc w:val="both"/>
        <w:rPr>
          <w:rFonts w:eastAsia="Batang"/>
          <w:b w:val="0"/>
          <w:color w:val="000000" w:themeColor="text1"/>
          <w:kern w:val="2"/>
          <w:lang w:val="en-ZW"/>
        </w:rPr>
      </w:pPr>
    </w:p>
    <w:p w14:paraId="5976C586" w14:textId="77777777" w:rsidR="004535CC" w:rsidRDefault="004535CC" w:rsidP="004535CC">
      <w:pPr>
        <w:spacing w:before="0" w:line="360" w:lineRule="auto"/>
        <w:jc w:val="both"/>
      </w:pPr>
      <w:r w:rsidRPr="00FF2FE2">
        <w:rPr>
          <w:rFonts w:eastAsia="Batang"/>
          <w:b w:val="0"/>
          <w:color w:val="000000" w:themeColor="text1"/>
          <w:kern w:val="2"/>
          <w:lang w:val="en-ZW"/>
        </w:rPr>
        <w:t>This project was submitted in partial fulfilment of the requirements of Bachelor of Commerce Honours Degree in Human Resources Management. It was presented to the faculty of Commerce department of Human Resources.</w:t>
      </w:r>
    </w:p>
    <w:p w14:paraId="1AAB3683" w14:textId="34EEB4D3" w:rsidR="0039244C" w:rsidRPr="00FF2FE2" w:rsidRDefault="0039244C" w:rsidP="004A79FC">
      <w:pPr>
        <w:pStyle w:val="NoSpacing"/>
        <w:ind w:left="2880" w:firstLine="720"/>
        <w:jc w:val="both"/>
        <w:outlineLvl w:val="0"/>
        <w:rPr>
          <w:rFonts w:ascii="Times New Roman" w:hAnsi="Times New Roman"/>
          <w:color w:val="000000" w:themeColor="text1"/>
          <w:sz w:val="24"/>
          <w:szCs w:val="24"/>
        </w:rPr>
      </w:pPr>
      <w:r w:rsidRPr="00FF2FE2">
        <w:rPr>
          <w:rFonts w:ascii="Times New Roman" w:hAnsi="Times New Roman"/>
          <w:color w:val="000000" w:themeColor="text1"/>
          <w:sz w:val="24"/>
          <w:szCs w:val="24"/>
        </w:rPr>
        <w:lastRenderedPageBreak/>
        <w:t>RELEASE FORM</w:t>
      </w:r>
      <w:bookmarkEnd w:id="0"/>
    </w:p>
    <w:p w14:paraId="3556FDB5" w14:textId="77777777" w:rsidR="0039244C" w:rsidRPr="00FF2FE2" w:rsidRDefault="0039244C" w:rsidP="0039244C">
      <w:pPr>
        <w:pStyle w:val="NoSpacing"/>
        <w:ind w:left="2880" w:firstLine="720"/>
        <w:jc w:val="both"/>
        <w:rPr>
          <w:rFonts w:ascii="Times New Roman" w:hAnsi="Times New Roman"/>
          <w:b/>
          <w:color w:val="000000" w:themeColor="text1"/>
          <w:sz w:val="24"/>
          <w:szCs w:val="24"/>
        </w:rPr>
      </w:pPr>
    </w:p>
    <w:p w14:paraId="654FD27B" w14:textId="77777777" w:rsidR="0039244C" w:rsidRPr="00FF2FE2" w:rsidRDefault="0039244C" w:rsidP="0039244C">
      <w:pPr>
        <w:pStyle w:val="NoSpacing"/>
        <w:ind w:left="2880" w:firstLine="720"/>
        <w:jc w:val="both"/>
        <w:rPr>
          <w:rFonts w:ascii="Times New Roman" w:hAnsi="Times New Roman"/>
          <w:b/>
          <w:color w:val="000000" w:themeColor="text1"/>
          <w:sz w:val="24"/>
          <w:szCs w:val="24"/>
        </w:rPr>
      </w:pPr>
    </w:p>
    <w:p w14:paraId="424AAEB2" w14:textId="77777777" w:rsidR="0039244C" w:rsidRPr="00FF2FE2" w:rsidRDefault="0039244C" w:rsidP="0039244C">
      <w:pPr>
        <w:pStyle w:val="NoSpacing"/>
        <w:ind w:left="2880" w:firstLine="720"/>
        <w:jc w:val="both"/>
        <w:rPr>
          <w:rFonts w:ascii="Times New Roman" w:hAnsi="Times New Roman"/>
          <w:b/>
          <w:color w:val="000000" w:themeColor="text1"/>
          <w:sz w:val="24"/>
          <w:szCs w:val="24"/>
        </w:rPr>
      </w:pPr>
    </w:p>
    <w:p w14:paraId="461CBFBA" w14:textId="77777777" w:rsidR="0039244C" w:rsidRPr="00FF2FE2" w:rsidRDefault="0039244C" w:rsidP="0039244C">
      <w:pPr>
        <w:pStyle w:val="NoSpacing"/>
        <w:rPr>
          <w:rFonts w:ascii="Times New Roman" w:hAnsi="Times New Roman"/>
          <w:b/>
          <w:color w:val="000000" w:themeColor="text1"/>
          <w:sz w:val="24"/>
          <w:szCs w:val="24"/>
        </w:rPr>
      </w:pPr>
      <w:r w:rsidRPr="00FF2FE2">
        <w:rPr>
          <w:rFonts w:ascii="Times New Roman" w:hAnsi="Times New Roman"/>
          <w:b/>
          <w:color w:val="000000" w:themeColor="text1"/>
          <w:sz w:val="24"/>
          <w:szCs w:val="24"/>
        </w:rPr>
        <w:t>REGISTRATION NUMBER:</w:t>
      </w:r>
      <w:r w:rsidRPr="00FF2FE2">
        <w:rPr>
          <w:rFonts w:ascii="Times New Roman" w:hAnsi="Times New Roman"/>
          <w:b/>
          <w:color w:val="000000" w:themeColor="text1"/>
          <w:sz w:val="24"/>
          <w:szCs w:val="24"/>
        </w:rPr>
        <w:tab/>
      </w:r>
      <w:r w:rsidRPr="00FF2FE2">
        <w:rPr>
          <w:rFonts w:ascii="Times New Roman" w:hAnsi="Times New Roman"/>
          <w:b/>
          <w:color w:val="000000" w:themeColor="text1"/>
          <w:sz w:val="24"/>
          <w:szCs w:val="24"/>
        </w:rPr>
        <w:tab/>
        <w:t>B1232887</w:t>
      </w:r>
    </w:p>
    <w:p w14:paraId="57F40CF9" w14:textId="77777777" w:rsidR="0039244C" w:rsidRPr="00FF2FE2" w:rsidRDefault="0039244C" w:rsidP="0039244C">
      <w:pPr>
        <w:pStyle w:val="NoSpacing"/>
        <w:rPr>
          <w:rFonts w:ascii="Times New Roman" w:hAnsi="Times New Roman"/>
          <w:b/>
          <w:color w:val="000000" w:themeColor="text1"/>
          <w:sz w:val="24"/>
          <w:szCs w:val="24"/>
        </w:rPr>
      </w:pPr>
    </w:p>
    <w:p w14:paraId="48A29475" w14:textId="77777777" w:rsidR="0039244C" w:rsidRPr="00FF2FE2" w:rsidRDefault="0039244C" w:rsidP="0039244C">
      <w:pPr>
        <w:pStyle w:val="NoSpacing"/>
        <w:rPr>
          <w:rFonts w:ascii="Times New Roman" w:hAnsi="Times New Roman"/>
          <w:b/>
          <w:color w:val="000000" w:themeColor="text1"/>
          <w:sz w:val="24"/>
          <w:szCs w:val="24"/>
        </w:rPr>
      </w:pPr>
    </w:p>
    <w:p w14:paraId="20262AD7" w14:textId="7D141A61" w:rsidR="0039244C" w:rsidRPr="00FF2FE2" w:rsidRDefault="0039244C" w:rsidP="00461394">
      <w:pPr>
        <w:pStyle w:val="NoSpacing"/>
        <w:spacing w:line="360" w:lineRule="auto"/>
        <w:ind w:left="4321" w:hanging="4321"/>
        <w:jc w:val="both"/>
        <w:rPr>
          <w:rFonts w:ascii="Times New Roman" w:hAnsi="Times New Roman"/>
          <w:b/>
          <w:color w:val="000000" w:themeColor="text1"/>
          <w:sz w:val="24"/>
          <w:szCs w:val="24"/>
        </w:rPr>
      </w:pPr>
      <w:r w:rsidRPr="00FF2FE2">
        <w:rPr>
          <w:rFonts w:ascii="Times New Roman" w:hAnsi="Times New Roman"/>
          <w:b/>
          <w:color w:val="000000" w:themeColor="text1"/>
          <w:sz w:val="24"/>
          <w:szCs w:val="24"/>
        </w:rPr>
        <w:t>DISSERTATION TITLE:</w:t>
      </w:r>
      <w:r w:rsidRPr="00FF2FE2">
        <w:rPr>
          <w:rFonts w:ascii="Times New Roman" w:hAnsi="Times New Roman"/>
          <w:b/>
          <w:color w:val="000000" w:themeColor="text1"/>
          <w:sz w:val="24"/>
          <w:szCs w:val="24"/>
        </w:rPr>
        <w:tab/>
      </w:r>
      <w:r w:rsidR="003E255C" w:rsidRPr="00FF2FE2">
        <w:rPr>
          <w:rFonts w:ascii="Times New Roman" w:hAnsi="Times New Roman"/>
          <w:b/>
          <w:color w:val="000000" w:themeColor="text1"/>
          <w:sz w:val="24"/>
          <w:szCs w:val="24"/>
        </w:rPr>
        <w:t>ANALYSIS OF EXTRINSIC AND INTRINSIC MOTIVATIONAL FACTORS INFLUENCING WORK PERFORMANCE OF EMPLOYEES IN THE MINISTRY OF INDUSTRY AND COMMERCE</w:t>
      </w:r>
    </w:p>
    <w:p w14:paraId="734647E1" w14:textId="77777777" w:rsidR="0039244C" w:rsidRPr="00FF2FE2" w:rsidRDefault="0039244C" w:rsidP="0039244C">
      <w:pPr>
        <w:pStyle w:val="NoSpacing"/>
        <w:ind w:left="4320" w:hanging="4320"/>
        <w:jc w:val="both"/>
        <w:rPr>
          <w:rFonts w:ascii="Times New Roman" w:hAnsi="Times New Roman"/>
          <w:b/>
          <w:color w:val="000000" w:themeColor="text1"/>
          <w:sz w:val="24"/>
          <w:szCs w:val="24"/>
        </w:rPr>
      </w:pPr>
    </w:p>
    <w:p w14:paraId="6A407168" w14:textId="77777777" w:rsidR="0039244C" w:rsidRPr="00FF2FE2" w:rsidRDefault="0039244C" w:rsidP="0039244C">
      <w:pPr>
        <w:pStyle w:val="NoSpacing"/>
        <w:ind w:left="4320" w:hanging="4320"/>
        <w:jc w:val="both"/>
        <w:rPr>
          <w:rFonts w:ascii="Times New Roman" w:hAnsi="Times New Roman"/>
          <w:b/>
          <w:color w:val="000000" w:themeColor="text1"/>
          <w:sz w:val="24"/>
          <w:szCs w:val="24"/>
        </w:rPr>
      </w:pPr>
    </w:p>
    <w:p w14:paraId="454B878F" w14:textId="77777777" w:rsidR="0039244C" w:rsidRPr="00FF2FE2" w:rsidRDefault="0039244C" w:rsidP="0039244C">
      <w:pPr>
        <w:pStyle w:val="NoSpacing"/>
        <w:ind w:left="4320" w:hanging="4320"/>
        <w:jc w:val="both"/>
        <w:rPr>
          <w:rFonts w:ascii="Times New Roman" w:hAnsi="Times New Roman"/>
          <w:b/>
          <w:color w:val="000000" w:themeColor="text1"/>
          <w:sz w:val="24"/>
          <w:szCs w:val="24"/>
        </w:rPr>
      </w:pPr>
    </w:p>
    <w:p w14:paraId="7D9C5E8C" w14:textId="65B2C8A8" w:rsidR="0039244C" w:rsidRPr="00FF2FE2" w:rsidRDefault="0039244C" w:rsidP="0039244C">
      <w:pPr>
        <w:pStyle w:val="NoSpacing"/>
        <w:ind w:left="4320" w:hanging="4320"/>
        <w:jc w:val="both"/>
        <w:rPr>
          <w:rFonts w:ascii="Times New Roman" w:hAnsi="Times New Roman"/>
          <w:b/>
          <w:color w:val="000000" w:themeColor="text1"/>
          <w:sz w:val="24"/>
          <w:szCs w:val="24"/>
        </w:rPr>
      </w:pPr>
      <w:r w:rsidRPr="00FF2FE2">
        <w:rPr>
          <w:rFonts w:ascii="Times New Roman" w:hAnsi="Times New Roman"/>
          <w:b/>
          <w:color w:val="000000" w:themeColor="text1"/>
          <w:sz w:val="24"/>
          <w:szCs w:val="24"/>
        </w:rPr>
        <w:t>YEAR GRANTED:</w:t>
      </w:r>
      <w:r w:rsidRPr="00FF2FE2">
        <w:rPr>
          <w:rFonts w:ascii="Times New Roman" w:hAnsi="Times New Roman"/>
          <w:b/>
          <w:color w:val="000000" w:themeColor="text1"/>
          <w:sz w:val="24"/>
          <w:szCs w:val="24"/>
        </w:rPr>
        <w:tab/>
        <w:t>20</w:t>
      </w:r>
      <w:r w:rsidR="00B71A56">
        <w:rPr>
          <w:rFonts w:ascii="Times New Roman" w:hAnsi="Times New Roman"/>
          <w:b/>
          <w:color w:val="000000" w:themeColor="text1"/>
          <w:sz w:val="24"/>
          <w:szCs w:val="24"/>
        </w:rPr>
        <w:t>23</w:t>
      </w:r>
    </w:p>
    <w:p w14:paraId="72E42CBF" w14:textId="77777777" w:rsidR="0039244C" w:rsidRPr="00FF2FE2" w:rsidRDefault="0039244C" w:rsidP="0039244C">
      <w:pPr>
        <w:pStyle w:val="NoSpacing"/>
        <w:ind w:left="4320" w:hanging="4320"/>
        <w:jc w:val="both"/>
        <w:rPr>
          <w:rFonts w:ascii="Times New Roman" w:hAnsi="Times New Roman"/>
          <w:b/>
          <w:color w:val="000000" w:themeColor="text1"/>
          <w:sz w:val="24"/>
          <w:szCs w:val="24"/>
        </w:rPr>
      </w:pPr>
    </w:p>
    <w:p w14:paraId="3695A063" w14:textId="77777777" w:rsidR="0039244C" w:rsidRPr="00FF2FE2" w:rsidRDefault="0039244C" w:rsidP="00461394">
      <w:pPr>
        <w:pStyle w:val="NoSpacing"/>
        <w:spacing w:line="360" w:lineRule="auto"/>
        <w:ind w:left="4321"/>
        <w:jc w:val="both"/>
        <w:rPr>
          <w:rFonts w:ascii="Times New Roman" w:hAnsi="Times New Roman"/>
          <w:color w:val="000000" w:themeColor="text1"/>
          <w:sz w:val="24"/>
          <w:szCs w:val="24"/>
        </w:rPr>
      </w:pPr>
      <w:r w:rsidRPr="00FF2FE2">
        <w:rPr>
          <w:rFonts w:ascii="Times New Roman" w:hAnsi="Times New Roman"/>
          <w:color w:val="000000" w:themeColor="text1"/>
          <w:sz w:val="24"/>
          <w:szCs w:val="24"/>
        </w:rPr>
        <w:t>Permission is granted to the Bindura University of Science Education Library and the Department of Human Resources to produce copies of this dissertation in an effort it deems necessary for academic use only.</w:t>
      </w:r>
    </w:p>
    <w:p w14:paraId="2536B954" w14:textId="77777777" w:rsidR="0039244C" w:rsidRPr="00FF2FE2" w:rsidRDefault="0039244C" w:rsidP="0039244C">
      <w:pPr>
        <w:pStyle w:val="NoSpacing"/>
        <w:jc w:val="both"/>
        <w:rPr>
          <w:rFonts w:ascii="Times New Roman" w:hAnsi="Times New Roman"/>
          <w:color w:val="000000" w:themeColor="text1"/>
          <w:sz w:val="24"/>
          <w:szCs w:val="24"/>
        </w:rPr>
      </w:pPr>
    </w:p>
    <w:p w14:paraId="3F708A4E" w14:textId="77777777" w:rsidR="0039244C" w:rsidRPr="00FF2FE2" w:rsidRDefault="0039244C" w:rsidP="0039244C">
      <w:pPr>
        <w:pStyle w:val="NoSpacing"/>
        <w:jc w:val="both"/>
        <w:rPr>
          <w:rFonts w:ascii="Times New Roman" w:hAnsi="Times New Roman"/>
          <w:color w:val="000000" w:themeColor="text1"/>
          <w:sz w:val="24"/>
          <w:szCs w:val="24"/>
        </w:rPr>
      </w:pPr>
    </w:p>
    <w:p w14:paraId="5B76B46A" w14:textId="77777777" w:rsidR="0039244C" w:rsidRPr="00FF2FE2" w:rsidRDefault="0039244C" w:rsidP="0039244C">
      <w:pPr>
        <w:pStyle w:val="NoSpacing"/>
        <w:jc w:val="both"/>
        <w:rPr>
          <w:rFonts w:ascii="Times New Roman" w:hAnsi="Times New Roman"/>
          <w:color w:val="000000" w:themeColor="text1"/>
          <w:sz w:val="24"/>
          <w:szCs w:val="24"/>
        </w:rPr>
      </w:pPr>
    </w:p>
    <w:p w14:paraId="73F43DCA" w14:textId="6F279A21" w:rsidR="0039244C" w:rsidRPr="00FF2FE2" w:rsidRDefault="0039244C" w:rsidP="0039244C">
      <w:pPr>
        <w:pStyle w:val="NoSpacing"/>
        <w:jc w:val="both"/>
        <w:rPr>
          <w:rFonts w:ascii="Times New Roman" w:hAnsi="Times New Roman"/>
          <w:b/>
          <w:color w:val="000000" w:themeColor="text1"/>
          <w:sz w:val="24"/>
          <w:szCs w:val="24"/>
        </w:rPr>
      </w:pPr>
      <w:r w:rsidRPr="00FF2FE2">
        <w:rPr>
          <w:rFonts w:ascii="Times New Roman" w:hAnsi="Times New Roman"/>
          <w:b/>
          <w:color w:val="000000" w:themeColor="text1"/>
          <w:sz w:val="24"/>
          <w:szCs w:val="24"/>
        </w:rPr>
        <w:t>SIGNATURE OF STUDENT………………………………………………………</w:t>
      </w:r>
      <w:r w:rsidR="000830E3" w:rsidRPr="00FF2FE2">
        <w:rPr>
          <w:rFonts w:ascii="Times New Roman" w:hAnsi="Times New Roman"/>
          <w:b/>
          <w:color w:val="000000" w:themeColor="text1"/>
          <w:sz w:val="24"/>
          <w:szCs w:val="24"/>
        </w:rPr>
        <w:t>….</w:t>
      </w:r>
    </w:p>
    <w:p w14:paraId="7BF3752D" w14:textId="77777777" w:rsidR="0039244C" w:rsidRPr="00FF2FE2" w:rsidRDefault="0039244C" w:rsidP="0039244C">
      <w:pPr>
        <w:pStyle w:val="NoSpacing"/>
        <w:jc w:val="both"/>
        <w:rPr>
          <w:rFonts w:ascii="Times New Roman" w:hAnsi="Times New Roman"/>
          <w:b/>
          <w:color w:val="000000" w:themeColor="text1"/>
          <w:sz w:val="24"/>
          <w:szCs w:val="24"/>
        </w:rPr>
      </w:pPr>
    </w:p>
    <w:p w14:paraId="45E336DC" w14:textId="77777777" w:rsidR="0039244C" w:rsidRPr="00FF2FE2" w:rsidRDefault="0039244C" w:rsidP="0039244C">
      <w:pPr>
        <w:pStyle w:val="NoSpacing"/>
        <w:jc w:val="both"/>
        <w:rPr>
          <w:rFonts w:ascii="Times New Roman" w:hAnsi="Times New Roman"/>
          <w:b/>
          <w:color w:val="000000" w:themeColor="text1"/>
          <w:sz w:val="24"/>
          <w:szCs w:val="24"/>
        </w:rPr>
      </w:pPr>
    </w:p>
    <w:p w14:paraId="38BC64F9" w14:textId="1E247CCD" w:rsidR="0039244C" w:rsidRPr="00FF2FE2" w:rsidRDefault="0039244C" w:rsidP="0039244C">
      <w:pPr>
        <w:pStyle w:val="NoSpacing"/>
        <w:jc w:val="both"/>
        <w:rPr>
          <w:rFonts w:ascii="Times New Roman" w:hAnsi="Times New Roman"/>
          <w:b/>
          <w:color w:val="000000" w:themeColor="text1"/>
          <w:sz w:val="24"/>
          <w:szCs w:val="24"/>
        </w:rPr>
      </w:pPr>
      <w:r w:rsidRPr="00FF2FE2">
        <w:rPr>
          <w:rFonts w:ascii="Times New Roman" w:hAnsi="Times New Roman"/>
          <w:b/>
          <w:color w:val="000000" w:themeColor="text1"/>
          <w:sz w:val="24"/>
          <w:szCs w:val="24"/>
        </w:rPr>
        <w:t>DATE…………………………………………………………………………………...</w:t>
      </w:r>
    </w:p>
    <w:p w14:paraId="2E7A7023" w14:textId="77777777" w:rsidR="0039244C" w:rsidRPr="00FF2FE2" w:rsidRDefault="0039244C" w:rsidP="0039244C">
      <w:pPr>
        <w:pStyle w:val="NoSpacing"/>
        <w:rPr>
          <w:rFonts w:ascii="Times New Roman" w:hAnsi="Times New Roman"/>
          <w:b/>
          <w:color w:val="000000" w:themeColor="text1"/>
          <w:sz w:val="24"/>
          <w:szCs w:val="24"/>
        </w:rPr>
      </w:pPr>
    </w:p>
    <w:p w14:paraId="2A2CB3BA"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0FF7A537"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2A89DCC3"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05E6FE02"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09AB4C0D"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0B91407B"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5E63532C"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237AAA6F"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33E929EF"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12FA85DA"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2FEDAF5F"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4C6DABAC"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4833385C" w14:textId="4EF6B187" w:rsidR="0039244C" w:rsidRPr="00FF2FE2" w:rsidRDefault="0039244C" w:rsidP="006244EE">
      <w:pPr>
        <w:pStyle w:val="NoSpacing"/>
        <w:ind w:left="2880" w:firstLine="381"/>
        <w:outlineLvl w:val="0"/>
        <w:rPr>
          <w:rFonts w:ascii="Times New Roman" w:hAnsi="Times New Roman"/>
          <w:color w:val="000000" w:themeColor="text1"/>
          <w:sz w:val="24"/>
          <w:szCs w:val="24"/>
        </w:rPr>
      </w:pPr>
      <w:bookmarkStart w:id="4" w:name="_Toc3279391"/>
      <w:r w:rsidRPr="00FF2FE2">
        <w:rPr>
          <w:rFonts w:ascii="Times New Roman" w:hAnsi="Times New Roman"/>
          <w:color w:val="000000" w:themeColor="text1"/>
          <w:sz w:val="24"/>
          <w:szCs w:val="24"/>
        </w:rPr>
        <w:lastRenderedPageBreak/>
        <w:t>APPROVAL FORM</w:t>
      </w:r>
      <w:bookmarkEnd w:id="4"/>
    </w:p>
    <w:p w14:paraId="7005F5F0"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2FB8F432" w14:textId="17A9E747" w:rsidR="0039244C" w:rsidRPr="00FF2FE2" w:rsidRDefault="0039244C" w:rsidP="00461394">
      <w:pPr>
        <w:pStyle w:val="NoSpacing"/>
        <w:spacing w:line="360" w:lineRule="auto"/>
        <w:jc w:val="both"/>
        <w:rPr>
          <w:rFonts w:ascii="Times New Roman" w:hAnsi="Times New Roman"/>
          <w:color w:val="000000" w:themeColor="text1"/>
          <w:sz w:val="24"/>
          <w:szCs w:val="24"/>
        </w:rPr>
      </w:pPr>
      <w:r w:rsidRPr="00FF2FE2">
        <w:rPr>
          <w:rFonts w:ascii="Times New Roman" w:hAnsi="Times New Roman"/>
          <w:color w:val="000000" w:themeColor="text1"/>
          <w:sz w:val="24"/>
          <w:szCs w:val="24"/>
        </w:rPr>
        <w:t>The undersigned certifies that they have read, approved and recommended to Bindura University of Science Education for acceptance this research project entitled “</w:t>
      </w:r>
      <w:r w:rsidR="000830E3" w:rsidRPr="00FF2FE2">
        <w:rPr>
          <w:rFonts w:ascii="Times New Roman" w:hAnsi="Times New Roman"/>
          <w:color w:val="000000" w:themeColor="text1"/>
          <w:sz w:val="24"/>
          <w:szCs w:val="24"/>
        </w:rPr>
        <w:t>Analysis of Extrinsic and Intrinsic Motivational Factors influencing Work Performance of Employees in the Ministry of Industry and Commerce</w:t>
      </w:r>
      <w:r w:rsidRPr="00FF2FE2">
        <w:rPr>
          <w:rFonts w:ascii="Times New Roman" w:hAnsi="Times New Roman"/>
          <w:color w:val="000000" w:themeColor="text1"/>
          <w:sz w:val="24"/>
          <w:szCs w:val="24"/>
        </w:rPr>
        <w:t xml:space="preserve">”. Submitted by Gurure Barnabas registration number B1232887 in partial fulfillment of the requirements of Bachelor of Business Studies (Honours) in Human </w:t>
      </w:r>
      <w:r w:rsidR="00B71A56">
        <w:rPr>
          <w:rFonts w:ascii="Times New Roman" w:hAnsi="Times New Roman"/>
          <w:color w:val="000000" w:themeColor="text1"/>
          <w:sz w:val="24"/>
          <w:szCs w:val="24"/>
        </w:rPr>
        <w:t>Resources</w:t>
      </w:r>
      <w:r w:rsidR="0014197A" w:rsidRPr="00FF2FE2">
        <w:rPr>
          <w:rFonts w:ascii="Times New Roman" w:hAnsi="Times New Roman"/>
          <w:color w:val="000000" w:themeColor="text1"/>
          <w:sz w:val="24"/>
          <w:szCs w:val="24"/>
        </w:rPr>
        <w:t xml:space="preserve"> Management</w:t>
      </w:r>
      <w:r w:rsidRPr="00FF2FE2">
        <w:rPr>
          <w:rFonts w:ascii="Times New Roman" w:hAnsi="Times New Roman"/>
          <w:color w:val="000000" w:themeColor="text1"/>
          <w:sz w:val="24"/>
          <w:szCs w:val="24"/>
        </w:rPr>
        <w:t>.</w:t>
      </w:r>
    </w:p>
    <w:p w14:paraId="657CED51" w14:textId="77777777" w:rsidR="0039244C" w:rsidRPr="00FF2FE2" w:rsidRDefault="0039244C" w:rsidP="00461394">
      <w:pPr>
        <w:pStyle w:val="NoSpacing"/>
        <w:spacing w:line="360" w:lineRule="auto"/>
        <w:jc w:val="both"/>
        <w:rPr>
          <w:rFonts w:ascii="Times New Roman" w:hAnsi="Times New Roman"/>
          <w:color w:val="000000" w:themeColor="text1"/>
          <w:sz w:val="24"/>
          <w:szCs w:val="24"/>
        </w:rPr>
      </w:pPr>
    </w:p>
    <w:p w14:paraId="04A91D63" w14:textId="77777777" w:rsidR="0039244C" w:rsidRPr="00FF2FE2" w:rsidRDefault="0039244C" w:rsidP="00461394">
      <w:pPr>
        <w:pStyle w:val="NoSpacing"/>
        <w:spacing w:line="360" w:lineRule="auto"/>
        <w:jc w:val="both"/>
        <w:rPr>
          <w:rFonts w:ascii="Times New Roman" w:hAnsi="Times New Roman"/>
          <w:color w:val="000000" w:themeColor="text1"/>
          <w:sz w:val="24"/>
          <w:szCs w:val="24"/>
        </w:rPr>
      </w:pPr>
    </w:p>
    <w:p w14:paraId="66D91416" w14:textId="77777777" w:rsidR="0039244C" w:rsidRPr="00FF2FE2" w:rsidRDefault="0039244C" w:rsidP="00461394">
      <w:pPr>
        <w:pStyle w:val="NoSpacing"/>
        <w:spacing w:line="360" w:lineRule="auto"/>
        <w:jc w:val="both"/>
        <w:rPr>
          <w:rFonts w:ascii="Times New Roman" w:hAnsi="Times New Roman"/>
          <w:color w:val="000000" w:themeColor="text1"/>
          <w:sz w:val="24"/>
          <w:szCs w:val="24"/>
        </w:rPr>
      </w:pPr>
    </w:p>
    <w:p w14:paraId="30E487E1" w14:textId="3793AC25" w:rsidR="0039244C" w:rsidRPr="00FF2FE2" w:rsidRDefault="0039244C" w:rsidP="00461394">
      <w:pPr>
        <w:pStyle w:val="NoSpacing"/>
        <w:spacing w:line="360" w:lineRule="auto"/>
        <w:jc w:val="both"/>
        <w:rPr>
          <w:rFonts w:ascii="Times New Roman" w:hAnsi="Times New Roman"/>
          <w:color w:val="000000" w:themeColor="text1"/>
          <w:sz w:val="24"/>
          <w:szCs w:val="24"/>
        </w:rPr>
      </w:pPr>
      <w:r w:rsidRPr="00FF2FE2">
        <w:rPr>
          <w:rFonts w:ascii="Times New Roman" w:hAnsi="Times New Roman"/>
          <w:color w:val="000000" w:themeColor="text1"/>
          <w:sz w:val="24"/>
          <w:szCs w:val="24"/>
        </w:rPr>
        <w:t>Supervisor…………………………</w:t>
      </w:r>
      <w:r w:rsidRPr="00FF2FE2">
        <w:rPr>
          <w:rFonts w:ascii="Times New Roman" w:hAnsi="Times New Roman"/>
          <w:color w:val="000000" w:themeColor="text1"/>
          <w:sz w:val="24"/>
          <w:szCs w:val="24"/>
        </w:rPr>
        <w:tab/>
        <w:t>Signature……………………</w:t>
      </w:r>
      <w:r w:rsidRPr="00FF2FE2">
        <w:rPr>
          <w:rFonts w:ascii="Times New Roman" w:hAnsi="Times New Roman"/>
          <w:color w:val="000000" w:themeColor="text1"/>
          <w:sz w:val="24"/>
          <w:szCs w:val="24"/>
        </w:rPr>
        <w:tab/>
        <w:t>Date……………</w:t>
      </w:r>
    </w:p>
    <w:p w14:paraId="4A3D8E31" w14:textId="77777777" w:rsidR="0039244C" w:rsidRPr="00FF2FE2" w:rsidRDefault="0039244C" w:rsidP="00461394">
      <w:pPr>
        <w:pStyle w:val="NoSpacing"/>
        <w:spacing w:line="360" w:lineRule="auto"/>
        <w:jc w:val="both"/>
        <w:rPr>
          <w:rFonts w:ascii="Times New Roman" w:hAnsi="Times New Roman"/>
          <w:color w:val="000000" w:themeColor="text1"/>
          <w:sz w:val="24"/>
          <w:szCs w:val="24"/>
        </w:rPr>
      </w:pPr>
    </w:p>
    <w:p w14:paraId="3684C445" w14:textId="7C41B438" w:rsidR="0039244C" w:rsidRPr="00FF2FE2" w:rsidRDefault="0039244C" w:rsidP="00461394">
      <w:pPr>
        <w:pStyle w:val="NoSpacing"/>
        <w:spacing w:line="360" w:lineRule="auto"/>
        <w:jc w:val="both"/>
        <w:rPr>
          <w:rFonts w:ascii="Times New Roman" w:hAnsi="Times New Roman"/>
          <w:color w:val="000000" w:themeColor="text1"/>
          <w:sz w:val="24"/>
          <w:szCs w:val="24"/>
        </w:rPr>
      </w:pPr>
      <w:r w:rsidRPr="00FF2FE2">
        <w:rPr>
          <w:rFonts w:ascii="Times New Roman" w:hAnsi="Times New Roman"/>
          <w:color w:val="000000" w:themeColor="text1"/>
          <w:sz w:val="24"/>
          <w:szCs w:val="24"/>
        </w:rPr>
        <w:t>Chairperson…………………………</w:t>
      </w:r>
      <w:r w:rsidRPr="00FF2FE2">
        <w:rPr>
          <w:rFonts w:ascii="Times New Roman" w:hAnsi="Times New Roman"/>
          <w:color w:val="000000" w:themeColor="text1"/>
          <w:sz w:val="24"/>
          <w:szCs w:val="24"/>
        </w:rPr>
        <w:tab/>
        <w:t>Signature…………………….Date…………….</w:t>
      </w:r>
    </w:p>
    <w:p w14:paraId="1E6A5612" w14:textId="77777777" w:rsidR="0039244C" w:rsidRPr="00FF2FE2" w:rsidRDefault="0039244C" w:rsidP="00461394">
      <w:pPr>
        <w:pStyle w:val="NoSpacing"/>
        <w:spacing w:line="360" w:lineRule="auto"/>
        <w:jc w:val="both"/>
        <w:rPr>
          <w:rFonts w:ascii="Times New Roman" w:hAnsi="Times New Roman"/>
          <w:color w:val="000000" w:themeColor="text1"/>
          <w:sz w:val="24"/>
          <w:szCs w:val="24"/>
        </w:rPr>
      </w:pPr>
    </w:p>
    <w:p w14:paraId="7074C38F" w14:textId="571DEE4E" w:rsidR="0039244C" w:rsidRPr="00FF2FE2" w:rsidRDefault="0039244C" w:rsidP="00461394">
      <w:pPr>
        <w:pStyle w:val="NoSpacing"/>
        <w:spacing w:line="360" w:lineRule="auto"/>
        <w:jc w:val="both"/>
        <w:rPr>
          <w:rFonts w:ascii="Times New Roman" w:hAnsi="Times New Roman"/>
          <w:color w:val="000000" w:themeColor="text1"/>
          <w:sz w:val="24"/>
          <w:szCs w:val="24"/>
        </w:rPr>
      </w:pPr>
      <w:r w:rsidRPr="00FF2FE2">
        <w:rPr>
          <w:rFonts w:ascii="Times New Roman" w:hAnsi="Times New Roman"/>
          <w:color w:val="000000" w:themeColor="text1"/>
          <w:sz w:val="24"/>
          <w:szCs w:val="24"/>
        </w:rPr>
        <w:t>External</w:t>
      </w:r>
      <w:r w:rsidR="000830E3" w:rsidRPr="00FF2FE2">
        <w:rPr>
          <w:rFonts w:ascii="Times New Roman" w:hAnsi="Times New Roman"/>
          <w:color w:val="000000" w:themeColor="text1"/>
          <w:sz w:val="24"/>
          <w:szCs w:val="24"/>
        </w:rPr>
        <w:t xml:space="preserve"> </w:t>
      </w:r>
      <w:r w:rsidRPr="00FF2FE2">
        <w:rPr>
          <w:rFonts w:ascii="Times New Roman" w:hAnsi="Times New Roman"/>
          <w:color w:val="000000" w:themeColor="text1"/>
          <w:sz w:val="24"/>
          <w:szCs w:val="24"/>
        </w:rPr>
        <w:t>Examiner…………………</w:t>
      </w:r>
      <w:r w:rsidRPr="00FF2FE2">
        <w:rPr>
          <w:rFonts w:ascii="Times New Roman" w:hAnsi="Times New Roman"/>
          <w:color w:val="000000" w:themeColor="text1"/>
          <w:sz w:val="24"/>
          <w:szCs w:val="24"/>
        </w:rPr>
        <w:tab/>
        <w:t>Signature……………………..Date…………….</w:t>
      </w:r>
    </w:p>
    <w:p w14:paraId="4A7F28AE" w14:textId="77777777" w:rsidR="0039244C" w:rsidRPr="00FF2FE2" w:rsidRDefault="0039244C" w:rsidP="00461394">
      <w:pPr>
        <w:pStyle w:val="NoSpacing"/>
        <w:spacing w:line="360" w:lineRule="auto"/>
        <w:ind w:left="2880" w:firstLine="720"/>
        <w:jc w:val="both"/>
        <w:rPr>
          <w:rFonts w:ascii="Times New Roman" w:hAnsi="Times New Roman"/>
          <w:b/>
          <w:color w:val="000000" w:themeColor="text1"/>
          <w:sz w:val="24"/>
          <w:szCs w:val="24"/>
          <w:u w:val="single"/>
        </w:rPr>
      </w:pPr>
    </w:p>
    <w:p w14:paraId="0B486C10" w14:textId="77777777" w:rsidR="0039244C" w:rsidRPr="00FF2FE2" w:rsidRDefault="0039244C" w:rsidP="00461394">
      <w:pPr>
        <w:pStyle w:val="NoSpacing"/>
        <w:spacing w:line="360" w:lineRule="auto"/>
        <w:ind w:left="2880" w:firstLine="720"/>
        <w:jc w:val="both"/>
        <w:rPr>
          <w:rFonts w:ascii="Times New Roman" w:hAnsi="Times New Roman"/>
          <w:b/>
          <w:color w:val="000000" w:themeColor="text1"/>
          <w:sz w:val="24"/>
          <w:szCs w:val="24"/>
          <w:u w:val="single"/>
        </w:rPr>
      </w:pPr>
    </w:p>
    <w:p w14:paraId="746654E9" w14:textId="77777777" w:rsidR="0039244C" w:rsidRPr="00FF2FE2" w:rsidRDefault="0039244C" w:rsidP="00461394">
      <w:pPr>
        <w:pStyle w:val="NoSpacing"/>
        <w:spacing w:line="360" w:lineRule="auto"/>
        <w:ind w:left="2880" w:firstLine="720"/>
        <w:jc w:val="both"/>
        <w:rPr>
          <w:rFonts w:ascii="Times New Roman" w:hAnsi="Times New Roman"/>
          <w:b/>
          <w:color w:val="000000" w:themeColor="text1"/>
          <w:sz w:val="24"/>
          <w:szCs w:val="24"/>
          <w:u w:val="single"/>
        </w:rPr>
      </w:pPr>
    </w:p>
    <w:p w14:paraId="14D46A34" w14:textId="77777777" w:rsidR="0039244C" w:rsidRPr="00FF2FE2" w:rsidRDefault="0039244C" w:rsidP="00461394">
      <w:pPr>
        <w:pStyle w:val="NoSpacing"/>
        <w:spacing w:line="360" w:lineRule="auto"/>
        <w:ind w:left="2880" w:firstLine="720"/>
        <w:jc w:val="both"/>
        <w:rPr>
          <w:rFonts w:ascii="Times New Roman" w:hAnsi="Times New Roman"/>
          <w:b/>
          <w:color w:val="000000" w:themeColor="text1"/>
          <w:sz w:val="24"/>
          <w:szCs w:val="24"/>
          <w:u w:val="single"/>
        </w:rPr>
      </w:pPr>
    </w:p>
    <w:p w14:paraId="33FB1499" w14:textId="77777777" w:rsidR="0039244C" w:rsidRPr="00FF2FE2" w:rsidRDefault="0039244C" w:rsidP="00461394">
      <w:pPr>
        <w:pStyle w:val="NoSpacing"/>
        <w:spacing w:line="360" w:lineRule="auto"/>
        <w:ind w:left="2880" w:firstLine="720"/>
        <w:jc w:val="both"/>
        <w:rPr>
          <w:rFonts w:ascii="Times New Roman" w:hAnsi="Times New Roman"/>
          <w:b/>
          <w:color w:val="000000" w:themeColor="text1"/>
          <w:sz w:val="24"/>
          <w:szCs w:val="24"/>
          <w:u w:val="single"/>
        </w:rPr>
      </w:pPr>
    </w:p>
    <w:p w14:paraId="425204E7" w14:textId="77777777" w:rsidR="0039244C" w:rsidRPr="00FF2FE2" w:rsidRDefault="0039244C" w:rsidP="00461394">
      <w:pPr>
        <w:pStyle w:val="NoSpacing"/>
        <w:spacing w:line="360" w:lineRule="auto"/>
        <w:ind w:left="2880" w:firstLine="720"/>
        <w:jc w:val="both"/>
        <w:rPr>
          <w:rFonts w:ascii="Times New Roman" w:hAnsi="Times New Roman"/>
          <w:b/>
          <w:color w:val="000000" w:themeColor="text1"/>
          <w:sz w:val="24"/>
          <w:szCs w:val="24"/>
          <w:u w:val="single"/>
        </w:rPr>
      </w:pPr>
    </w:p>
    <w:p w14:paraId="5F92EB28" w14:textId="77777777" w:rsidR="0039244C" w:rsidRPr="00FF2FE2" w:rsidRDefault="0039244C" w:rsidP="00461394">
      <w:pPr>
        <w:pStyle w:val="NoSpacing"/>
        <w:spacing w:line="360" w:lineRule="auto"/>
        <w:ind w:left="2880" w:firstLine="720"/>
        <w:jc w:val="both"/>
        <w:rPr>
          <w:rFonts w:ascii="Times New Roman" w:hAnsi="Times New Roman"/>
          <w:b/>
          <w:color w:val="000000" w:themeColor="text1"/>
          <w:sz w:val="24"/>
          <w:szCs w:val="24"/>
          <w:u w:val="single"/>
        </w:rPr>
      </w:pPr>
    </w:p>
    <w:p w14:paraId="2254442F" w14:textId="77777777" w:rsidR="0039244C" w:rsidRPr="00FF2FE2" w:rsidRDefault="0039244C" w:rsidP="00461394">
      <w:pPr>
        <w:pStyle w:val="NoSpacing"/>
        <w:spacing w:line="360" w:lineRule="auto"/>
        <w:ind w:left="2880" w:firstLine="720"/>
        <w:jc w:val="both"/>
        <w:rPr>
          <w:rFonts w:ascii="Times New Roman" w:hAnsi="Times New Roman"/>
          <w:b/>
          <w:color w:val="000000" w:themeColor="text1"/>
          <w:sz w:val="24"/>
          <w:szCs w:val="24"/>
          <w:u w:val="single"/>
        </w:rPr>
      </w:pPr>
    </w:p>
    <w:p w14:paraId="15C89312" w14:textId="77777777" w:rsidR="0039244C" w:rsidRPr="00FF2FE2" w:rsidRDefault="0039244C" w:rsidP="00461394">
      <w:pPr>
        <w:pStyle w:val="NoSpacing"/>
        <w:spacing w:line="360" w:lineRule="auto"/>
        <w:ind w:left="2880" w:firstLine="720"/>
        <w:jc w:val="both"/>
        <w:rPr>
          <w:rFonts w:ascii="Times New Roman" w:hAnsi="Times New Roman"/>
          <w:b/>
          <w:color w:val="000000" w:themeColor="text1"/>
          <w:sz w:val="24"/>
          <w:szCs w:val="24"/>
          <w:u w:val="single"/>
        </w:rPr>
      </w:pPr>
    </w:p>
    <w:p w14:paraId="4ABEE4C4" w14:textId="77777777" w:rsidR="0039244C" w:rsidRPr="00FF2FE2" w:rsidRDefault="0039244C" w:rsidP="00461394">
      <w:pPr>
        <w:pStyle w:val="NoSpacing"/>
        <w:spacing w:line="360" w:lineRule="auto"/>
        <w:ind w:left="2880" w:firstLine="720"/>
        <w:jc w:val="both"/>
        <w:rPr>
          <w:rFonts w:ascii="Times New Roman" w:hAnsi="Times New Roman"/>
          <w:b/>
          <w:color w:val="000000" w:themeColor="text1"/>
          <w:sz w:val="24"/>
          <w:szCs w:val="24"/>
          <w:u w:val="single"/>
        </w:rPr>
      </w:pPr>
    </w:p>
    <w:p w14:paraId="185B1B22"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7A2C985A"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1BDDACF5"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2240FB03"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31EA6AEC"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0914A87E"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7890AB8F"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61127938"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1CC14551"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3D8D0473"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65F08951"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57D0C496" w14:textId="77777777" w:rsidR="0039244C" w:rsidRPr="00FF2FE2" w:rsidRDefault="0039244C" w:rsidP="0039244C">
      <w:pPr>
        <w:pStyle w:val="NoSpacing"/>
        <w:ind w:left="2880" w:firstLine="720"/>
        <w:jc w:val="both"/>
        <w:rPr>
          <w:rFonts w:ascii="Times New Roman" w:hAnsi="Times New Roman"/>
          <w:b/>
          <w:color w:val="000000" w:themeColor="text1"/>
          <w:sz w:val="24"/>
          <w:szCs w:val="24"/>
          <w:u w:val="single"/>
        </w:rPr>
      </w:pPr>
    </w:p>
    <w:p w14:paraId="77083B64" w14:textId="00FEB2E8" w:rsidR="0039244C" w:rsidRPr="00FF2FE2" w:rsidRDefault="0039244C" w:rsidP="00F624E5">
      <w:pPr>
        <w:pStyle w:val="NoSpacing"/>
        <w:ind w:left="2160" w:firstLine="720"/>
        <w:outlineLvl w:val="0"/>
        <w:rPr>
          <w:rFonts w:ascii="Times New Roman" w:hAnsi="Times New Roman"/>
          <w:color w:val="000000" w:themeColor="text1"/>
          <w:sz w:val="24"/>
          <w:szCs w:val="24"/>
        </w:rPr>
      </w:pPr>
      <w:bookmarkStart w:id="5" w:name="_Toc3279392"/>
      <w:r w:rsidRPr="00FF2FE2">
        <w:rPr>
          <w:rFonts w:ascii="Times New Roman" w:hAnsi="Times New Roman"/>
          <w:color w:val="000000" w:themeColor="text1"/>
          <w:sz w:val="24"/>
          <w:szCs w:val="24"/>
        </w:rPr>
        <w:lastRenderedPageBreak/>
        <w:t>DECLAR</w:t>
      </w:r>
      <w:r w:rsidR="000830E3" w:rsidRPr="00FF2FE2">
        <w:rPr>
          <w:rFonts w:ascii="Times New Roman" w:hAnsi="Times New Roman"/>
          <w:color w:val="000000" w:themeColor="text1"/>
          <w:sz w:val="24"/>
          <w:szCs w:val="24"/>
        </w:rPr>
        <w:t>A</w:t>
      </w:r>
      <w:r w:rsidRPr="00FF2FE2">
        <w:rPr>
          <w:rFonts w:ascii="Times New Roman" w:hAnsi="Times New Roman"/>
          <w:color w:val="000000" w:themeColor="text1"/>
          <w:sz w:val="24"/>
          <w:szCs w:val="24"/>
        </w:rPr>
        <w:t>TION FORM</w:t>
      </w:r>
      <w:bookmarkEnd w:id="5"/>
    </w:p>
    <w:p w14:paraId="11DB714E"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A96681F" w14:textId="77777777" w:rsidR="0039244C" w:rsidRPr="00FF2FE2" w:rsidRDefault="0039244C" w:rsidP="000830E3">
      <w:pPr>
        <w:pStyle w:val="NoSpacing"/>
        <w:jc w:val="both"/>
        <w:rPr>
          <w:rFonts w:ascii="Times New Roman" w:hAnsi="Times New Roman"/>
          <w:color w:val="000000" w:themeColor="text1"/>
          <w:sz w:val="24"/>
          <w:szCs w:val="24"/>
        </w:rPr>
      </w:pPr>
      <w:r w:rsidRPr="00FF2FE2">
        <w:rPr>
          <w:rFonts w:ascii="Times New Roman" w:hAnsi="Times New Roman"/>
          <w:color w:val="000000" w:themeColor="text1"/>
          <w:sz w:val="24"/>
          <w:szCs w:val="24"/>
        </w:rPr>
        <w:t>This dissertation is a presentation of my original research work. Wherever contributions of others are involved, every effort is made to indicate this clearly, with due reference to the literature, and acknowledgement of collaborative research and discussions.</w:t>
      </w:r>
    </w:p>
    <w:p w14:paraId="67253C3C"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A84B4DF"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01B9824"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DA881B4"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484D47E"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6D8DA97"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8468D39"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5A4B0A6"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A19D48E"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BFC15F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0E472E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071932FC"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CC5950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2F3498A"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A593A3A"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C1BB017"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D3F474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F9E88B2"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FEEF1F3"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CC4D695"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6691421"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8361586"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DE47FDB"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209EE04"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01FCFA3B"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11856C3"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DC572EC"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AD6B0C9"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948DBF9"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B2BA7D7"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4D2A86B"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093C505"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FFA3AD6"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DB024D7"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9824B1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6884684"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5060B86"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3F4D7C9"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3073E7F"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7F54703"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7B1EC65"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FC6C245"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717BA44"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4519D7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30A5510" w14:textId="77777777" w:rsidR="00F624E5" w:rsidRDefault="00F624E5" w:rsidP="004A79FC">
      <w:pPr>
        <w:pStyle w:val="NoSpacing"/>
        <w:ind w:left="2880" w:firstLine="720"/>
        <w:jc w:val="both"/>
        <w:outlineLvl w:val="0"/>
        <w:rPr>
          <w:rFonts w:ascii="Times New Roman" w:hAnsi="Times New Roman"/>
          <w:color w:val="000000" w:themeColor="text1"/>
          <w:sz w:val="24"/>
          <w:szCs w:val="24"/>
        </w:rPr>
      </w:pPr>
      <w:bookmarkStart w:id="6" w:name="_Toc3279393"/>
    </w:p>
    <w:p w14:paraId="7A11D09D" w14:textId="28A813BF" w:rsidR="0039244C" w:rsidRPr="00FF2FE2" w:rsidRDefault="0039244C" w:rsidP="004A79FC">
      <w:pPr>
        <w:pStyle w:val="NoSpacing"/>
        <w:ind w:left="2880" w:firstLine="720"/>
        <w:jc w:val="both"/>
        <w:outlineLvl w:val="0"/>
        <w:rPr>
          <w:rFonts w:ascii="Times New Roman" w:hAnsi="Times New Roman"/>
          <w:color w:val="000000" w:themeColor="text1"/>
          <w:sz w:val="24"/>
          <w:szCs w:val="24"/>
        </w:rPr>
      </w:pPr>
      <w:r w:rsidRPr="00FF2FE2">
        <w:rPr>
          <w:rFonts w:ascii="Times New Roman" w:hAnsi="Times New Roman"/>
          <w:color w:val="000000" w:themeColor="text1"/>
          <w:sz w:val="24"/>
          <w:szCs w:val="24"/>
        </w:rPr>
        <w:lastRenderedPageBreak/>
        <w:t>DEDICATION</w:t>
      </w:r>
      <w:bookmarkEnd w:id="6"/>
    </w:p>
    <w:p w14:paraId="187D0BDA" w14:textId="77777777" w:rsidR="0039244C" w:rsidRPr="00FF2FE2" w:rsidRDefault="0039244C" w:rsidP="0039244C">
      <w:pPr>
        <w:pStyle w:val="NoSpacing"/>
        <w:jc w:val="both"/>
        <w:rPr>
          <w:rFonts w:ascii="Times New Roman" w:hAnsi="Times New Roman"/>
          <w:color w:val="000000" w:themeColor="text1"/>
          <w:sz w:val="24"/>
          <w:szCs w:val="24"/>
        </w:rPr>
      </w:pPr>
    </w:p>
    <w:p w14:paraId="103C6491" w14:textId="0397BEB9" w:rsidR="0039244C" w:rsidRPr="00FF2FE2" w:rsidRDefault="0039244C" w:rsidP="0039244C">
      <w:pPr>
        <w:pStyle w:val="NoSpacing"/>
        <w:jc w:val="both"/>
        <w:rPr>
          <w:rFonts w:ascii="Times New Roman" w:hAnsi="Times New Roman"/>
          <w:color w:val="000000" w:themeColor="text1"/>
          <w:sz w:val="24"/>
          <w:szCs w:val="24"/>
        </w:rPr>
      </w:pPr>
      <w:r w:rsidRPr="00FF2FE2">
        <w:rPr>
          <w:rFonts w:ascii="Times New Roman" w:hAnsi="Times New Roman"/>
          <w:color w:val="000000" w:themeColor="text1"/>
          <w:sz w:val="24"/>
          <w:szCs w:val="24"/>
        </w:rPr>
        <w:t xml:space="preserve">This paper is dedicated to the Lord Almighty and Savior Jesus Christ. Without His guidance and </w:t>
      </w:r>
      <w:r w:rsidR="000830E3" w:rsidRPr="00FF2FE2">
        <w:rPr>
          <w:rFonts w:ascii="Times New Roman" w:hAnsi="Times New Roman"/>
          <w:color w:val="000000" w:themeColor="text1"/>
          <w:sz w:val="24"/>
          <w:szCs w:val="24"/>
        </w:rPr>
        <w:t>strength,</w:t>
      </w:r>
      <w:r w:rsidRPr="00FF2FE2">
        <w:rPr>
          <w:rFonts w:ascii="Times New Roman" w:hAnsi="Times New Roman"/>
          <w:color w:val="000000" w:themeColor="text1"/>
          <w:sz w:val="24"/>
          <w:szCs w:val="24"/>
        </w:rPr>
        <w:t xml:space="preserve"> I could not have been successful. I also dedicate it to my wife Priviledge Sitshoni and my Daughter Tinovimba. </w:t>
      </w:r>
      <w:r w:rsidRPr="00FF2FE2">
        <w:rPr>
          <w:rFonts w:ascii="Times New Roman" w:eastAsia="Calibri" w:hAnsi="Times New Roman"/>
          <w:color w:val="000000" w:themeColor="text1"/>
          <w:sz w:val="24"/>
          <w:szCs w:val="24"/>
          <w:lang w:val="en-ZW"/>
        </w:rPr>
        <w:t>Your encouragement and prayers have been greatly appreciated.</w:t>
      </w:r>
    </w:p>
    <w:p w14:paraId="77EAD541"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070422DE" w14:textId="77777777" w:rsidR="0039244C" w:rsidRPr="00FF2FE2" w:rsidRDefault="0039244C" w:rsidP="0039244C">
      <w:pPr>
        <w:pStyle w:val="NoSpacing"/>
        <w:jc w:val="both"/>
        <w:rPr>
          <w:rFonts w:ascii="Times New Roman" w:hAnsi="Times New Roman"/>
          <w:color w:val="000000" w:themeColor="text1"/>
          <w:sz w:val="24"/>
          <w:szCs w:val="24"/>
        </w:rPr>
      </w:pPr>
      <w:r w:rsidRPr="00FF2FE2">
        <w:rPr>
          <w:rFonts w:ascii="Times New Roman" w:hAnsi="Times New Roman"/>
          <w:color w:val="000000" w:themeColor="text1"/>
          <w:sz w:val="24"/>
          <w:szCs w:val="24"/>
        </w:rPr>
        <w:t xml:space="preserve"> </w:t>
      </w:r>
    </w:p>
    <w:p w14:paraId="44BA42B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89D41F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03F77287"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6F14C75"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20EECD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019FA5E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4AC6D8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5F3A3DF"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EE28BA9"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414B094"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8C703F7"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5F011A5"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5E1A48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C71DB15"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6EEA12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BA8231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0C55FFDF"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A45C66E"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1DA618C"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1DD0DC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867586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FB81741"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460E14C"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3AFDB6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C81D4F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BD4D96F"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FA643FA"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88AA0B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9437C1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CFC7DBC"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D70670C"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C2DF15A"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0990FA2B"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9D9E976"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7DE234A"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FFCBC66"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DD4923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EF8FC19"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0EC41EB"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2A9B181"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30B9999"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04F4AB4" w14:textId="77777777" w:rsidR="00F624E5" w:rsidRDefault="00F624E5" w:rsidP="004A79FC">
      <w:pPr>
        <w:pStyle w:val="NoSpacing"/>
        <w:ind w:left="2880" w:firstLine="720"/>
        <w:jc w:val="both"/>
        <w:outlineLvl w:val="0"/>
        <w:rPr>
          <w:rFonts w:ascii="Times New Roman" w:hAnsi="Times New Roman"/>
          <w:color w:val="000000" w:themeColor="text1"/>
          <w:sz w:val="24"/>
          <w:szCs w:val="24"/>
        </w:rPr>
      </w:pPr>
      <w:bookmarkStart w:id="7" w:name="_Toc3279394"/>
    </w:p>
    <w:p w14:paraId="1F10669D" w14:textId="4E6E1603" w:rsidR="0039244C" w:rsidRPr="00FF2FE2" w:rsidRDefault="0039244C" w:rsidP="00F624E5">
      <w:pPr>
        <w:pStyle w:val="NoSpacing"/>
        <w:ind w:left="2880"/>
        <w:jc w:val="both"/>
        <w:outlineLvl w:val="0"/>
        <w:rPr>
          <w:rFonts w:ascii="Times New Roman" w:hAnsi="Times New Roman"/>
          <w:color w:val="000000" w:themeColor="text1"/>
          <w:sz w:val="24"/>
          <w:szCs w:val="24"/>
        </w:rPr>
      </w:pPr>
      <w:r w:rsidRPr="00FF2FE2">
        <w:rPr>
          <w:rFonts w:ascii="Times New Roman" w:hAnsi="Times New Roman"/>
          <w:color w:val="000000" w:themeColor="text1"/>
          <w:sz w:val="24"/>
          <w:szCs w:val="24"/>
        </w:rPr>
        <w:lastRenderedPageBreak/>
        <w:t>ACKNOWLEDGEMENTS</w:t>
      </w:r>
      <w:bookmarkEnd w:id="7"/>
    </w:p>
    <w:p w14:paraId="647C2B89" w14:textId="0A9F1D62" w:rsidR="003E255C" w:rsidRPr="00FF2FE2" w:rsidRDefault="003E255C" w:rsidP="0039244C">
      <w:pPr>
        <w:pStyle w:val="NoSpacing"/>
        <w:ind w:left="2880" w:firstLine="720"/>
        <w:jc w:val="both"/>
        <w:rPr>
          <w:rFonts w:ascii="Times New Roman" w:hAnsi="Times New Roman"/>
          <w:color w:val="000000" w:themeColor="text1"/>
          <w:sz w:val="24"/>
          <w:szCs w:val="24"/>
        </w:rPr>
      </w:pPr>
    </w:p>
    <w:p w14:paraId="153700AF" w14:textId="77777777" w:rsidR="003E255C" w:rsidRPr="00FF2FE2" w:rsidRDefault="003E255C" w:rsidP="003E255C">
      <w:pPr>
        <w:pStyle w:val="NoSpacing"/>
        <w:ind w:left="2880" w:firstLine="720"/>
        <w:jc w:val="both"/>
        <w:rPr>
          <w:rFonts w:ascii="Times New Roman" w:hAnsi="Times New Roman"/>
          <w:color w:val="000000" w:themeColor="text1"/>
          <w:sz w:val="24"/>
          <w:szCs w:val="24"/>
        </w:rPr>
      </w:pPr>
    </w:p>
    <w:p w14:paraId="0574E611" w14:textId="47E8A291" w:rsidR="003E255C" w:rsidRPr="00FF2FE2" w:rsidRDefault="003E255C" w:rsidP="003E255C">
      <w:pPr>
        <w:spacing w:after="0" w:line="360" w:lineRule="auto"/>
        <w:jc w:val="both"/>
        <w:rPr>
          <w:b w:val="0"/>
          <w:color w:val="000000" w:themeColor="text1"/>
        </w:rPr>
      </w:pPr>
      <w:r w:rsidRPr="00FF2FE2">
        <w:rPr>
          <w:b w:val="0"/>
          <w:color w:val="000000" w:themeColor="text1"/>
        </w:rPr>
        <w:t>My acknowledgements go to the Lord God Almighty who enabled me to achieve my set goals, and the completion of this project.  My most heartfelt gratitude goes to Mr</w:t>
      </w:r>
      <w:r w:rsidR="00BE5739">
        <w:rPr>
          <w:b w:val="0"/>
          <w:color w:val="000000" w:themeColor="text1"/>
        </w:rPr>
        <w:t xml:space="preserve"> O.</w:t>
      </w:r>
      <w:r w:rsidRPr="00FF2FE2">
        <w:rPr>
          <w:b w:val="0"/>
          <w:color w:val="000000" w:themeColor="text1"/>
        </w:rPr>
        <w:t xml:space="preserve"> </w:t>
      </w:r>
      <w:r w:rsidR="00BE7F0D">
        <w:rPr>
          <w:b w:val="0"/>
          <w:color w:val="000000" w:themeColor="text1"/>
        </w:rPr>
        <w:t>Jakata</w:t>
      </w:r>
      <w:r w:rsidRPr="00FF2FE2">
        <w:rPr>
          <w:b w:val="0"/>
          <w:color w:val="000000" w:themeColor="text1"/>
        </w:rPr>
        <w:t>, my project supervisor for being a committed mentor.  His assistance, tolerance and professionalism gave me the confidence and made me fully commit myself towards this piece of work.</w:t>
      </w:r>
    </w:p>
    <w:p w14:paraId="4219562B" w14:textId="1D084B40" w:rsidR="003E255C" w:rsidRPr="00FF2FE2" w:rsidRDefault="003E255C" w:rsidP="003E255C">
      <w:pPr>
        <w:spacing w:after="0" w:line="360" w:lineRule="auto"/>
        <w:jc w:val="both"/>
        <w:rPr>
          <w:b w:val="0"/>
          <w:color w:val="000000" w:themeColor="text1"/>
        </w:rPr>
      </w:pPr>
      <w:r w:rsidRPr="00FF2FE2">
        <w:rPr>
          <w:b w:val="0"/>
          <w:color w:val="000000" w:themeColor="text1"/>
        </w:rPr>
        <w:t xml:space="preserve">A special thanks goes to Dr Sibanda, the Secretary for Industry and Commerce and my work </w:t>
      </w:r>
      <w:r w:rsidR="000830E3" w:rsidRPr="00FF2FE2">
        <w:rPr>
          <w:b w:val="0"/>
          <w:color w:val="000000" w:themeColor="text1"/>
        </w:rPr>
        <w:t>colleagues</w:t>
      </w:r>
      <w:r w:rsidRPr="00FF2FE2">
        <w:rPr>
          <w:b w:val="0"/>
          <w:color w:val="000000" w:themeColor="text1"/>
        </w:rPr>
        <w:t xml:space="preserve"> for their unwavering support.  </w:t>
      </w:r>
    </w:p>
    <w:p w14:paraId="610B766D" w14:textId="7752BBE9" w:rsidR="003E255C" w:rsidRPr="00FF2FE2" w:rsidRDefault="003E255C" w:rsidP="003E255C">
      <w:pPr>
        <w:spacing w:after="0" w:line="360" w:lineRule="auto"/>
        <w:jc w:val="both"/>
        <w:rPr>
          <w:b w:val="0"/>
          <w:color w:val="000000" w:themeColor="text1"/>
        </w:rPr>
      </w:pPr>
      <w:r w:rsidRPr="00FF2FE2">
        <w:rPr>
          <w:b w:val="0"/>
          <w:color w:val="000000" w:themeColor="text1"/>
        </w:rPr>
        <w:t>May the Almighty bless every hand that contributed towards this study.</w:t>
      </w:r>
    </w:p>
    <w:p w14:paraId="533D5B64"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3E7FAAB"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5886F2E"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E1DF154"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DC01781"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D529099"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382042A"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DE69D25"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3275EC5"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86B8C9A"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0FDAC0A"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EBDC90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1D62A19"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0019D40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9E7ED4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1879E3B"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ACE1D44"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0459FC2"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A0E9816"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CED7031"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BF5C65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EC7D152"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2B63A7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3ECBA13"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BAB2726"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00991C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A2A693E"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814433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C63911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02C0E4D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D18A1CA"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503A25E"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778D4C7"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187AE0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7147A784" w14:textId="4A5A9DEC" w:rsidR="0039244C" w:rsidRPr="00FF2FE2" w:rsidRDefault="00045930" w:rsidP="004A79FC">
      <w:pPr>
        <w:pStyle w:val="NoSpacing"/>
        <w:ind w:left="2880" w:firstLine="720"/>
        <w:jc w:val="both"/>
        <w:outlineLvl w:val="0"/>
        <w:rPr>
          <w:rFonts w:ascii="Times New Roman" w:hAnsi="Times New Roman"/>
          <w:color w:val="000000" w:themeColor="text1"/>
          <w:sz w:val="24"/>
          <w:szCs w:val="24"/>
        </w:rPr>
      </w:pPr>
      <w:bookmarkStart w:id="8" w:name="_Toc3279395"/>
      <w:r w:rsidRPr="00FF2FE2">
        <w:rPr>
          <w:rFonts w:ascii="Times New Roman" w:hAnsi="Times New Roman"/>
          <w:color w:val="000000" w:themeColor="text1"/>
          <w:sz w:val="24"/>
          <w:szCs w:val="24"/>
        </w:rPr>
        <w:t>Abstract</w:t>
      </w:r>
      <w:bookmarkEnd w:id="8"/>
    </w:p>
    <w:p w14:paraId="64F27361" w14:textId="33F4954D"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560A316" w14:textId="3087153F" w:rsidR="009A1B65" w:rsidRPr="00FF2FE2" w:rsidRDefault="00F801D7" w:rsidP="009A1B65">
      <w:pPr>
        <w:pStyle w:val="No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Employee motivation is very important for the </w:t>
      </w:r>
      <w:r w:rsidR="00093C0C">
        <w:rPr>
          <w:rFonts w:ascii="Times New Roman" w:hAnsi="Times New Roman"/>
          <w:color w:val="000000" w:themeColor="text1"/>
          <w:sz w:val="24"/>
          <w:szCs w:val="24"/>
        </w:rPr>
        <w:t xml:space="preserve">survival and success of the organisations. It is considered as the energy that powers employees towards attaining the specific objectives and goals of the organization. </w:t>
      </w:r>
      <w:r w:rsidR="009A1B65" w:rsidRPr="00FF2FE2">
        <w:rPr>
          <w:rFonts w:ascii="Times New Roman" w:hAnsi="Times New Roman"/>
          <w:color w:val="000000" w:themeColor="text1"/>
          <w:sz w:val="24"/>
          <w:szCs w:val="24"/>
        </w:rPr>
        <w:t xml:space="preserve">This study sought to </w:t>
      </w:r>
      <w:r w:rsidR="00CE7E85">
        <w:rPr>
          <w:rFonts w:ascii="Times New Roman" w:hAnsi="Times New Roman"/>
          <w:color w:val="000000" w:themeColor="text1"/>
          <w:sz w:val="24"/>
          <w:szCs w:val="24"/>
        </w:rPr>
        <w:t>analyse</w:t>
      </w:r>
      <w:r w:rsidR="009A1B65" w:rsidRPr="00FF2FE2">
        <w:rPr>
          <w:rFonts w:ascii="Times New Roman" w:hAnsi="Times New Roman"/>
          <w:color w:val="000000" w:themeColor="text1"/>
          <w:sz w:val="24"/>
          <w:szCs w:val="24"/>
        </w:rPr>
        <w:t xml:space="preserve"> the motivational factors which </w:t>
      </w:r>
      <w:r w:rsidR="006015B6" w:rsidRPr="00FF2FE2">
        <w:rPr>
          <w:rFonts w:ascii="Times New Roman" w:hAnsi="Times New Roman"/>
          <w:color w:val="000000" w:themeColor="text1"/>
          <w:sz w:val="24"/>
          <w:szCs w:val="24"/>
        </w:rPr>
        <w:t xml:space="preserve">are </w:t>
      </w:r>
      <w:r w:rsidR="009A1B65" w:rsidRPr="00FF2FE2">
        <w:rPr>
          <w:rFonts w:ascii="Times New Roman" w:hAnsi="Times New Roman"/>
          <w:color w:val="000000" w:themeColor="text1"/>
          <w:sz w:val="24"/>
          <w:szCs w:val="24"/>
        </w:rPr>
        <w:t>impact</w:t>
      </w:r>
      <w:r w:rsidR="006015B6" w:rsidRPr="00FF2FE2">
        <w:rPr>
          <w:rFonts w:ascii="Times New Roman" w:hAnsi="Times New Roman"/>
          <w:color w:val="000000" w:themeColor="text1"/>
          <w:sz w:val="24"/>
          <w:szCs w:val="24"/>
        </w:rPr>
        <w:t>ing</w:t>
      </w:r>
      <w:r w:rsidR="009A1B65" w:rsidRPr="00FF2FE2">
        <w:rPr>
          <w:rFonts w:ascii="Times New Roman" w:hAnsi="Times New Roman"/>
          <w:color w:val="000000" w:themeColor="text1"/>
          <w:sz w:val="24"/>
          <w:szCs w:val="24"/>
        </w:rPr>
        <w:t xml:space="preserve"> on the performance of employees in the Ministry of Industry and Commerce</w:t>
      </w:r>
      <w:r w:rsidR="006015B6" w:rsidRPr="00FF2FE2">
        <w:rPr>
          <w:rFonts w:ascii="Times New Roman" w:hAnsi="Times New Roman"/>
          <w:color w:val="000000" w:themeColor="text1"/>
          <w:sz w:val="24"/>
          <w:szCs w:val="24"/>
        </w:rPr>
        <w:t xml:space="preserve">. The Ministry of Industry and Commerce had </w:t>
      </w:r>
      <w:r w:rsidR="000830E3" w:rsidRPr="00FF2FE2">
        <w:rPr>
          <w:rFonts w:ascii="Times New Roman" w:hAnsi="Times New Roman"/>
          <w:color w:val="000000" w:themeColor="text1"/>
          <w:sz w:val="24"/>
          <w:szCs w:val="24"/>
        </w:rPr>
        <w:t>been</w:t>
      </w:r>
      <w:r w:rsidR="006015B6" w:rsidRPr="00FF2FE2">
        <w:rPr>
          <w:rFonts w:ascii="Times New Roman" w:hAnsi="Times New Roman"/>
          <w:color w:val="000000" w:themeColor="text1"/>
          <w:sz w:val="24"/>
          <w:szCs w:val="24"/>
        </w:rPr>
        <w:t xml:space="preserve"> experiencing low staff morale, increased incidents of absenteeism and increases in the number of grievance cases being handled. </w:t>
      </w:r>
      <w:r w:rsidR="009A1B65" w:rsidRPr="00FF2FE2">
        <w:rPr>
          <w:rFonts w:ascii="Times New Roman" w:hAnsi="Times New Roman"/>
          <w:bCs/>
          <w:color w:val="000000" w:themeColor="text1"/>
          <w:sz w:val="24"/>
          <w:szCs w:val="24"/>
        </w:rPr>
        <w:t xml:space="preserve"> </w:t>
      </w:r>
      <w:r w:rsidR="00CE7E85">
        <w:rPr>
          <w:rFonts w:ascii="Times New Roman" w:hAnsi="Times New Roman"/>
          <w:bCs/>
          <w:color w:val="000000" w:themeColor="text1"/>
          <w:sz w:val="24"/>
          <w:szCs w:val="24"/>
        </w:rPr>
        <w:t>Using a survey method of research, data was collected from a sample of 30 employees of the Ministry of Industry and Commerce through the use of self-administered questionnaire.</w:t>
      </w:r>
      <w:r w:rsidR="009A1B65" w:rsidRPr="00FF2FE2">
        <w:rPr>
          <w:rFonts w:ascii="Times New Roman" w:hAnsi="Times New Roman"/>
          <w:bCs/>
          <w:color w:val="000000" w:themeColor="text1"/>
          <w:sz w:val="24"/>
          <w:szCs w:val="24"/>
        </w:rPr>
        <w:t xml:space="preserve"> </w:t>
      </w:r>
      <w:r w:rsidR="009A1B65" w:rsidRPr="00FF2FE2">
        <w:rPr>
          <w:rFonts w:ascii="Times New Roman" w:hAnsi="Times New Roman"/>
          <w:color w:val="000000" w:themeColor="text1"/>
          <w:sz w:val="24"/>
          <w:szCs w:val="24"/>
        </w:rPr>
        <w:t>Stratified random sampling procedure was used in the selection of participants</w:t>
      </w:r>
      <w:r w:rsidR="00CE7E85">
        <w:rPr>
          <w:rFonts w:ascii="Times New Roman" w:hAnsi="Times New Roman"/>
          <w:color w:val="000000" w:themeColor="text1"/>
          <w:sz w:val="24"/>
          <w:szCs w:val="24"/>
        </w:rPr>
        <w:t xml:space="preserve">. </w:t>
      </w:r>
      <w:r w:rsidR="003B645E" w:rsidRPr="00FF2FE2">
        <w:rPr>
          <w:rFonts w:ascii="Times New Roman" w:hAnsi="Times New Roman"/>
          <w:bCs/>
          <w:color w:val="000000" w:themeColor="text1"/>
          <w:sz w:val="24"/>
          <w:szCs w:val="24"/>
        </w:rPr>
        <w:t>The study adopted a realist perspective and adopted the mixed methods approach, where both quantitative and qualitative techniques were used</w:t>
      </w:r>
      <w:r w:rsidR="00192156">
        <w:rPr>
          <w:rFonts w:ascii="Times New Roman" w:hAnsi="Times New Roman"/>
          <w:color w:val="000000" w:themeColor="text1"/>
          <w:sz w:val="24"/>
          <w:szCs w:val="24"/>
        </w:rPr>
        <w:t>.</w:t>
      </w:r>
      <w:r w:rsidR="00461394">
        <w:rPr>
          <w:rFonts w:ascii="Times New Roman" w:hAnsi="Times New Roman"/>
          <w:color w:val="000000" w:themeColor="text1"/>
          <w:sz w:val="24"/>
          <w:szCs w:val="24"/>
        </w:rPr>
        <w:t xml:space="preserve"> </w:t>
      </w:r>
      <w:r w:rsidR="00CE7E85">
        <w:rPr>
          <w:rFonts w:ascii="Times New Roman" w:hAnsi="Times New Roman"/>
          <w:color w:val="000000" w:themeColor="text1"/>
          <w:sz w:val="24"/>
          <w:szCs w:val="24"/>
        </w:rPr>
        <w:t>The results of this study show that a positive relationship exists between employee motivation and employee performance.</w:t>
      </w:r>
    </w:p>
    <w:p w14:paraId="14E67CB2" w14:textId="77777777" w:rsidR="0039244C" w:rsidRPr="00FF2FE2" w:rsidRDefault="0039244C" w:rsidP="009A1B65">
      <w:pPr>
        <w:pStyle w:val="NoSpacing"/>
        <w:ind w:left="2880" w:firstLine="720"/>
        <w:jc w:val="both"/>
        <w:rPr>
          <w:rFonts w:ascii="Times New Roman" w:hAnsi="Times New Roman"/>
          <w:color w:val="000000" w:themeColor="text1"/>
          <w:sz w:val="24"/>
          <w:szCs w:val="24"/>
        </w:rPr>
      </w:pPr>
    </w:p>
    <w:p w14:paraId="694A7FC5"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A1490D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206687F"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AE38D6E"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6B57EC4"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BCCFBD2"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1E5803B"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C752237"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4AE561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F29C6D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0BCE936"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A4B99AE"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153729E"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6960D909"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3730C9B"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FB76416"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2987684D"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4AB9105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38B3ABB3"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FCEB55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180E9C40"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038D0318"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53BC59E7" w14:textId="77777777" w:rsidR="0039244C" w:rsidRPr="00FF2FE2" w:rsidRDefault="0039244C" w:rsidP="0039244C">
      <w:pPr>
        <w:pStyle w:val="NoSpacing"/>
        <w:ind w:left="2880" w:firstLine="720"/>
        <w:jc w:val="both"/>
        <w:rPr>
          <w:rFonts w:ascii="Times New Roman" w:hAnsi="Times New Roman"/>
          <w:color w:val="000000" w:themeColor="text1"/>
          <w:sz w:val="24"/>
          <w:szCs w:val="24"/>
        </w:rPr>
      </w:pPr>
    </w:p>
    <w:p w14:paraId="06B36E8A"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36B0B9A1" w14:textId="394D6E4A" w:rsidR="00B8105F" w:rsidRPr="00FF2FE2" w:rsidRDefault="00B8105F">
      <w:pPr>
        <w:spacing w:before="0" w:after="160" w:line="259" w:lineRule="auto"/>
        <w:rPr>
          <w:rFonts w:eastAsia="Times New Roman"/>
          <w:b w:val="0"/>
          <w:color w:val="000000" w:themeColor="text1"/>
        </w:rPr>
      </w:pPr>
      <w:r w:rsidRPr="00FF2FE2">
        <w:rPr>
          <w:color w:val="000000" w:themeColor="text1"/>
        </w:rPr>
        <w:br w:type="page"/>
      </w:r>
    </w:p>
    <w:p w14:paraId="0F8D9E6E" w14:textId="77777777" w:rsidR="008F40C1" w:rsidRPr="00FF2FE2" w:rsidRDefault="008F40C1" w:rsidP="0039244C">
      <w:pPr>
        <w:pStyle w:val="NoSpacing"/>
        <w:ind w:left="2880" w:firstLine="720"/>
        <w:jc w:val="both"/>
        <w:rPr>
          <w:rFonts w:ascii="Times New Roman" w:hAnsi="Times New Roman"/>
          <w:color w:val="000000" w:themeColor="text1"/>
          <w:sz w:val="24"/>
          <w:szCs w:val="24"/>
        </w:rPr>
        <w:sectPr w:rsidR="008F40C1" w:rsidRPr="00FF2FE2" w:rsidSect="000830E3">
          <w:footerReference w:type="default" r:id="rId10"/>
          <w:pgSz w:w="11906" w:h="16838"/>
          <w:pgMar w:top="1418" w:right="1418" w:bottom="1418" w:left="2155" w:header="708" w:footer="708" w:gutter="0"/>
          <w:pgNumType w:fmt="lowerRoman"/>
          <w:cols w:space="708"/>
          <w:docGrid w:linePitch="360"/>
        </w:sectPr>
      </w:pPr>
    </w:p>
    <w:sdt>
      <w:sdtPr>
        <w:rPr>
          <w:rFonts w:ascii="Times New Roman" w:eastAsia="Calibri" w:hAnsi="Times New Roman" w:cs="Times New Roman"/>
          <w:b/>
          <w:color w:val="000000" w:themeColor="text1"/>
          <w:sz w:val="24"/>
          <w:szCs w:val="24"/>
        </w:rPr>
        <w:id w:val="1765109303"/>
        <w:docPartObj>
          <w:docPartGallery w:val="Table of Contents"/>
          <w:docPartUnique/>
        </w:docPartObj>
      </w:sdtPr>
      <w:sdtEndPr>
        <w:rPr>
          <w:bCs/>
          <w:noProof/>
        </w:rPr>
      </w:sdtEndPr>
      <w:sdtContent>
        <w:p w14:paraId="1154BB2E" w14:textId="492F3F44" w:rsidR="00B14741" w:rsidRPr="00FF2FE2" w:rsidRDefault="00B14741">
          <w:pPr>
            <w:pStyle w:val="TOCHeading"/>
            <w:rPr>
              <w:rFonts w:ascii="Times New Roman" w:hAnsi="Times New Roman" w:cs="Times New Roman"/>
              <w:color w:val="000000" w:themeColor="text1"/>
              <w:sz w:val="24"/>
              <w:szCs w:val="24"/>
            </w:rPr>
          </w:pPr>
          <w:r w:rsidRPr="00FF2FE2">
            <w:rPr>
              <w:rFonts w:ascii="Times New Roman" w:hAnsi="Times New Roman" w:cs="Times New Roman"/>
              <w:color w:val="000000" w:themeColor="text1"/>
              <w:sz w:val="24"/>
              <w:szCs w:val="24"/>
            </w:rPr>
            <w:t>Table of Contents</w:t>
          </w:r>
        </w:p>
        <w:p w14:paraId="55A000BB" w14:textId="50AA57E8" w:rsidR="00045930" w:rsidRPr="00735F85" w:rsidRDefault="00EC2353" w:rsidP="00820A34">
          <w:pPr>
            <w:pStyle w:val="TOC1"/>
            <w:spacing w:line="360" w:lineRule="auto"/>
            <w:rPr>
              <w:rFonts w:eastAsiaTheme="minorEastAsia"/>
              <w:b w:val="0"/>
              <w:noProof/>
              <w:color w:val="000000" w:themeColor="text1"/>
              <w:lang w:val="en-ZW" w:eastAsia="en-ZW"/>
            </w:rPr>
          </w:pPr>
          <w:r w:rsidRPr="00FF2FE2">
            <w:rPr>
              <w:bCs/>
              <w:noProof/>
              <w:color w:val="000000" w:themeColor="text1"/>
            </w:rPr>
            <w:fldChar w:fldCharType="begin"/>
          </w:r>
          <w:r w:rsidRPr="00FF2FE2">
            <w:rPr>
              <w:bCs/>
              <w:noProof/>
              <w:color w:val="000000" w:themeColor="text1"/>
            </w:rPr>
            <w:instrText xml:space="preserve"> TOC \o "1-4" \h \z \u </w:instrText>
          </w:r>
          <w:r w:rsidRPr="00FF2FE2">
            <w:rPr>
              <w:bCs/>
              <w:noProof/>
              <w:color w:val="000000" w:themeColor="text1"/>
            </w:rPr>
            <w:fldChar w:fldCharType="separate"/>
          </w:r>
          <w:hyperlink w:anchor="_Toc3279390" w:history="1">
            <w:r w:rsidR="00045930" w:rsidRPr="00735F85">
              <w:rPr>
                <w:rStyle w:val="Hyperlink"/>
                <w:b w:val="0"/>
                <w:noProof/>
                <w:color w:val="000000" w:themeColor="text1"/>
              </w:rPr>
              <w:t>RELEASE FORM</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_Toc3279390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ii</w:t>
            </w:r>
            <w:r w:rsidR="00045930" w:rsidRPr="00735F85">
              <w:rPr>
                <w:b w:val="0"/>
                <w:noProof/>
                <w:webHidden/>
                <w:color w:val="000000" w:themeColor="text1"/>
              </w:rPr>
              <w:fldChar w:fldCharType="end"/>
            </w:r>
          </w:hyperlink>
        </w:p>
        <w:p w14:paraId="7648F4F9" w14:textId="254BD82E" w:rsidR="00045930" w:rsidRPr="00735F85" w:rsidRDefault="0000243A" w:rsidP="00820A34">
          <w:pPr>
            <w:pStyle w:val="TOC1"/>
            <w:spacing w:line="360" w:lineRule="auto"/>
            <w:rPr>
              <w:rFonts w:eastAsiaTheme="minorEastAsia"/>
              <w:b w:val="0"/>
              <w:noProof/>
              <w:color w:val="000000" w:themeColor="text1"/>
              <w:lang w:val="en-ZW" w:eastAsia="en-ZW"/>
            </w:rPr>
          </w:pPr>
          <w:hyperlink w:anchor="_Toc3279391" w:history="1">
            <w:r w:rsidR="00045930" w:rsidRPr="00735F85">
              <w:rPr>
                <w:rStyle w:val="Hyperlink"/>
                <w:b w:val="0"/>
                <w:noProof/>
                <w:color w:val="000000" w:themeColor="text1"/>
              </w:rPr>
              <w:t>APPROVAL FORM</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_Toc3279391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iii</w:t>
            </w:r>
            <w:r w:rsidR="00045930" w:rsidRPr="00735F85">
              <w:rPr>
                <w:b w:val="0"/>
                <w:noProof/>
                <w:webHidden/>
                <w:color w:val="000000" w:themeColor="text1"/>
              </w:rPr>
              <w:fldChar w:fldCharType="end"/>
            </w:r>
          </w:hyperlink>
        </w:p>
        <w:p w14:paraId="67EAFC00" w14:textId="55BD146F" w:rsidR="00045930" w:rsidRPr="00735F85" w:rsidRDefault="0000243A" w:rsidP="00820A34">
          <w:pPr>
            <w:pStyle w:val="TOC1"/>
            <w:spacing w:line="360" w:lineRule="auto"/>
            <w:rPr>
              <w:rFonts w:eastAsiaTheme="minorEastAsia"/>
              <w:b w:val="0"/>
              <w:noProof/>
              <w:color w:val="000000" w:themeColor="text1"/>
              <w:lang w:val="en-ZW" w:eastAsia="en-ZW"/>
            </w:rPr>
          </w:pPr>
          <w:hyperlink w:anchor="_Toc3279392" w:history="1">
            <w:r w:rsidR="00045930" w:rsidRPr="00735F85">
              <w:rPr>
                <w:rStyle w:val="Hyperlink"/>
                <w:b w:val="0"/>
                <w:noProof/>
                <w:color w:val="000000" w:themeColor="text1"/>
              </w:rPr>
              <w:t>DECLARTION FORM</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_Toc3279392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iv</w:t>
            </w:r>
            <w:r w:rsidR="00045930" w:rsidRPr="00735F85">
              <w:rPr>
                <w:b w:val="0"/>
                <w:noProof/>
                <w:webHidden/>
                <w:color w:val="000000" w:themeColor="text1"/>
              </w:rPr>
              <w:fldChar w:fldCharType="end"/>
            </w:r>
          </w:hyperlink>
        </w:p>
        <w:p w14:paraId="3CD27C78" w14:textId="178D9E15" w:rsidR="00045930" w:rsidRPr="00735F85" w:rsidRDefault="0000243A" w:rsidP="00820A34">
          <w:pPr>
            <w:pStyle w:val="TOC1"/>
            <w:spacing w:line="360" w:lineRule="auto"/>
            <w:rPr>
              <w:rFonts w:eastAsiaTheme="minorEastAsia"/>
              <w:b w:val="0"/>
              <w:noProof/>
              <w:color w:val="000000" w:themeColor="text1"/>
              <w:lang w:val="en-ZW" w:eastAsia="en-ZW"/>
            </w:rPr>
          </w:pPr>
          <w:hyperlink w:anchor="_Toc3279393" w:history="1">
            <w:r w:rsidR="00045930" w:rsidRPr="00735F85">
              <w:rPr>
                <w:rStyle w:val="Hyperlink"/>
                <w:b w:val="0"/>
                <w:noProof/>
                <w:color w:val="000000" w:themeColor="text1"/>
              </w:rPr>
              <w:t>DEDICATION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_Toc3279393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v</w:t>
            </w:r>
            <w:r w:rsidR="00045930" w:rsidRPr="00735F85">
              <w:rPr>
                <w:b w:val="0"/>
                <w:noProof/>
                <w:webHidden/>
                <w:color w:val="000000" w:themeColor="text1"/>
              </w:rPr>
              <w:fldChar w:fldCharType="end"/>
            </w:r>
          </w:hyperlink>
        </w:p>
        <w:p w14:paraId="71FDD3B8" w14:textId="7904C669" w:rsidR="00045930" w:rsidRPr="00735F85" w:rsidRDefault="0000243A" w:rsidP="00820A34">
          <w:pPr>
            <w:pStyle w:val="TOC1"/>
            <w:spacing w:line="360" w:lineRule="auto"/>
            <w:rPr>
              <w:rFonts w:eastAsiaTheme="minorEastAsia"/>
              <w:b w:val="0"/>
              <w:noProof/>
              <w:color w:val="000000" w:themeColor="text1"/>
              <w:lang w:val="en-ZW" w:eastAsia="en-ZW"/>
            </w:rPr>
          </w:pPr>
          <w:hyperlink w:anchor="_Toc3279394" w:history="1">
            <w:r w:rsidR="00045930" w:rsidRPr="00735F85">
              <w:rPr>
                <w:rStyle w:val="Hyperlink"/>
                <w:b w:val="0"/>
                <w:noProof/>
                <w:color w:val="000000" w:themeColor="text1"/>
              </w:rPr>
              <w:t>ACKNOWLEDGEMENTS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_Toc3279394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vi</w:t>
            </w:r>
            <w:r w:rsidR="00045930" w:rsidRPr="00735F85">
              <w:rPr>
                <w:b w:val="0"/>
                <w:noProof/>
                <w:webHidden/>
                <w:color w:val="000000" w:themeColor="text1"/>
              </w:rPr>
              <w:fldChar w:fldCharType="end"/>
            </w:r>
          </w:hyperlink>
        </w:p>
        <w:p w14:paraId="31B028AA" w14:textId="56544917" w:rsidR="00045930" w:rsidRPr="00735F85" w:rsidRDefault="0000243A" w:rsidP="00820A34">
          <w:pPr>
            <w:pStyle w:val="TOC1"/>
            <w:spacing w:line="360" w:lineRule="auto"/>
            <w:rPr>
              <w:rFonts w:eastAsiaTheme="minorEastAsia"/>
              <w:b w:val="0"/>
              <w:noProof/>
              <w:color w:val="000000" w:themeColor="text1"/>
              <w:lang w:val="en-ZW" w:eastAsia="en-ZW"/>
            </w:rPr>
          </w:pPr>
          <w:hyperlink w:anchor="_Toc3279395" w:history="1">
            <w:r w:rsidR="00045930" w:rsidRPr="00735F85">
              <w:rPr>
                <w:rStyle w:val="Hyperlink"/>
                <w:b w:val="0"/>
                <w:noProof/>
                <w:color w:val="000000" w:themeColor="text1"/>
              </w:rPr>
              <w:t>Abstract</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_Toc3279395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vii</w:t>
            </w:r>
            <w:r w:rsidR="00045930" w:rsidRPr="00735F85">
              <w:rPr>
                <w:b w:val="0"/>
                <w:noProof/>
                <w:webHidden/>
                <w:color w:val="000000" w:themeColor="text1"/>
              </w:rPr>
              <w:fldChar w:fldCharType="end"/>
            </w:r>
          </w:hyperlink>
        </w:p>
        <w:p w14:paraId="4E14CE1C" w14:textId="6A2F9579" w:rsidR="00045930" w:rsidRPr="00735F85" w:rsidRDefault="0000243A" w:rsidP="00820A34">
          <w:pPr>
            <w:pStyle w:val="TOC1"/>
            <w:spacing w:line="360" w:lineRule="auto"/>
            <w:rPr>
              <w:rFonts w:eastAsiaTheme="minorEastAsia"/>
              <w:b w:val="0"/>
              <w:noProof/>
              <w:color w:val="000000" w:themeColor="text1"/>
              <w:lang w:val="en-ZW" w:eastAsia="en-ZW"/>
            </w:rPr>
          </w:pPr>
          <w:hyperlink w:anchor="_Toc3279396" w:history="1">
            <w:r w:rsidR="00045930" w:rsidRPr="0032079D">
              <w:rPr>
                <w:rStyle w:val="Hyperlink"/>
                <w:noProof/>
                <w:color w:val="000000" w:themeColor="text1"/>
                <w:lang w:val="en-ZW"/>
              </w:rPr>
              <w:t>CHAPTER ONE</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_Toc3279396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6</w:t>
            </w:r>
            <w:r w:rsidR="00045930" w:rsidRPr="00735F85">
              <w:rPr>
                <w:b w:val="0"/>
                <w:noProof/>
                <w:webHidden/>
                <w:color w:val="000000" w:themeColor="text1"/>
              </w:rPr>
              <w:fldChar w:fldCharType="end"/>
            </w:r>
          </w:hyperlink>
        </w:p>
        <w:p w14:paraId="0F33E589" w14:textId="63CF47C5" w:rsidR="00045930" w:rsidRPr="00735F85" w:rsidRDefault="0000243A" w:rsidP="007A023F">
          <w:pPr>
            <w:pStyle w:val="TOC2"/>
            <w:rPr>
              <w:rFonts w:eastAsiaTheme="minorEastAsia"/>
              <w:b w:val="0"/>
              <w:noProof/>
              <w:color w:val="000000" w:themeColor="text1"/>
              <w:lang w:val="en-ZW" w:eastAsia="en-ZW"/>
            </w:rPr>
          </w:pPr>
          <w:hyperlink w:anchor="_Toc3279397" w:history="1">
            <w:r w:rsidR="00045930" w:rsidRPr="0032079D">
              <w:rPr>
                <w:rStyle w:val="Hyperlink"/>
                <w:noProof/>
                <w:color w:val="000000" w:themeColor="text1"/>
                <w:lang w:val="en-ZW"/>
              </w:rPr>
              <w:t>INTRODUCTION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_Toc3279397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6</w:t>
            </w:r>
            <w:r w:rsidR="00045930" w:rsidRPr="00735F85">
              <w:rPr>
                <w:b w:val="0"/>
                <w:noProof/>
                <w:webHidden/>
                <w:color w:val="000000" w:themeColor="text1"/>
              </w:rPr>
              <w:fldChar w:fldCharType="end"/>
            </w:r>
          </w:hyperlink>
        </w:p>
        <w:p w14:paraId="54F978AF" w14:textId="135A13F1" w:rsidR="00045930" w:rsidRPr="00735F85" w:rsidRDefault="0000243A" w:rsidP="005A2DCA">
          <w:pPr>
            <w:pStyle w:val="TOC3"/>
            <w:rPr>
              <w:rFonts w:eastAsiaTheme="minorEastAsia"/>
              <w:b w:val="0"/>
              <w:noProof/>
              <w:color w:val="000000" w:themeColor="text1"/>
              <w:lang w:val="en-ZW" w:eastAsia="en-ZW"/>
            </w:rPr>
          </w:pPr>
          <w:hyperlink w:anchor="_Toc3279398" w:history="1">
            <w:r w:rsidR="00045930" w:rsidRPr="00735F85">
              <w:rPr>
                <w:rStyle w:val="Hyperlink"/>
                <w:b w:val="0"/>
                <w:noProof/>
                <w:color w:val="000000" w:themeColor="text1"/>
              </w:rPr>
              <w:t>1.0</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Introduction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_Toc3279398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6</w:t>
            </w:r>
            <w:r w:rsidR="00045930" w:rsidRPr="00735F85">
              <w:rPr>
                <w:b w:val="0"/>
                <w:noProof/>
                <w:webHidden/>
                <w:color w:val="000000" w:themeColor="text1"/>
              </w:rPr>
              <w:fldChar w:fldCharType="end"/>
            </w:r>
          </w:hyperlink>
        </w:p>
        <w:p w14:paraId="0197A918" w14:textId="3C24608C" w:rsidR="00045930" w:rsidRPr="00735F85" w:rsidRDefault="0000243A" w:rsidP="005A2DCA">
          <w:pPr>
            <w:pStyle w:val="TOC3"/>
            <w:rPr>
              <w:rFonts w:eastAsiaTheme="minorEastAsia"/>
              <w:b w:val="0"/>
              <w:noProof/>
              <w:color w:val="000000" w:themeColor="text1"/>
              <w:lang w:val="en-ZW" w:eastAsia="en-ZW"/>
            </w:rPr>
          </w:pPr>
          <w:hyperlink w:anchor="_Toc3279399" w:history="1">
            <w:r w:rsidR="00045930" w:rsidRPr="00735F85">
              <w:rPr>
                <w:rStyle w:val="Hyperlink"/>
                <w:b w:val="0"/>
                <w:noProof/>
                <w:color w:val="000000" w:themeColor="text1"/>
              </w:rPr>
              <w:t xml:space="preserve">1.2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Background of the Study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_Toc3279399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6</w:t>
            </w:r>
            <w:r w:rsidR="00045930" w:rsidRPr="00735F85">
              <w:rPr>
                <w:b w:val="0"/>
                <w:noProof/>
                <w:webHidden/>
                <w:color w:val="000000" w:themeColor="text1"/>
              </w:rPr>
              <w:fldChar w:fldCharType="end"/>
            </w:r>
          </w:hyperlink>
        </w:p>
        <w:p w14:paraId="323EB731" w14:textId="4E03F5C2" w:rsidR="00045930" w:rsidRPr="00735F85" w:rsidRDefault="0000243A" w:rsidP="005A2DCA">
          <w:pPr>
            <w:pStyle w:val="TOC3"/>
            <w:rPr>
              <w:rFonts w:eastAsiaTheme="minorEastAsia"/>
              <w:b w:val="0"/>
              <w:noProof/>
              <w:color w:val="000000" w:themeColor="text1"/>
              <w:lang w:val="en-ZW" w:eastAsia="en-ZW"/>
            </w:rPr>
          </w:pPr>
          <w:hyperlink w:anchor="_Toc3279400" w:history="1">
            <w:r w:rsidR="00045930" w:rsidRPr="00735F85">
              <w:rPr>
                <w:rStyle w:val="Hyperlink"/>
                <w:b w:val="0"/>
                <w:noProof/>
                <w:color w:val="000000" w:themeColor="text1"/>
              </w:rPr>
              <w:t xml:space="preserve">1.3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Statement of the Problem</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_Toc3279400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7</w:t>
            </w:r>
            <w:r w:rsidR="00045930" w:rsidRPr="00735F85">
              <w:rPr>
                <w:b w:val="0"/>
                <w:noProof/>
                <w:webHidden/>
                <w:color w:val="000000" w:themeColor="text1"/>
              </w:rPr>
              <w:fldChar w:fldCharType="end"/>
            </w:r>
          </w:hyperlink>
        </w:p>
        <w:p w14:paraId="2B06927E" w14:textId="19B89D00" w:rsidR="00045930" w:rsidRPr="00735F85" w:rsidRDefault="0000243A" w:rsidP="005A2DCA">
          <w:pPr>
            <w:pStyle w:val="TOC3"/>
            <w:rPr>
              <w:rFonts w:eastAsiaTheme="minorEastAsia"/>
              <w:b w:val="0"/>
              <w:noProof/>
              <w:color w:val="000000" w:themeColor="text1"/>
              <w:lang w:val="en-ZW" w:eastAsia="en-ZW"/>
            </w:rPr>
          </w:pPr>
          <w:hyperlink w:anchor="_Toc3279401" w:history="1">
            <w:r w:rsidR="00045930" w:rsidRPr="00735F85">
              <w:rPr>
                <w:rStyle w:val="Hyperlink"/>
                <w:b w:val="0"/>
                <w:noProof/>
                <w:color w:val="000000" w:themeColor="text1"/>
              </w:rPr>
              <w:t>1.3</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Aim of Study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_Toc3279401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8</w:t>
            </w:r>
            <w:r w:rsidR="00045930" w:rsidRPr="00735F85">
              <w:rPr>
                <w:b w:val="0"/>
                <w:noProof/>
                <w:webHidden/>
                <w:color w:val="000000" w:themeColor="text1"/>
              </w:rPr>
              <w:fldChar w:fldCharType="end"/>
            </w:r>
          </w:hyperlink>
        </w:p>
        <w:p w14:paraId="362EB9E3" w14:textId="5FBD2D1A" w:rsidR="00045930" w:rsidRPr="00735F85" w:rsidRDefault="0000243A" w:rsidP="005A2DCA">
          <w:pPr>
            <w:pStyle w:val="TOC3"/>
            <w:rPr>
              <w:rFonts w:eastAsiaTheme="minorEastAsia"/>
              <w:b w:val="0"/>
              <w:noProof/>
              <w:color w:val="000000" w:themeColor="text1"/>
              <w:lang w:val="en-ZW" w:eastAsia="en-ZW"/>
            </w:rPr>
          </w:pPr>
          <w:hyperlink w:anchor="_Toc3279402" w:history="1">
            <w:r w:rsidR="00045930" w:rsidRPr="00735F85">
              <w:rPr>
                <w:rStyle w:val="Hyperlink"/>
                <w:b w:val="0"/>
                <w:noProof/>
                <w:color w:val="000000" w:themeColor="text1"/>
              </w:rPr>
              <w:t xml:space="preserve">1.4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Research Objectives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_Toc3279402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8</w:t>
            </w:r>
            <w:r w:rsidR="00045930" w:rsidRPr="00735F85">
              <w:rPr>
                <w:b w:val="0"/>
                <w:noProof/>
                <w:webHidden/>
                <w:color w:val="000000" w:themeColor="text1"/>
              </w:rPr>
              <w:fldChar w:fldCharType="end"/>
            </w:r>
          </w:hyperlink>
        </w:p>
        <w:p w14:paraId="399E0DF2" w14:textId="5C86D04B" w:rsidR="00045930" w:rsidRPr="00735F85" w:rsidRDefault="0000243A" w:rsidP="005A2DCA">
          <w:pPr>
            <w:pStyle w:val="TOC3"/>
            <w:rPr>
              <w:rFonts w:eastAsiaTheme="minorEastAsia"/>
              <w:b w:val="0"/>
              <w:noProof/>
              <w:color w:val="000000" w:themeColor="text1"/>
              <w:lang w:val="en-ZW" w:eastAsia="en-ZW"/>
            </w:rPr>
          </w:pPr>
          <w:hyperlink w:anchor="_Toc3279403" w:history="1">
            <w:r w:rsidR="00045930" w:rsidRPr="00735F85">
              <w:rPr>
                <w:rStyle w:val="Hyperlink"/>
                <w:b w:val="0"/>
                <w:noProof/>
                <w:color w:val="000000" w:themeColor="text1"/>
              </w:rPr>
              <w:t xml:space="preserve">1.5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Research Questions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_Toc3279403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8</w:t>
            </w:r>
            <w:r w:rsidR="00045930" w:rsidRPr="00735F85">
              <w:rPr>
                <w:b w:val="0"/>
                <w:noProof/>
                <w:webHidden/>
                <w:color w:val="000000" w:themeColor="text1"/>
              </w:rPr>
              <w:fldChar w:fldCharType="end"/>
            </w:r>
          </w:hyperlink>
        </w:p>
        <w:p w14:paraId="7F89E237" w14:textId="7C4C5A0E" w:rsidR="00045930" w:rsidRPr="00735F85" w:rsidRDefault="0000243A" w:rsidP="005A2DCA">
          <w:pPr>
            <w:pStyle w:val="TOC3"/>
            <w:rPr>
              <w:rFonts w:eastAsiaTheme="minorEastAsia"/>
              <w:b w:val="0"/>
              <w:noProof/>
              <w:color w:val="000000" w:themeColor="text1"/>
              <w:lang w:val="en-ZW" w:eastAsia="en-ZW"/>
            </w:rPr>
          </w:pPr>
          <w:hyperlink w:anchor="_Toc3279404" w:history="1">
            <w:r w:rsidR="00045930" w:rsidRPr="00735F85">
              <w:rPr>
                <w:rStyle w:val="Hyperlink"/>
                <w:b w:val="0"/>
                <w:noProof/>
                <w:color w:val="000000" w:themeColor="text1"/>
              </w:rPr>
              <w:t xml:space="preserve">1.6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Assumptions of study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_Toc3279404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8</w:t>
            </w:r>
            <w:r w:rsidR="00045930" w:rsidRPr="00735F85">
              <w:rPr>
                <w:b w:val="0"/>
                <w:noProof/>
                <w:webHidden/>
                <w:color w:val="000000" w:themeColor="text1"/>
              </w:rPr>
              <w:fldChar w:fldCharType="end"/>
            </w:r>
          </w:hyperlink>
        </w:p>
        <w:p w14:paraId="67B847FF" w14:textId="6E8A1307" w:rsidR="00045930" w:rsidRPr="00735F85" w:rsidRDefault="0000243A" w:rsidP="005A2DCA">
          <w:pPr>
            <w:pStyle w:val="TOC3"/>
            <w:rPr>
              <w:rFonts w:eastAsiaTheme="minorEastAsia"/>
              <w:b w:val="0"/>
              <w:noProof/>
              <w:color w:val="000000" w:themeColor="text1"/>
              <w:lang w:val="en-ZW" w:eastAsia="en-ZW"/>
            </w:rPr>
          </w:pPr>
          <w:hyperlink w:anchor="_Toc3279405" w:history="1">
            <w:r w:rsidR="00045930" w:rsidRPr="00735F85">
              <w:rPr>
                <w:rStyle w:val="Hyperlink"/>
                <w:b w:val="0"/>
                <w:noProof/>
                <w:color w:val="000000" w:themeColor="text1"/>
              </w:rPr>
              <w:t xml:space="preserve">1.7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Significance of study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_Toc3279405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8</w:t>
            </w:r>
            <w:r w:rsidR="00045930" w:rsidRPr="00735F85">
              <w:rPr>
                <w:b w:val="0"/>
                <w:noProof/>
                <w:webHidden/>
                <w:color w:val="000000" w:themeColor="text1"/>
              </w:rPr>
              <w:fldChar w:fldCharType="end"/>
            </w:r>
          </w:hyperlink>
        </w:p>
        <w:p w14:paraId="23AEF0C2" w14:textId="58B4BC6F" w:rsidR="00045930" w:rsidRPr="00735F85" w:rsidRDefault="0000243A" w:rsidP="005A2DCA">
          <w:pPr>
            <w:pStyle w:val="TOC3"/>
            <w:rPr>
              <w:rFonts w:eastAsiaTheme="minorEastAsia"/>
              <w:b w:val="0"/>
              <w:noProof/>
              <w:color w:val="000000" w:themeColor="text1"/>
              <w:lang w:val="en-ZW" w:eastAsia="en-ZW"/>
            </w:rPr>
          </w:pPr>
          <w:hyperlink w:anchor="_Toc3279406" w:history="1">
            <w:r w:rsidR="00045930" w:rsidRPr="00735F85">
              <w:rPr>
                <w:rStyle w:val="Hyperlink"/>
                <w:b w:val="0"/>
                <w:noProof/>
                <w:color w:val="000000" w:themeColor="text1"/>
              </w:rPr>
              <w:t xml:space="preserve">1.8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Limitations of the study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_Toc3279406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9</w:t>
            </w:r>
            <w:r w:rsidR="00045930" w:rsidRPr="00735F85">
              <w:rPr>
                <w:b w:val="0"/>
                <w:noProof/>
                <w:webHidden/>
                <w:color w:val="000000" w:themeColor="text1"/>
              </w:rPr>
              <w:fldChar w:fldCharType="end"/>
            </w:r>
          </w:hyperlink>
        </w:p>
        <w:p w14:paraId="09570444" w14:textId="33AE3AAC" w:rsidR="00045930" w:rsidRPr="00735F85" w:rsidRDefault="0000243A" w:rsidP="005A2DCA">
          <w:pPr>
            <w:pStyle w:val="TOC3"/>
            <w:rPr>
              <w:rFonts w:eastAsiaTheme="minorEastAsia"/>
              <w:b w:val="0"/>
              <w:noProof/>
              <w:color w:val="000000" w:themeColor="text1"/>
              <w:lang w:val="en-ZW" w:eastAsia="en-ZW"/>
            </w:rPr>
          </w:pPr>
          <w:hyperlink w:anchor="_Toc3279407" w:history="1">
            <w:r w:rsidR="00045930" w:rsidRPr="00735F85">
              <w:rPr>
                <w:rStyle w:val="Hyperlink"/>
                <w:b w:val="0"/>
                <w:noProof/>
                <w:color w:val="000000" w:themeColor="text1"/>
              </w:rPr>
              <w:t xml:space="preserve">1.9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Delimitations of study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_Toc3279407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9</w:t>
            </w:r>
            <w:r w:rsidR="00045930" w:rsidRPr="00735F85">
              <w:rPr>
                <w:b w:val="0"/>
                <w:noProof/>
                <w:webHidden/>
                <w:color w:val="000000" w:themeColor="text1"/>
              </w:rPr>
              <w:fldChar w:fldCharType="end"/>
            </w:r>
          </w:hyperlink>
        </w:p>
        <w:p w14:paraId="6A4B6A9C" w14:textId="6D7AF6F7" w:rsidR="00045930" w:rsidRPr="00735F85" w:rsidRDefault="0000243A" w:rsidP="005A2DCA">
          <w:pPr>
            <w:pStyle w:val="TOC3"/>
            <w:rPr>
              <w:rFonts w:eastAsiaTheme="minorEastAsia"/>
              <w:b w:val="0"/>
              <w:noProof/>
              <w:color w:val="000000" w:themeColor="text1"/>
              <w:lang w:val="en-ZW" w:eastAsia="en-ZW"/>
            </w:rPr>
          </w:pPr>
          <w:hyperlink w:anchor="_Toc3279408" w:history="1">
            <w:r w:rsidR="00045930" w:rsidRPr="00735F85">
              <w:rPr>
                <w:rStyle w:val="Hyperlink"/>
                <w:b w:val="0"/>
                <w:noProof/>
                <w:color w:val="000000" w:themeColor="text1"/>
              </w:rPr>
              <w:t xml:space="preserve">1.10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Definition of terms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_Toc3279408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9</w:t>
            </w:r>
            <w:r w:rsidR="00045930" w:rsidRPr="00735F85">
              <w:rPr>
                <w:b w:val="0"/>
                <w:noProof/>
                <w:webHidden/>
                <w:color w:val="000000" w:themeColor="text1"/>
              </w:rPr>
              <w:fldChar w:fldCharType="end"/>
            </w:r>
          </w:hyperlink>
        </w:p>
        <w:p w14:paraId="6A45CE91" w14:textId="1AA5F4AF" w:rsidR="00045930" w:rsidRPr="00735F85" w:rsidRDefault="0000243A" w:rsidP="005A2DCA">
          <w:pPr>
            <w:pStyle w:val="TOC3"/>
            <w:rPr>
              <w:rFonts w:eastAsiaTheme="minorEastAsia"/>
              <w:b w:val="0"/>
              <w:noProof/>
              <w:color w:val="000000" w:themeColor="text1"/>
              <w:lang w:val="en-ZW" w:eastAsia="en-ZW"/>
            </w:rPr>
          </w:pPr>
          <w:hyperlink w:anchor="_Toc3279409" w:history="1">
            <w:r w:rsidR="00045930" w:rsidRPr="00735F85">
              <w:rPr>
                <w:rStyle w:val="Hyperlink"/>
                <w:b w:val="0"/>
                <w:noProof/>
                <w:color w:val="000000" w:themeColor="text1"/>
              </w:rPr>
              <w:t>1.11    Structure of the Study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_Toc3279409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9</w:t>
            </w:r>
            <w:r w:rsidR="00045930" w:rsidRPr="00735F85">
              <w:rPr>
                <w:b w:val="0"/>
                <w:noProof/>
                <w:webHidden/>
                <w:color w:val="000000" w:themeColor="text1"/>
              </w:rPr>
              <w:fldChar w:fldCharType="end"/>
            </w:r>
          </w:hyperlink>
        </w:p>
        <w:p w14:paraId="13128019" w14:textId="2BB180CC" w:rsidR="00045930" w:rsidRPr="00735F85" w:rsidRDefault="0000243A" w:rsidP="005A2DCA">
          <w:pPr>
            <w:pStyle w:val="TOC3"/>
            <w:rPr>
              <w:rFonts w:eastAsiaTheme="minorEastAsia"/>
              <w:b w:val="0"/>
              <w:noProof/>
              <w:color w:val="000000" w:themeColor="text1"/>
              <w:lang w:val="en-ZW" w:eastAsia="en-ZW"/>
            </w:rPr>
          </w:pPr>
          <w:hyperlink w:anchor="_Toc3279410" w:history="1">
            <w:r w:rsidR="00045930" w:rsidRPr="00735F85">
              <w:rPr>
                <w:rStyle w:val="Hyperlink"/>
                <w:b w:val="0"/>
                <w:noProof/>
                <w:color w:val="000000" w:themeColor="text1"/>
              </w:rPr>
              <w:t xml:space="preserve">1.12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Summary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_Toc3279410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9</w:t>
            </w:r>
            <w:r w:rsidR="00045930" w:rsidRPr="00735F85">
              <w:rPr>
                <w:b w:val="0"/>
                <w:noProof/>
                <w:webHidden/>
                <w:color w:val="000000" w:themeColor="text1"/>
              </w:rPr>
              <w:fldChar w:fldCharType="end"/>
            </w:r>
          </w:hyperlink>
        </w:p>
        <w:p w14:paraId="47C8F661" w14:textId="176FC090" w:rsidR="00045930" w:rsidRPr="00735F85" w:rsidRDefault="0000243A">
          <w:pPr>
            <w:pStyle w:val="TOC1"/>
            <w:rPr>
              <w:rFonts w:eastAsiaTheme="minorEastAsia"/>
              <w:b w:val="0"/>
              <w:noProof/>
              <w:color w:val="000000" w:themeColor="text1"/>
              <w:lang w:val="en-ZW" w:eastAsia="en-ZW"/>
            </w:rPr>
          </w:pPr>
          <w:hyperlink w:anchor="_Toc3279411" w:history="1">
            <w:r w:rsidR="00045930" w:rsidRPr="0032079D">
              <w:rPr>
                <w:rStyle w:val="Hyperlink"/>
                <w:noProof/>
                <w:color w:val="000000" w:themeColor="text1"/>
              </w:rPr>
              <w:t>CHAPTER TWO</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_Toc3279411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10</w:t>
            </w:r>
            <w:r w:rsidR="00045930" w:rsidRPr="00735F85">
              <w:rPr>
                <w:b w:val="0"/>
                <w:noProof/>
                <w:webHidden/>
                <w:color w:val="000000" w:themeColor="text1"/>
              </w:rPr>
              <w:fldChar w:fldCharType="end"/>
            </w:r>
          </w:hyperlink>
        </w:p>
        <w:p w14:paraId="03A0C308" w14:textId="3549A754" w:rsidR="00045930" w:rsidRPr="00735F85" w:rsidRDefault="0000243A" w:rsidP="007A023F">
          <w:pPr>
            <w:pStyle w:val="TOC2"/>
            <w:rPr>
              <w:rFonts w:eastAsiaTheme="minorEastAsia"/>
              <w:b w:val="0"/>
              <w:noProof/>
              <w:color w:val="000000" w:themeColor="text1"/>
              <w:lang w:val="en-ZW" w:eastAsia="en-ZW"/>
            </w:rPr>
          </w:pPr>
          <w:hyperlink w:anchor="_Toc3279412" w:history="1">
            <w:r w:rsidR="00045930" w:rsidRPr="0032079D">
              <w:rPr>
                <w:rStyle w:val="Hyperlink"/>
                <w:noProof/>
                <w:color w:val="000000" w:themeColor="text1"/>
              </w:rPr>
              <w:t>LITERATURE REVIEW</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_Toc3279412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10</w:t>
            </w:r>
            <w:r w:rsidR="00045930" w:rsidRPr="00735F85">
              <w:rPr>
                <w:b w:val="0"/>
                <w:noProof/>
                <w:webHidden/>
                <w:color w:val="000000" w:themeColor="text1"/>
              </w:rPr>
              <w:fldChar w:fldCharType="end"/>
            </w:r>
          </w:hyperlink>
        </w:p>
        <w:p w14:paraId="4966AA93" w14:textId="5B772890" w:rsidR="00045930" w:rsidRPr="00735F85" w:rsidRDefault="0000243A" w:rsidP="005A2DCA">
          <w:pPr>
            <w:pStyle w:val="TOC3"/>
            <w:rPr>
              <w:rFonts w:eastAsiaTheme="minorEastAsia"/>
              <w:b w:val="0"/>
              <w:noProof/>
              <w:color w:val="000000" w:themeColor="text1"/>
              <w:lang w:val="en-ZW" w:eastAsia="en-ZW"/>
            </w:rPr>
          </w:pPr>
          <w:hyperlink w:anchor="_Toc3279413" w:history="1">
            <w:r w:rsidR="00045930" w:rsidRPr="00735F85">
              <w:rPr>
                <w:rStyle w:val="Hyperlink"/>
                <w:b w:val="0"/>
                <w:noProof/>
                <w:color w:val="000000" w:themeColor="text1"/>
              </w:rPr>
              <w:t xml:space="preserve">2.1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Introduction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_Toc3279413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11</w:t>
            </w:r>
            <w:r w:rsidR="00045930" w:rsidRPr="00735F85">
              <w:rPr>
                <w:b w:val="0"/>
                <w:noProof/>
                <w:webHidden/>
                <w:color w:val="000000" w:themeColor="text1"/>
              </w:rPr>
              <w:fldChar w:fldCharType="end"/>
            </w:r>
          </w:hyperlink>
        </w:p>
        <w:p w14:paraId="02AAAABD" w14:textId="2476F9C7" w:rsidR="00045930" w:rsidRPr="00735F85" w:rsidRDefault="0000243A" w:rsidP="005A2DCA">
          <w:pPr>
            <w:pStyle w:val="TOC3"/>
            <w:rPr>
              <w:rFonts w:eastAsiaTheme="minorEastAsia"/>
              <w:b w:val="0"/>
              <w:noProof/>
              <w:color w:val="000000" w:themeColor="text1"/>
              <w:lang w:val="en-ZW" w:eastAsia="en-ZW"/>
            </w:rPr>
          </w:pPr>
          <w:hyperlink w:anchor="_Toc3279414" w:history="1">
            <w:r w:rsidR="00045930" w:rsidRPr="00735F85">
              <w:rPr>
                <w:rStyle w:val="Hyperlink"/>
                <w:b w:val="0"/>
                <w:noProof/>
                <w:color w:val="000000" w:themeColor="text1"/>
              </w:rPr>
              <w:t>2.2</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Conceptual Framework of the relationship between motivation and performance</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_Toc3279414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11</w:t>
            </w:r>
            <w:r w:rsidR="00045930" w:rsidRPr="00735F85">
              <w:rPr>
                <w:b w:val="0"/>
                <w:noProof/>
                <w:webHidden/>
                <w:color w:val="000000" w:themeColor="text1"/>
              </w:rPr>
              <w:fldChar w:fldCharType="end"/>
            </w:r>
          </w:hyperlink>
        </w:p>
        <w:p w14:paraId="6864C643" w14:textId="6FE0D2A2" w:rsidR="00045930" w:rsidRPr="00735F85" w:rsidRDefault="0000243A" w:rsidP="005A2DCA">
          <w:pPr>
            <w:pStyle w:val="TOC3"/>
            <w:rPr>
              <w:rFonts w:eastAsiaTheme="minorEastAsia"/>
              <w:b w:val="0"/>
              <w:noProof/>
              <w:color w:val="000000" w:themeColor="text1"/>
              <w:lang w:val="en-ZW" w:eastAsia="en-ZW"/>
            </w:rPr>
          </w:pPr>
          <w:hyperlink w:anchor="_Toc3279415" w:history="1">
            <w:r w:rsidR="00045930" w:rsidRPr="00735F85">
              <w:rPr>
                <w:rStyle w:val="Hyperlink"/>
                <w:b w:val="0"/>
                <w:noProof/>
                <w:color w:val="000000" w:themeColor="text1"/>
              </w:rPr>
              <w:t>2.3</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Intrinsic and Extrinsic Factors that influences motivation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_Toc3279415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12</w:t>
            </w:r>
            <w:r w:rsidR="00045930" w:rsidRPr="00735F85">
              <w:rPr>
                <w:b w:val="0"/>
                <w:noProof/>
                <w:webHidden/>
                <w:color w:val="000000" w:themeColor="text1"/>
              </w:rPr>
              <w:fldChar w:fldCharType="end"/>
            </w:r>
          </w:hyperlink>
        </w:p>
        <w:p w14:paraId="7D16DB9E" w14:textId="4B8C7FF6" w:rsidR="00045930" w:rsidRPr="00735F85" w:rsidRDefault="0000243A" w:rsidP="005A2DCA">
          <w:pPr>
            <w:pStyle w:val="TOC3"/>
            <w:rPr>
              <w:rFonts w:eastAsiaTheme="minorEastAsia"/>
              <w:b w:val="0"/>
              <w:noProof/>
              <w:color w:val="000000" w:themeColor="text1"/>
              <w:lang w:val="en-ZW" w:eastAsia="en-ZW"/>
            </w:rPr>
          </w:pPr>
          <w:hyperlink w:anchor="_Toc3279416" w:history="1">
            <w:r w:rsidR="00045930" w:rsidRPr="00735F85">
              <w:rPr>
                <w:rStyle w:val="Hyperlink"/>
                <w:b w:val="0"/>
                <w:noProof/>
                <w:color w:val="000000" w:themeColor="text1"/>
              </w:rPr>
              <w:t xml:space="preserve">2.4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The relationship between extrinsic and intrinsic motivational factors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_Toc3279416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14</w:t>
            </w:r>
            <w:r w:rsidR="00045930" w:rsidRPr="00735F85">
              <w:rPr>
                <w:b w:val="0"/>
                <w:noProof/>
                <w:webHidden/>
                <w:color w:val="000000" w:themeColor="text1"/>
              </w:rPr>
              <w:fldChar w:fldCharType="end"/>
            </w:r>
          </w:hyperlink>
        </w:p>
        <w:p w14:paraId="70F44717" w14:textId="55A889BA" w:rsidR="00045930" w:rsidRPr="00735F85" w:rsidRDefault="0000243A" w:rsidP="005A2DCA">
          <w:pPr>
            <w:pStyle w:val="TOC3"/>
            <w:rPr>
              <w:rFonts w:eastAsiaTheme="minorEastAsia"/>
              <w:b w:val="0"/>
              <w:noProof/>
              <w:color w:val="000000" w:themeColor="text1"/>
              <w:lang w:val="en-ZW" w:eastAsia="en-ZW"/>
            </w:rPr>
          </w:pPr>
          <w:hyperlink w:anchor="_Toc3279417" w:history="1">
            <w:r w:rsidR="00045930" w:rsidRPr="00735F85">
              <w:rPr>
                <w:rStyle w:val="Hyperlink"/>
                <w:b w:val="0"/>
                <w:noProof/>
                <w:color w:val="000000" w:themeColor="text1"/>
              </w:rPr>
              <w:t xml:space="preserve">2.5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The influence of motivation on work performance</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_Toc3279417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15</w:t>
            </w:r>
            <w:r w:rsidR="00045930" w:rsidRPr="00735F85">
              <w:rPr>
                <w:b w:val="0"/>
                <w:noProof/>
                <w:webHidden/>
                <w:color w:val="000000" w:themeColor="text1"/>
              </w:rPr>
              <w:fldChar w:fldCharType="end"/>
            </w:r>
          </w:hyperlink>
        </w:p>
        <w:p w14:paraId="66581F96" w14:textId="10ED5353" w:rsidR="00045930" w:rsidRPr="00735F85" w:rsidRDefault="0000243A" w:rsidP="005A2DCA">
          <w:pPr>
            <w:pStyle w:val="TOC3"/>
            <w:rPr>
              <w:rFonts w:eastAsiaTheme="minorEastAsia"/>
              <w:b w:val="0"/>
              <w:noProof/>
              <w:color w:val="000000" w:themeColor="text1"/>
              <w:lang w:val="en-ZW" w:eastAsia="en-ZW"/>
            </w:rPr>
          </w:pPr>
          <w:hyperlink w:anchor="_Toc3279418" w:history="1">
            <w:r w:rsidR="00045930" w:rsidRPr="00735F85">
              <w:rPr>
                <w:rStyle w:val="Hyperlink"/>
                <w:b w:val="0"/>
                <w:bCs/>
                <w:noProof/>
                <w:color w:val="000000" w:themeColor="text1"/>
              </w:rPr>
              <w:t xml:space="preserve">2.6 </w:t>
            </w:r>
            <w:r w:rsidR="00045930" w:rsidRPr="00735F85">
              <w:rPr>
                <w:rFonts w:eastAsiaTheme="minorEastAsia"/>
                <w:b w:val="0"/>
                <w:noProof/>
                <w:color w:val="000000" w:themeColor="text1"/>
                <w:lang w:val="en-ZW" w:eastAsia="en-ZW"/>
              </w:rPr>
              <w:tab/>
            </w:r>
            <w:r w:rsidR="00045930" w:rsidRPr="00735F85">
              <w:rPr>
                <w:rStyle w:val="Hyperlink"/>
                <w:b w:val="0"/>
                <w:bCs/>
                <w:noProof/>
                <w:color w:val="000000" w:themeColor="text1"/>
              </w:rPr>
              <w:t>Theoretical framework</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_Toc3279418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15</w:t>
            </w:r>
            <w:r w:rsidR="00045930" w:rsidRPr="00735F85">
              <w:rPr>
                <w:b w:val="0"/>
                <w:noProof/>
                <w:webHidden/>
                <w:color w:val="000000" w:themeColor="text1"/>
              </w:rPr>
              <w:fldChar w:fldCharType="end"/>
            </w:r>
          </w:hyperlink>
        </w:p>
        <w:p w14:paraId="5DC09C6D" w14:textId="4DBD9F1E" w:rsidR="00045930" w:rsidRPr="00735F85" w:rsidRDefault="0000243A" w:rsidP="005A2DCA">
          <w:pPr>
            <w:pStyle w:val="TOC4"/>
            <w:rPr>
              <w:rFonts w:eastAsiaTheme="minorEastAsia"/>
              <w:b w:val="0"/>
              <w:noProof/>
              <w:color w:val="000000" w:themeColor="text1"/>
              <w:lang w:val="en-ZW" w:eastAsia="en-ZW"/>
            </w:rPr>
          </w:pPr>
          <w:hyperlink w:anchor="_Toc3279419" w:history="1">
            <w:r w:rsidR="00045930" w:rsidRPr="00735F85">
              <w:rPr>
                <w:rStyle w:val="Hyperlink"/>
                <w:b w:val="0"/>
                <w:bCs/>
                <w:noProof/>
                <w:color w:val="000000" w:themeColor="text1"/>
                <w:lang w:val="en-ZW"/>
              </w:rPr>
              <w:t>2.6.1</w:t>
            </w:r>
            <w:r w:rsidR="00045930" w:rsidRPr="00735F85">
              <w:rPr>
                <w:rFonts w:eastAsiaTheme="minorEastAsia"/>
                <w:b w:val="0"/>
                <w:noProof/>
                <w:color w:val="000000" w:themeColor="text1"/>
                <w:lang w:val="en-ZW" w:eastAsia="en-ZW"/>
              </w:rPr>
              <w:tab/>
            </w:r>
            <w:r w:rsidR="00045930" w:rsidRPr="00735F85">
              <w:rPr>
                <w:rStyle w:val="Hyperlink"/>
                <w:b w:val="0"/>
                <w:bCs/>
                <w:noProof/>
                <w:color w:val="000000" w:themeColor="text1"/>
                <w:lang w:val="en-ZW"/>
              </w:rPr>
              <w:t xml:space="preserve"> Content Theories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_Toc3279419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15</w:t>
            </w:r>
            <w:r w:rsidR="00045930" w:rsidRPr="00735F85">
              <w:rPr>
                <w:b w:val="0"/>
                <w:noProof/>
                <w:webHidden/>
                <w:color w:val="000000" w:themeColor="text1"/>
              </w:rPr>
              <w:fldChar w:fldCharType="end"/>
            </w:r>
          </w:hyperlink>
        </w:p>
        <w:p w14:paraId="413DE0C2" w14:textId="19A47A88" w:rsidR="00045930" w:rsidRPr="00735F85" w:rsidRDefault="0000243A" w:rsidP="005A2DCA">
          <w:pPr>
            <w:pStyle w:val="TOC4"/>
            <w:rPr>
              <w:rFonts w:eastAsiaTheme="minorEastAsia"/>
              <w:b w:val="0"/>
              <w:noProof/>
              <w:color w:val="000000" w:themeColor="text1"/>
              <w:lang w:val="en-ZW" w:eastAsia="en-ZW"/>
            </w:rPr>
          </w:pPr>
          <w:hyperlink w:anchor="_Toc3279420" w:history="1">
            <w:r w:rsidR="00045930" w:rsidRPr="00735F85">
              <w:rPr>
                <w:rStyle w:val="Hyperlink"/>
                <w:b w:val="0"/>
                <w:noProof/>
                <w:color w:val="000000" w:themeColor="text1"/>
                <w:lang w:val="en-ZW"/>
              </w:rPr>
              <w:t>2.6.2</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Cognitive Theories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_Toc3279420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19</w:t>
            </w:r>
            <w:r w:rsidR="00045930" w:rsidRPr="00735F85">
              <w:rPr>
                <w:b w:val="0"/>
                <w:noProof/>
                <w:webHidden/>
                <w:color w:val="000000" w:themeColor="text1"/>
              </w:rPr>
              <w:fldChar w:fldCharType="end"/>
            </w:r>
          </w:hyperlink>
        </w:p>
        <w:p w14:paraId="7DE4402C" w14:textId="6AB36C5E" w:rsidR="00045930" w:rsidRPr="00735F85" w:rsidRDefault="0000243A" w:rsidP="005A2DCA">
          <w:pPr>
            <w:pStyle w:val="TOC3"/>
            <w:rPr>
              <w:rFonts w:eastAsiaTheme="minorEastAsia"/>
              <w:b w:val="0"/>
              <w:noProof/>
              <w:color w:val="000000" w:themeColor="text1"/>
              <w:lang w:val="en-ZW" w:eastAsia="en-ZW"/>
            </w:rPr>
          </w:pPr>
          <w:hyperlink w:anchor="_Toc3279421" w:history="1">
            <w:r w:rsidR="00045930" w:rsidRPr="00735F85">
              <w:rPr>
                <w:rStyle w:val="Hyperlink"/>
                <w:b w:val="0"/>
                <w:noProof/>
                <w:color w:val="000000" w:themeColor="text1"/>
              </w:rPr>
              <w:t>3.0</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Empirical Evidence</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_Toc3279421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21</w:t>
            </w:r>
            <w:r w:rsidR="00045930" w:rsidRPr="00735F85">
              <w:rPr>
                <w:b w:val="0"/>
                <w:noProof/>
                <w:webHidden/>
                <w:color w:val="000000" w:themeColor="text1"/>
              </w:rPr>
              <w:fldChar w:fldCharType="end"/>
            </w:r>
          </w:hyperlink>
        </w:p>
        <w:p w14:paraId="387EE60D" w14:textId="4055793E" w:rsidR="00045930" w:rsidRPr="00735F85" w:rsidRDefault="0000243A" w:rsidP="005A2DCA">
          <w:pPr>
            <w:pStyle w:val="TOC3"/>
            <w:rPr>
              <w:rFonts w:eastAsiaTheme="minorEastAsia"/>
              <w:b w:val="0"/>
              <w:noProof/>
              <w:color w:val="000000" w:themeColor="text1"/>
              <w:lang w:val="en-ZW" w:eastAsia="en-ZW"/>
            </w:rPr>
          </w:pPr>
          <w:hyperlink w:anchor="_Toc3279422" w:history="1">
            <w:r w:rsidR="00045930" w:rsidRPr="00735F85">
              <w:rPr>
                <w:rStyle w:val="Hyperlink"/>
                <w:b w:val="0"/>
                <w:noProof/>
                <w:color w:val="000000" w:themeColor="text1"/>
              </w:rPr>
              <w:t>4.0</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Justification of the study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_Toc3279422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22</w:t>
            </w:r>
            <w:r w:rsidR="00045930" w:rsidRPr="00735F85">
              <w:rPr>
                <w:b w:val="0"/>
                <w:noProof/>
                <w:webHidden/>
                <w:color w:val="000000" w:themeColor="text1"/>
              </w:rPr>
              <w:fldChar w:fldCharType="end"/>
            </w:r>
          </w:hyperlink>
        </w:p>
        <w:p w14:paraId="774C432E" w14:textId="20472615" w:rsidR="00045930" w:rsidRPr="00735F85" w:rsidRDefault="0000243A">
          <w:pPr>
            <w:pStyle w:val="TOC1"/>
            <w:rPr>
              <w:rFonts w:eastAsiaTheme="minorEastAsia"/>
              <w:b w:val="0"/>
              <w:noProof/>
              <w:color w:val="000000" w:themeColor="text1"/>
              <w:lang w:val="en-ZW" w:eastAsia="en-ZW"/>
            </w:rPr>
          </w:pPr>
          <w:hyperlink w:anchor="_Toc3279423" w:history="1">
            <w:r w:rsidR="00045930" w:rsidRPr="0032079D">
              <w:rPr>
                <w:rStyle w:val="Hyperlink"/>
                <w:noProof/>
                <w:color w:val="000000" w:themeColor="text1"/>
                <w:lang w:val="en-ZW"/>
              </w:rPr>
              <w:t>CHAPTER THREE</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_Toc3279423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22</w:t>
            </w:r>
            <w:r w:rsidR="00045930" w:rsidRPr="00735F85">
              <w:rPr>
                <w:b w:val="0"/>
                <w:noProof/>
                <w:webHidden/>
                <w:color w:val="000000" w:themeColor="text1"/>
              </w:rPr>
              <w:fldChar w:fldCharType="end"/>
            </w:r>
          </w:hyperlink>
        </w:p>
        <w:p w14:paraId="43BA4056" w14:textId="66AA0613" w:rsidR="00045930" w:rsidRPr="00735F85" w:rsidRDefault="0000243A" w:rsidP="007A023F">
          <w:pPr>
            <w:pStyle w:val="TOC2"/>
            <w:rPr>
              <w:rFonts w:eastAsiaTheme="minorEastAsia"/>
              <w:b w:val="0"/>
              <w:noProof/>
              <w:color w:val="000000" w:themeColor="text1"/>
              <w:lang w:val="en-ZW" w:eastAsia="en-ZW"/>
            </w:rPr>
          </w:pPr>
          <w:hyperlink w:anchor="_Toc3279424" w:history="1">
            <w:r w:rsidR="00045930" w:rsidRPr="0032079D">
              <w:rPr>
                <w:rStyle w:val="Hyperlink"/>
                <w:noProof/>
                <w:color w:val="000000" w:themeColor="text1"/>
                <w:lang w:val="en-ZW"/>
              </w:rPr>
              <w:t>RESEARCH METHODOLOGY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_Toc3279424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22</w:t>
            </w:r>
            <w:r w:rsidR="00045930" w:rsidRPr="00735F85">
              <w:rPr>
                <w:b w:val="0"/>
                <w:noProof/>
                <w:webHidden/>
                <w:color w:val="000000" w:themeColor="text1"/>
              </w:rPr>
              <w:fldChar w:fldCharType="end"/>
            </w:r>
          </w:hyperlink>
        </w:p>
        <w:p w14:paraId="5B42EA33" w14:textId="5C9FAB77" w:rsidR="00045930" w:rsidRPr="00735F85" w:rsidRDefault="0000243A" w:rsidP="005A2DCA">
          <w:pPr>
            <w:pStyle w:val="TOC3"/>
            <w:rPr>
              <w:rFonts w:eastAsiaTheme="minorEastAsia"/>
              <w:b w:val="0"/>
              <w:noProof/>
              <w:color w:val="000000" w:themeColor="text1"/>
              <w:lang w:val="en-ZW" w:eastAsia="en-ZW"/>
            </w:rPr>
          </w:pPr>
          <w:hyperlink w:anchor="_Toc3279425" w:history="1">
            <w:r w:rsidR="00045930" w:rsidRPr="00735F85">
              <w:rPr>
                <w:rStyle w:val="Hyperlink"/>
                <w:b w:val="0"/>
                <w:noProof/>
                <w:color w:val="000000" w:themeColor="text1"/>
              </w:rPr>
              <w:t>3.1</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Introduction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_Toc3279425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23</w:t>
            </w:r>
            <w:r w:rsidR="00045930" w:rsidRPr="00735F85">
              <w:rPr>
                <w:b w:val="0"/>
                <w:noProof/>
                <w:webHidden/>
                <w:color w:val="000000" w:themeColor="text1"/>
              </w:rPr>
              <w:fldChar w:fldCharType="end"/>
            </w:r>
          </w:hyperlink>
        </w:p>
        <w:p w14:paraId="311F80E4" w14:textId="270240EE" w:rsidR="00045930" w:rsidRPr="00735F85" w:rsidRDefault="0000243A" w:rsidP="005A2DCA">
          <w:pPr>
            <w:pStyle w:val="TOC3"/>
            <w:rPr>
              <w:rFonts w:eastAsiaTheme="minorEastAsia"/>
              <w:b w:val="0"/>
              <w:noProof/>
              <w:color w:val="000000" w:themeColor="text1"/>
              <w:lang w:val="en-ZW" w:eastAsia="en-ZW"/>
            </w:rPr>
          </w:pPr>
          <w:hyperlink w:anchor="_Toc3279426" w:history="1">
            <w:r w:rsidR="00045930" w:rsidRPr="00735F85">
              <w:rPr>
                <w:rStyle w:val="Hyperlink"/>
                <w:b w:val="0"/>
                <w:bCs/>
                <w:noProof/>
                <w:color w:val="000000" w:themeColor="text1"/>
              </w:rPr>
              <w:t>3.2</w:t>
            </w:r>
            <w:r w:rsidR="00045930" w:rsidRPr="00735F85">
              <w:rPr>
                <w:rFonts w:eastAsiaTheme="minorEastAsia"/>
                <w:b w:val="0"/>
                <w:noProof/>
                <w:color w:val="000000" w:themeColor="text1"/>
                <w:lang w:val="en-ZW" w:eastAsia="en-ZW"/>
              </w:rPr>
              <w:tab/>
            </w:r>
            <w:r w:rsidR="00045930" w:rsidRPr="00735F85">
              <w:rPr>
                <w:rStyle w:val="Hyperlink"/>
                <w:b w:val="0"/>
                <w:bCs/>
                <w:noProof/>
                <w:color w:val="000000" w:themeColor="text1"/>
              </w:rPr>
              <w:t>RESEARCH DESIGN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_Toc3279426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23</w:t>
            </w:r>
            <w:r w:rsidR="00045930" w:rsidRPr="00735F85">
              <w:rPr>
                <w:b w:val="0"/>
                <w:noProof/>
                <w:webHidden/>
                <w:color w:val="000000" w:themeColor="text1"/>
              </w:rPr>
              <w:fldChar w:fldCharType="end"/>
            </w:r>
          </w:hyperlink>
        </w:p>
        <w:p w14:paraId="20A086EB" w14:textId="4F35DCAA" w:rsidR="00045930" w:rsidRPr="00735F85" w:rsidRDefault="0000243A" w:rsidP="005A2DCA">
          <w:pPr>
            <w:pStyle w:val="TOC3"/>
            <w:rPr>
              <w:rFonts w:eastAsiaTheme="minorEastAsia"/>
              <w:b w:val="0"/>
              <w:noProof/>
              <w:color w:val="000000" w:themeColor="text1"/>
              <w:lang w:val="en-ZW" w:eastAsia="en-ZW"/>
            </w:rPr>
          </w:pPr>
          <w:hyperlink w:anchor="_Toc3279427" w:history="1">
            <w:r w:rsidR="00045930" w:rsidRPr="00735F85">
              <w:rPr>
                <w:rStyle w:val="Hyperlink"/>
                <w:b w:val="0"/>
                <w:noProof/>
                <w:color w:val="000000" w:themeColor="text1"/>
              </w:rPr>
              <w:t>3.3</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TARGET POPULATION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_Toc3279427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23</w:t>
            </w:r>
            <w:r w:rsidR="00045930" w:rsidRPr="00735F85">
              <w:rPr>
                <w:b w:val="0"/>
                <w:noProof/>
                <w:webHidden/>
                <w:color w:val="000000" w:themeColor="text1"/>
              </w:rPr>
              <w:fldChar w:fldCharType="end"/>
            </w:r>
          </w:hyperlink>
        </w:p>
        <w:p w14:paraId="4964A1EA" w14:textId="5551F679" w:rsidR="00045930" w:rsidRPr="00735F85" w:rsidRDefault="0000243A" w:rsidP="005A2DCA">
          <w:pPr>
            <w:pStyle w:val="TOC3"/>
            <w:rPr>
              <w:rFonts w:eastAsiaTheme="minorEastAsia"/>
              <w:b w:val="0"/>
              <w:noProof/>
              <w:color w:val="000000" w:themeColor="text1"/>
              <w:lang w:val="en-ZW" w:eastAsia="en-ZW"/>
            </w:rPr>
          </w:pPr>
          <w:hyperlink w:anchor="_Toc3279428" w:history="1">
            <w:r w:rsidR="00045930" w:rsidRPr="00735F85">
              <w:rPr>
                <w:rStyle w:val="Hyperlink"/>
                <w:b w:val="0"/>
                <w:noProof/>
                <w:color w:val="000000" w:themeColor="text1"/>
              </w:rPr>
              <w:t>3.4</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SAMPLING</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_Toc3279428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23</w:t>
            </w:r>
            <w:r w:rsidR="00045930" w:rsidRPr="00735F85">
              <w:rPr>
                <w:b w:val="0"/>
                <w:noProof/>
                <w:webHidden/>
                <w:color w:val="000000" w:themeColor="text1"/>
              </w:rPr>
              <w:fldChar w:fldCharType="end"/>
            </w:r>
          </w:hyperlink>
        </w:p>
        <w:p w14:paraId="34A45EDB" w14:textId="4FA192D3" w:rsidR="00045930" w:rsidRPr="00735F85" w:rsidRDefault="0000243A" w:rsidP="005A2DCA">
          <w:pPr>
            <w:pStyle w:val="TOC3"/>
            <w:rPr>
              <w:rFonts w:eastAsiaTheme="minorEastAsia"/>
              <w:b w:val="0"/>
              <w:noProof/>
              <w:color w:val="000000" w:themeColor="text1"/>
              <w:lang w:val="en-ZW" w:eastAsia="en-ZW"/>
            </w:rPr>
          </w:pPr>
          <w:hyperlink w:anchor="_Toc3279429" w:history="1">
            <w:r w:rsidR="00045930" w:rsidRPr="00735F85">
              <w:rPr>
                <w:rStyle w:val="Hyperlink"/>
                <w:b w:val="0"/>
                <w:noProof/>
                <w:color w:val="000000" w:themeColor="text1"/>
              </w:rPr>
              <w:t>3.5</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RESEARCH INSTRUMENTS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_Toc3279429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24</w:t>
            </w:r>
            <w:r w:rsidR="00045930" w:rsidRPr="00735F85">
              <w:rPr>
                <w:b w:val="0"/>
                <w:noProof/>
                <w:webHidden/>
                <w:color w:val="000000" w:themeColor="text1"/>
              </w:rPr>
              <w:fldChar w:fldCharType="end"/>
            </w:r>
          </w:hyperlink>
        </w:p>
        <w:p w14:paraId="20D7D106" w14:textId="34545973" w:rsidR="00045930" w:rsidRPr="00735F85" w:rsidRDefault="0000243A" w:rsidP="005A2DCA">
          <w:pPr>
            <w:pStyle w:val="TOC4"/>
            <w:rPr>
              <w:rFonts w:eastAsiaTheme="minorEastAsia"/>
              <w:b w:val="0"/>
              <w:noProof/>
              <w:color w:val="000000" w:themeColor="text1"/>
              <w:lang w:val="en-ZW" w:eastAsia="en-ZW"/>
            </w:rPr>
          </w:pPr>
          <w:hyperlink w:anchor="_Toc3279430" w:history="1">
            <w:r w:rsidR="00045930" w:rsidRPr="00735F85">
              <w:rPr>
                <w:rStyle w:val="Hyperlink"/>
                <w:b w:val="0"/>
                <w:noProof/>
                <w:color w:val="000000" w:themeColor="text1"/>
                <w:lang w:val="en-ZW"/>
              </w:rPr>
              <w:t>3.5.1</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Questionnaires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_Toc3279430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24</w:t>
            </w:r>
            <w:r w:rsidR="00045930" w:rsidRPr="00735F85">
              <w:rPr>
                <w:b w:val="0"/>
                <w:noProof/>
                <w:webHidden/>
                <w:color w:val="000000" w:themeColor="text1"/>
              </w:rPr>
              <w:fldChar w:fldCharType="end"/>
            </w:r>
          </w:hyperlink>
        </w:p>
        <w:p w14:paraId="127AA860" w14:textId="47CFA6A4" w:rsidR="00045930" w:rsidRPr="00735F85" w:rsidRDefault="0000243A" w:rsidP="005A2DCA">
          <w:pPr>
            <w:pStyle w:val="TOC4"/>
            <w:rPr>
              <w:rFonts w:eastAsiaTheme="minorEastAsia"/>
              <w:b w:val="0"/>
              <w:noProof/>
              <w:color w:val="000000" w:themeColor="text1"/>
              <w:lang w:val="en-ZW" w:eastAsia="en-ZW"/>
            </w:rPr>
          </w:pPr>
          <w:hyperlink w:anchor="_Toc3279431" w:history="1">
            <w:r w:rsidR="00045930" w:rsidRPr="00735F85">
              <w:rPr>
                <w:rStyle w:val="Hyperlink"/>
                <w:b w:val="0"/>
                <w:noProof/>
                <w:color w:val="000000" w:themeColor="text1"/>
                <w:lang w:val="en-ZW"/>
              </w:rPr>
              <w:t>3.5.2</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Face to face Interviews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_Toc3279431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25</w:t>
            </w:r>
            <w:r w:rsidR="00045930" w:rsidRPr="00735F85">
              <w:rPr>
                <w:b w:val="0"/>
                <w:noProof/>
                <w:webHidden/>
                <w:color w:val="000000" w:themeColor="text1"/>
              </w:rPr>
              <w:fldChar w:fldCharType="end"/>
            </w:r>
          </w:hyperlink>
        </w:p>
        <w:p w14:paraId="069A3283" w14:textId="1F816F00" w:rsidR="00045930" w:rsidRPr="00735F85" w:rsidRDefault="0000243A" w:rsidP="005A2DCA">
          <w:pPr>
            <w:pStyle w:val="TOC3"/>
            <w:rPr>
              <w:rFonts w:eastAsiaTheme="minorEastAsia"/>
              <w:b w:val="0"/>
              <w:noProof/>
              <w:color w:val="000000" w:themeColor="text1"/>
              <w:lang w:val="en-ZW" w:eastAsia="en-ZW"/>
            </w:rPr>
          </w:pPr>
          <w:hyperlink w:anchor="_Toc3279432" w:history="1">
            <w:r w:rsidR="00045930" w:rsidRPr="00735F85">
              <w:rPr>
                <w:rStyle w:val="Hyperlink"/>
                <w:b w:val="0"/>
                <w:noProof/>
                <w:color w:val="000000" w:themeColor="text1"/>
              </w:rPr>
              <w:t>3.6</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Validity and Reliability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_Toc3279432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25</w:t>
            </w:r>
            <w:r w:rsidR="00045930" w:rsidRPr="00735F85">
              <w:rPr>
                <w:b w:val="0"/>
                <w:noProof/>
                <w:webHidden/>
                <w:color w:val="000000" w:themeColor="text1"/>
              </w:rPr>
              <w:fldChar w:fldCharType="end"/>
            </w:r>
          </w:hyperlink>
        </w:p>
        <w:p w14:paraId="64907194" w14:textId="0BB2AAD6" w:rsidR="00045930" w:rsidRPr="00735F85" w:rsidRDefault="0000243A" w:rsidP="005A2DCA">
          <w:pPr>
            <w:pStyle w:val="TOC3"/>
            <w:rPr>
              <w:rFonts w:eastAsiaTheme="minorEastAsia"/>
              <w:b w:val="0"/>
              <w:noProof/>
              <w:color w:val="000000" w:themeColor="text1"/>
              <w:lang w:val="en-ZW" w:eastAsia="en-ZW"/>
            </w:rPr>
          </w:pPr>
          <w:hyperlink w:anchor="_Toc3279433" w:history="1">
            <w:r w:rsidR="00045930" w:rsidRPr="00735F85">
              <w:rPr>
                <w:rStyle w:val="Hyperlink"/>
                <w:b w:val="0"/>
                <w:noProof/>
                <w:color w:val="000000" w:themeColor="text1"/>
              </w:rPr>
              <w:t>3.7</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Ethical Consideration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_Toc3279433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25</w:t>
            </w:r>
            <w:r w:rsidR="00045930" w:rsidRPr="00735F85">
              <w:rPr>
                <w:b w:val="0"/>
                <w:noProof/>
                <w:webHidden/>
                <w:color w:val="000000" w:themeColor="text1"/>
              </w:rPr>
              <w:fldChar w:fldCharType="end"/>
            </w:r>
          </w:hyperlink>
        </w:p>
        <w:p w14:paraId="14621821" w14:textId="6D3D6905" w:rsidR="00045930" w:rsidRPr="00735F85" w:rsidRDefault="0000243A" w:rsidP="005A2DCA">
          <w:pPr>
            <w:pStyle w:val="TOC3"/>
            <w:rPr>
              <w:rFonts w:eastAsiaTheme="minorEastAsia"/>
              <w:b w:val="0"/>
              <w:noProof/>
              <w:color w:val="000000" w:themeColor="text1"/>
              <w:lang w:val="en-ZW" w:eastAsia="en-ZW"/>
            </w:rPr>
          </w:pPr>
          <w:hyperlink w:anchor="_Toc3279434" w:history="1">
            <w:r w:rsidR="00045930" w:rsidRPr="00735F85">
              <w:rPr>
                <w:rStyle w:val="Hyperlink"/>
                <w:b w:val="0"/>
                <w:noProof/>
                <w:color w:val="000000" w:themeColor="text1"/>
              </w:rPr>
              <w:t>3.8</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Data Collection Procedures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_Toc3279434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26</w:t>
            </w:r>
            <w:r w:rsidR="00045930" w:rsidRPr="00735F85">
              <w:rPr>
                <w:b w:val="0"/>
                <w:noProof/>
                <w:webHidden/>
                <w:color w:val="000000" w:themeColor="text1"/>
              </w:rPr>
              <w:fldChar w:fldCharType="end"/>
            </w:r>
          </w:hyperlink>
        </w:p>
        <w:p w14:paraId="124469E8" w14:textId="3CF14976" w:rsidR="00045930" w:rsidRPr="00735F85" w:rsidRDefault="0000243A" w:rsidP="005A2DCA">
          <w:pPr>
            <w:pStyle w:val="TOC3"/>
            <w:rPr>
              <w:rFonts w:eastAsiaTheme="minorEastAsia"/>
              <w:b w:val="0"/>
              <w:noProof/>
              <w:color w:val="000000" w:themeColor="text1"/>
              <w:lang w:val="en-ZW" w:eastAsia="en-ZW"/>
            </w:rPr>
          </w:pPr>
          <w:hyperlink w:anchor="_Toc3279435" w:history="1">
            <w:r w:rsidR="00045930" w:rsidRPr="00735F85">
              <w:rPr>
                <w:rStyle w:val="Hyperlink"/>
                <w:b w:val="0"/>
                <w:noProof/>
                <w:color w:val="000000" w:themeColor="text1"/>
              </w:rPr>
              <w:t>3.9</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Data Presentation and Analysis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_Toc3279435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26</w:t>
            </w:r>
            <w:r w:rsidR="00045930" w:rsidRPr="00735F85">
              <w:rPr>
                <w:b w:val="0"/>
                <w:noProof/>
                <w:webHidden/>
                <w:color w:val="000000" w:themeColor="text1"/>
              </w:rPr>
              <w:fldChar w:fldCharType="end"/>
            </w:r>
          </w:hyperlink>
        </w:p>
        <w:p w14:paraId="659F9A6F" w14:textId="20714707" w:rsidR="00045930" w:rsidRPr="00735F85" w:rsidRDefault="0000243A" w:rsidP="005A2DCA">
          <w:pPr>
            <w:pStyle w:val="TOC3"/>
            <w:rPr>
              <w:rFonts w:eastAsiaTheme="minorEastAsia"/>
              <w:b w:val="0"/>
              <w:noProof/>
              <w:color w:val="000000" w:themeColor="text1"/>
              <w:lang w:val="en-ZW" w:eastAsia="en-ZW"/>
            </w:rPr>
          </w:pPr>
          <w:hyperlink w:anchor="_Toc3279436" w:history="1">
            <w:r w:rsidR="00045930" w:rsidRPr="00735F85">
              <w:rPr>
                <w:rStyle w:val="Hyperlink"/>
                <w:b w:val="0"/>
                <w:noProof/>
                <w:color w:val="000000" w:themeColor="text1"/>
              </w:rPr>
              <w:t>3.10</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Summary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_Toc3279436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26</w:t>
            </w:r>
            <w:r w:rsidR="00045930" w:rsidRPr="00735F85">
              <w:rPr>
                <w:b w:val="0"/>
                <w:noProof/>
                <w:webHidden/>
                <w:color w:val="000000" w:themeColor="text1"/>
              </w:rPr>
              <w:fldChar w:fldCharType="end"/>
            </w:r>
          </w:hyperlink>
        </w:p>
        <w:p w14:paraId="36F47429" w14:textId="46C552E6" w:rsidR="00045930" w:rsidRPr="00735F85" w:rsidRDefault="0000243A">
          <w:pPr>
            <w:pStyle w:val="TOC1"/>
            <w:rPr>
              <w:rFonts w:eastAsiaTheme="minorEastAsia"/>
              <w:b w:val="0"/>
              <w:noProof/>
              <w:color w:val="000000" w:themeColor="text1"/>
              <w:lang w:val="en-ZW" w:eastAsia="en-ZW"/>
            </w:rPr>
          </w:pPr>
          <w:hyperlink w:anchor="_Toc3279437" w:history="1">
            <w:r w:rsidR="00045930" w:rsidRPr="0032079D">
              <w:rPr>
                <w:rStyle w:val="Hyperlink"/>
                <w:noProof/>
                <w:color w:val="000000" w:themeColor="text1"/>
                <w:lang w:val="en-ZW"/>
              </w:rPr>
              <w:t>CHAPTER IV</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_Toc3279437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26</w:t>
            </w:r>
            <w:r w:rsidR="00045930" w:rsidRPr="00735F85">
              <w:rPr>
                <w:b w:val="0"/>
                <w:noProof/>
                <w:webHidden/>
                <w:color w:val="000000" w:themeColor="text1"/>
              </w:rPr>
              <w:fldChar w:fldCharType="end"/>
            </w:r>
          </w:hyperlink>
        </w:p>
        <w:p w14:paraId="5B190895" w14:textId="00938052" w:rsidR="00045930" w:rsidRPr="00735F85" w:rsidRDefault="0000243A" w:rsidP="007A023F">
          <w:pPr>
            <w:pStyle w:val="TOC2"/>
            <w:rPr>
              <w:rFonts w:eastAsiaTheme="minorEastAsia"/>
              <w:b w:val="0"/>
              <w:noProof/>
              <w:color w:val="000000" w:themeColor="text1"/>
              <w:lang w:val="en-ZW" w:eastAsia="en-ZW"/>
            </w:rPr>
          </w:pPr>
          <w:hyperlink w:anchor="_Toc3279438" w:history="1">
            <w:r w:rsidR="00045930" w:rsidRPr="0032079D">
              <w:rPr>
                <w:rStyle w:val="Hyperlink"/>
                <w:noProof/>
                <w:color w:val="000000" w:themeColor="text1"/>
                <w:lang w:val="en-ZW"/>
              </w:rPr>
              <w:t>DATA PRESENTATION, ANALYSIS AND DISCUSSION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_Toc3279438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27</w:t>
            </w:r>
            <w:r w:rsidR="00045930" w:rsidRPr="00735F85">
              <w:rPr>
                <w:b w:val="0"/>
                <w:noProof/>
                <w:webHidden/>
                <w:color w:val="000000" w:themeColor="text1"/>
              </w:rPr>
              <w:fldChar w:fldCharType="end"/>
            </w:r>
          </w:hyperlink>
        </w:p>
        <w:p w14:paraId="6A6B251A" w14:textId="3785C763" w:rsidR="00045930" w:rsidRPr="00735F85" w:rsidRDefault="0000243A" w:rsidP="005A2DCA">
          <w:pPr>
            <w:pStyle w:val="TOC3"/>
            <w:rPr>
              <w:rFonts w:eastAsiaTheme="minorEastAsia"/>
              <w:b w:val="0"/>
              <w:noProof/>
              <w:color w:val="000000" w:themeColor="text1"/>
              <w:lang w:val="en-ZW" w:eastAsia="en-ZW"/>
            </w:rPr>
          </w:pPr>
          <w:hyperlink w:anchor="_Toc3279439" w:history="1">
            <w:r w:rsidR="00045930" w:rsidRPr="00735F85">
              <w:rPr>
                <w:rStyle w:val="Hyperlink"/>
                <w:b w:val="0"/>
                <w:noProof/>
                <w:color w:val="000000" w:themeColor="text1"/>
              </w:rPr>
              <w:t>4.0</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Introduction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_Toc3279439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27</w:t>
            </w:r>
            <w:r w:rsidR="00045930" w:rsidRPr="00735F85">
              <w:rPr>
                <w:b w:val="0"/>
                <w:noProof/>
                <w:webHidden/>
                <w:color w:val="000000" w:themeColor="text1"/>
              </w:rPr>
              <w:fldChar w:fldCharType="end"/>
            </w:r>
          </w:hyperlink>
        </w:p>
        <w:p w14:paraId="2B7B42A5" w14:textId="2E9B7C3C" w:rsidR="00045930" w:rsidRPr="00735F85" w:rsidRDefault="0000243A" w:rsidP="005A2DCA">
          <w:pPr>
            <w:pStyle w:val="TOC3"/>
            <w:rPr>
              <w:rFonts w:eastAsiaTheme="minorEastAsia"/>
              <w:b w:val="0"/>
              <w:noProof/>
              <w:color w:val="000000" w:themeColor="text1"/>
              <w:lang w:val="en-ZW" w:eastAsia="en-ZW"/>
            </w:rPr>
          </w:pPr>
          <w:hyperlink w:anchor="_Toc3279440" w:history="1">
            <w:r w:rsidR="00045930" w:rsidRPr="00735F85">
              <w:rPr>
                <w:rStyle w:val="Hyperlink"/>
                <w:b w:val="0"/>
                <w:noProof/>
                <w:color w:val="000000" w:themeColor="text1"/>
              </w:rPr>
              <w:t>4.1</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Demographics of Respondents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_Toc3279440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27</w:t>
            </w:r>
            <w:r w:rsidR="00045930" w:rsidRPr="00735F85">
              <w:rPr>
                <w:b w:val="0"/>
                <w:noProof/>
                <w:webHidden/>
                <w:color w:val="000000" w:themeColor="text1"/>
              </w:rPr>
              <w:fldChar w:fldCharType="end"/>
            </w:r>
          </w:hyperlink>
        </w:p>
        <w:p w14:paraId="32B87282" w14:textId="61620C8A" w:rsidR="00045930" w:rsidRPr="00735F85" w:rsidRDefault="0000243A" w:rsidP="005A2DCA">
          <w:pPr>
            <w:pStyle w:val="TOC4"/>
            <w:rPr>
              <w:rFonts w:eastAsiaTheme="minorEastAsia"/>
              <w:b w:val="0"/>
              <w:noProof/>
              <w:color w:val="000000" w:themeColor="text1"/>
              <w:lang w:val="en-ZW" w:eastAsia="en-ZW"/>
            </w:rPr>
          </w:pPr>
          <w:hyperlink w:anchor="_Toc3279441" w:history="1">
            <w:r w:rsidR="00045930" w:rsidRPr="00735F85">
              <w:rPr>
                <w:rStyle w:val="Hyperlink"/>
                <w:b w:val="0"/>
                <w:noProof/>
                <w:color w:val="000000" w:themeColor="text1"/>
                <w:lang w:val="en-ZW"/>
              </w:rPr>
              <w:t>4.1.1</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Distribution of Respondents by Age</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_Toc3279441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27</w:t>
            </w:r>
            <w:r w:rsidR="00045930" w:rsidRPr="00735F85">
              <w:rPr>
                <w:b w:val="0"/>
                <w:noProof/>
                <w:webHidden/>
                <w:color w:val="000000" w:themeColor="text1"/>
              </w:rPr>
              <w:fldChar w:fldCharType="end"/>
            </w:r>
          </w:hyperlink>
        </w:p>
        <w:p w14:paraId="690DB267" w14:textId="0FA6066B" w:rsidR="00045930" w:rsidRPr="00735F85" w:rsidRDefault="0000243A" w:rsidP="005A2DCA">
          <w:pPr>
            <w:pStyle w:val="TOC4"/>
            <w:rPr>
              <w:rFonts w:eastAsiaTheme="minorEastAsia"/>
              <w:b w:val="0"/>
              <w:noProof/>
              <w:color w:val="000000" w:themeColor="text1"/>
              <w:lang w:val="en-ZW" w:eastAsia="en-ZW"/>
            </w:rPr>
          </w:pPr>
          <w:hyperlink w:anchor="_Toc3279442" w:history="1">
            <w:r w:rsidR="00045930" w:rsidRPr="00735F85">
              <w:rPr>
                <w:rStyle w:val="Hyperlink"/>
                <w:b w:val="0"/>
                <w:noProof/>
                <w:color w:val="000000" w:themeColor="text1"/>
                <w:lang w:val="en-ZW"/>
              </w:rPr>
              <w:t>4.1.2</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Gender of Respondents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_Toc3279442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28</w:t>
            </w:r>
            <w:r w:rsidR="00045930" w:rsidRPr="00735F85">
              <w:rPr>
                <w:b w:val="0"/>
                <w:noProof/>
                <w:webHidden/>
                <w:color w:val="000000" w:themeColor="text1"/>
              </w:rPr>
              <w:fldChar w:fldCharType="end"/>
            </w:r>
          </w:hyperlink>
        </w:p>
        <w:p w14:paraId="4D81F6B4" w14:textId="1C236FDE" w:rsidR="00045930" w:rsidRPr="00735F85" w:rsidRDefault="0000243A" w:rsidP="005A2DCA">
          <w:pPr>
            <w:pStyle w:val="TOC4"/>
            <w:rPr>
              <w:rFonts w:eastAsiaTheme="minorEastAsia"/>
              <w:b w:val="0"/>
              <w:noProof/>
              <w:color w:val="000000" w:themeColor="text1"/>
              <w:lang w:val="en-ZW" w:eastAsia="en-ZW"/>
            </w:rPr>
          </w:pPr>
          <w:hyperlink w:anchor="_Toc3279443" w:history="1">
            <w:r w:rsidR="00045930" w:rsidRPr="00735F85">
              <w:rPr>
                <w:rStyle w:val="Hyperlink"/>
                <w:b w:val="0"/>
                <w:noProof/>
                <w:color w:val="000000" w:themeColor="text1"/>
                <w:lang w:val="en-ZW"/>
              </w:rPr>
              <w:t>4.1.3</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Professional Qualifications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_Toc3279443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29</w:t>
            </w:r>
            <w:r w:rsidR="00045930" w:rsidRPr="00735F85">
              <w:rPr>
                <w:b w:val="0"/>
                <w:noProof/>
                <w:webHidden/>
                <w:color w:val="000000" w:themeColor="text1"/>
              </w:rPr>
              <w:fldChar w:fldCharType="end"/>
            </w:r>
          </w:hyperlink>
        </w:p>
        <w:p w14:paraId="0DE236B4" w14:textId="19CACD9A" w:rsidR="00045930" w:rsidRPr="00735F85" w:rsidRDefault="0000243A" w:rsidP="005A2DCA">
          <w:pPr>
            <w:pStyle w:val="TOC4"/>
            <w:rPr>
              <w:rFonts w:eastAsiaTheme="minorEastAsia"/>
              <w:b w:val="0"/>
              <w:noProof/>
              <w:color w:val="000000" w:themeColor="text1"/>
              <w:lang w:val="en-ZW" w:eastAsia="en-ZW"/>
            </w:rPr>
          </w:pPr>
          <w:hyperlink w:anchor="_Toc3279444" w:history="1">
            <w:r w:rsidR="00045930" w:rsidRPr="00735F85">
              <w:rPr>
                <w:rStyle w:val="Hyperlink"/>
                <w:b w:val="0"/>
                <w:noProof/>
                <w:color w:val="000000" w:themeColor="text1"/>
                <w:lang w:val="en-ZW"/>
              </w:rPr>
              <w:t>4.1.4</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Work Experience</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_Toc3279444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31</w:t>
            </w:r>
            <w:r w:rsidR="00045930" w:rsidRPr="00735F85">
              <w:rPr>
                <w:b w:val="0"/>
                <w:noProof/>
                <w:webHidden/>
                <w:color w:val="000000" w:themeColor="text1"/>
              </w:rPr>
              <w:fldChar w:fldCharType="end"/>
            </w:r>
          </w:hyperlink>
        </w:p>
        <w:p w14:paraId="3A594CAA" w14:textId="6CE13FAF" w:rsidR="00045930" w:rsidRPr="00735F85" w:rsidRDefault="0000243A" w:rsidP="005A2DCA">
          <w:pPr>
            <w:pStyle w:val="TOC3"/>
            <w:rPr>
              <w:rFonts w:eastAsiaTheme="minorEastAsia"/>
              <w:b w:val="0"/>
              <w:noProof/>
              <w:color w:val="000000" w:themeColor="text1"/>
              <w:lang w:val="en-ZW" w:eastAsia="en-ZW"/>
            </w:rPr>
          </w:pPr>
          <w:hyperlink w:anchor="_Toc3279445" w:history="1">
            <w:r w:rsidR="00045930" w:rsidRPr="00735F85">
              <w:rPr>
                <w:rStyle w:val="Hyperlink"/>
                <w:b w:val="0"/>
                <w:noProof/>
                <w:color w:val="000000" w:themeColor="text1"/>
              </w:rPr>
              <w:t>4.2</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Extrinsic factors that influence employee motivation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_Toc3279445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32</w:t>
            </w:r>
            <w:r w:rsidR="00045930" w:rsidRPr="00735F85">
              <w:rPr>
                <w:b w:val="0"/>
                <w:noProof/>
                <w:webHidden/>
                <w:color w:val="000000" w:themeColor="text1"/>
              </w:rPr>
              <w:fldChar w:fldCharType="end"/>
            </w:r>
          </w:hyperlink>
        </w:p>
        <w:p w14:paraId="0EDEF538" w14:textId="42DF1A7E" w:rsidR="00045930" w:rsidRPr="00735F85" w:rsidRDefault="0000243A" w:rsidP="005A2DCA">
          <w:pPr>
            <w:pStyle w:val="TOC4"/>
            <w:rPr>
              <w:rFonts w:eastAsiaTheme="minorEastAsia"/>
              <w:b w:val="0"/>
              <w:noProof/>
              <w:color w:val="000000" w:themeColor="text1"/>
              <w:lang w:val="en-ZW" w:eastAsia="en-ZW"/>
            </w:rPr>
          </w:pPr>
          <w:hyperlink w:anchor="_Toc3279446" w:history="1">
            <w:r w:rsidR="00045930" w:rsidRPr="00735F85">
              <w:rPr>
                <w:rStyle w:val="Hyperlink"/>
                <w:b w:val="0"/>
                <w:noProof/>
                <w:color w:val="000000" w:themeColor="text1"/>
                <w:lang w:val="en-ZW"/>
              </w:rPr>
              <w:t>4.2.1</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Employee responses regrading financial incentives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_Toc3279446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32</w:t>
            </w:r>
            <w:r w:rsidR="00045930" w:rsidRPr="00735F85">
              <w:rPr>
                <w:b w:val="0"/>
                <w:noProof/>
                <w:webHidden/>
                <w:color w:val="000000" w:themeColor="text1"/>
              </w:rPr>
              <w:fldChar w:fldCharType="end"/>
            </w:r>
          </w:hyperlink>
        </w:p>
        <w:p w14:paraId="1A72288F" w14:textId="740C8A40" w:rsidR="00045930" w:rsidRPr="00735F85" w:rsidRDefault="0000243A" w:rsidP="005A2DCA">
          <w:pPr>
            <w:pStyle w:val="TOC4"/>
            <w:rPr>
              <w:rFonts w:eastAsiaTheme="minorEastAsia"/>
              <w:b w:val="0"/>
              <w:noProof/>
              <w:color w:val="000000" w:themeColor="text1"/>
              <w:lang w:val="en-ZW" w:eastAsia="en-ZW"/>
            </w:rPr>
          </w:pPr>
          <w:hyperlink w:anchor="_Toc3279447" w:history="1">
            <w:r w:rsidR="00045930" w:rsidRPr="00735F85">
              <w:rPr>
                <w:rStyle w:val="Hyperlink"/>
                <w:b w:val="0"/>
                <w:noProof/>
                <w:color w:val="000000" w:themeColor="text1"/>
                <w:lang w:val="en-ZW"/>
              </w:rPr>
              <w:t>4.2.2</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Employees responses on effect of working condition on motivation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_Toc3279447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33</w:t>
            </w:r>
            <w:r w:rsidR="00045930" w:rsidRPr="00735F85">
              <w:rPr>
                <w:b w:val="0"/>
                <w:noProof/>
                <w:webHidden/>
                <w:color w:val="000000" w:themeColor="text1"/>
              </w:rPr>
              <w:fldChar w:fldCharType="end"/>
            </w:r>
          </w:hyperlink>
        </w:p>
        <w:p w14:paraId="288AA6CE" w14:textId="75756C3F" w:rsidR="00045930" w:rsidRPr="00735F85" w:rsidRDefault="0000243A" w:rsidP="005A2DCA">
          <w:pPr>
            <w:pStyle w:val="TOC4"/>
            <w:rPr>
              <w:rFonts w:eastAsiaTheme="minorEastAsia"/>
              <w:b w:val="0"/>
              <w:noProof/>
              <w:color w:val="000000" w:themeColor="text1"/>
              <w:lang w:val="en-ZW" w:eastAsia="en-ZW"/>
            </w:rPr>
          </w:pPr>
          <w:hyperlink w:anchor="_Toc3279448" w:history="1">
            <w:r w:rsidR="00045930" w:rsidRPr="00735F85">
              <w:rPr>
                <w:rStyle w:val="Hyperlink"/>
                <w:b w:val="0"/>
                <w:noProof/>
                <w:color w:val="000000" w:themeColor="text1"/>
                <w:lang w:val="en-ZW"/>
              </w:rPr>
              <w:t>4.2.3</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Employees responses on the influence of communication on motivation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_Toc3279448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34</w:t>
            </w:r>
            <w:r w:rsidR="00045930" w:rsidRPr="00735F85">
              <w:rPr>
                <w:b w:val="0"/>
                <w:noProof/>
                <w:webHidden/>
                <w:color w:val="000000" w:themeColor="text1"/>
              </w:rPr>
              <w:fldChar w:fldCharType="end"/>
            </w:r>
          </w:hyperlink>
        </w:p>
        <w:p w14:paraId="6A2DF0CB" w14:textId="4EF78DD2" w:rsidR="00045930" w:rsidRPr="00735F85" w:rsidRDefault="0000243A" w:rsidP="005A2DCA">
          <w:pPr>
            <w:pStyle w:val="TOC4"/>
            <w:rPr>
              <w:rFonts w:eastAsiaTheme="minorEastAsia"/>
              <w:b w:val="0"/>
              <w:noProof/>
              <w:color w:val="000000" w:themeColor="text1"/>
              <w:lang w:val="en-ZW" w:eastAsia="en-ZW"/>
            </w:rPr>
          </w:pPr>
          <w:hyperlink w:anchor="_Toc3279449" w:history="1">
            <w:r w:rsidR="00045930" w:rsidRPr="00735F85">
              <w:rPr>
                <w:rStyle w:val="Hyperlink"/>
                <w:b w:val="0"/>
                <w:noProof/>
                <w:color w:val="000000" w:themeColor="text1"/>
                <w:lang w:val="en-ZW"/>
              </w:rPr>
              <w:t xml:space="preserve">4.2.4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Employees responses on nature of job influencing motivation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_Toc3279449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35</w:t>
            </w:r>
            <w:r w:rsidR="00045930" w:rsidRPr="00735F85">
              <w:rPr>
                <w:b w:val="0"/>
                <w:noProof/>
                <w:webHidden/>
                <w:color w:val="000000" w:themeColor="text1"/>
              </w:rPr>
              <w:fldChar w:fldCharType="end"/>
            </w:r>
          </w:hyperlink>
        </w:p>
        <w:p w14:paraId="7F7B9247" w14:textId="1A33D30C" w:rsidR="00045930" w:rsidRPr="00735F85" w:rsidRDefault="0000243A" w:rsidP="005A2DCA">
          <w:pPr>
            <w:pStyle w:val="TOC4"/>
            <w:rPr>
              <w:rFonts w:eastAsiaTheme="minorEastAsia"/>
              <w:b w:val="0"/>
              <w:noProof/>
              <w:color w:val="000000" w:themeColor="text1"/>
              <w:lang w:val="en-ZW" w:eastAsia="en-ZW"/>
            </w:rPr>
          </w:pPr>
          <w:hyperlink w:anchor="_Toc3279450" w:history="1">
            <w:r w:rsidR="00045930" w:rsidRPr="00735F85">
              <w:rPr>
                <w:rStyle w:val="Hyperlink"/>
                <w:b w:val="0"/>
                <w:noProof/>
                <w:color w:val="000000" w:themeColor="text1"/>
                <w:lang w:val="en-ZW"/>
              </w:rPr>
              <w:t xml:space="preserve">4.2.5 </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Employees responses on management style influencing motivation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_Toc3279450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36</w:t>
            </w:r>
            <w:r w:rsidR="00045930" w:rsidRPr="00735F85">
              <w:rPr>
                <w:b w:val="0"/>
                <w:noProof/>
                <w:webHidden/>
                <w:color w:val="000000" w:themeColor="text1"/>
              </w:rPr>
              <w:fldChar w:fldCharType="end"/>
            </w:r>
          </w:hyperlink>
        </w:p>
        <w:p w14:paraId="42A7BBA2" w14:textId="2463F886" w:rsidR="00045930" w:rsidRPr="00735F85" w:rsidRDefault="0000243A" w:rsidP="005A2DCA">
          <w:pPr>
            <w:pStyle w:val="TOC3"/>
            <w:rPr>
              <w:rFonts w:eastAsiaTheme="minorEastAsia"/>
              <w:b w:val="0"/>
              <w:noProof/>
              <w:color w:val="000000" w:themeColor="text1"/>
              <w:lang w:val="en-ZW" w:eastAsia="en-ZW"/>
            </w:rPr>
          </w:pPr>
          <w:hyperlink w:anchor="_Toc3279451" w:history="1">
            <w:r w:rsidR="00045930" w:rsidRPr="00735F85">
              <w:rPr>
                <w:rStyle w:val="Hyperlink"/>
                <w:b w:val="0"/>
                <w:noProof/>
                <w:color w:val="000000" w:themeColor="text1"/>
              </w:rPr>
              <w:t>4.3</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Intrinsic factors that influence employee motivation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_Toc3279451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37</w:t>
            </w:r>
            <w:r w:rsidR="00045930" w:rsidRPr="00735F85">
              <w:rPr>
                <w:b w:val="0"/>
                <w:noProof/>
                <w:webHidden/>
                <w:color w:val="000000" w:themeColor="text1"/>
              </w:rPr>
              <w:fldChar w:fldCharType="end"/>
            </w:r>
          </w:hyperlink>
        </w:p>
        <w:p w14:paraId="37D609D9" w14:textId="64CAA8A8" w:rsidR="00045930" w:rsidRPr="00735F85" w:rsidRDefault="0000243A" w:rsidP="005A2DCA">
          <w:pPr>
            <w:pStyle w:val="TOC4"/>
            <w:rPr>
              <w:rFonts w:eastAsiaTheme="minorEastAsia"/>
              <w:b w:val="0"/>
              <w:noProof/>
              <w:color w:val="000000" w:themeColor="text1"/>
              <w:lang w:val="en-ZW" w:eastAsia="en-ZW"/>
            </w:rPr>
          </w:pPr>
          <w:hyperlink w:anchor="_Toc3279452" w:history="1">
            <w:r w:rsidR="00045930" w:rsidRPr="00735F85">
              <w:rPr>
                <w:rStyle w:val="Hyperlink"/>
                <w:b w:val="0"/>
                <w:noProof/>
                <w:color w:val="000000" w:themeColor="text1"/>
                <w:lang w:val="en-ZW"/>
              </w:rPr>
              <w:t>4.3.1</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Employees skills development`s effects on motivation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_Toc3279452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37</w:t>
            </w:r>
            <w:r w:rsidR="00045930" w:rsidRPr="00735F85">
              <w:rPr>
                <w:b w:val="0"/>
                <w:noProof/>
                <w:webHidden/>
                <w:color w:val="000000" w:themeColor="text1"/>
              </w:rPr>
              <w:fldChar w:fldCharType="end"/>
            </w:r>
          </w:hyperlink>
        </w:p>
        <w:p w14:paraId="29449510" w14:textId="72A1A362" w:rsidR="00045930" w:rsidRPr="00735F85" w:rsidRDefault="0000243A" w:rsidP="005A2DCA">
          <w:pPr>
            <w:pStyle w:val="TOC4"/>
            <w:rPr>
              <w:rFonts w:eastAsiaTheme="minorEastAsia"/>
              <w:b w:val="0"/>
              <w:noProof/>
              <w:color w:val="000000" w:themeColor="text1"/>
              <w:lang w:val="en-ZW" w:eastAsia="en-ZW"/>
            </w:rPr>
          </w:pPr>
          <w:hyperlink w:anchor="_Toc3279453" w:history="1">
            <w:r w:rsidR="00045930" w:rsidRPr="00735F85">
              <w:rPr>
                <w:rStyle w:val="Hyperlink"/>
                <w:b w:val="0"/>
                <w:noProof/>
                <w:color w:val="000000" w:themeColor="text1"/>
                <w:lang w:val="en-ZW"/>
              </w:rPr>
              <w:t>4.3.2</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Employee recognition influencing motivation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_Toc3279453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38</w:t>
            </w:r>
            <w:r w:rsidR="00045930" w:rsidRPr="00735F85">
              <w:rPr>
                <w:b w:val="0"/>
                <w:noProof/>
                <w:webHidden/>
                <w:color w:val="000000" w:themeColor="text1"/>
              </w:rPr>
              <w:fldChar w:fldCharType="end"/>
            </w:r>
          </w:hyperlink>
        </w:p>
        <w:p w14:paraId="47174860" w14:textId="18DC5508" w:rsidR="00045930" w:rsidRPr="00735F85" w:rsidRDefault="0000243A" w:rsidP="005A2DCA">
          <w:pPr>
            <w:pStyle w:val="TOC3"/>
            <w:rPr>
              <w:rFonts w:eastAsiaTheme="minorEastAsia"/>
              <w:b w:val="0"/>
              <w:noProof/>
              <w:color w:val="000000" w:themeColor="text1"/>
              <w:lang w:val="en-ZW" w:eastAsia="en-ZW"/>
            </w:rPr>
          </w:pPr>
          <w:hyperlink w:anchor="_Toc3279454" w:history="1">
            <w:r w:rsidR="00045930" w:rsidRPr="00735F85">
              <w:rPr>
                <w:rStyle w:val="Hyperlink"/>
                <w:b w:val="0"/>
                <w:noProof/>
                <w:color w:val="000000" w:themeColor="text1"/>
              </w:rPr>
              <w:t>4.4</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Effects of motivation on performance</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_Toc3279454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39</w:t>
            </w:r>
            <w:r w:rsidR="00045930" w:rsidRPr="00735F85">
              <w:rPr>
                <w:b w:val="0"/>
                <w:noProof/>
                <w:webHidden/>
                <w:color w:val="000000" w:themeColor="text1"/>
              </w:rPr>
              <w:fldChar w:fldCharType="end"/>
            </w:r>
          </w:hyperlink>
        </w:p>
        <w:p w14:paraId="6340623D" w14:textId="56BEB8CC" w:rsidR="00045930" w:rsidRPr="00735F85" w:rsidRDefault="0000243A" w:rsidP="005A2DCA">
          <w:pPr>
            <w:pStyle w:val="TOC4"/>
            <w:rPr>
              <w:rFonts w:eastAsiaTheme="minorEastAsia"/>
              <w:b w:val="0"/>
              <w:noProof/>
              <w:color w:val="000000" w:themeColor="text1"/>
              <w:lang w:val="en-ZW" w:eastAsia="en-ZW"/>
            </w:rPr>
          </w:pPr>
          <w:hyperlink w:anchor="_Toc3279455" w:history="1">
            <w:r w:rsidR="00045930" w:rsidRPr="00735F85">
              <w:rPr>
                <w:rStyle w:val="Hyperlink"/>
                <w:b w:val="0"/>
                <w:noProof/>
                <w:color w:val="000000" w:themeColor="text1"/>
                <w:lang w:val="en-ZW"/>
              </w:rPr>
              <w:t>4.4.1</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Effects of employee motivation on job satisfaction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_Toc3279455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39</w:t>
            </w:r>
            <w:r w:rsidR="00045930" w:rsidRPr="00735F85">
              <w:rPr>
                <w:b w:val="0"/>
                <w:noProof/>
                <w:webHidden/>
                <w:color w:val="000000" w:themeColor="text1"/>
              </w:rPr>
              <w:fldChar w:fldCharType="end"/>
            </w:r>
          </w:hyperlink>
        </w:p>
        <w:p w14:paraId="3805B66C" w14:textId="6A1E99BE" w:rsidR="00045930" w:rsidRPr="00735F85" w:rsidRDefault="0000243A" w:rsidP="005A2DCA">
          <w:pPr>
            <w:pStyle w:val="TOC4"/>
            <w:rPr>
              <w:rFonts w:eastAsiaTheme="minorEastAsia"/>
              <w:b w:val="0"/>
              <w:noProof/>
              <w:color w:val="000000" w:themeColor="text1"/>
              <w:lang w:val="en-ZW" w:eastAsia="en-ZW"/>
            </w:rPr>
          </w:pPr>
          <w:hyperlink w:anchor="_Toc3279456" w:history="1">
            <w:r w:rsidR="00045930" w:rsidRPr="00735F85">
              <w:rPr>
                <w:rStyle w:val="Hyperlink"/>
                <w:b w:val="0"/>
                <w:noProof/>
                <w:color w:val="000000" w:themeColor="text1"/>
                <w:lang w:val="en-ZW"/>
              </w:rPr>
              <w:t>4.4.2</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Effects of employee motivation on absenteeism</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_Toc3279456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40</w:t>
            </w:r>
            <w:r w:rsidR="00045930" w:rsidRPr="00735F85">
              <w:rPr>
                <w:b w:val="0"/>
                <w:noProof/>
                <w:webHidden/>
                <w:color w:val="000000" w:themeColor="text1"/>
              </w:rPr>
              <w:fldChar w:fldCharType="end"/>
            </w:r>
          </w:hyperlink>
        </w:p>
        <w:p w14:paraId="4E34152A" w14:textId="61556EAB" w:rsidR="00045930" w:rsidRPr="00735F85" w:rsidRDefault="0000243A" w:rsidP="005A2DCA">
          <w:pPr>
            <w:pStyle w:val="TOC4"/>
            <w:rPr>
              <w:rFonts w:eastAsiaTheme="minorEastAsia"/>
              <w:b w:val="0"/>
              <w:noProof/>
              <w:color w:val="000000" w:themeColor="text1"/>
              <w:lang w:val="en-ZW" w:eastAsia="en-ZW"/>
            </w:rPr>
          </w:pPr>
          <w:hyperlink w:anchor="_Toc3279457" w:history="1">
            <w:r w:rsidR="00045930" w:rsidRPr="00735F85">
              <w:rPr>
                <w:rStyle w:val="Hyperlink"/>
                <w:b w:val="0"/>
                <w:noProof/>
                <w:color w:val="000000" w:themeColor="text1"/>
                <w:lang w:val="en-ZW"/>
              </w:rPr>
              <w:t>4.4.3</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Employee motivation`s impact on labour turnover</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_Toc3279457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41</w:t>
            </w:r>
            <w:r w:rsidR="00045930" w:rsidRPr="00735F85">
              <w:rPr>
                <w:b w:val="0"/>
                <w:noProof/>
                <w:webHidden/>
                <w:color w:val="000000" w:themeColor="text1"/>
              </w:rPr>
              <w:fldChar w:fldCharType="end"/>
            </w:r>
          </w:hyperlink>
        </w:p>
        <w:p w14:paraId="3F1CD47C" w14:textId="38F2BD7D" w:rsidR="00045930" w:rsidRPr="00735F85" w:rsidRDefault="0000243A" w:rsidP="005A2DCA">
          <w:pPr>
            <w:pStyle w:val="TOC4"/>
            <w:rPr>
              <w:rFonts w:eastAsiaTheme="minorEastAsia"/>
              <w:b w:val="0"/>
              <w:noProof/>
              <w:color w:val="000000" w:themeColor="text1"/>
              <w:lang w:val="en-ZW" w:eastAsia="en-ZW"/>
            </w:rPr>
          </w:pPr>
          <w:hyperlink w:anchor="_Toc3279458" w:history="1">
            <w:r w:rsidR="00045930" w:rsidRPr="00735F85">
              <w:rPr>
                <w:rStyle w:val="Hyperlink"/>
                <w:b w:val="0"/>
                <w:noProof/>
                <w:color w:val="000000" w:themeColor="text1"/>
                <w:lang w:val="en-ZW"/>
              </w:rPr>
              <w:t>4.4.4</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lang w:val="en-ZW"/>
              </w:rPr>
              <w:t>Employee motivation impacting on work quality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_Toc3279458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42</w:t>
            </w:r>
            <w:r w:rsidR="00045930" w:rsidRPr="00735F85">
              <w:rPr>
                <w:b w:val="0"/>
                <w:noProof/>
                <w:webHidden/>
                <w:color w:val="000000" w:themeColor="text1"/>
              </w:rPr>
              <w:fldChar w:fldCharType="end"/>
            </w:r>
          </w:hyperlink>
        </w:p>
        <w:p w14:paraId="501065EC" w14:textId="6844D07F" w:rsidR="00045930" w:rsidRPr="00735F85" w:rsidRDefault="0000243A" w:rsidP="005A2DCA">
          <w:pPr>
            <w:pStyle w:val="TOC3"/>
            <w:rPr>
              <w:rFonts w:eastAsiaTheme="minorEastAsia"/>
              <w:b w:val="0"/>
              <w:noProof/>
              <w:color w:val="000000" w:themeColor="text1"/>
              <w:lang w:val="en-ZW" w:eastAsia="en-ZW"/>
            </w:rPr>
          </w:pPr>
          <w:hyperlink w:anchor="_Toc3279459" w:history="1">
            <w:r w:rsidR="00045930" w:rsidRPr="00735F85">
              <w:rPr>
                <w:rStyle w:val="Hyperlink"/>
                <w:b w:val="0"/>
                <w:noProof/>
                <w:color w:val="000000" w:themeColor="text1"/>
              </w:rPr>
              <w:t>4.5</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Discussion of Research Findings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_Toc3279459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42</w:t>
            </w:r>
            <w:r w:rsidR="00045930" w:rsidRPr="00735F85">
              <w:rPr>
                <w:b w:val="0"/>
                <w:noProof/>
                <w:webHidden/>
                <w:color w:val="000000" w:themeColor="text1"/>
              </w:rPr>
              <w:fldChar w:fldCharType="end"/>
            </w:r>
          </w:hyperlink>
        </w:p>
        <w:p w14:paraId="2022F683" w14:textId="42F0CA28" w:rsidR="00045930" w:rsidRPr="00735F85" w:rsidRDefault="0000243A" w:rsidP="005A2DCA">
          <w:pPr>
            <w:pStyle w:val="TOC3"/>
            <w:rPr>
              <w:rFonts w:eastAsiaTheme="minorEastAsia"/>
              <w:b w:val="0"/>
              <w:noProof/>
              <w:color w:val="000000" w:themeColor="text1"/>
              <w:lang w:val="en-ZW" w:eastAsia="en-ZW"/>
            </w:rPr>
          </w:pPr>
          <w:hyperlink w:anchor="_Toc3279460" w:history="1">
            <w:r w:rsidR="00045930" w:rsidRPr="00735F85">
              <w:rPr>
                <w:rStyle w:val="Hyperlink"/>
                <w:b w:val="0"/>
                <w:noProof/>
                <w:color w:val="000000" w:themeColor="text1"/>
              </w:rPr>
              <w:t>4.6</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Summary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_Toc3279460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44</w:t>
            </w:r>
            <w:r w:rsidR="00045930" w:rsidRPr="00735F85">
              <w:rPr>
                <w:b w:val="0"/>
                <w:noProof/>
                <w:webHidden/>
                <w:color w:val="000000" w:themeColor="text1"/>
              </w:rPr>
              <w:fldChar w:fldCharType="end"/>
            </w:r>
          </w:hyperlink>
        </w:p>
        <w:p w14:paraId="7857C904" w14:textId="3BFC8007" w:rsidR="00045930" w:rsidRPr="00735F85" w:rsidRDefault="0000243A">
          <w:pPr>
            <w:pStyle w:val="TOC1"/>
            <w:rPr>
              <w:rFonts w:eastAsiaTheme="minorEastAsia"/>
              <w:b w:val="0"/>
              <w:noProof/>
              <w:color w:val="000000" w:themeColor="text1"/>
              <w:lang w:val="en-ZW" w:eastAsia="en-ZW"/>
            </w:rPr>
          </w:pPr>
          <w:hyperlink w:anchor="_Toc3279461" w:history="1">
            <w:r w:rsidR="00045930" w:rsidRPr="0032079D">
              <w:rPr>
                <w:rStyle w:val="Hyperlink"/>
                <w:noProof/>
                <w:color w:val="000000" w:themeColor="text1"/>
                <w:lang w:val="en-ZW"/>
              </w:rPr>
              <w:t>CHAPTER V</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_Toc3279461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44</w:t>
            </w:r>
            <w:r w:rsidR="00045930" w:rsidRPr="00735F85">
              <w:rPr>
                <w:b w:val="0"/>
                <w:noProof/>
                <w:webHidden/>
                <w:color w:val="000000" w:themeColor="text1"/>
              </w:rPr>
              <w:fldChar w:fldCharType="end"/>
            </w:r>
          </w:hyperlink>
        </w:p>
        <w:p w14:paraId="5AC79EF4" w14:textId="4C410E54" w:rsidR="00045930" w:rsidRPr="00735F85" w:rsidRDefault="0000243A" w:rsidP="007A023F">
          <w:pPr>
            <w:pStyle w:val="TOC2"/>
            <w:rPr>
              <w:rFonts w:eastAsiaTheme="minorEastAsia"/>
              <w:b w:val="0"/>
              <w:noProof/>
              <w:color w:val="000000" w:themeColor="text1"/>
              <w:lang w:val="en-ZW" w:eastAsia="en-ZW"/>
            </w:rPr>
          </w:pPr>
          <w:hyperlink w:anchor="_Toc3279462" w:history="1">
            <w:r w:rsidR="00045930" w:rsidRPr="0032079D">
              <w:rPr>
                <w:rStyle w:val="Hyperlink"/>
                <w:noProof/>
                <w:color w:val="000000" w:themeColor="text1"/>
                <w:lang w:val="en-ZW"/>
              </w:rPr>
              <w:t>SUMMARY, CONCLUSIONS AND RECOMMENDATIONS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_Toc3279462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44</w:t>
            </w:r>
            <w:r w:rsidR="00045930" w:rsidRPr="00735F85">
              <w:rPr>
                <w:b w:val="0"/>
                <w:noProof/>
                <w:webHidden/>
                <w:color w:val="000000" w:themeColor="text1"/>
              </w:rPr>
              <w:fldChar w:fldCharType="end"/>
            </w:r>
          </w:hyperlink>
        </w:p>
        <w:p w14:paraId="3729E443" w14:textId="33065855" w:rsidR="00045930" w:rsidRPr="00735F85" w:rsidRDefault="0000243A" w:rsidP="005A2DCA">
          <w:pPr>
            <w:pStyle w:val="TOC3"/>
            <w:rPr>
              <w:rFonts w:eastAsiaTheme="minorEastAsia"/>
              <w:b w:val="0"/>
              <w:noProof/>
              <w:color w:val="000000" w:themeColor="text1"/>
              <w:lang w:val="en-ZW" w:eastAsia="en-ZW"/>
            </w:rPr>
          </w:pPr>
          <w:hyperlink w:anchor="_Toc3279463" w:history="1">
            <w:r w:rsidR="00045930" w:rsidRPr="00735F85">
              <w:rPr>
                <w:rStyle w:val="Hyperlink"/>
                <w:b w:val="0"/>
                <w:noProof/>
                <w:color w:val="000000" w:themeColor="text1"/>
              </w:rPr>
              <w:t>5.0</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Introduction</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_Toc3279463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44</w:t>
            </w:r>
            <w:r w:rsidR="00045930" w:rsidRPr="00735F85">
              <w:rPr>
                <w:b w:val="0"/>
                <w:noProof/>
                <w:webHidden/>
                <w:color w:val="000000" w:themeColor="text1"/>
              </w:rPr>
              <w:fldChar w:fldCharType="end"/>
            </w:r>
          </w:hyperlink>
        </w:p>
        <w:p w14:paraId="5D26AE36" w14:textId="6A91030D" w:rsidR="00045930" w:rsidRPr="00735F85" w:rsidRDefault="0000243A" w:rsidP="005A2DCA">
          <w:pPr>
            <w:pStyle w:val="TOC3"/>
            <w:rPr>
              <w:rFonts w:eastAsiaTheme="minorEastAsia"/>
              <w:b w:val="0"/>
              <w:noProof/>
              <w:color w:val="000000" w:themeColor="text1"/>
              <w:lang w:val="en-ZW" w:eastAsia="en-ZW"/>
            </w:rPr>
          </w:pPr>
          <w:hyperlink w:anchor="_Toc3279464" w:history="1">
            <w:r w:rsidR="00045930" w:rsidRPr="00735F85">
              <w:rPr>
                <w:rStyle w:val="Hyperlink"/>
                <w:b w:val="0"/>
                <w:noProof/>
                <w:color w:val="000000" w:themeColor="text1"/>
              </w:rPr>
              <w:t>5.1</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Summary</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_Toc3279464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44</w:t>
            </w:r>
            <w:r w:rsidR="00045930" w:rsidRPr="00735F85">
              <w:rPr>
                <w:b w:val="0"/>
                <w:noProof/>
                <w:webHidden/>
                <w:color w:val="000000" w:themeColor="text1"/>
              </w:rPr>
              <w:fldChar w:fldCharType="end"/>
            </w:r>
          </w:hyperlink>
        </w:p>
        <w:p w14:paraId="2FF63F96" w14:textId="0019D426" w:rsidR="00045930" w:rsidRPr="00735F85" w:rsidRDefault="0000243A" w:rsidP="005A2DCA">
          <w:pPr>
            <w:pStyle w:val="TOC3"/>
            <w:rPr>
              <w:rFonts w:eastAsiaTheme="minorEastAsia"/>
              <w:b w:val="0"/>
              <w:noProof/>
              <w:color w:val="000000" w:themeColor="text1"/>
              <w:lang w:val="en-ZW" w:eastAsia="en-ZW"/>
            </w:rPr>
          </w:pPr>
          <w:hyperlink w:anchor="_Toc3279465" w:history="1">
            <w:r w:rsidR="00045930" w:rsidRPr="00735F85">
              <w:rPr>
                <w:rStyle w:val="Hyperlink"/>
                <w:b w:val="0"/>
                <w:noProof/>
                <w:color w:val="000000" w:themeColor="text1"/>
              </w:rPr>
              <w:t>5.2</w:t>
            </w:r>
            <w:r w:rsidR="00045930" w:rsidRPr="00735F85">
              <w:rPr>
                <w:rFonts w:eastAsiaTheme="minorEastAsia"/>
                <w:b w:val="0"/>
                <w:noProof/>
                <w:color w:val="000000" w:themeColor="text1"/>
                <w:lang w:val="en-ZW" w:eastAsia="en-ZW"/>
              </w:rPr>
              <w:tab/>
            </w:r>
            <w:r w:rsidR="00045930" w:rsidRPr="00735F85">
              <w:rPr>
                <w:rStyle w:val="Hyperlink"/>
                <w:b w:val="0"/>
                <w:noProof/>
                <w:color w:val="000000" w:themeColor="text1"/>
              </w:rPr>
              <w:t>Recommendations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_Toc3279465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45</w:t>
            </w:r>
            <w:r w:rsidR="00045930" w:rsidRPr="00735F85">
              <w:rPr>
                <w:b w:val="0"/>
                <w:noProof/>
                <w:webHidden/>
                <w:color w:val="000000" w:themeColor="text1"/>
              </w:rPr>
              <w:fldChar w:fldCharType="end"/>
            </w:r>
          </w:hyperlink>
        </w:p>
        <w:p w14:paraId="14F21B89" w14:textId="7E01C320" w:rsidR="00045930" w:rsidRPr="00FF2FE2" w:rsidRDefault="0000243A">
          <w:pPr>
            <w:pStyle w:val="TOC1"/>
            <w:rPr>
              <w:rFonts w:eastAsiaTheme="minorEastAsia"/>
              <w:b w:val="0"/>
              <w:noProof/>
              <w:color w:val="000000" w:themeColor="text1"/>
              <w:lang w:val="en-ZW" w:eastAsia="en-ZW"/>
            </w:rPr>
          </w:pPr>
          <w:hyperlink w:anchor="_Toc3279466" w:history="1">
            <w:r w:rsidR="00045930" w:rsidRPr="00735F85">
              <w:rPr>
                <w:rStyle w:val="Hyperlink"/>
                <w:b w:val="0"/>
                <w:noProof/>
                <w:color w:val="000000" w:themeColor="text1"/>
                <w:lang w:val="en-ZW"/>
              </w:rPr>
              <w:t>REFERENCES</w:t>
            </w:r>
            <w:r w:rsidR="00045930" w:rsidRPr="00735F85">
              <w:rPr>
                <w:b w:val="0"/>
                <w:noProof/>
                <w:webHidden/>
                <w:color w:val="000000" w:themeColor="text1"/>
              </w:rPr>
              <w:tab/>
            </w:r>
            <w:r w:rsidR="00045930" w:rsidRPr="00735F85">
              <w:rPr>
                <w:b w:val="0"/>
                <w:noProof/>
                <w:webHidden/>
                <w:color w:val="000000" w:themeColor="text1"/>
              </w:rPr>
              <w:fldChar w:fldCharType="begin"/>
            </w:r>
            <w:r w:rsidR="00045930" w:rsidRPr="00735F85">
              <w:rPr>
                <w:b w:val="0"/>
                <w:noProof/>
                <w:webHidden/>
                <w:color w:val="000000" w:themeColor="text1"/>
              </w:rPr>
              <w:instrText xml:space="preserve"> PAGEREF _Toc3279466 \h </w:instrText>
            </w:r>
            <w:r w:rsidR="00045930" w:rsidRPr="00735F85">
              <w:rPr>
                <w:b w:val="0"/>
                <w:noProof/>
                <w:webHidden/>
                <w:color w:val="000000" w:themeColor="text1"/>
              </w:rPr>
            </w:r>
            <w:r w:rsidR="00045930" w:rsidRPr="00735F85">
              <w:rPr>
                <w:b w:val="0"/>
                <w:noProof/>
                <w:webHidden/>
                <w:color w:val="000000" w:themeColor="text1"/>
              </w:rPr>
              <w:fldChar w:fldCharType="separate"/>
            </w:r>
            <w:r w:rsidR="00045930" w:rsidRPr="00735F85">
              <w:rPr>
                <w:b w:val="0"/>
                <w:noProof/>
                <w:webHidden/>
                <w:color w:val="000000" w:themeColor="text1"/>
              </w:rPr>
              <w:t>45</w:t>
            </w:r>
            <w:r w:rsidR="00045930" w:rsidRPr="00735F85">
              <w:rPr>
                <w:b w:val="0"/>
                <w:noProof/>
                <w:webHidden/>
                <w:color w:val="000000" w:themeColor="text1"/>
              </w:rPr>
              <w:fldChar w:fldCharType="end"/>
            </w:r>
          </w:hyperlink>
        </w:p>
        <w:p w14:paraId="7A9D8D67" w14:textId="0A03FA25" w:rsidR="00B14741" w:rsidRPr="00FF2FE2" w:rsidRDefault="00EC2353">
          <w:pPr>
            <w:rPr>
              <w:color w:val="000000" w:themeColor="text1"/>
            </w:rPr>
          </w:pPr>
          <w:r w:rsidRPr="00FF2FE2">
            <w:rPr>
              <w:bCs/>
              <w:noProof/>
              <w:color w:val="000000" w:themeColor="text1"/>
            </w:rPr>
            <w:fldChar w:fldCharType="end"/>
          </w:r>
        </w:p>
      </w:sdtContent>
    </w:sdt>
    <w:p w14:paraId="6A8CE54C" w14:textId="56400579"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66170E62"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2BECCC51"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29A35582"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7484DAAE" w14:textId="30582770" w:rsidR="00C36BA3" w:rsidRPr="00FF2FE2" w:rsidRDefault="00C36BA3" w:rsidP="00BD7963">
      <w:pPr>
        <w:pStyle w:val="NoSpacing"/>
        <w:jc w:val="both"/>
        <w:rPr>
          <w:rFonts w:ascii="Times New Roman" w:hAnsi="Times New Roman"/>
          <w:color w:val="000000" w:themeColor="text1"/>
          <w:sz w:val="24"/>
          <w:szCs w:val="24"/>
        </w:rPr>
      </w:pPr>
    </w:p>
    <w:p w14:paraId="477F9325"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2AEBBE0A"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0BFE6F47"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7D6D6826"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0F06BB15"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1340E6E8"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29CEC9E6"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74052A07"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41165E6A"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759102B8"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5AE6EC0A"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7F44BE11" w14:textId="77777777" w:rsidR="00C36BA3" w:rsidRPr="00FF2FE2" w:rsidRDefault="00C36BA3" w:rsidP="0039244C">
      <w:pPr>
        <w:pStyle w:val="NoSpacing"/>
        <w:ind w:left="2880" w:firstLine="720"/>
        <w:jc w:val="both"/>
        <w:rPr>
          <w:rFonts w:ascii="Times New Roman" w:hAnsi="Times New Roman"/>
          <w:color w:val="000000" w:themeColor="text1"/>
          <w:sz w:val="24"/>
          <w:szCs w:val="24"/>
        </w:rPr>
      </w:pPr>
    </w:p>
    <w:p w14:paraId="37F26010" w14:textId="77777777" w:rsidR="006D29B1" w:rsidRPr="00FF2FE2" w:rsidRDefault="006D29B1" w:rsidP="006D29B1">
      <w:pPr>
        <w:spacing w:before="0" w:line="276" w:lineRule="auto"/>
        <w:jc w:val="both"/>
        <w:rPr>
          <w:color w:val="000000" w:themeColor="text1"/>
          <w:lang w:val="en-ZW"/>
        </w:rPr>
      </w:pPr>
    </w:p>
    <w:p w14:paraId="685C2A37" w14:textId="77777777" w:rsidR="006D29B1" w:rsidRPr="00FF2FE2" w:rsidRDefault="006D29B1" w:rsidP="006D29B1">
      <w:pPr>
        <w:spacing w:before="0" w:line="276" w:lineRule="auto"/>
        <w:jc w:val="both"/>
        <w:rPr>
          <w:color w:val="000000" w:themeColor="text1"/>
          <w:lang w:val="en-ZW"/>
        </w:rPr>
      </w:pPr>
    </w:p>
    <w:p w14:paraId="32CC691B" w14:textId="77777777" w:rsidR="006D29B1" w:rsidRPr="00FF2FE2" w:rsidRDefault="006D29B1" w:rsidP="006D29B1">
      <w:pPr>
        <w:spacing w:before="0" w:line="276" w:lineRule="auto"/>
        <w:jc w:val="both"/>
        <w:rPr>
          <w:color w:val="000000" w:themeColor="text1"/>
          <w:lang w:val="en-ZW"/>
        </w:rPr>
      </w:pPr>
    </w:p>
    <w:p w14:paraId="071C221E" w14:textId="28D0905E" w:rsidR="00BD7963" w:rsidRPr="00FF2FE2" w:rsidRDefault="00BD7963" w:rsidP="008F40C1">
      <w:pPr>
        <w:pStyle w:val="Heading1"/>
        <w:rPr>
          <w:color w:val="000000" w:themeColor="text1"/>
          <w:lang w:val="en-ZW"/>
        </w:rPr>
      </w:pPr>
      <w:bookmarkStart w:id="9" w:name="_Toc3279396"/>
    </w:p>
    <w:p w14:paraId="643F30C6" w14:textId="673F18D5" w:rsidR="0076691F" w:rsidRPr="00FF2FE2" w:rsidRDefault="0076691F" w:rsidP="0076691F">
      <w:pPr>
        <w:rPr>
          <w:color w:val="000000" w:themeColor="text1"/>
          <w:lang w:val="en-ZW"/>
        </w:rPr>
      </w:pPr>
    </w:p>
    <w:p w14:paraId="7AA89BB6" w14:textId="316A8A62" w:rsidR="0076691F" w:rsidRPr="00FF2FE2" w:rsidRDefault="0076691F" w:rsidP="0076691F">
      <w:pPr>
        <w:rPr>
          <w:color w:val="000000" w:themeColor="text1"/>
          <w:lang w:val="en-ZW"/>
        </w:rPr>
      </w:pPr>
    </w:p>
    <w:p w14:paraId="5F4B8F6A" w14:textId="3FFC204B" w:rsidR="0076691F" w:rsidRDefault="0076691F" w:rsidP="0076691F">
      <w:pPr>
        <w:rPr>
          <w:color w:val="000000" w:themeColor="text1"/>
          <w:lang w:val="en-ZW"/>
        </w:rPr>
      </w:pPr>
    </w:p>
    <w:p w14:paraId="466FAA59" w14:textId="77777777" w:rsidR="00735F85" w:rsidRPr="00FF2FE2" w:rsidRDefault="00735F85" w:rsidP="0076691F">
      <w:pPr>
        <w:rPr>
          <w:color w:val="000000" w:themeColor="text1"/>
          <w:lang w:val="en-ZW"/>
        </w:rPr>
      </w:pPr>
    </w:p>
    <w:p w14:paraId="0940E27E" w14:textId="77777777" w:rsidR="0076691F" w:rsidRPr="00FF2FE2" w:rsidRDefault="0076691F" w:rsidP="0076691F">
      <w:pPr>
        <w:rPr>
          <w:color w:val="000000" w:themeColor="text1"/>
          <w:lang w:val="en-ZW"/>
        </w:rPr>
      </w:pPr>
    </w:p>
    <w:p w14:paraId="24530936" w14:textId="77777777" w:rsidR="00D454A3" w:rsidRDefault="00D454A3" w:rsidP="009C70FD">
      <w:pPr>
        <w:rPr>
          <w:color w:val="000000" w:themeColor="text1"/>
          <w:lang w:val="en-ZW"/>
        </w:rPr>
      </w:pPr>
    </w:p>
    <w:p w14:paraId="4DB81FD9" w14:textId="27312B33" w:rsidR="009C70FD" w:rsidRPr="00FF2FE2" w:rsidRDefault="009C70FD" w:rsidP="009C70FD">
      <w:pPr>
        <w:rPr>
          <w:color w:val="000000" w:themeColor="text1"/>
          <w:lang w:val="en-ZW"/>
        </w:rPr>
      </w:pPr>
      <w:r w:rsidRPr="00FF2FE2">
        <w:rPr>
          <w:color w:val="000000" w:themeColor="text1"/>
          <w:lang w:val="en-ZW"/>
        </w:rPr>
        <w:lastRenderedPageBreak/>
        <w:t>List of Figures</w:t>
      </w:r>
    </w:p>
    <w:p w14:paraId="15C63A4C" w14:textId="142F9CFE" w:rsidR="00FF4632" w:rsidRPr="00735F85" w:rsidRDefault="005D5700" w:rsidP="00FF4632">
      <w:pPr>
        <w:pStyle w:val="TableofFigures"/>
        <w:tabs>
          <w:tab w:val="right" w:leader="dot" w:pos="8323"/>
        </w:tabs>
        <w:spacing w:line="240" w:lineRule="auto"/>
        <w:rPr>
          <w:rFonts w:eastAsiaTheme="minorEastAsia"/>
          <w:b w:val="0"/>
          <w:noProof/>
          <w:color w:val="000000" w:themeColor="text1"/>
          <w:lang w:val="en-ZW" w:eastAsia="en-ZW"/>
        </w:rPr>
      </w:pPr>
      <w:r w:rsidRPr="00735F85">
        <w:rPr>
          <w:b w:val="0"/>
          <w:color w:val="000000" w:themeColor="text1"/>
          <w:lang w:val="en-ZW"/>
        </w:rPr>
        <w:fldChar w:fldCharType="begin"/>
      </w:r>
      <w:r w:rsidRPr="00735F85">
        <w:rPr>
          <w:b w:val="0"/>
          <w:color w:val="000000" w:themeColor="text1"/>
          <w:lang w:val="en-ZW"/>
        </w:rPr>
        <w:instrText xml:space="preserve"> TOC \h \z \c "Figure" </w:instrText>
      </w:r>
      <w:r w:rsidRPr="00735F85">
        <w:rPr>
          <w:b w:val="0"/>
          <w:color w:val="000000" w:themeColor="text1"/>
          <w:lang w:val="en-ZW"/>
        </w:rPr>
        <w:fldChar w:fldCharType="separate"/>
      </w:r>
      <w:hyperlink w:anchor="_Toc3313003" w:history="1">
        <w:r w:rsidR="00FF4632" w:rsidRPr="00735F85">
          <w:rPr>
            <w:rStyle w:val="Hyperlink"/>
            <w:b w:val="0"/>
            <w:noProof/>
            <w:color w:val="000000" w:themeColor="text1"/>
          </w:rPr>
          <w:t>Figure 1 Conceptual Framework of the relationship between motivation and performance</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_Toc3313003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1</w:t>
        </w:r>
        <w:r w:rsidR="00661F11">
          <w:rPr>
            <w:b w:val="0"/>
            <w:noProof/>
            <w:webHidden/>
            <w:color w:val="000000" w:themeColor="text1"/>
          </w:rPr>
          <w:t>2</w:t>
        </w:r>
        <w:r w:rsidR="00FF4632" w:rsidRPr="00735F85">
          <w:rPr>
            <w:b w:val="0"/>
            <w:noProof/>
            <w:webHidden/>
            <w:color w:val="000000" w:themeColor="text1"/>
          </w:rPr>
          <w:fldChar w:fldCharType="end"/>
        </w:r>
      </w:hyperlink>
    </w:p>
    <w:p w14:paraId="70B737FE" w14:textId="6B4A7133"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04" w:history="1">
        <w:r w:rsidR="00FF4632" w:rsidRPr="00735F85">
          <w:rPr>
            <w:rStyle w:val="Hyperlink"/>
            <w:b w:val="0"/>
            <w:noProof/>
            <w:color w:val="000000" w:themeColor="text1"/>
          </w:rPr>
          <w:t>Figure 2</w:t>
        </w:r>
        <w:r w:rsidR="00FF4632" w:rsidRPr="00735F85">
          <w:rPr>
            <w:rStyle w:val="Hyperlink"/>
            <w:b w:val="0"/>
            <w:noProof/>
            <w:color w:val="000000" w:themeColor="text1"/>
            <w:lang w:val="en-ZW"/>
          </w:rPr>
          <w:t>: The Motivation Equation</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_Toc3313004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1</w:t>
        </w:r>
        <w:r w:rsidR="00661F11">
          <w:rPr>
            <w:b w:val="0"/>
            <w:noProof/>
            <w:webHidden/>
            <w:color w:val="000000" w:themeColor="text1"/>
          </w:rPr>
          <w:t>6</w:t>
        </w:r>
        <w:r w:rsidR="00FF4632" w:rsidRPr="00735F85">
          <w:rPr>
            <w:b w:val="0"/>
            <w:noProof/>
            <w:webHidden/>
            <w:color w:val="000000" w:themeColor="text1"/>
          </w:rPr>
          <w:fldChar w:fldCharType="end"/>
        </w:r>
      </w:hyperlink>
    </w:p>
    <w:p w14:paraId="3FEC08EE" w14:textId="041C8D6F"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05" w:history="1">
        <w:r w:rsidR="00FF4632" w:rsidRPr="00735F85">
          <w:rPr>
            <w:rStyle w:val="Hyperlink"/>
            <w:b w:val="0"/>
            <w:noProof/>
            <w:color w:val="000000" w:themeColor="text1"/>
          </w:rPr>
          <w:t>Figure 3 Maslow`s Hierarchy of needs</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_Toc3313005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1</w:t>
        </w:r>
        <w:r w:rsidR="00661F11">
          <w:rPr>
            <w:b w:val="0"/>
            <w:noProof/>
            <w:webHidden/>
            <w:color w:val="000000" w:themeColor="text1"/>
          </w:rPr>
          <w:t>7</w:t>
        </w:r>
        <w:r w:rsidR="00FF4632" w:rsidRPr="00735F85">
          <w:rPr>
            <w:b w:val="0"/>
            <w:noProof/>
            <w:webHidden/>
            <w:color w:val="000000" w:themeColor="text1"/>
          </w:rPr>
          <w:fldChar w:fldCharType="end"/>
        </w:r>
      </w:hyperlink>
    </w:p>
    <w:p w14:paraId="5D1F5D76" w14:textId="4F4313AC"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06" w:history="1">
        <w:r w:rsidR="00FF4632" w:rsidRPr="00735F85">
          <w:rPr>
            <w:rStyle w:val="Hyperlink"/>
            <w:b w:val="0"/>
            <w:noProof/>
            <w:color w:val="000000" w:themeColor="text1"/>
          </w:rPr>
          <w:t>Figure 4 Alderfer`s ERG theory</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_Toc3313006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1</w:t>
        </w:r>
        <w:r w:rsidR="00661F11">
          <w:rPr>
            <w:b w:val="0"/>
            <w:noProof/>
            <w:webHidden/>
            <w:color w:val="000000" w:themeColor="text1"/>
          </w:rPr>
          <w:t>8</w:t>
        </w:r>
        <w:r w:rsidR="00FF4632" w:rsidRPr="00735F85">
          <w:rPr>
            <w:b w:val="0"/>
            <w:noProof/>
            <w:webHidden/>
            <w:color w:val="000000" w:themeColor="text1"/>
          </w:rPr>
          <w:fldChar w:fldCharType="end"/>
        </w:r>
      </w:hyperlink>
    </w:p>
    <w:p w14:paraId="17517141" w14:textId="22C5DEFD"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07" w:history="1">
        <w:r w:rsidR="00FF4632" w:rsidRPr="00735F85">
          <w:rPr>
            <w:rStyle w:val="Hyperlink"/>
            <w:b w:val="0"/>
            <w:noProof/>
            <w:color w:val="000000" w:themeColor="text1"/>
          </w:rPr>
          <w:t>Figure 5: Gender of respondents</w:t>
        </w:r>
        <w:r w:rsidR="00FF4632" w:rsidRPr="00735F85">
          <w:rPr>
            <w:b w:val="0"/>
            <w:noProof/>
            <w:webHidden/>
            <w:color w:val="000000" w:themeColor="text1"/>
          </w:rPr>
          <w:tab/>
        </w:r>
        <w:r w:rsidR="00661F11">
          <w:rPr>
            <w:b w:val="0"/>
            <w:noProof/>
            <w:webHidden/>
            <w:color w:val="000000" w:themeColor="text1"/>
          </w:rPr>
          <w:t>29</w:t>
        </w:r>
      </w:hyperlink>
    </w:p>
    <w:p w14:paraId="2A7287FB" w14:textId="06E53DEC"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08" w:history="1">
        <w:r w:rsidR="00FF4632" w:rsidRPr="00735F85">
          <w:rPr>
            <w:rStyle w:val="Hyperlink"/>
            <w:b w:val="0"/>
            <w:noProof/>
            <w:color w:val="000000" w:themeColor="text1"/>
          </w:rPr>
          <w:t>Figure 6: Qualifications of respondents</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_Toc3313008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3</w:t>
        </w:r>
        <w:r w:rsidR="00661F11">
          <w:rPr>
            <w:b w:val="0"/>
            <w:noProof/>
            <w:webHidden/>
            <w:color w:val="000000" w:themeColor="text1"/>
          </w:rPr>
          <w:t>0</w:t>
        </w:r>
        <w:r w:rsidR="00FF4632" w:rsidRPr="00735F85">
          <w:rPr>
            <w:b w:val="0"/>
            <w:noProof/>
            <w:webHidden/>
            <w:color w:val="000000" w:themeColor="text1"/>
          </w:rPr>
          <w:fldChar w:fldCharType="end"/>
        </w:r>
      </w:hyperlink>
    </w:p>
    <w:p w14:paraId="06D778F6" w14:textId="480027D5"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09" w:history="1">
        <w:r w:rsidR="00FF4632" w:rsidRPr="00735F85">
          <w:rPr>
            <w:rStyle w:val="Hyperlink"/>
            <w:b w:val="0"/>
            <w:noProof/>
            <w:color w:val="000000" w:themeColor="text1"/>
          </w:rPr>
          <w:t>Figure 7: Work experience of respondents</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_Toc3313009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3</w:t>
        </w:r>
        <w:r w:rsidR="00661F11">
          <w:rPr>
            <w:b w:val="0"/>
            <w:noProof/>
            <w:webHidden/>
            <w:color w:val="000000" w:themeColor="text1"/>
          </w:rPr>
          <w:t>1</w:t>
        </w:r>
        <w:r w:rsidR="00FF4632" w:rsidRPr="00735F85">
          <w:rPr>
            <w:b w:val="0"/>
            <w:noProof/>
            <w:webHidden/>
            <w:color w:val="000000" w:themeColor="text1"/>
          </w:rPr>
          <w:fldChar w:fldCharType="end"/>
        </w:r>
      </w:hyperlink>
    </w:p>
    <w:p w14:paraId="13482181" w14:textId="2D8E5865"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10" w:history="1">
        <w:r w:rsidR="00FF4632" w:rsidRPr="00735F85">
          <w:rPr>
            <w:rStyle w:val="Hyperlink"/>
            <w:b w:val="0"/>
            <w:noProof/>
            <w:color w:val="000000" w:themeColor="text1"/>
          </w:rPr>
          <w:t>Figure 8: Employee responses regarding financial incentives</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_Toc3313010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33</w:t>
        </w:r>
        <w:r w:rsidR="00FF4632" w:rsidRPr="00735F85">
          <w:rPr>
            <w:b w:val="0"/>
            <w:noProof/>
            <w:webHidden/>
            <w:color w:val="000000" w:themeColor="text1"/>
          </w:rPr>
          <w:fldChar w:fldCharType="end"/>
        </w:r>
      </w:hyperlink>
    </w:p>
    <w:p w14:paraId="513A04D0" w14:textId="74083751"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11" w:history="1">
        <w:r w:rsidR="00FF4632" w:rsidRPr="00735F85">
          <w:rPr>
            <w:rStyle w:val="Hyperlink"/>
            <w:b w:val="0"/>
            <w:noProof/>
            <w:color w:val="000000" w:themeColor="text1"/>
          </w:rPr>
          <w:t>Figure 9: Employee responses on effect of working on motivation</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_Toc3313011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34</w:t>
        </w:r>
        <w:r w:rsidR="00FF4632" w:rsidRPr="00735F85">
          <w:rPr>
            <w:b w:val="0"/>
            <w:noProof/>
            <w:webHidden/>
            <w:color w:val="000000" w:themeColor="text1"/>
          </w:rPr>
          <w:fldChar w:fldCharType="end"/>
        </w:r>
      </w:hyperlink>
    </w:p>
    <w:p w14:paraId="39D78D2F" w14:textId="01D29CA3"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12" w:history="1">
        <w:r w:rsidR="00FF4632" w:rsidRPr="00735F85">
          <w:rPr>
            <w:rStyle w:val="Hyperlink"/>
            <w:b w:val="0"/>
            <w:noProof/>
            <w:color w:val="000000" w:themeColor="text1"/>
          </w:rPr>
          <w:t>Figure 10: Employee responses on the influence of communication on motivation</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_Toc3313012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35</w:t>
        </w:r>
        <w:r w:rsidR="00FF4632" w:rsidRPr="00735F85">
          <w:rPr>
            <w:b w:val="0"/>
            <w:noProof/>
            <w:webHidden/>
            <w:color w:val="000000" w:themeColor="text1"/>
          </w:rPr>
          <w:fldChar w:fldCharType="end"/>
        </w:r>
      </w:hyperlink>
    </w:p>
    <w:p w14:paraId="1D5013F3" w14:textId="089D5388"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13" w:history="1">
        <w:r w:rsidR="00FF4632" w:rsidRPr="00735F85">
          <w:rPr>
            <w:rStyle w:val="Hyperlink"/>
            <w:b w:val="0"/>
            <w:noProof/>
            <w:color w:val="000000" w:themeColor="text1"/>
          </w:rPr>
          <w:t>Figure 11: Employee responses on nature of job influencing motivation</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_Toc3313013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36</w:t>
        </w:r>
        <w:r w:rsidR="00FF4632" w:rsidRPr="00735F85">
          <w:rPr>
            <w:b w:val="0"/>
            <w:noProof/>
            <w:webHidden/>
            <w:color w:val="000000" w:themeColor="text1"/>
          </w:rPr>
          <w:fldChar w:fldCharType="end"/>
        </w:r>
      </w:hyperlink>
    </w:p>
    <w:p w14:paraId="241A1CE2" w14:textId="5A1A7DAE"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14" w:history="1">
        <w:r w:rsidR="00FF4632" w:rsidRPr="00735F85">
          <w:rPr>
            <w:rStyle w:val="Hyperlink"/>
            <w:b w:val="0"/>
            <w:noProof/>
            <w:color w:val="000000" w:themeColor="text1"/>
          </w:rPr>
          <w:t>Figure 12: Employee responses on management style influencing motivation</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_Toc3313014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37</w:t>
        </w:r>
        <w:r w:rsidR="00FF4632" w:rsidRPr="00735F85">
          <w:rPr>
            <w:b w:val="0"/>
            <w:noProof/>
            <w:webHidden/>
            <w:color w:val="000000" w:themeColor="text1"/>
          </w:rPr>
          <w:fldChar w:fldCharType="end"/>
        </w:r>
      </w:hyperlink>
    </w:p>
    <w:p w14:paraId="18D2C825" w14:textId="28A0F3EE"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15" w:history="1">
        <w:r w:rsidR="00FF4632" w:rsidRPr="00735F85">
          <w:rPr>
            <w:rStyle w:val="Hyperlink"/>
            <w:b w:val="0"/>
            <w:noProof/>
            <w:color w:val="000000" w:themeColor="text1"/>
          </w:rPr>
          <w:t>Figure 13: Employee skills development`s effects on motivation</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_Toc3313015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38</w:t>
        </w:r>
        <w:r w:rsidR="00FF4632" w:rsidRPr="00735F85">
          <w:rPr>
            <w:b w:val="0"/>
            <w:noProof/>
            <w:webHidden/>
            <w:color w:val="000000" w:themeColor="text1"/>
          </w:rPr>
          <w:fldChar w:fldCharType="end"/>
        </w:r>
      </w:hyperlink>
    </w:p>
    <w:p w14:paraId="6954F633" w14:textId="65348C59"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16" w:history="1">
        <w:r w:rsidR="00FF4632" w:rsidRPr="00735F85">
          <w:rPr>
            <w:rStyle w:val="Hyperlink"/>
            <w:b w:val="0"/>
            <w:noProof/>
            <w:color w:val="000000" w:themeColor="text1"/>
          </w:rPr>
          <w:t>Figure 14: Employee recognition influencing motivation</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_Toc3313016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39</w:t>
        </w:r>
        <w:r w:rsidR="00FF4632" w:rsidRPr="00735F85">
          <w:rPr>
            <w:b w:val="0"/>
            <w:noProof/>
            <w:webHidden/>
            <w:color w:val="000000" w:themeColor="text1"/>
          </w:rPr>
          <w:fldChar w:fldCharType="end"/>
        </w:r>
      </w:hyperlink>
    </w:p>
    <w:p w14:paraId="7B75FCA8" w14:textId="6ED26E8F"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17" w:history="1">
        <w:r w:rsidR="00FF4632" w:rsidRPr="00735F85">
          <w:rPr>
            <w:rStyle w:val="Hyperlink"/>
            <w:b w:val="0"/>
            <w:noProof/>
            <w:color w:val="000000" w:themeColor="text1"/>
          </w:rPr>
          <w:t>Figure 15: Effects of employee motivation on job satisfaction</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_Toc3313017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40</w:t>
        </w:r>
        <w:r w:rsidR="00FF4632" w:rsidRPr="00735F85">
          <w:rPr>
            <w:b w:val="0"/>
            <w:noProof/>
            <w:webHidden/>
            <w:color w:val="000000" w:themeColor="text1"/>
          </w:rPr>
          <w:fldChar w:fldCharType="end"/>
        </w:r>
      </w:hyperlink>
    </w:p>
    <w:p w14:paraId="786ABC14" w14:textId="6E64EA3F"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18" w:history="1">
        <w:r w:rsidR="00FF4632" w:rsidRPr="00735F85">
          <w:rPr>
            <w:rStyle w:val="Hyperlink"/>
            <w:b w:val="0"/>
            <w:noProof/>
            <w:color w:val="000000" w:themeColor="text1"/>
          </w:rPr>
          <w:t>Figure 16: Effects of employee motivation on absenteeism</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_Toc3313018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41</w:t>
        </w:r>
        <w:r w:rsidR="00FF4632" w:rsidRPr="00735F85">
          <w:rPr>
            <w:b w:val="0"/>
            <w:noProof/>
            <w:webHidden/>
            <w:color w:val="000000" w:themeColor="text1"/>
          </w:rPr>
          <w:fldChar w:fldCharType="end"/>
        </w:r>
      </w:hyperlink>
    </w:p>
    <w:p w14:paraId="31BE3FA1" w14:textId="4E32C17C"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19" w:history="1">
        <w:r w:rsidR="00FF4632" w:rsidRPr="00735F85">
          <w:rPr>
            <w:rStyle w:val="Hyperlink"/>
            <w:b w:val="0"/>
            <w:noProof/>
            <w:color w:val="000000" w:themeColor="text1"/>
          </w:rPr>
          <w:t>Figure 17: Responses on employee motivation impact on labour turnover</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_Toc3313019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41</w:t>
        </w:r>
        <w:r w:rsidR="00FF4632" w:rsidRPr="00735F85">
          <w:rPr>
            <w:b w:val="0"/>
            <w:noProof/>
            <w:webHidden/>
            <w:color w:val="000000" w:themeColor="text1"/>
          </w:rPr>
          <w:fldChar w:fldCharType="end"/>
        </w:r>
      </w:hyperlink>
    </w:p>
    <w:p w14:paraId="6A9BE0C6" w14:textId="1152D22B" w:rsidR="00FF4632" w:rsidRPr="00735F85" w:rsidRDefault="0000243A" w:rsidP="00FF4632">
      <w:pPr>
        <w:pStyle w:val="TableofFigures"/>
        <w:tabs>
          <w:tab w:val="right" w:leader="dot" w:pos="8323"/>
        </w:tabs>
        <w:spacing w:line="240" w:lineRule="auto"/>
        <w:rPr>
          <w:rFonts w:eastAsiaTheme="minorEastAsia"/>
          <w:b w:val="0"/>
          <w:noProof/>
          <w:color w:val="000000" w:themeColor="text1"/>
          <w:lang w:val="en-ZW" w:eastAsia="en-ZW"/>
        </w:rPr>
      </w:pPr>
      <w:hyperlink w:anchor="_Toc3313020" w:history="1">
        <w:r w:rsidR="00FF4632" w:rsidRPr="00735F85">
          <w:rPr>
            <w:rStyle w:val="Hyperlink"/>
            <w:b w:val="0"/>
            <w:noProof/>
            <w:color w:val="000000" w:themeColor="text1"/>
          </w:rPr>
          <w:t>Figure 18:Responses on employee motivation impacting on work quality</w:t>
        </w:r>
        <w:r w:rsidR="00FF4632" w:rsidRPr="00735F85">
          <w:rPr>
            <w:b w:val="0"/>
            <w:noProof/>
            <w:webHidden/>
            <w:color w:val="000000" w:themeColor="text1"/>
          </w:rPr>
          <w:tab/>
        </w:r>
        <w:r w:rsidR="00FF4632" w:rsidRPr="00735F85">
          <w:rPr>
            <w:b w:val="0"/>
            <w:noProof/>
            <w:webHidden/>
            <w:color w:val="000000" w:themeColor="text1"/>
          </w:rPr>
          <w:fldChar w:fldCharType="begin"/>
        </w:r>
        <w:r w:rsidR="00FF4632" w:rsidRPr="00735F85">
          <w:rPr>
            <w:b w:val="0"/>
            <w:noProof/>
            <w:webHidden/>
            <w:color w:val="000000" w:themeColor="text1"/>
          </w:rPr>
          <w:instrText xml:space="preserve"> PAGEREF _Toc3313020 \h </w:instrText>
        </w:r>
        <w:r w:rsidR="00FF4632" w:rsidRPr="00735F85">
          <w:rPr>
            <w:b w:val="0"/>
            <w:noProof/>
            <w:webHidden/>
            <w:color w:val="000000" w:themeColor="text1"/>
          </w:rPr>
        </w:r>
        <w:r w:rsidR="00FF4632" w:rsidRPr="00735F85">
          <w:rPr>
            <w:b w:val="0"/>
            <w:noProof/>
            <w:webHidden/>
            <w:color w:val="000000" w:themeColor="text1"/>
          </w:rPr>
          <w:fldChar w:fldCharType="separate"/>
        </w:r>
        <w:r w:rsidR="00FF4632" w:rsidRPr="00735F85">
          <w:rPr>
            <w:b w:val="0"/>
            <w:noProof/>
            <w:webHidden/>
            <w:color w:val="000000" w:themeColor="text1"/>
          </w:rPr>
          <w:t>42</w:t>
        </w:r>
        <w:r w:rsidR="00FF4632" w:rsidRPr="00735F85">
          <w:rPr>
            <w:b w:val="0"/>
            <w:noProof/>
            <w:webHidden/>
            <w:color w:val="000000" w:themeColor="text1"/>
          </w:rPr>
          <w:fldChar w:fldCharType="end"/>
        </w:r>
      </w:hyperlink>
    </w:p>
    <w:p w14:paraId="5273E2D7" w14:textId="2C17528A" w:rsidR="00BD7963" w:rsidRPr="00735F85" w:rsidRDefault="005D5700" w:rsidP="008F40C1">
      <w:pPr>
        <w:pStyle w:val="Heading1"/>
        <w:rPr>
          <w:b w:val="0"/>
          <w:color w:val="000000" w:themeColor="text1"/>
          <w:lang w:val="en-ZW"/>
        </w:rPr>
      </w:pPr>
      <w:r w:rsidRPr="00735F85">
        <w:rPr>
          <w:rFonts w:eastAsia="Calibri"/>
          <w:b w:val="0"/>
          <w:color w:val="000000" w:themeColor="text1"/>
          <w:lang w:val="en-ZW"/>
        </w:rPr>
        <w:fldChar w:fldCharType="end"/>
      </w:r>
    </w:p>
    <w:p w14:paraId="708229CA" w14:textId="4C8A0F16" w:rsidR="00115350" w:rsidRPr="00735F85" w:rsidRDefault="00115350" w:rsidP="00115350">
      <w:pPr>
        <w:rPr>
          <w:b w:val="0"/>
          <w:color w:val="000000" w:themeColor="text1"/>
          <w:lang w:val="en-ZW"/>
        </w:rPr>
      </w:pPr>
    </w:p>
    <w:p w14:paraId="6771A92A" w14:textId="0E7398DC" w:rsidR="00115350" w:rsidRPr="00735F85" w:rsidRDefault="00115350" w:rsidP="00115350">
      <w:pPr>
        <w:rPr>
          <w:b w:val="0"/>
          <w:color w:val="000000" w:themeColor="text1"/>
          <w:lang w:val="en-ZW"/>
        </w:rPr>
      </w:pPr>
    </w:p>
    <w:p w14:paraId="03BBF948" w14:textId="5D56EBF6" w:rsidR="00115350" w:rsidRPr="00735F85" w:rsidRDefault="00115350" w:rsidP="00115350">
      <w:pPr>
        <w:rPr>
          <w:b w:val="0"/>
          <w:color w:val="000000" w:themeColor="text1"/>
          <w:lang w:val="en-ZW"/>
        </w:rPr>
      </w:pPr>
    </w:p>
    <w:p w14:paraId="6AA72E08" w14:textId="2A9DD7CD" w:rsidR="00115350" w:rsidRPr="00735F85" w:rsidRDefault="00115350" w:rsidP="00115350">
      <w:pPr>
        <w:rPr>
          <w:b w:val="0"/>
          <w:color w:val="000000" w:themeColor="text1"/>
          <w:lang w:val="en-ZW"/>
        </w:rPr>
      </w:pPr>
    </w:p>
    <w:p w14:paraId="66E90494" w14:textId="425F05F2" w:rsidR="006D29B1" w:rsidRPr="00FF2FE2" w:rsidRDefault="006D29B1" w:rsidP="00FF2FE2">
      <w:pPr>
        <w:pStyle w:val="Heading1"/>
        <w:jc w:val="center"/>
        <w:rPr>
          <w:color w:val="000000" w:themeColor="text1"/>
          <w:lang w:val="en-ZW"/>
        </w:rPr>
      </w:pPr>
      <w:r w:rsidRPr="00FF2FE2">
        <w:rPr>
          <w:color w:val="000000" w:themeColor="text1"/>
          <w:lang w:val="en-ZW"/>
        </w:rPr>
        <w:lastRenderedPageBreak/>
        <w:t>CHAPTER ONE</w:t>
      </w:r>
      <w:bookmarkEnd w:id="9"/>
    </w:p>
    <w:p w14:paraId="14617E74" w14:textId="77777777" w:rsidR="006D29B1" w:rsidRPr="00FF2FE2" w:rsidRDefault="006D29B1" w:rsidP="006D29B1">
      <w:pPr>
        <w:spacing w:before="0" w:line="276" w:lineRule="auto"/>
        <w:jc w:val="center"/>
        <w:rPr>
          <w:color w:val="000000" w:themeColor="text1"/>
          <w:lang w:val="en-ZW"/>
        </w:rPr>
      </w:pPr>
    </w:p>
    <w:p w14:paraId="7B3CF610" w14:textId="77777777" w:rsidR="006D29B1" w:rsidRPr="00FF2FE2" w:rsidRDefault="006D29B1" w:rsidP="00FF2FE2">
      <w:pPr>
        <w:pStyle w:val="Heading2"/>
        <w:jc w:val="center"/>
        <w:rPr>
          <w:rFonts w:ascii="Times New Roman" w:hAnsi="Times New Roman" w:cs="Times New Roman"/>
          <w:color w:val="000000" w:themeColor="text1"/>
          <w:sz w:val="24"/>
          <w:szCs w:val="24"/>
          <w:lang w:val="en-ZW"/>
        </w:rPr>
      </w:pPr>
      <w:bookmarkStart w:id="10" w:name="_Toc3279397"/>
      <w:r w:rsidRPr="00FF2FE2">
        <w:rPr>
          <w:rFonts w:ascii="Times New Roman" w:hAnsi="Times New Roman" w:cs="Times New Roman"/>
          <w:color w:val="000000" w:themeColor="text1"/>
          <w:sz w:val="24"/>
          <w:szCs w:val="24"/>
          <w:lang w:val="en-ZW"/>
        </w:rPr>
        <w:t>INTRODUCTION</w:t>
      </w:r>
      <w:bookmarkEnd w:id="10"/>
    </w:p>
    <w:p w14:paraId="06BAA569" w14:textId="77777777" w:rsidR="006D29B1" w:rsidRPr="00FF2FE2" w:rsidRDefault="006D29B1" w:rsidP="006D29B1">
      <w:pPr>
        <w:spacing w:before="0" w:line="276" w:lineRule="auto"/>
        <w:jc w:val="center"/>
        <w:rPr>
          <w:color w:val="000000" w:themeColor="text1"/>
          <w:lang w:val="en-ZW"/>
        </w:rPr>
      </w:pPr>
    </w:p>
    <w:p w14:paraId="41686D35" w14:textId="77777777" w:rsidR="006D29B1" w:rsidRPr="00FF2FE2" w:rsidRDefault="006D29B1" w:rsidP="00EC2353">
      <w:pPr>
        <w:pStyle w:val="Heading3"/>
        <w:rPr>
          <w:color w:val="000000" w:themeColor="text1"/>
          <w:szCs w:val="24"/>
        </w:rPr>
      </w:pPr>
      <w:bookmarkStart w:id="11" w:name="_Toc3279398"/>
      <w:r w:rsidRPr="00FF2FE2">
        <w:rPr>
          <w:color w:val="000000" w:themeColor="text1"/>
          <w:szCs w:val="24"/>
        </w:rPr>
        <w:t>1.0</w:t>
      </w:r>
      <w:r w:rsidRPr="00FF2FE2">
        <w:rPr>
          <w:color w:val="000000" w:themeColor="text1"/>
          <w:szCs w:val="24"/>
        </w:rPr>
        <w:tab/>
        <w:t>Introduction</w:t>
      </w:r>
      <w:bookmarkEnd w:id="11"/>
    </w:p>
    <w:p w14:paraId="4FF44A58" w14:textId="77777777" w:rsidR="006D29B1" w:rsidRPr="00FF2FE2" w:rsidRDefault="006D29B1" w:rsidP="006D29B1">
      <w:pPr>
        <w:spacing w:before="0" w:after="0" w:line="360" w:lineRule="auto"/>
        <w:ind w:left="720"/>
        <w:jc w:val="both"/>
        <w:rPr>
          <w:rFonts w:eastAsia="Times New Roman"/>
          <w:b w:val="0"/>
          <w:color w:val="000000" w:themeColor="text1"/>
        </w:rPr>
      </w:pPr>
      <w:r w:rsidRPr="00FF2FE2">
        <w:rPr>
          <w:rFonts w:eastAsia="Times New Roman"/>
          <w:b w:val="0"/>
          <w:color w:val="000000" w:themeColor="text1"/>
        </w:rPr>
        <w:t>This chapter introduces and gives an overview of the nature of the research. It begins by highlighting the background of the study which provides the historical information concerning the area of study. The purpose and significance of the study which justifies why the research was undertaken is outlined in this chapter. Furthermore, the research questions and objectives were defined. Limitations that were encountered in carrying out the research and assumptions made to validate the research were discussed. Lastly, the terms used in the study were defined to enable the easy understanding of the technical jargon.</w:t>
      </w:r>
    </w:p>
    <w:p w14:paraId="69D4F8C5" w14:textId="77777777" w:rsidR="006D29B1" w:rsidRPr="00FF2FE2" w:rsidRDefault="006D29B1" w:rsidP="006D29B1">
      <w:pPr>
        <w:spacing w:before="0" w:after="0" w:line="360" w:lineRule="auto"/>
        <w:ind w:left="720"/>
        <w:jc w:val="both"/>
        <w:rPr>
          <w:rFonts w:eastAsia="Times New Roman"/>
          <w:b w:val="0"/>
          <w:color w:val="000000" w:themeColor="text1"/>
        </w:rPr>
      </w:pPr>
    </w:p>
    <w:p w14:paraId="2A587F80" w14:textId="77777777" w:rsidR="006D29B1" w:rsidRPr="00FF2FE2" w:rsidRDefault="006D29B1" w:rsidP="00EC2353">
      <w:pPr>
        <w:pStyle w:val="Heading3"/>
        <w:rPr>
          <w:color w:val="000000" w:themeColor="text1"/>
          <w:szCs w:val="24"/>
        </w:rPr>
      </w:pPr>
      <w:bookmarkStart w:id="12" w:name="_Toc3279399"/>
      <w:r w:rsidRPr="00FF2FE2">
        <w:rPr>
          <w:color w:val="000000" w:themeColor="text1"/>
          <w:szCs w:val="24"/>
        </w:rPr>
        <w:t>1.2</w:t>
      </w:r>
      <w:r w:rsidRPr="00FF2FE2">
        <w:rPr>
          <w:b w:val="0"/>
          <w:color w:val="000000" w:themeColor="text1"/>
          <w:szCs w:val="24"/>
        </w:rPr>
        <w:t xml:space="preserve"> </w:t>
      </w:r>
      <w:r w:rsidRPr="00FF2FE2">
        <w:rPr>
          <w:b w:val="0"/>
          <w:color w:val="000000" w:themeColor="text1"/>
          <w:szCs w:val="24"/>
        </w:rPr>
        <w:tab/>
      </w:r>
      <w:r w:rsidRPr="00FF2FE2">
        <w:rPr>
          <w:color w:val="000000" w:themeColor="text1"/>
          <w:szCs w:val="24"/>
        </w:rPr>
        <w:t>Background of the Study</w:t>
      </w:r>
      <w:bookmarkEnd w:id="12"/>
    </w:p>
    <w:p w14:paraId="2020147D" w14:textId="77777777" w:rsidR="006D29B1" w:rsidRPr="00FF2FE2" w:rsidRDefault="006D29B1" w:rsidP="006D29B1">
      <w:pPr>
        <w:pBdr>
          <w:top w:val="nil"/>
          <w:left w:val="nil"/>
          <w:bottom w:val="nil"/>
          <w:right w:val="nil"/>
          <w:between w:val="nil"/>
        </w:pBdr>
        <w:spacing w:before="0" w:after="0" w:line="360" w:lineRule="auto"/>
        <w:ind w:left="720"/>
        <w:jc w:val="both"/>
        <w:rPr>
          <w:rFonts w:eastAsia="Times New Roman"/>
          <w:b w:val="0"/>
          <w:color w:val="000000" w:themeColor="text1"/>
          <w:lang w:val="en-ZW"/>
        </w:rPr>
      </w:pPr>
      <w:r w:rsidRPr="00FF2FE2">
        <w:rPr>
          <w:rFonts w:eastAsia="Times New Roman"/>
          <w:b w:val="0"/>
          <w:color w:val="000000" w:themeColor="text1"/>
          <w:lang w:val="en-ZW"/>
        </w:rPr>
        <w:t>We now live in a global village which is always dynamic with challenging economic environment, an organisational success will be largely influenced by the abilities of its employees. An institution might have all financial resources including the latest technologies, however, it is its human resources capabilities that give an organisation a competitive edge over its rivals. An organisation must not only focus on generating capital and improving technologies but must continuously motivate its employees to achieve organisational efficiency. From previous research on Human resources management rightfully points out that employees are important source of competitive advantage for organisations (Barney, 1991; Pfeffer 1994). Employee satisfaction contributes immensely to the success of an organisation because of its direct impact on productivity. Satisfied employees are more likely to produce high quality work, optimising their performance and exercise more critical thought and creativity.</w:t>
      </w:r>
    </w:p>
    <w:p w14:paraId="09BEC1BA" w14:textId="77777777" w:rsidR="006D29B1" w:rsidRPr="00FF2FE2" w:rsidRDefault="006D29B1" w:rsidP="006D29B1">
      <w:pPr>
        <w:pBdr>
          <w:top w:val="nil"/>
          <w:left w:val="nil"/>
          <w:bottom w:val="nil"/>
          <w:right w:val="nil"/>
          <w:between w:val="nil"/>
        </w:pBdr>
        <w:spacing w:before="0" w:after="0" w:line="360" w:lineRule="auto"/>
        <w:ind w:left="720"/>
        <w:jc w:val="both"/>
        <w:rPr>
          <w:rFonts w:eastAsia="Times New Roman"/>
          <w:b w:val="0"/>
          <w:color w:val="000000" w:themeColor="text1"/>
          <w:lang w:val="en-ZW"/>
        </w:rPr>
      </w:pPr>
    </w:p>
    <w:p w14:paraId="761AA687" w14:textId="77777777" w:rsidR="006D29B1" w:rsidRPr="00FF2FE2" w:rsidRDefault="006D29B1" w:rsidP="006D29B1">
      <w:pPr>
        <w:pBdr>
          <w:top w:val="nil"/>
          <w:left w:val="nil"/>
          <w:bottom w:val="nil"/>
          <w:right w:val="nil"/>
          <w:between w:val="nil"/>
        </w:pBdr>
        <w:spacing w:before="0" w:after="0" w:line="360" w:lineRule="auto"/>
        <w:ind w:left="720"/>
        <w:jc w:val="both"/>
        <w:rPr>
          <w:rFonts w:eastAsia="Times New Roman"/>
          <w:b w:val="0"/>
          <w:color w:val="000000" w:themeColor="text1"/>
          <w:lang w:val="en-ZW"/>
        </w:rPr>
      </w:pPr>
      <w:r w:rsidRPr="00FF2FE2">
        <w:rPr>
          <w:rFonts w:eastAsia="Times New Roman"/>
          <w:b w:val="0"/>
          <w:color w:val="000000" w:themeColor="text1"/>
          <w:lang w:val="en-ZW"/>
        </w:rPr>
        <w:t xml:space="preserve">In pursuant to overcoming challenges, organisations must create a strong positive relationship with its employees, by so doing the employees energies are directed towards task fulfilment which in turn ensures that they have job satisfaction (Fisher, 2012). Organisations must develop strategies for them to </w:t>
      </w:r>
      <w:r w:rsidRPr="00FF2FE2">
        <w:rPr>
          <w:rFonts w:eastAsia="Times New Roman"/>
          <w:b w:val="0"/>
          <w:color w:val="000000" w:themeColor="text1"/>
          <w:lang w:val="en-ZW"/>
        </w:rPr>
        <w:lastRenderedPageBreak/>
        <w:t>outwit competitors and increase performance. Ensuring that employees are motivated is one of the strategies an organisation can use to enhance employee performance and in turn achieve the organisational goals and objectives.</w:t>
      </w:r>
    </w:p>
    <w:p w14:paraId="77737E74" w14:textId="77777777" w:rsidR="006D29B1" w:rsidRPr="00FF2FE2" w:rsidRDefault="006D29B1" w:rsidP="006D29B1">
      <w:pPr>
        <w:pBdr>
          <w:top w:val="nil"/>
          <w:left w:val="nil"/>
          <w:bottom w:val="nil"/>
          <w:right w:val="nil"/>
          <w:between w:val="nil"/>
        </w:pBdr>
        <w:spacing w:before="0" w:after="0" w:line="360" w:lineRule="auto"/>
        <w:ind w:left="720"/>
        <w:jc w:val="both"/>
        <w:rPr>
          <w:rFonts w:eastAsia="Times New Roman"/>
          <w:b w:val="0"/>
          <w:color w:val="000000" w:themeColor="text1"/>
          <w:lang w:val="en-ZW"/>
        </w:rPr>
      </w:pPr>
    </w:p>
    <w:p w14:paraId="24C71A42" w14:textId="484EDF32" w:rsidR="006D29B1" w:rsidRDefault="006D29B1" w:rsidP="006D29B1">
      <w:pPr>
        <w:pBdr>
          <w:top w:val="nil"/>
          <w:left w:val="nil"/>
          <w:bottom w:val="nil"/>
          <w:right w:val="nil"/>
          <w:between w:val="nil"/>
        </w:pBdr>
        <w:spacing w:before="0" w:after="0" w:line="360" w:lineRule="auto"/>
        <w:ind w:left="720"/>
        <w:jc w:val="both"/>
        <w:rPr>
          <w:rFonts w:eastAsia="Times New Roman"/>
          <w:b w:val="0"/>
          <w:color w:val="000000" w:themeColor="text1"/>
          <w:lang w:val="en-ZW"/>
        </w:rPr>
      </w:pPr>
      <w:r w:rsidRPr="00FF2FE2">
        <w:rPr>
          <w:rFonts w:eastAsia="Times New Roman"/>
          <w:b w:val="0"/>
          <w:color w:val="000000" w:themeColor="text1"/>
          <w:lang w:val="en-ZW"/>
        </w:rPr>
        <w:t xml:space="preserve">However, only a few </w:t>
      </w:r>
      <w:r w:rsidR="00D454A3" w:rsidRPr="00FF2FE2">
        <w:rPr>
          <w:rFonts w:eastAsia="Times New Roman"/>
          <w:b w:val="0"/>
          <w:color w:val="000000" w:themeColor="text1"/>
          <w:lang w:val="en-ZW"/>
        </w:rPr>
        <w:t>organisations</w:t>
      </w:r>
      <w:r w:rsidRPr="00FF2FE2">
        <w:rPr>
          <w:rFonts w:eastAsia="Times New Roman"/>
          <w:b w:val="0"/>
          <w:color w:val="000000" w:themeColor="text1"/>
          <w:lang w:val="en-ZW"/>
        </w:rPr>
        <w:t xml:space="preserve"> have embraced the fact that employees are the most important asset which leads to the success of the entity. On the contrary, if not properly managed human resources might turn out to be a capital outlay leading to the failure of the organisation and high staff turnover (Fisher, 2012).</w:t>
      </w:r>
    </w:p>
    <w:p w14:paraId="14D55CF4" w14:textId="77777777" w:rsidR="00D454A3" w:rsidRPr="00FF2FE2" w:rsidRDefault="00D454A3" w:rsidP="006D29B1">
      <w:pPr>
        <w:pBdr>
          <w:top w:val="nil"/>
          <w:left w:val="nil"/>
          <w:bottom w:val="nil"/>
          <w:right w:val="nil"/>
          <w:between w:val="nil"/>
        </w:pBdr>
        <w:spacing w:before="0" w:after="0" w:line="360" w:lineRule="auto"/>
        <w:ind w:left="720"/>
        <w:jc w:val="both"/>
        <w:rPr>
          <w:rFonts w:eastAsia="Times New Roman"/>
          <w:b w:val="0"/>
          <w:color w:val="000000" w:themeColor="text1"/>
          <w:lang w:val="en-ZW"/>
        </w:rPr>
      </w:pPr>
    </w:p>
    <w:p w14:paraId="14F14E66" w14:textId="77777777" w:rsidR="006D29B1" w:rsidRPr="00FF2FE2" w:rsidRDefault="006D29B1" w:rsidP="006D29B1">
      <w:pPr>
        <w:pBdr>
          <w:top w:val="nil"/>
          <w:left w:val="nil"/>
          <w:bottom w:val="nil"/>
          <w:right w:val="nil"/>
          <w:between w:val="nil"/>
        </w:pBdr>
        <w:spacing w:before="0" w:after="0" w:line="360" w:lineRule="auto"/>
        <w:ind w:left="720"/>
        <w:jc w:val="both"/>
        <w:rPr>
          <w:rFonts w:eastAsia="Times New Roman"/>
          <w:b w:val="0"/>
          <w:color w:val="000000" w:themeColor="text1"/>
          <w:lang w:val="en-ZW"/>
        </w:rPr>
      </w:pPr>
      <w:r w:rsidRPr="00FF2FE2">
        <w:rPr>
          <w:rFonts w:eastAsia="Times New Roman"/>
          <w:b w:val="0"/>
          <w:color w:val="000000" w:themeColor="text1"/>
          <w:lang w:val="en-ZW"/>
        </w:rPr>
        <w:t>According to Ran (2009), employers have the task of motivating employees and increasing job satisfaction. Organisations must formulate strategies, policies and programs that appreciates the benefits of job satisfaction and motivating employees. However, employers must take into cognisance that employees have several and different needs which continuously compete with each other and also varies depending on individual. These variations in needs explains why some people are driven by achievement whilst others are satisfied with having job security. It follows that if managers and supervisors are able to understand, predict and control the behaviour of employee then they must know what the employee want from their jobs. Therefore, it is imperative that employers, or anyone who have subordinates to understand what really motivates employees without making generalised assumptions (Gurland and Lam, 2008).</w:t>
      </w:r>
    </w:p>
    <w:p w14:paraId="08594918" w14:textId="77777777" w:rsidR="006D29B1" w:rsidRPr="00FF2FE2" w:rsidRDefault="006D29B1" w:rsidP="006D29B1">
      <w:pPr>
        <w:pBdr>
          <w:top w:val="nil"/>
          <w:left w:val="nil"/>
          <w:bottom w:val="nil"/>
          <w:right w:val="nil"/>
          <w:between w:val="nil"/>
        </w:pBdr>
        <w:spacing w:before="0" w:after="0" w:line="360" w:lineRule="auto"/>
        <w:jc w:val="both"/>
        <w:rPr>
          <w:b w:val="0"/>
          <w:color w:val="000000" w:themeColor="text1"/>
          <w:lang w:val="en-ZW"/>
        </w:rPr>
      </w:pPr>
    </w:p>
    <w:p w14:paraId="6455CD5F" w14:textId="77777777" w:rsidR="006D29B1" w:rsidRPr="00FF2FE2" w:rsidRDefault="006D29B1" w:rsidP="00EC2353">
      <w:pPr>
        <w:pStyle w:val="Heading3"/>
        <w:rPr>
          <w:color w:val="000000" w:themeColor="text1"/>
          <w:szCs w:val="24"/>
        </w:rPr>
      </w:pPr>
      <w:bookmarkStart w:id="13" w:name="_Toc3279400"/>
      <w:r w:rsidRPr="00FF2FE2">
        <w:rPr>
          <w:color w:val="000000" w:themeColor="text1"/>
          <w:szCs w:val="24"/>
        </w:rPr>
        <w:t xml:space="preserve">1.3 </w:t>
      </w:r>
      <w:r w:rsidRPr="00FF2FE2">
        <w:rPr>
          <w:color w:val="000000" w:themeColor="text1"/>
          <w:szCs w:val="24"/>
        </w:rPr>
        <w:tab/>
        <w:t>Statement of the Problem</w:t>
      </w:r>
      <w:bookmarkEnd w:id="13"/>
    </w:p>
    <w:p w14:paraId="4AB4A36E" w14:textId="0EE5D597" w:rsidR="006D29B1" w:rsidRDefault="006D29B1" w:rsidP="006D29B1">
      <w:pPr>
        <w:spacing w:before="0" w:after="0" w:line="360" w:lineRule="auto"/>
        <w:ind w:left="720"/>
        <w:jc w:val="both"/>
        <w:rPr>
          <w:rFonts w:eastAsia="Times New Roman"/>
          <w:b w:val="0"/>
          <w:color w:val="000000" w:themeColor="text1"/>
        </w:rPr>
      </w:pPr>
      <w:r w:rsidRPr="00FF2FE2">
        <w:rPr>
          <w:rFonts w:eastAsia="Times New Roman"/>
          <w:b w:val="0"/>
          <w:color w:val="000000" w:themeColor="text1"/>
        </w:rPr>
        <w:t xml:space="preserve">The performance of employees in the Ministry of Industry and Commerce has been on the decline due to low morale. Employees who should to be excited by their work are no longer aroused and spend most of their time socialising. </w:t>
      </w:r>
      <w:r w:rsidR="00735F85">
        <w:rPr>
          <w:rFonts w:eastAsia="Times New Roman"/>
          <w:b w:val="0"/>
          <w:color w:val="000000" w:themeColor="text1"/>
        </w:rPr>
        <w:t xml:space="preserve">Statistics from Information Technology section shows that there was an increase on the among of data usage by employees accessing </w:t>
      </w:r>
      <w:r w:rsidR="002F06FA">
        <w:rPr>
          <w:rFonts w:eastAsia="Times New Roman"/>
          <w:b w:val="0"/>
          <w:color w:val="000000" w:themeColor="text1"/>
        </w:rPr>
        <w:t xml:space="preserve">socializing networks on the internet. </w:t>
      </w:r>
      <w:r w:rsidR="00735F85">
        <w:rPr>
          <w:rFonts w:eastAsia="Times New Roman"/>
          <w:b w:val="0"/>
          <w:color w:val="000000" w:themeColor="text1"/>
        </w:rPr>
        <w:t xml:space="preserve"> </w:t>
      </w:r>
      <w:r w:rsidRPr="00FF2FE2">
        <w:rPr>
          <w:rFonts w:eastAsia="Times New Roman"/>
          <w:b w:val="0"/>
          <w:color w:val="000000" w:themeColor="text1"/>
        </w:rPr>
        <w:t xml:space="preserve">Incidents of absenteeism has been on the increase. Anderson rightfully argues that job dissatisfaction which can be attributed to stressful working conditions results in absenteeism. It is not only the low performance of employees which can be observed through the lack of initiative, but also the </w:t>
      </w:r>
      <w:r w:rsidRPr="00FF2FE2">
        <w:rPr>
          <w:rFonts w:eastAsia="Times New Roman"/>
          <w:b w:val="0"/>
          <w:color w:val="000000" w:themeColor="text1"/>
        </w:rPr>
        <w:lastRenderedPageBreak/>
        <w:t>increases in number of complains points out that all is not well in the Ministry of Industry and Commerce.</w:t>
      </w:r>
    </w:p>
    <w:p w14:paraId="223FC585" w14:textId="77777777" w:rsidR="002F06FA" w:rsidRPr="00FF2FE2" w:rsidRDefault="002F06FA" w:rsidP="006D29B1">
      <w:pPr>
        <w:spacing w:before="0" w:after="0" w:line="360" w:lineRule="auto"/>
        <w:ind w:left="720"/>
        <w:jc w:val="both"/>
        <w:rPr>
          <w:rFonts w:eastAsia="Times New Roman"/>
          <w:b w:val="0"/>
          <w:color w:val="000000" w:themeColor="text1"/>
        </w:rPr>
      </w:pPr>
    </w:p>
    <w:p w14:paraId="734B673C" w14:textId="77777777" w:rsidR="006D29B1" w:rsidRPr="00FF2FE2" w:rsidRDefault="006D29B1" w:rsidP="00EC2353">
      <w:pPr>
        <w:pStyle w:val="Heading3"/>
        <w:rPr>
          <w:color w:val="000000" w:themeColor="text1"/>
          <w:szCs w:val="24"/>
        </w:rPr>
      </w:pPr>
      <w:bookmarkStart w:id="14" w:name="_Toc3279401"/>
      <w:r w:rsidRPr="00FF2FE2">
        <w:rPr>
          <w:color w:val="000000" w:themeColor="text1"/>
          <w:szCs w:val="24"/>
        </w:rPr>
        <w:t>1.3</w:t>
      </w:r>
      <w:r w:rsidRPr="00FF2FE2">
        <w:rPr>
          <w:b w:val="0"/>
          <w:color w:val="000000" w:themeColor="text1"/>
          <w:szCs w:val="24"/>
        </w:rPr>
        <w:tab/>
      </w:r>
      <w:r w:rsidRPr="00FF2FE2">
        <w:rPr>
          <w:color w:val="000000" w:themeColor="text1"/>
          <w:szCs w:val="24"/>
        </w:rPr>
        <w:t>Aim of Study</w:t>
      </w:r>
      <w:bookmarkEnd w:id="14"/>
    </w:p>
    <w:p w14:paraId="2EC44EB3" w14:textId="77777777" w:rsidR="006D29B1" w:rsidRPr="00FF2FE2" w:rsidRDefault="006D29B1" w:rsidP="006D29B1">
      <w:pPr>
        <w:spacing w:before="0" w:line="360" w:lineRule="auto"/>
        <w:ind w:left="720"/>
        <w:jc w:val="both"/>
        <w:rPr>
          <w:b w:val="0"/>
          <w:color w:val="000000" w:themeColor="text1"/>
          <w:lang w:val="en-ZW"/>
        </w:rPr>
      </w:pPr>
      <w:bookmarkStart w:id="15" w:name="_Hlk3207355"/>
      <w:r w:rsidRPr="00FF2FE2">
        <w:rPr>
          <w:b w:val="0"/>
          <w:color w:val="000000" w:themeColor="text1"/>
          <w:lang w:val="en-ZW"/>
        </w:rPr>
        <w:t>This study sought to determine the motivational factors which impacts on the performance of employees in the Ministry of Industry and Commerce</w:t>
      </w:r>
      <w:bookmarkEnd w:id="15"/>
      <w:r w:rsidRPr="00FF2FE2">
        <w:rPr>
          <w:b w:val="0"/>
          <w:color w:val="000000" w:themeColor="text1"/>
          <w:lang w:val="en-ZW"/>
        </w:rPr>
        <w:t>. It examined how management can use motivational dimensions to enhance employee performance.</w:t>
      </w:r>
    </w:p>
    <w:p w14:paraId="3C0C0411" w14:textId="77777777" w:rsidR="006D29B1" w:rsidRPr="00FF2FE2" w:rsidRDefault="006D29B1" w:rsidP="00EC2353">
      <w:pPr>
        <w:pStyle w:val="Heading3"/>
        <w:rPr>
          <w:color w:val="000000" w:themeColor="text1"/>
          <w:szCs w:val="24"/>
        </w:rPr>
      </w:pPr>
      <w:bookmarkStart w:id="16" w:name="_Toc3279402"/>
      <w:r w:rsidRPr="00FF2FE2">
        <w:rPr>
          <w:color w:val="000000" w:themeColor="text1"/>
          <w:szCs w:val="24"/>
        </w:rPr>
        <w:t>1.4</w:t>
      </w:r>
      <w:r w:rsidRPr="00FF2FE2">
        <w:rPr>
          <w:b w:val="0"/>
          <w:color w:val="000000" w:themeColor="text1"/>
          <w:szCs w:val="24"/>
        </w:rPr>
        <w:t xml:space="preserve"> </w:t>
      </w:r>
      <w:r w:rsidRPr="00FF2FE2">
        <w:rPr>
          <w:b w:val="0"/>
          <w:color w:val="000000" w:themeColor="text1"/>
          <w:szCs w:val="24"/>
        </w:rPr>
        <w:tab/>
      </w:r>
      <w:r w:rsidRPr="00FF2FE2">
        <w:rPr>
          <w:color w:val="000000" w:themeColor="text1"/>
          <w:szCs w:val="24"/>
        </w:rPr>
        <w:t>Research Objectives</w:t>
      </w:r>
      <w:bookmarkEnd w:id="16"/>
    </w:p>
    <w:p w14:paraId="3769516E" w14:textId="77777777" w:rsidR="006D29B1" w:rsidRPr="00FF2FE2" w:rsidRDefault="006D29B1" w:rsidP="006D29B1">
      <w:pPr>
        <w:numPr>
          <w:ilvl w:val="0"/>
          <w:numId w:val="4"/>
        </w:numPr>
        <w:spacing w:before="0" w:after="0" w:line="360" w:lineRule="auto"/>
        <w:jc w:val="both"/>
        <w:rPr>
          <w:rFonts w:eastAsia="Times New Roman"/>
          <w:color w:val="000000" w:themeColor="text1"/>
        </w:rPr>
      </w:pPr>
      <w:r w:rsidRPr="00FF2FE2">
        <w:rPr>
          <w:rFonts w:eastAsia="Times New Roman"/>
          <w:b w:val="0"/>
          <w:color w:val="000000" w:themeColor="text1"/>
        </w:rPr>
        <w:t>To establish the intrinsic and extrinsic factors that influence employee motivation.</w:t>
      </w:r>
    </w:p>
    <w:p w14:paraId="5E65BD2E" w14:textId="77777777" w:rsidR="006D29B1" w:rsidRPr="00FF2FE2" w:rsidRDefault="006D29B1" w:rsidP="006D29B1">
      <w:pPr>
        <w:numPr>
          <w:ilvl w:val="0"/>
          <w:numId w:val="4"/>
        </w:numPr>
        <w:spacing w:before="0" w:after="0" w:line="360" w:lineRule="auto"/>
        <w:jc w:val="both"/>
        <w:rPr>
          <w:rFonts w:eastAsia="Times New Roman"/>
          <w:color w:val="000000" w:themeColor="text1"/>
        </w:rPr>
      </w:pPr>
      <w:r w:rsidRPr="00FF2FE2">
        <w:rPr>
          <w:rFonts w:eastAsia="Times New Roman"/>
          <w:b w:val="0"/>
          <w:color w:val="000000" w:themeColor="text1"/>
        </w:rPr>
        <w:t>To establish the relationship between employee motivation and performance.</w:t>
      </w:r>
    </w:p>
    <w:p w14:paraId="00176DD9" w14:textId="77777777" w:rsidR="006D29B1" w:rsidRPr="00FF2FE2" w:rsidRDefault="006D29B1" w:rsidP="006D29B1">
      <w:pPr>
        <w:numPr>
          <w:ilvl w:val="0"/>
          <w:numId w:val="4"/>
        </w:numPr>
        <w:spacing w:before="0" w:after="0" w:line="360" w:lineRule="auto"/>
        <w:jc w:val="both"/>
        <w:rPr>
          <w:rFonts w:eastAsia="Times New Roman"/>
          <w:color w:val="000000" w:themeColor="text1"/>
        </w:rPr>
      </w:pPr>
      <w:r w:rsidRPr="00FF2FE2">
        <w:rPr>
          <w:rFonts w:eastAsia="Times New Roman"/>
          <w:b w:val="0"/>
          <w:color w:val="000000" w:themeColor="text1"/>
        </w:rPr>
        <w:t xml:space="preserve">To explore the ways performance can be enhanced using motivation </w:t>
      </w:r>
    </w:p>
    <w:p w14:paraId="1DDDD309" w14:textId="77777777" w:rsidR="006D29B1" w:rsidRPr="00FF2FE2" w:rsidRDefault="006D29B1" w:rsidP="006D29B1">
      <w:pPr>
        <w:spacing w:before="0" w:after="0" w:line="360" w:lineRule="auto"/>
        <w:jc w:val="both"/>
        <w:rPr>
          <w:rFonts w:eastAsia="Times New Roman"/>
          <w:color w:val="000000" w:themeColor="text1"/>
        </w:rPr>
      </w:pPr>
    </w:p>
    <w:p w14:paraId="61F5B265" w14:textId="77777777" w:rsidR="006D29B1" w:rsidRPr="00FF2FE2" w:rsidRDefault="006D29B1" w:rsidP="00EC2353">
      <w:pPr>
        <w:pStyle w:val="Heading3"/>
        <w:rPr>
          <w:color w:val="000000" w:themeColor="text1"/>
          <w:szCs w:val="24"/>
        </w:rPr>
      </w:pPr>
      <w:bookmarkStart w:id="17" w:name="_Toc3279403"/>
      <w:r w:rsidRPr="00FF2FE2">
        <w:rPr>
          <w:color w:val="000000" w:themeColor="text1"/>
          <w:szCs w:val="24"/>
        </w:rPr>
        <w:t xml:space="preserve">1.5 </w:t>
      </w:r>
      <w:r w:rsidRPr="00FF2FE2">
        <w:rPr>
          <w:color w:val="000000" w:themeColor="text1"/>
          <w:szCs w:val="24"/>
        </w:rPr>
        <w:tab/>
        <w:t>Research Questions</w:t>
      </w:r>
      <w:bookmarkEnd w:id="17"/>
    </w:p>
    <w:p w14:paraId="29C9C806" w14:textId="77777777" w:rsidR="006D29B1" w:rsidRPr="00FF2FE2" w:rsidRDefault="006D29B1" w:rsidP="006D29B1">
      <w:pPr>
        <w:numPr>
          <w:ilvl w:val="0"/>
          <w:numId w:val="2"/>
        </w:numPr>
        <w:spacing w:before="0" w:after="0" w:line="360" w:lineRule="auto"/>
        <w:ind w:left="1276" w:hanging="425"/>
        <w:jc w:val="both"/>
        <w:rPr>
          <w:rFonts w:eastAsia="Times New Roman"/>
          <w:b w:val="0"/>
          <w:color w:val="000000" w:themeColor="text1"/>
        </w:rPr>
      </w:pPr>
      <w:r w:rsidRPr="00FF2FE2">
        <w:rPr>
          <w:rFonts w:eastAsia="Times New Roman"/>
          <w:b w:val="0"/>
          <w:color w:val="000000" w:themeColor="text1"/>
        </w:rPr>
        <w:t>What are the intrinsic and extrinsic factors that influence employee motivation?</w:t>
      </w:r>
    </w:p>
    <w:p w14:paraId="3D0B6745" w14:textId="77777777" w:rsidR="006D29B1" w:rsidRPr="00FF2FE2" w:rsidRDefault="006D29B1" w:rsidP="006D29B1">
      <w:pPr>
        <w:numPr>
          <w:ilvl w:val="0"/>
          <w:numId w:val="2"/>
        </w:numPr>
        <w:spacing w:before="0" w:after="0" w:line="360" w:lineRule="auto"/>
        <w:ind w:left="1276" w:hanging="425"/>
        <w:jc w:val="both"/>
        <w:rPr>
          <w:rFonts w:eastAsia="Times New Roman"/>
          <w:b w:val="0"/>
          <w:color w:val="000000" w:themeColor="text1"/>
        </w:rPr>
      </w:pPr>
      <w:r w:rsidRPr="00FF2FE2">
        <w:rPr>
          <w:rFonts w:eastAsia="Times New Roman"/>
          <w:b w:val="0"/>
          <w:color w:val="000000" w:themeColor="text1"/>
        </w:rPr>
        <w:t>What influence does work motivation has on employee performance?</w:t>
      </w:r>
    </w:p>
    <w:p w14:paraId="79859AC7" w14:textId="77777777" w:rsidR="006D29B1" w:rsidRPr="00FF2FE2" w:rsidRDefault="006D29B1" w:rsidP="006D29B1">
      <w:pPr>
        <w:numPr>
          <w:ilvl w:val="0"/>
          <w:numId w:val="2"/>
        </w:numPr>
        <w:spacing w:before="0" w:after="0" w:line="360" w:lineRule="auto"/>
        <w:ind w:left="1276" w:hanging="425"/>
        <w:jc w:val="both"/>
        <w:rPr>
          <w:rFonts w:eastAsia="Times New Roman"/>
          <w:b w:val="0"/>
          <w:color w:val="000000" w:themeColor="text1"/>
        </w:rPr>
      </w:pPr>
      <w:r w:rsidRPr="00FF2FE2">
        <w:rPr>
          <w:rFonts w:eastAsia="Times New Roman"/>
          <w:b w:val="0"/>
          <w:color w:val="000000" w:themeColor="text1"/>
        </w:rPr>
        <w:t>In what ways can employees utilise motivation dimensions to enhance their work performance?</w:t>
      </w:r>
    </w:p>
    <w:p w14:paraId="158FC6E5" w14:textId="77777777" w:rsidR="006D29B1" w:rsidRPr="00FF2FE2" w:rsidRDefault="006D29B1" w:rsidP="006D29B1">
      <w:pPr>
        <w:spacing w:before="0" w:after="0" w:line="360" w:lineRule="auto"/>
        <w:jc w:val="both"/>
        <w:rPr>
          <w:rFonts w:eastAsia="Times New Roman"/>
          <w:color w:val="000000" w:themeColor="text1"/>
        </w:rPr>
      </w:pPr>
      <w:r w:rsidRPr="00FF2FE2">
        <w:rPr>
          <w:rFonts w:eastAsia="Times New Roman"/>
          <w:color w:val="000000" w:themeColor="text1"/>
        </w:rPr>
        <w:tab/>
      </w:r>
    </w:p>
    <w:p w14:paraId="47CE09BF" w14:textId="77777777" w:rsidR="006D29B1" w:rsidRPr="00FF2FE2" w:rsidRDefault="006D29B1" w:rsidP="00EC2353">
      <w:pPr>
        <w:pStyle w:val="Heading3"/>
        <w:rPr>
          <w:color w:val="000000" w:themeColor="text1"/>
          <w:szCs w:val="24"/>
        </w:rPr>
      </w:pPr>
      <w:bookmarkStart w:id="18" w:name="_Toc3279404"/>
      <w:r w:rsidRPr="00FF2FE2">
        <w:rPr>
          <w:color w:val="000000" w:themeColor="text1"/>
          <w:szCs w:val="24"/>
        </w:rPr>
        <w:t xml:space="preserve">1.6 </w:t>
      </w:r>
      <w:r w:rsidRPr="00FF2FE2">
        <w:rPr>
          <w:color w:val="000000" w:themeColor="text1"/>
          <w:szCs w:val="24"/>
        </w:rPr>
        <w:tab/>
        <w:t>Assumptions of study</w:t>
      </w:r>
      <w:bookmarkEnd w:id="18"/>
    </w:p>
    <w:p w14:paraId="4658B3F6"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The respondents who participated in this research were cooperative and gave truth information. In addition, the sample of representatives selected was a true reflection of employees of the Ministry of Industry and Commerce.</w:t>
      </w:r>
    </w:p>
    <w:p w14:paraId="53FCBA75" w14:textId="77777777" w:rsidR="006D29B1" w:rsidRPr="00FF2FE2" w:rsidRDefault="006D29B1" w:rsidP="00EC2353">
      <w:pPr>
        <w:pStyle w:val="Heading3"/>
        <w:rPr>
          <w:color w:val="000000" w:themeColor="text1"/>
          <w:szCs w:val="24"/>
        </w:rPr>
      </w:pPr>
      <w:bookmarkStart w:id="19" w:name="_Toc3279405"/>
      <w:r w:rsidRPr="00FF2FE2">
        <w:rPr>
          <w:color w:val="000000" w:themeColor="text1"/>
          <w:szCs w:val="24"/>
        </w:rPr>
        <w:t xml:space="preserve">1.7 </w:t>
      </w:r>
      <w:r w:rsidRPr="00FF2FE2">
        <w:rPr>
          <w:color w:val="000000" w:themeColor="text1"/>
          <w:szCs w:val="24"/>
        </w:rPr>
        <w:tab/>
        <w:t>Significance of study</w:t>
      </w:r>
      <w:bookmarkEnd w:id="19"/>
    </w:p>
    <w:p w14:paraId="218A0F65" w14:textId="77777777" w:rsidR="006D29B1" w:rsidRPr="00FF2FE2" w:rsidRDefault="006D29B1" w:rsidP="006D29B1">
      <w:pPr>
        <w:pBdr>
          <w:top w:val="nil"/>
          <w:left w:val="nil"/>
          <w:bottom w:val="nil"/>
          <w:right w:val="nil"/>
          <w:between w:val="nil"/>
        </w:pBdr>
        <w:spacing w:before="0" w:line="360" w:lineRule="auto"/>
        <w:ind w:left="720"/>
        <w:jc w:val="both"/>
        <w:rPr>
          <w:rFonts w:eastAsia="Times New Roman"/>
          <w:b w:val="0"/>
          <w:color w:val="000000" w:themeColor="text1"/>
          <w:lang w:val="en" w:eastAsia="en-ZW"/>
        </w:rPr>
      </w:pPr>
      <w:r w:rsidRPr="00FF2FE2">
        <w:rPr>
          <w:b w:val="0"/>
          <w:color w:val="000000" w:themeColor="text1"/>
          <w:lang w:val="en-ZW"/>
        </w:rPr>
        <w:t xml:space="preserve">The results are significance to the public sector, particularly the Ministry of Industry and Commerce whose management can take proactive measures to improve employees’ motivation and enhancing employee performance. </w:t>
      </w:r>
      <w:r w:rsidRPr="00FF2FE2">
        <w:rPr>
          <w:rFonts w:eastAsia="Times New Roman"/>
          <w:b w:val="0"/>
          <w:color w:val="000000" w:themeColor="text1"/>
          <w:lang w:val="en" w:eastAsia="en-ZW"/>
        </w:rPr>
        <w:t>The study can be used as a basis for the formulation of strategic decisions that promote efficiency in the academic field of research.</w:t>
      </w:r>
    </w:p>
    <w:p w14:paraId="487D56F4" w14:textId="77777777" w:rsidR="006D29B1" w:rsidRPr="00FF2FE2" w:rsidRDefault="006D29B1" w:rsidP="006D29B1">
      <w:pPr>
        <w:spacing w:before="0" w:line="360" w:lineRule="auto"/>
        <w:jc w:val="both"/>
        <w:rPr>
          <w:b w:val="0"/>
          <w:color w:val="000000" w:themeColor="text1"/>
        </w:rPr>
      </w:pPr>
    </w:p>
    <w:p w14:paraId="0B7DB080" w14:textId="77777777" w:rsidR="006D29B1" w:rsidRPr="00FF2FE2" w:rsidRDefault="006D29B1" w:rsidP="00EC2353">
      <w:pPr>
        <w:pStyle w:val="Heading3"/>
        <w:rPr>
          <w:b w:val="0"/>
          <w:color w:val="000000" w:themeColor="text1"/>
          <w:szCs w:val="24"/>
        </w:rPr>
      </w:pPr>
      <w:bookmarkStart w:id="20" w:name="_Toc3279406"/>
      <w:r w:rsidRPr="00FF2FE2">
        <w:rPr>
          <w:b w:val="0"/>
          <w:color w:val="000000" w:themeColor="text1"/>
          <w:szCs w:val="24"/>
        </w:rPr>
        <w:t xml:space="preserve">1.8 </w:t>
      </w:r>
      <w:r w:rsidRPr="00FF2FE2">
        <w:rPr>
          <w:b w:val="0"/>
          <w:color w:val="000000" w:themeColor="text1"/>
          <w:szCs w:val="24"/>
        </w:rPr>
        <w:tab/>
      </w:r>
      <w:r w:rsidRPr="00FF2FE2">
        <w:rPr>
          <w:color w:val="000000" w:themeColor="text1"/>
          <w:szCs w:val="24"/>
        </w:rPr>
        <w:t>Limitations of the study</w:t>
      </w:r>
      <w:bookmarkEnd w:id="20"/>
    </w:p>
    <w:p w14:paraId="6FE8DA84" w14:textId="77777777" w:rsidR="006D29B1" w:rsidRPr="00FF2FE2" w:rsidRDefault="006D29B1" w:rsidP="006D29B1">
      <w:pPr>
        <w:autoSpaceDE w:val="0"/>
        <w:autoSpaceDN w:val="0"/>
        <w:adjustRightInd w:val="0"/>
        <w:spacing w:before="0" w:after="0" w:line="360" w:lineRule="auto"/>
        <w:ind w:left="720"/>
        <w:jc w:val="both"/>
        <w:rPr>
          <w:rFonts w:eastAsia="Times New Roman"/>
          <w:b w:val="0"/>
          <w:color w:val="000000" w:themeColor="text1"/>
          <w:lang w:val="en-ZW"/>
        </w:rPr>
      </w:pPr>
      <w:r w:rsidRPr="00FF2FE2">
        <w:rPr>
          <w:rFonts w:eastAsia="Times New Roman"/>
          <w:b w:val="0"/>
          <w:color w:val="000000" w:themeColor="text1"/>
          <w:lang w:val="en-ZW"/>
        </w:rPr>
        <w:t xml:space="preserve">Responses could be biased with employees opting not to provide some sensitive information which they perceived to be confidential and personal. However, the researcher assured them that corporate ethics will be observed. The information was to be kept confidential and their welfare at no time be threatened. </w:t>
      </w:r>
    </w:p>
    <w:p w14:paraId="5313E6C0" w14:textId="77777777" w:rsidR="006D29B1" w:rsidRPr="00FF2FE2" w:rsidRDefault="006D29B1" w:rsidP="006D29B1">
      <w:pPr>
        <w:autoSpaceDE w:val="0"/>
        <w:autoSpaceDN w:val="0"/>
        <w:adjustRightInd w:val="0"/>
        <w:spacing w:before="0" w:after="0" w:line="240" w:lineRule="auto"/>
        <w:rPr>
          <w:b w:val="0"/>
          <w:color w:val="000000" w:themeColor="text1"/>
          <w:lang w:val="en-ZW"/>
        </w:rPr>
      </w:pPr>
    </w:p>
    <w:p w14:paraId="3D8823B3" w14:textId="77777777" w:rsidR="006D29B1" w:rsidRPr="00FF2FE2" w:rsidRDefault="006D29B1" w:rsidP="00EC2353">
      <w:pPr>
        <w:pStyle w:val="Heading3"/>
        <w:rPr>
          <w:b w:val="0"/>
          <w:color w:val="000000" w:themeColor="text1"/>
          <w:szCs w:val="24"/>
        </w:rPr>
      </w:pPr>
      <w:bookmarkStart w:id="21" w:name="_Toc3279407"/>
      <w:r w:rsidRPr="00FF2FE2">
        <w:rPr>
          <w:b w:val="0"/>
          <w:color w:val="000000" w:themeColor="text1"/>
          <w:szCs w:val="24"/>
        </w:rPr>
        <w:t xml:space="preserve">1.9 </w:t>
      </w:r>
      <w:r w:rsidRPr="00FF2FE2">
        <w:rPr>
          <w:b w:val="0"/>
          <w:color w:val="000000" w:themeColor="text1"/>
          <w:szCs w:val="24"/>
        </w:rPr>
        <w:tab/>
      </w:r>
      <w:r w:rsidRPr="00FF2FE2">
        <w:rPr>
          <w:color w:val="000000" w:themeColor="text1"/>
          <w:szCs w:val="24"/>
        </w:rPr>
        <w:t>Delimitations of study</w:t>
      </w:r>
      <w:bookmarkEnd w:id="21"/>
    </w:p>
    <w:p w14:paraId="2ACE5C9A" w14:textId="77777777" w:rsidR="006D29B1" w:rsidRPr="00FF2FE2" w:rsidRDefault="006D29B1" w:rsidP="006D29B1">
      <w:pPr>
        <w:spacing w:before="0" w:line="360" w:lineRule="auto"/>
        <w:ind w:left="720"/>
        <w:jc w:val="both"/>
        <w:rPr>
          <w:b w:val="0"/>
          <w:color w:val="000000" w:themeColor="text1"/>
        </w:rPr>
      </w:pPr>
      <w:r w:rsidRPr="00FF2FE2">
        <w:rPr>
          <w:b w:val="0"/>
          <w:color w:val="000000" w:themeColor="text1"/>
        </w:rPr>
        <w:t>This research focused on employees of the Ministry of Industry and Commerce who are stationed at Head office and Harare Provincial Offices. The research included all departments namely Finance and Administration, Human Resources, Small and Medium Business Development, Enterprise Development, Consumer Affairs, Quality Assurance and Business Incubation Services. The office of both Minister and Permanent Secretary and their immediate personnel were left out this study.</w:t>
      </w:r>
    </w:p>
    <w:p w14:paraId="49C339DD" w14:textId="77777777" w:rsidR="006D29B1" w:rsidRPr="00FF2FE2" w:rsidRDefault="006D29B1" w:rsidP="006D29B1">
      <w:pPr>
        <w:autoSpaceDE w:val="0"/>
        <w:autoSpaceDN w:val="0"/>
        <w:adjustRightInd w:val="0"/>
        <w:spacing w:before="0" w:after="0" w:line="240" w:lineRule="auto"/>
        <w:rPr>
          <w:b w:val="0"/>
          <w:color w:val="000000" w:themeColor="text1"/>
        </w:rPr>
      </w:pPr>
      <w:r w:rsidRPr="00FF2FE2">
        <w:rPr>
          <w:b w:val="0"/>
          <w:color w:val="000000" w:themeColor="text1"/>
        </w:rPr>
        <w:tab/>
      </w:r>
    </w:p>
    <w:p w14:paraId="618FBCC8" w14:textId="0088DA10" w:rsidR="006D29B1" w:rsidRDefault="006D29B1" w:rsidP="00EC2353">
      <w:pPr>
        <w:pStyle w:val="Heading3"/>
        <w:rPr>
          <w:color w:val="000000" w:themeColor="text1"/>
          <w:szCs w:val="24"/>
        </w:rPr>
      </w:pPr>
      <w:bookmarkStart w:id="22" w:name="_Toc3279408"/>
      <w:r w:rsidRPr="00FF2FE2">
        <w:rPr>
          <w:b w:val="0"/>
          <w:color w:val="000000" w:themeColor="text1"/>
          <w:szCs w:val="24"/>
        </w:rPr>
        <w:t xml:space="preserve">1.10 </w:t>
      </w:r>
      <w:r w:rsidRPr="00FF2FE2">
        <w:rPr>
          <w:b w:val="0"/>
          <w:color w:val="000000" w:themeColor="text1"/>
          <w:szCs w:val="24"/>
        </w:rPr>
        <w:tab/>
      </w:r>
      <w:r w:rsidRPr="00FF2FE2">
        <w:rPr>
          <w:color w:val="000000" w:themeColor="text1"/>
          <w:szCs w:val="24"/>
        </w:rPr>
        <w:t>Definition of terms</w:t>
      </w:r>
      <w:bookmarkEnd w:id="22"/>
    </w:p>
    <w:p w14:paraId="624A3B44" w14:textId="056A636C" w:rsidR="006D29B1" w:rsidRDefault="006D29B1" w:rsidP="006D29B1">
      <w:pPr>
        <w:autoSpaceDE w:val="0"/>
        <w:autoSpaceDN w:val="0"/>
        <w:adjustRightInd w:val="0"/>
        <w:spacing w:before="0" w:after="0" w:line="360" w:lineRule="auto"/>
        <w:ind w:left="720"/>
        <w:jc w:val="both"/>
        <w:rPr>
          <w:b w:val="0"/>
          <w:color w:val="000000" w:themeColor="text1"/>
          <w:lang w:val="en-ZW"/>
        </w:rPr>
      </w:pPr>
      <w:r w:rsidRPr="00FF2FE2">
        <w:rPr>
          <w:color w:val="000000" w:themeColor="text1"/>
        </w:rPr>
        <w:t>Motivation</w:t>
      </w:r>
      <w:r w:rsidRPr="00FF2FE2">
        <w:rPr>
          <w:b w:val="0"/>
          <w:color w:val="000000" w:themeColor="text1"/>
        </w:rPr>
        <w:t xml:space="preserve">: </w:t>
      </w:r>
      <w:r w:rsidRPr="00FF2FE2">
        <w:rPr>
          <w:b w:val="0"/>
          <w:color w:val="000000" w:themeColor="text1"/>
          <w:lang w:val="en-ZW"/>
        </w:rPr>
        <w:t>Rudolf and Kleiner (1989) as “the development of a desire within an employee to perform a task to his/her greatest ability based on that individual’s own initiative”</w:t>
      </w:r>
    </w:p>
    <w:p w14:paraId="120BFA6A" w14:textId="77777777" w:rsidR="002F06FA" w:rsidRDefault="002F06FA" w:rsidP="006D29B1">
      <w:pPr>
        <w:autoSpaceDE w:val="0"/>
        <w:autoSpaceDN w:val="0"/>
        <w:adjustRightInd w:val="0"/>
        <w:spacing w:before="0" w:after="0" w:line="360" w:lineRule="auto"/>
        <w:ind w:left="720"/>
        <w:jc w:val="both"/>
        <w:rPr>
          <w:b w:val="0"/>
          <w:color w:val="000000" w:themeColor="text1"/>
          <w:lang w:val="en-ZW"/>
        </w:rPr>
      </w:pPr>
    </w:p>
    <w:p w14:paraId="4512D72B" w14:textId="70926BF4" w:rsidR="0042291C" w:rsidRDefault="0042291C" w:rsidP="0042291C">
      <w:pPr>
        <w:shd w:val="clear" w:color="auto" w:fill="FFFFFF"/>
        <w:spacing w:before="0" w:after="0" w:line="360" w:lineRule="auto"/>
        <w:ind w:left="720"/>
        <w:rPr>
          <w:rFonts w:eastAsia="Times New Roman"/>
          <w:b w:val="0"/>
          <w:color w:val="000000"/>
          <w:lang w:val="en-ZW" w:eastAsia="en-ZW"/>
        </w:rPr>
      </w:pPr>
      <w:r>
        <w:rPr>
          <w:color w:val="000000" w:themeColor="text1"/>
        </w:rPr>
        <w:t>Employee performance</w:t>
      </w:r>
      <w:r>
        <w:rPr>
          <w:b w:val="0"/>
          <w:color w:val="000000" w:themeColor="text1"/>
        </w:rPr>
        <w:t xml:space="preserve">: Anitha, 2013 </w:t>
      </w:r>
      <w:r w:rsidR="00955709">
        <w:rPr>
          <w:b w:val="0"/>
          <w:color w:val="000000" w:themeColor="text1"/>
        </w:rPr>
        <w:t xml:space="preserve">as </w:t>
      </w:r>
      <w:r w:rsidR="00955709" w:rsidRPr="0042291C">
        <w:rPr>
          <w:rFonts w:eastAsia="Times New Roman"/>
          <w:b w:val="0"/>
          <w:color w:val="000000"/>
          <w:lang w:val="en-ZW" w:eastAsia="en-ZW"/>
        </w:rPr>
        <w:t>an</w:t>
      </w:r>
      <w:r w:rsidRPr="0042291C">
        <w:rPr>
          <w:rFonts w:eastAsia="Times New Roman"/>
          <w:b w:val="0"/>
          <w:color w:val="000000"/>
          <w:lang w:val="en-ZW" w:eastAsia="en-ZW"/>
        </w:rPr>
        <w:t xml:space="preserve"> indicator of financial or other outcome of the employee that has a direct </w:t>
      </w:r>
      <w:r w:rsidR="00955709" w:rsidRPr="0042291C">
        <w:rPr>
          <w:rFonts w:eastAsia="Times New Roman"/>
          <w:b w:val="0"/>
          <w:color w:val="000000"/>
          <w:lang w:val="en-ZW" w:eastAsia="en-ZW"/>
        </w:rPr>
        <w:t>link</w:t>
      </w:r>
      <w:r w:rsidRPr="0042291C">
        <w:rPr>
          <w:rFonts w:eastAsia="Times New Roman"/>
          <w:b w:val="0"/>
          <w:color w:val="000000"/>
          <w:lang w:val="en-ZW" w:eastAsia="en-ZW"/>
        </w:rPr>
        <w:t xml:space="preserve"> with the performance of the organisation as well as its achievement</w:t>
      </w:r>
    </w:p>
    <w:p w14:paraId="3C44595D" w14:textId="77777777" w:rsidR="002F06FA" w:rsidRDefault="002F06FA" w:rsidP="0042291C">
      <w:pPr>
        <w:shd w:val="clear" w:color="auto" w:fill="FFFFFF"/>
        <w:spacing w:before="0" w:after="0" w:line="360" w:lineRule="auto"/>
        <w:ind w:left="720"/>
        <w:rPr>
          <w:rFonts w:eastAsia="Times New Roman"/>
          <w:b w:val="0"/>
          <w:color w:val="000000"/>
          <w:lang w:val="en-ZW" w:eastAsia="en-ZW"/>
        </w:rPr>
      </w:pPr>
    </w:p>
    <w:p w14:paraId="3C128CB9" w14:textId="3403B371" w:rsidR="001C27B3" w:rsidRDefault="001C27B3" w:rsidP="0042291C">
      <w:pPr>
        <w:shd w:val="clear" w:color="auto" w:fill="FFFFFF"/>
        <w:spacing w:before="0" w:after="0" w:line="360" w:lineRule="auto"/>
        <w:ind w:left="720"/>
        <w:rPr>
          <w:rFonts w:eastAsia="Times New Roman"/>
          <w:b w:val="0"/>
          <w:color w:val="000000"/>
          <w:lang w:val="en-ZW" w:eastAsia="en-ZW"/>
        </w:rPr>
      </w:pPr>
      <w:r w:rsidRPr="00906DFB">
        <w:rPr>
          <w:rFonts w:eastAsia="Times New Roman"/>
          <w:color w:val="000000"/>
          <w:lang w:val="en-ZW" w:eastAsia="en-ZW"/>
        </w:rPr>
        <w:t>Job satis</w:t>
      </w:r>
      <w:r w:rsidR="00906DFB" w:rsidRPr="00906DFB">
        <w:rPr>
          <w:rFonts w:eastAsia="Times New Roman"/>
          <w:color w:val="000000"/>
          <w:lang w:val="en-ZW" w:eastAsia="en-ZW"/>
        </w:rPr>
        <w:t>faction</w:t>
      </w:r>
      <w:r w:rsidR="00906DFB">
        <w:rPr>
          <w:rFonts w:eastAsia="Times New Roman"/>
          <w:b w:val="0"/>
          <w:color w:val="000000"/>
          <w:lang w:val="en-ZW" w:eastAsia="en-ZW"/>
        </w:rPr>
        <w:t>: Kaliski, 2007, perceived job satisfaction as the feelings of accomplishment and how successful an employee is on respective job.</w:t>
      </w:r>
    </w:p>
    <w:p w14:paraId="4EEBACA2" w14:textId="77777777" w:rsidR="001C27B3" w:rsidRPr="0042291C" w:rsidRDefault="001C27B3" w:rsidP="0042291C">
      <w:pPr>
        <w:shd w:val="clear" w:color="auto" w:fill="FFFFFF"/>
        <w:spacing w:before="0" w:after="0" w:line="360" w:lineRule="auto"/>
        <w:ind w:left="720"/>
        <w:rPr>
          <w:rFonts w:eastAsia="Times New Roman"/>
          <w:b w:val="0"/>
          <w:color w:val="000000"/>
          <w:lang w:val="en-ZW" w:eastAsia="en-ZW"/>
        </w:rPr>
      </w:pPr>
    </w:p>
    <w:p w14:paraId="5FEA179A" w14:textId="77777777" w:rsidR="006D29B1" w:rsidRPr="00FF2FE2" w:rsidRDefault="006D29B1" w:rsidP="00EC2353">
      <w:pPr>
        <w:pStyle w:val="Heading3"/>
        <w:rPr>
          <w:b w:val="0"/>
          <w:color w:val="000000" w:themeColor="text1"/>
          <w:szCs w:val="24"/>
        </w:rPr>
      </w:pPr>
      <w:bookmarkStart w:id="23" w:name="_Toc3279409"/>
      <w:r w:rsidRPr="00FF2FE2">
        <w:rPr>
          <w:color w:val="000000" w:themeColor="text1"/>
          <w:szCs w:val="24"/>
        </w:rPr>
        <w:t>1.11</w:t>
      </w:r>
      <w:r w:rsidRPr="00FF2FE2">
        <w:rPr>
          <w:b w:val="0"/>
          <w:color w:val="000000" w:themeColor="text1"/>
          <w:szCs w:val="24"/>
        </w:rPr>
        <w:t xml:space="preserve">    </w:t>
      </w:r>
      <w:r w:rsidRPr="00FF2FE2">
        <w:rPr>
          <w:color w:val="000000" w:themeColor="text1"/>
          <w:szCs w:val="24"/>
        </w:rPr>
        <w:t>Structure of the Study</w:t>
      </w:r>
      <w:bookmarkEnd w:id="23"/>
    </w:p>
    <w:p w14:paraId="329859F2" w14:textId="6DCE2B3D"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 xml:space="preserve">The first chapter provides an overview of the background of the study, the problem statement, objectives of the study, research questions, and significance of the study and lastly, definition of terms used in the study. Chapter two reviews the concepts of employee motivation and performance. At the end of Chapter </w:t>
      </w:r>
      <w:r w:rsidRPr="00FF2FE2">
        <w:rPr>
          <w:b w:val="0"/>
          <w:color w:val="000000" w:themeColor="text1"/>
          <w:lang w:val="en-ZW"/>
        </w:rPr>
        <w:lastRenderedPageBreak/>
        <w:t xml:space="preserve">two empirical evidences will be presented. Chapter three describes the research methodology and design employed in gathering and analysing the data. </w:t>
      </w:r>
      <w:r w:rsidR="00C412BF">
        <w:rPr>
          <w:b w:val="0"/>
          <w:color w:val="000000" w:themeColor="text1"/>
          <w:lang w:val="en-ZW"/>
        </w:rPr>
        <w:t>Chapter analysed, interpreted and presented the results of the study. Chapter five concluded by giving recommendations.</w:t>
      </w:r>
    </w:p>
    <w:p w14:paraId="19BF5B14" w14:textId="77777777" w:rsidR="006D29B1" w:rsidRPr="00FF2FE2" w:rsidRDefault="006D29B1" w:rsidP="006D29B1">
      <w:pPr>
        <w:autoSpaceDE w:val="0"/>
        <w:autoSpaceDN w:val="0"/>
        <w:adjustRightInd w:val="0"/>
        <w:spacing w:before="0" w:after="0" w:line="360" w:lineRule="auto"/>
        <w:ind w:left="720"/>
        <w:jc w:val="both"/>
        <w:rPr>
          <w:color w:val="000000" w:themeColor="text1"/>
          <w:u w:val="single"/>
          <w:lang w:val="en-ZW"/>
        </w:rPr>
      </w:pPr>
    </w:p>
    <w:p w14:paraId="5D15D0A7" w14:textId="041C7D85" w:rsidR="006D29B1" w:rsidRPr="00FF2FE2" w:rsidRDefault="006D29B1" w:rsidP="00EC2353">
      <w:pPr>
        <w:pStyle w:val="Heading3"/>
        <w:rPr>
          <w:color w:val="000000" w:themeColor="text1"/>
          <w:szCs w:val="24"/>
        </w:rPr>
      </w:pPr>
      <w:bookmarkStart w:id="24" w:name="_Toc3279410"/>
      <w:r w:rsidRPr="00FF2FE2">
        <w:rPr>
          <w:color w:val="000000" w:themeColor="text1"/>
          <w:szCs w:val="24"/>
        </w:rPr>
        <w:t>1.1</w:t>
      </w:r>
      <w:r w:rsidR="00EC2353" w:rsidRPr="00FF2FE2">
        <w:rPr>
          <w:color w:val="000000" w:themeColor="text1"/>
          <w:szCs w:val="24"/>
        </w:rPr>
        <w:t>2</w:t>
      </w:r>
      <w:r w:rsidRPr="00FF2FE2">
        <w:rPr>
          <w:color w:val="000000" w:themeColor="text1"/>
          <w:szCs w:val="24"/>
        </w:rPr>
        <w:t xml:space="preserve"> </w:t>
      </w:r>
      <w:r w:rsidRPr="00FF2FE2">
        <w:rPr>
          <w:color w:val="000000" w:themeColor="text1"/>
          <w:szCs w:val="24"/>
        </w:rPr>
        <w:tab/>
        <w:t>Summary</w:t>
      </w:r>
      <w:bookmarkEnd w:id="24"/>
      <w:r w:rsidRPr="00FF2FE2">
        <w:rPr>
          <w:color w:val="000000" w:themeColor="text1"/>
          <w:szCs w:val="24"/>
        </w:rPr>
        <w:t xml:space="preserve"> </w:t>
      </w:r>
    </w:p>
    <w:p w14:paraId="28F26DF6" w14:textId="195DAED6" w:rsidR="006D29B1" w:rsidRPr="00FF2FE2" w:rsidRDefault="006D29B1" w:rsidP="006D29B1">
      <w:pPr>
        <w:spacing w:before="0" w:after="0" w:line="360" w:lineRule="auto"/>
        <w:ind w:left="720"/>
        <w:jc w:val="both"/>
        <w:rPr>
          <w:rFonts w:eastAsia="Times New Roman"/>
          <w:b w:val="0"/>
          <w:color w:val="000000" w:themeColor="text1"/>
        </w:rPr>
      </w:pPr>
      <w:r w:rsidRPr="00FF2FE2">
        <w:rPr>
          <w:rFonts w:eastAsia="Times New Roman"/>
          <w:b w:val="0"/>
          <w:color w:val="000000" w:themeColor="text1"/>
        </w:rPr>
        <w:t xml:space="preserve">This chapter introduced the background of the study, statement of problem, aim of the study, research questions and objectives, the assumptions made in the study, significance of the study, limitations and delimitations of the study and presented key definition of terms. </w:t>
      </w:r>
    </w:p>
    <w:p w14:paraId="7771414B" w14:textId="77777777" w:rsidR="006D29B1" w:rsidRPr="00FF2FE2" w:rsidRDefault="006D29B1" w:rsidP="006D29B1">
      <w:pPr>
        <w:spacing w:before="0" w:line="276" w:lineRule="auto"/>
        <w:ind w:left="2880" w:firstLine="720"/>
        <w:jc w:val="both"/>
        <w:rPr>
          <w:color w:val="000000" w:themeColor="text1"/>
        </w:rPr>
      </w:pPr>
    </w:p>
    <w:p w14:paraId="4EE2CCA9" w14:textId="77777777" w:rsidR="006D29B1" w:rsidRPr="00FF2FE2" w:rsidRDefault="006D29B1" w:rsidP="006D29B1">
      <w:pPr>
        <w:spacing w:before="0" w:line="276" w:lineRule="auto"/>
        <w:ind w:left="2880" w:firstLine="720"/>
        <w:jc w:val="both"/>
        <w:rPr>
          <w:color w:val="000000" w:themeColor="text1"/>
        </w:rPr>
      </w:pPr>
    </w:p>
    <w:p w14:paraId="6DD25751" w14:textId="77777777" w:rsidR="006D29B1" w:rsidRPr="00FF2FE2" w:rsidRDefault="006D29B1" w:rsidP="006D29B1">
      <w:pPr>
        <w:spacing w:before="0" w:line="276" w:lineRule="auto"/>
        <w:ind w:left="2880" w:firstLine="720"/>
        <w:jc w:val="both"/>
        <w:rPr>
          <w:color w:val="000000" w:themeColor="text1"/>
        </w:rPr>
      </w:pPr>
    </w:p>
    <w:p w14:paraId="396CBC28" w14:textId="77777777" w:rsidR="006D29B1" w:rsidRPr="00FF2FE2" w:rsidRDefault="006D29B1" w:rsidP="006D29B1">
      <w:pPr>
        <w:spacing w:before="0" w:line="276" w:lineRule="auto"/>
        <w:ind w:left="2880" w:firstLine="720"/>
        <w:jc w:val="both"/>
        <w:rPr>
          <w:color w:val="000000" w:themeColor="text1"/>
        </w:rPr>
      </w:pPr>
    </w:p>
    <w:p w14:paraId="1B7B1C95" w14:textId="77777777" w:rsidR="006D29B1" w:rsidRPr="00FF2FE2" w:rsidRDefault="006D29B1" w:rsidP="006D29B1">
      <w:pPr>
        <w:spacing w:before="0" w:line="276" w:lineRule="auto"/>
        <w:ind w:left="2880" w:firstLine="720"/>
        <w:jc w:val="both"/>
        <w:rPr>
          <w:color w:val="000000" w:themeColor="text1"/>
        </w:rPr>
      </w:pPr>
    </w:p>
    <w:p w14:paraId="5D042FA2" w14:textId="77777777" w:rsidR="006D29B1" w:rsidRPr="00FF2FE2" w:rsidRDefault="006D29B1" w:rsidP="006D29B1">
      <w:pPr>
        <w:spacing w:before="0" w:line="276" w:lineRule="auto"/>
        <w:ind w:left="2880" w:firstLine="720"/>
        <w:jc w:val="both"/>
        <w:rPr>
          <w:color w:val="000000" w:themeColor="text1"/>
        </w:rPr>
      </w:pPr>
    </w:p>
    <w:p w14:paraId="04A439D7" w14:textId="77777777" w:rsidR="006D29B1" w:rsidRPr="00FF2FE2" w:rsidRDefault="006D29B1" w:rsidP="006D29B1">
      <w:pPr>
        <w:spacing w:before="0" w:line="276" w:lineRule="auto"/>
        <w:ind w:left="2880" w:firstLine="720"/>
        <w:jc w:val="both"/>
        <w:rPr>
          <w:color w:val="000000" w:themeColor="text1"/>
        </w:rPr>
      </w:pPr>
    </w:p>
    <w:p w14:paraId="2B4B945F" w14:textId="77777777" w:rsidR="006D29B1" w:rsidRPr="00FF2FE2" w:rsidRDefault="006D29B1" w:rsidP="006D29B1">
      <w:pPr>
        <w:spacing w:before="0" w:line="276" w:lineRule="auto"/>
        <w:ind w:left="2880" w:firstLine="720"/>
        <w:jc w:val="both"/>
        <w:rPr>
          <w:color w:val="000000" w:themeColor="text1"/>
        </w:rPr>
      </w:pPr>
    </w:p>
    <w:p w14:paraId="0D87BAE2" w14:textId="77777777" w:rsidR="006D29B1" w:rsidRPr="00FF2FE2" w:rsidRDefault="006D29B1" w:rsidP="006D29B1">
      <w:pPr>
        <w:spacing w:before="0" w:line="276" w:lineRule="auto"/>
        <w:ind w:left="2880" w:firstLine="720"/>
        <w:jc w:val="both"/>
        <w:rPr>
          <w:color w:val="000000" w:themeColor="text1"/>
        </w:rPr>
      </w:pPr>
    </w:p>
    <w:p w14:paraId="2B1936B0" w14:textId="77777777" w:rsidR="006D29B1" w:rsidRPr="00FF2FE2" w:rsidRDefault="006D29B1" w:rsidP="006D29B1">
      <w:pPr>
        <w:spacing w:before="0" w:line="276" w:lineRule="auto"/>
        <w:ind w:left="2880" w:firstLine="720"/>
        <w:jc w:val="both"/>
        <w:rPr>
          <w:color w:val="000000" w:themeColor="text1"/>
        </w:rPr>
      </w:pPr>
    </w:p>
    <w:p w14:paraId="0153B577" w14:textId="77777777" w:rsidR="006D29B1" w:rsidRPr="00FF2FE2" w:rsidRDefault="006D29B1" w:rsidP="006D29B1">
      <w:pPr>
        <w:spacing w:before="0" w:line="276" w:lineRule="auto"/>
        <w:ind w:left="2880" w:firstLine="720"/>
        <w:jc w:val="both"/>
        <w:rPr>
          <w:color w:val="000000" w:themeColor="text1"/>
        </w:rPr>
      </w:pPr>
    </w:p>
    <w:p w14:paraId="03653A33" w14:textId="77777777" w:rsidR="006D29B1" w:rsidRPr="00FF2FE2" w:rsidRDefault="006D29B1" w:rsidP="006D29B1">
      <w:pPr>
        <w:spacing w:before="0" w:line="276" w:lineRule="auto"/>
        <w:ind w:left="2880" w:firstLine="720"/>
        <w:jc w:val="both"/>
        <w:rPr>
          <w:color w:val="000000" w:themeColor="text1"/>
        </w:rPr>
      </w:pPr>
    </w:p>
    <w:p w14:paraId="5D767132" w14:textId="77777777" w:rsidR="006D29B1" w:rsidRPr="00FF2FE2" w:rsidRDefault="006D29B1" w:rsidP="006D29B1">
      <w:pPr>
        <w:spacing w:before="0" w:line="276" w:lineRule="auto"/>
        <w:ind w:left="2880" w:firstLine="720"/>
        <w:jc w:val="both"/>
        <w:rPr>
          <w:color w:val="000000" w:themeColor="text1"/>
        </w:rPr>
      </w:pPr>
    </w:p>
    <w:p w14:paraId="23E1791E" w14:textId="77777777" w:rsidR="006D29B1" w:rsidRPr="00FF2FE2" w:rsidRDefault="006D29B1" w:rsidP="006D29B1">
      <w:pPr>
        <w:spacing w:before="0" w:line="276" w:lineRule="auto"/>
        <w:ind w:left="2880" w:firstLine="720"/>
        <w:jc w:val="both"/>
        <w:rPr>
          <w:color w:val="000000" w:themeColor="text1"/>
        </w:rPr>
      </w:pPr>
    </w:p>
    <w:p w14:paraId="1BF04858" w14:textId="77777777" w:rsidR="006D29B1" w:rsidRPr="00FF2FE2" w:rsidRDefault="006D29B1" w:rsidP="006D29B1">
      <w:pPr>
        <w:spacing w:before="0" w:line="276" w:lineRule="auto"/>
        <w:ind w:left="2880" w:firstLine="720"/>
        <w:jc w:val="both"/>
        <w:rPr>
          <w:color w:val="000000" w:themeColor="text1"/>
        </w:rPr>
      </w:pPr>
    </w:p>
    <w:p w14:paraId="6C1426A4" w14:textId="77777777" w:rsidR="006D29B1" w:rsidRPr="00FF2FE2" w:rsidRDefault="006D29B1" w:rsidP="006D29B1">
      <w:pPr>
        <w:spacing w:before="0" w:line="276" w:lineRule="auto"/>
        <w:ind w:left="2880" w:firstLine="720"/>
        <w:jc w:val="both"/>
        <w:rPr>
          <w:color w:val="000000" w:themeColor="text1"/>
        </w:rPr>
      </w:pPr>
    </w:p>
    <w:p w14:paraId="5C1B5724" w14:textId="77777777" w:rsidR="006D29B1" w:rsidRPr="00FF2FE2" w:rsidRDefault="006D29B1" w:rsidP="006D29B1">
      <w:pPr>
        <w:spacing w:before="0" w:line="276" w:lineRule="auto"/>
        <w:ind w:left="2880" w:firstLine="720"/>
        <w:jc w:val="both"/>
        <w:rPr>
          <w:color w:val="000000" w:themeColor="text1"/>
        </w:rPr>
      </w:pPr>
    </w:p>
    <w:p w14:paraId="1FEAD9C5" w14:textId="77777777" w:rsidR="006D29B1" w:rsidRPr="00FF2FE2" w:rsidRDefault="006D29B1" w:rsidP="006D29B1">
      <w:pPr>
        <w:spacing w:before="0" w:line="276" w:lineRule="auto"/>
        <w:ind w:left="2880" w:firstLine="720"/>
        <w:jc w:val="both"/>
        <w:rPr>
          <w:color w:val="000000" w:themeColor="text1"/>
        </w:rPr>
      </w:pPr>
    </w:p>
    <w:p w14:paraId="0FB11E4E" w14:textId="77777777" w:rsidR="006D29B1" w:rsidRPr="00FF2FE2" w:rsidRDefault="006D29B1" w:rsidP="006D29B1">
      <w:pPr>
        <w:spacing w:before="0" w:line="276" w:lineRule="auto"/>
        <w:ind w:left="2880" w:firstLine="720"/>
        <w:jc w:val="both"/>
        <w:rPr>
          <w:color w:val="000000" w:themeColor="text1"/>
        </w:rPr>
      </w:pPr>
    </w:p>
    <w:p w14:paraId="0A1B74CA" w14:textId="68B510FC" w:rsidR="006D29B1" w:rsidRPr="00FF2FE2" w:rsidRDefault="006D29B1" w:rsidP="00FD4212">
      <w:pPr>
        <w:pStyle w:val="Heading1"/>
        <w:ind w:left="2880" w:firstLine="720"/>
        <w:rPr>
          <w:color w:val="000000" w:themeColor="text1"/>
        </w:rPr>
      </w:pPr>
      <w:bookmarkStart w:id="25" w:name="_Toc3279411"/>
      <w:r w:rsidRPr="00FF2FE2">
        <w:rPr>
          <w:color w:val="000000" w:themeColor="text1"/>
        </w:rPr>
        <w:lastRenderedPageBreak/>
        <w:t>CHAPTER TWO</w:t>
      </w:r>
      <w:bookmarkEnd w:id="25"/>
    </w:p>
    <w:p w14:paraId="5A5C15D0" w14:textId="77777777" w:rsidR="006D29B1" w:rsidRPr="00FF2FE2" w:rsidRDefault="006D29B1" w:rsidP="006D29B1">
      <w:pPr>
        <w:spacing w:before="0" w:line="276" w:lineRule="auto"/>
        <w:rPr>
          <w:color w:val="000000" w:themeColor="text1"/>
        </w:rPr>
      </w:pPr>
    </w:p>
    <w:p w14:paraId="19BDC1C1" w14:textId="77777777" w:rsidR="006D29B1" w:rsidRPr="00FF2FE2" w:rsidRDefault="006D29B1" w:rsidP="00EC2353">
      <w:pPr>
        <w:pStyle w:val="Heading2"/>
        <w:rPr>
          <w:rFonts w:ascii="Times New Roman" w:hAnsi="Times New Roman" w:cs="Times New Roman"/>
          <w:color w:val="000000" w:themeColor="text1"/>
          <w:sz w:val="24"/>
          <w:szCs w:val="24"/>
        </w:rPr>
      </w:pPr>
      <w:r w:rsidRPr="00FF2FE2">
        <w:rPr>
          <w:rFonts w:ascii="Times New Roman" w:hAnsi="Times New Roman" w:cs="Times New Roman"/>
          <w:color w:val="000000" w:themeColor="text1"/>
          <w:sz w:val="24"/>
          <w:szCs w:val="24"/>
        </w:rPr>
        <w:t xml:space="preserve">                                                       </w:t>
      </w:r>
      <w:bookmarkStart w:id="26" w:name="_Toc3279412"/>
      <w:r w:rsidRPr="00FF2FE2">
        <w:rPr>
          <w:rFonts w:ascii="Times New Roman" w:hAnsi="Times New Roman" w:cs="Times New Roman"/>
          <w:color w:val="000000" w:themeColor="text1"/>
          <w:sz w:val="24"/>
          <w:szCs w:val="24"/>
        </w:rPr>
        <w:t>LITERATURE REVIEW</w:t>
      </w:r>
      <w:bookmarkEnd w:id="26"/>
    </w:p>
    <w:p w14:paraId="1FBEBFE3" w14:textId="77777777" w:rsidR="006D29B1" w:rsidRPr="00FF2FE2" w:rsidRDefault="006D29B1" w:rsidP="006D29B1">
      <w:pPr>
        <w:spacing w:before="0" w:line="276" w:lineRule="auto"/>
        <w:rPr>
          <w:color w:val="000000" w:themeColor="text1"/>
        </w:rPr>
      </w:pPr>
    </w:p>
    <w:p w14:paraId="73D438D6" w14:textId="77777777" w:rsidR="006D29B1" w:rsidRPr="00FF2FE2" w:rsidRDefault="006D29B1" w:rsidP="00EC2353">
      <w:pPr>
        <w:pStyle w:val="Heading3"/>
        <w:rPr>
          <w:color w:val="000000" w:themeColor="text1"/>
          <w:szCs w:val="24"/>
        </w:rPr>
      </w:pPr>
      <w:bookmarkStart w:id="27" w:name="_Toc3279413"/>
      <w:r w:rsidRPr="00FF2FE2">
        <w:rPr>
          <w:color w:val="000000" w:themeColor="text1"/>
          <w:szCs w:val="24"/>
        </w:rPr>
        <w:t xml:space="preserve">2.1 </w:t>
      </w:r>
      <w:r w:rsidRPr="00FF2FE2">
        <w:rPr>
          <w:color w:val="000000" w:themeColor="text1"/>
          <w:szCs w:val="24"/>
        </w:rPr>
        <w:tab/>
        <w:t>Introduction</w:t>
      </w:r>
      <w:bookmarkEnd w:id="27"/>
    </w:p>
    <w:p w14:paraId="2F954D9F" w14:textId="77777777" w:rsidR="006D29B1" w:rsidRPr="00FF2FE2" w:rsidRDefault="006D29B1" w:rsidP="006D29B1">
      <w:pPr>
        <w:spacing w:before="0" w:line="360" w:lineRule="auto"/>
        <w:ind w:left="720"/>
        <w:jc w:val="both"/>
        <w:rPr>
          <w:b w:val="0"/>
          <w:color w:val="000000" w:themeColor="text1"/>
        </w:rPr>
      </w:pPr>
      <w:r w:rsidRPr="00FF2FE2">
        <w:rPr>
          <w:b w:val="0"/>
          <w:color w:val="000000" w:themeColor="text1"/>
        </w:rPr>
        <w:t>The previous chapter looked at</w:t>
      </w:r>
      <w:r w:rsidRPr="00FF2FE2">
        <w:rPr>
          <w:color w:val="000000" w:themeColor="text1"/>
        </w:rPr>
        <w:t xml:space="preserve"> </w:t>
      </w:r>
      <w:r w:rsidRPr="00FF2FE2">
        <w:rPr>
          <w:b w:val="0"/>
          <w:color w:val="000000" w:themeColor="text1"/>
        </w:rPr>
        <w:t>the background of the study, statement of problem, aim of the study, research questions and objectives, the assumptions made in the study, significance of the study, limitations and delimitations of the study and presented key definition of terms. This chapter reviews literature on aspects of motivation. Furthermore, it provides empirical evidence on the relationship between motivation and performance</w:t>
      </w:r>
    </w:p>
    <w:p w14:paraId="0DCFAB8D" w14:textId="77777777" w:rsidR="006D29B1" w:rsidRPr="00FF2FE2" w:rsidRDefault="006D29B1" w:rsidP="00FD4212">
      <w:pPr>
        <w:pStyle w:val="Heading3"/>
        <w:ind w:left="720" w:hanging="582"/>
        <w:rPr>
          <w:color w:val="000000" w:themeColor="text1"/>
          <w:szCs w:val="24"/>
        </w:rPr>
      </w:pPr>
      <w:bookmarkStart w:id="28" w:name="_Toc3279414"/>
      <w:r w:rsidRPr="00FF2FE2">
        <w:rPr>
          <w:color w:val="000000" w:themeColor="text1"/>
          <w:szCs w:val="24"/>
        </w:rPr>
        <w:t>2.2</w:t>
      </w:r>
      <w:r w:rsidRPr="00FF2FE2">
        <w:rPr>
          <w:color w:val="000000" w:themeColor="text1"/>
          <w:szCs w:val="24"/>
        </w:rPr>
        <w:tab/>
        <w:t>Conceptual Framework of the relationship between motivation and performance</w:t>
      </w:r>
      <w:bookmarkEnd w:id="28"/>
    </w:p>
    <w:p w14:paraId="72F4EB14"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 xml:space="preserve">There are two broad classes of motivation that have been defined and researched across a range of contexts throughout the years which are extrinsic and intrinsic factors (Lin, 2007; Amabile, 1993; Ryan &amp; Deci, 2000). For practical purposes and adequate application of motivation in the workplace such as guiding the direction, intensity and persistence of performance behaviours within the workplace, Cerasoli et. al (2014) defined it in two distinct ways that is extrinsic and intrinsic motivation. According to Giancola (2014), extrinsic motivation is driven by external factors, whilst, intrinsic motivation is driven by internal factors that are inherent to the human being. It follows that intrinsic motivation refers to those forces that the individual can control and according to Lin (2007) intrinsic motivation denotes the pleasures and gratification than an individual attains as an end result of execution an activity. In other words, intrinsic motivation is entrenched in the employee and is not influenced by other individuals with the individual feeling personally responsible for the outcome of the job (Pinder, 1998). </w:t>
      </w:r>
    </w:p>
    <w:p w14:paraId="389DAEA6" w14:textId="77777777" w:rsidR="006D29B1" w:rsidRPr="00FF2FE2" w:rsidRDefault="006D29B1" w:rsidP="006D29B1">
      <w:pPr>
        <w:autoSpaceDE w:val="0"/>
        <w:autoSpaceDN w:val="0"/>
        <w:adjustRightInd w:val="0"/>
        <w:spacing w:before="0" w:after="0" w:line="360" w:lineRule="auto"/>
        <w:ind w:left="720"/>
        <w:jc w:val="both"/>
        <w:rPr>
          <w:rFonts w:eastAsia="*Minion Pro-1836-Identity-H"/>
          <w:b w:val="0"/>
          <w:color w:val="000000" w:themeColor="text1"/>
          <w:lang w:val="en-ZW"/>
        </w:rPr>
      </w:pPr>
      <w:r w:rsidRPr="00FF2FE2">
        <w:rPr>
          <w:b w:val="0"/>
          <w:color w:val="000000" w:themeColor="text1"/>
        </w:rPr>
        <w:t xml:space="preserve">In the workplace goal setting either independently or with supervisor can be a extrinsic source of motivation. Research has shown that successful people consistently set goals to help them accomplish tasks timely and efficiently (Rader, 2005). A supervisor must align employee goals with departmental and </w:t>
      </w:r>
      <w:r w:rsidRPr="00FF2FE2">
        <w:rPr>
          <w:b w:val="0"/>
          <w:color w:val="000000" w:themeColor="text1"/>
        </w:rPr>
        <w:lastRenderedPageBreak/>
        <w:t xml:space="preserve">organizational which in turn increases the motivation of employees. This occurs when management communicates to employees organisational goals and in turn enables employees to set individual goals which are tandem with organisational goals </w:t>
      </w:r>
      <w:r w:rsidRPr="00FF2FE2">
        <w:rPr>
          <w:rFonts w:eastAsia="*Minion Pro-1836-Identity-H"/>
          <w:b w:val="0"/>
          <w:color w:val="000000" w:themeColor="text1"/>
          <w:lang w:val="en-ZW"/>
        </w:rPr>
        <w:t>(Goldstein &amp; Ford, 2002; Phillips &amp; Gully, 1997).</w:t>
      </w:r>
    </w:p>
    <w:p w14:paraId="1441F34B" w14:textId="77777777" w:rsidR="006D29B1" w:rsidRPr="00FF2FE2" w:rsidRDefault="006D29B1" w:rsidP="006D29B1">
      <w:pPr>
        <w:autoSpaceDE w:val="0"/>
        <w:autoSpaceDN w:val="0"/>
        <w:adjustRightInd w:val="0"/>
        <w:spacing w:before="0" w:after="0" w:line="360" w:lineRule="auto"/>
        <w:ind w:left="720"/>
        <w:jc w:val="both"/>
        <w:rPr>
          <w:b w:val="0"/>
          <w:color w:val="000000" w:themeColor="text1"/>
        </w:rPr>
      </w:pPr>
    </w:p>
    <w:p w14:paraId="411F47AF" w14:textId="77777777" w:rsidR="006D29B1" w:rsidRPr="00FF2FE2" w:rsidRDefault="006D29B1" w:rsidP="006D29B1">
      <w:pPr>
        <w:autoSpaceDE w:val="0"/>
        <w:autoSpaceDN w:val="0"/>
        <w:adjustRightInd w:val="0"/>
        <w:spacing w:before="0" w:after="0" w:line="360" w:lineRule="auto"/>
        <w:ind w:left="720"/>
        <w:jc w:val="both"/>
        <w:rPr>
          <w:b w:val="0"/>
          <w:color w:val="000000" w:themeColor="text1"/>
        </w:rPr>
      </w:pPr>
      <w:r w:rsidRPr="00FF2FE2">
        <w:rPr>
          <w:b w:val="0"/>
          <w:color w:val="000000" w:themeColor="text1"/>
        </w:rPr>
        <w:t>Goal setting and participative management can be used as extrinsically motivational strategies as they provide a feeling of success that is brought about through the involvement and achievement of challenging and realistic goals. In turn morale, job satisfaction and self-confidence are enhanced (Enos, 2000).</w:t>
      </w:r>
    </w:p>
    <w:p w14:paraId="680DCA55" w14:textId="77777777" w:rsidR="006D29B1" w:rsidRPr="00FF2FE2" w:rsidRDefault="006D29B1" w:rsidP="006D29B1">
      <w:pPr>
        <w:autoSpaceDE w:val="0"/>
        <w:autoSpaceDN w:val="0"/>
        <w:adjustRightInd w:val="0"/>
        <w:spacing w:before="0" w:after="0" w:line="360" w:lineRule="auto"/>
        <w:ind w:left="720"/>
        <w:jc w:val="both"/>
        <w:rPr>
          <w:b w:val="0"/>
          <w:color w:val="000000" w:themeColor="text1"/>
        </w:rPr>
      </w:pPr>
    </w:p>
    <w:p w14:paraId="3467D154" w14:textId="77777777" w:rsidR="00173541" w:rsidRPr="00FF2FE2" w:rsidRDefault="00173541" w:rsidP="00173541">
      <w:pPr>
        <w:keepNext/>
        <w:spacing w:before="0" w:line="360" w:lineRule="auto"/>
        <w:ind w:left="720"/>
        <w:jc w:val="both"/>
        <w:rPr>
          <w:b w:val="0"/>
          <w:color w:val="000000" w:themeColor="text1"/>
        </w:rPr>
      </w:pPr>
      <w:bookmarkStart w:id="29" w:name="_Toc3313003"/>
      <w:r w:rsidRPr="00173541">
        <w:rPr>
          <w:b w:val="0"/>
          <w:color w:val="000000" w:themeColor="text1"/>
        </w:rPr>
        <w:t xml:space="preserve">Figure </w:t>
      </w:r>
      <w:r w:rsidRPr="00173541">
        <w:rPr>
          <w:b w:val="0"/>
          <w:color w:val="000000" w:themeColor="text1"/>
        </w:rPr>
        <w:fldChar w:fldCharType="begin"/>
      </w:r>
      <w:r w:rsidRPr="00173541">
        <w:rPr>
          <w:b w:val="0"/>
          <w:color w:val="000000" w:themeColor="text1"/>
        </w:rPr>
        <w:instrText xml:space="preserve"> SEQ Figure \* ARABIC </w:instrText>
      </w:r>
      <w:r w:rsidRPr="00173541">
        <w:rPr>
          <w:b w:val="0"/>
          <w:color w:val="000000" w:themeColor="text1"/>
        </w:rPr>
        <w:fldChar w:fldCharType="separate"/>
      </w:r>
      <w:r w:rsidRPr="00173541">
        <w:rPr>
          <w:b w:val="0"/>
          <w:noProof/>
          <w:color w:val="000000" w:themeColor="text1"/>
        </w:rPr>
        <w:t>1</w:t>
      </w:r>
      <w:r w:rsidRPr="00173541">
        <w:rPr>
          <w:b w:val="0"/>
          <w:color w:val="000000" w:themeColor="text1"/>
        </w:rPr>
        <w:fldChar w:fldCharType="end"/>
      </w:r>
      <w:r w:rsidRPr="00FF2FE2">
        <w:rPr>
          <w:b w:val="0"/>
          <w:color w:val="000000" w:themeColor="text1"/>
        </w:rPr>
        <w:t xml:space="preserve"> Conceptual Framework of the relationship between motivation and performance</w:t>
      </w:r>
      <w:bookmarkEnd w:id="29"/>
    </w:p>
    <w:p w14:paraId="7417FCD6" w14:textId="40E1E054" w:rsidR="006D29B1" w:rsidRPr="00FF2FE2" w:rsidRDefault="0014197A" w:rsidP="00BD7963">
      <w:pPr>
        <w:autoSpaceDE w:val="0"/>
        <w:autoSpaceDN w:val="0"/>
        <w:adjustRightInd w:val="0"/>
        <w:spacing w:before="0" w:after="0" w:line="360" w:lineRule="auto"/>
        <w:ind w:left="720"/>
        <w:rPr>
          <w:b w:val="0"/>
          <w:color w:val="000000" w:themeColor="text1"/>
        </w:rPr>
      </w:pPr>
      <w:r w:rsidRPr="00FF2FE2">
        <w:rPr>
          <w:noProof/>
          <w:color w:val="000000" w:themeColor="text1"/>
        </w:rPr>
        <w:drawing>
          <wp:inline distT="0" distB="0" distL="0" distR="0" wp14:anchorId="37951CC6" wp14:editId="6E7DB7C3">
            <wp:extent cx="5291455" cy="3449955"/>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046" cy="3452296"/>
                    </a:xfrm>
                    <a:prstGeom prst="rect">
                      <a:avLst/>
                    </a:prstGeom>
                    <a:noFill/>
                    <a:ln>
                      <a:noFill/>
                    </a:ln>
                  </pic:spPr>
                </pic:pic>
              </a:graphicData>
            </a:graphic>
          </wp:inline>
        </w:drawing>
      </w:r>
    </w:p>
    <w:p w14:paraId="09AF6D68" w14:textId="63C8659A" w:rsidR="006D29B1" w:rsidRPr="00C44E9D" w:rsidRDefault="006D29B1" w:rsidP="006D29B1">
      <w:pPr>
        <w:spacing w:before="0" w:line="360" w:lineRule="auto"/>
        <w:ind w:left="720"/>
        <w:jc w:val="both"/>
        <w:rPr>
          <w:b w:val="0"/>
          <w:color w:val="000000" w:themeColor="text1"/>
        </w:rPr>
      </w:pPr>
      <w:r w:rsidRPr="00FF2FE2">
        <w:rPr>
          <w:b w:val="0"/>
          <w:color w:val="000000" w:themeColor="text1"/>
        </w:rPr>
        <w:t>Source</w:t>
      </w:r>
      <w:r w:rsidR="00C44E9D">
        <w:rPr>
          <w:b w:val="0"/>
          <w:color w:val="000000" w:themeColor="text1"/>
        </w:rPr>
        <w:t xml:space="preserve">: </w:t>
      </w:r>
      <w:r w:rsidR="00C44E9D" w:rsidRPr="00C44E9D">
        <w:rPr>
          <w:rFonts w:ascii="TimesNewRoman" w:eastAsiaTheme="minorHAnsi" w:hAnsi="TimesNewRoman" w:cs="TimesNewRoman"/>
          <w:b w:val="0"/>
          <w:lang w:val="en-ZW"/>
        </w:rPr>
        <w:t>Bishop (19</w:t>
      </w:r>
      <w:r w:rsidR="00C44E9D">
        <w:rPr>
          <w:rFonts w:ascii="TimesNewRoman" w:eastAsiaTheme="minorHAnsi" w:hAnsi="TimesNewRoman" w:cs="TimesNewRoman"/>
          <w:b w:val="0"/>
          <w:lang w:val="en-ZW"/>
        </w:rPr>
        <w:t>9</w:t>
      </w:r>
      <w:r w:rsidR="00C44E9D" w:rsidRPr="00C44E9D">
        <w:rPr>
          <w:rFonts w:ascii="TimesNewRoman" w:eastAsiaTheme="minorHAnsi" w:hAnsi="TimesNewRoman" w:cs="TimesNewRoman"/>
          <w:b w:val="0"/>
          <w:lang w:val="en-ZW"/>
        </w:rPr>
        <w:t>7)</w:t>
      </w:r>
    </w:p>
    <w:p w14:paraId="48890768" w14:textId="2B04AED1" w:rsidR="006D29B1" w:rsidRPr="00FF2FE2" w:rsidRDefault="006D29B1" w:rsidP="00C44E9D">
      <w:pPr>
        <w:keepNext/>
        <w:spacing w:before="0" w:line="360" w:lineRule="auto"/>
        <w:ind w:left="720"/>
        <w:jc w:val="both"/>
        <w:rPr>
          <w:b w:val="0"/>
          <w:color w:val="000000" w:themeColor="text1"/>
        </w:rPr>
      </w:pPr>
      <w:r w:rsidRPr="00FF2FE2">
        <w:rPr>
          <w:b w:val="0"/>
          <w:color w:val="000000" w:themeColor="text1"/>
        </w:rPr>
        <w:t>As has been highlighted earlier on,</w:t>
      </w:r>
      <w:r w:rsidR="00C44E9D">
        <w:rPr>
          <w:b w:val="0"/>
          <w:color w:val="000000" w:themeColor="text1"/>
        </w:rPr>
        <w:t xml:space="preserve"> figure 1 </w:t>
      </w:r>
      <w:r w:rsidR="00C44E9D" w:rsidRPr="00FF2FE2">
        <w:rPr>
          <w:b w:val="0"/>
          <w:color w:val="000000" w:themeColor="text1"/>
        </w:rPr>
        <w:t>Conceptual Framework of the relationship between motivation and performance</w:t>
      </w:r>
      <w:r w:rsidR="00C44E9D">
        <w:rPr>
          <w:b w:val="0"/>
          <w:color w:val="000000" w:themeColor="text1"/>
        </w:rPr>
        <w:t xml:space="preserve"> shows that </w:t>
      </w:r>
      <w:r w:rsidRPr="00FF2FE2">
        <w:rPr>
          <w:b w:val="0"/>
          <w:color w:val="000000" w:themeColor="text1"/>
        </w:rPr>
        <w:t xml:space="preserve"> motivation which can either be intrinsic or extrinsic impacts on the performance of the employee and is influence</w:t>
      </w:r>
      <w:r w:rsidR="00C44E9D">
        <w:rPr>
          <w:b w:val="0"/>
          <w:color w:val="000000" w:themeColor="text1"/>
        </w:rPr>
        <w:t>d</w:t>
      </w:r>
      <w:r w:rsidRPr="00FF2FE2">
        <w:rPr>
          <w:b w:val="0"/>
          <w:color w:val="000000" w:themeColor="text1"/>
        </w:rPr>
        <w:t xml:space="preserve"> by a variety of factors which include but not limited to financial rewards, benefits, opportunity for promotion in the organization, the recognition and praise for work done, the physical conditions of the work </w:t>
      </w:r>
      <w:r w:rsidRPr="00FF2FE2">
        <w:rPr>
          <w:b w:val="0"/>
          <w:color w:val="000000" w:themeColor="text1"/>
        </w:rPr>
        <w:lastRenderedPageBreak/>
        <w:t xml:space="preserve">environment and even the relationship with workmates and subordinates/superiors. </w:t>
      </w:r>
    </w:p>
    <w:p w14:paraId="4BEDF214" w14:textId="77777777" w:rsidR="006D29B1" w:rsidRPr="00FF2FE2" w:rsidRDefault="006D29B1" w:rsidP="004A79FC">
      <w:pPr>
        <w:pStyle w:val="Heading3"/>
        <w:rPr>
          <w:color w:val="000000" w:themeColor="text1"/>
          <w:szCs w:val="24"/>
        </w:rPr>
      </w:pPr>
      <w:bookmarkStart w:id="30" w:name="_Toc3279415"/>
      <w:r w:rsidRPr="00FF2FE2">
        <w:rPr>
          <w:color w:val="000000" w:themeColor="text1"/>
          <w:szCs w:val="24"/>
        </w:rPr>
        <w:t>2.3</w:t>
      </w:r>
      <w:r w:rsidRPr="00FF2FE2">
        <w:rPr>
          <w:color w:val="000000" w:themeColor="text1"/>
          <w:szCs w:val="24"/>
        </w:rPr>
        <w:tab/>
        <w:t>Intrinsic and Extrinsic Factors that influences motivation</w:t>
      </w:r>
      <w:bookmarkEnd w:id="30"/>
    </w:p>
    <w:p w14:paraId="026CC62E" w14:textId="77777777" w:rsidR="006D29B1" w:rsidRPr="00FF2FE2" w:rsidRDefault="006D29B1" w:rsidP="006D29B1">
      <w:pPr>
        <w:spacing w:before="0" w:line="360" w:lineRule="auto"/>
        <w:ind w:left="720" w:hanging="720"/>
        <w:jc w:val="both"/>
        <w:rPr>
          <w:b w:val="0"/>
          <w:color w:val="000000" w:themeColor="text1"/>
        </w:rPr>
      </w:pPr>
      <w:r w:rsidRPr="00FF2FE2">
        <w:rPr>
          <w:color w:val="000000" w:themeColor="text1"/>
        </w:rPr>
        <w:tab/>
      </w:r>
      <w:r w:rsidRPr="00FF2FE2">
        <w:rPr>
          <w:b w:val="0"/>
          <w:color w:val="000000" w:themeColor="text1"/>
        </w:rPr>
        <w:t xml:space="preserve">The manner in which employees are treated at the workplace is a strong determining of employee motivation and performance. Lawler, (2003) asserts that “treating people right is fundamental to creating organisational effectiveness and success. It is also easier said than done”. He went on to point out it is partly do the highly complexing set of actions from the organization and its employees. In order to achieve organizational performance, the entity must develop mechanism of treating their employees so that they are motivated and satisfied whilst at the same time employees must exhibit behaviours with enables the organization to become effective and efficient. In other words, the organization must develop a relationship which values its employees and in return the employees are then committed to high performance. </w:t>
      </w:r>
    </w:p>
    <w:p w14:paraId="21FB8F2E" w14:textId="77777777" w:rsidR="006D29B1" w:rsidRPr="00FF2FE2" w:rsidRDefault="006D29B1" w:rsidP="006D29B1">
      <w:pPr>
        <w:spacing w:before="0" w:line="360" w:lineRule="auto"/>
        <w:ind w:left="720" w:hanging="720"/>
        <w:jc w:val="both"/>
        <w:rPr>
          <w:b w:val="0"/>
          <w:color w:val="000000" w:themeColor="text1"/>
          <w:lang w:val="en-ZW"/>
        </w:rPr>
      </w:pPr>
      <w:r w:rsidRPr="00FF2FE2">
        <w:rPr>
          <w:b w:val="0"/>
          <w:color w:val="000000" w:themeColor="text1"/>
        </w:rPr>
        <w:tab/>
        <w:t xml:space="preserve">Financial reward is an extrinsic factor which influences motivation. As pointed out by LeBoeuf (1985) that “what gets reward gets done”. In economics factors of production are directed towards those activities which yields higher return. This also applies to employees who respond to incentives. </w:t>
      </w:r>
      <w:r w:rsidRPr="00FF2FE2">
        <w:rPr>
          <w:b w:val="0"/>
          <w:color w:val="000000" w:themeColor="text1"/>
          <w:lang w:val="en-ZW"/>
        </w:rPr>
        <w:t>According to Armstrong (2007), money is a motivator since it satisfies a lot of needs including Maslow`s physiological needs such as paying for food, shelter, clothing. Rynes, Gerhart and Minette (2004) and (Deci &amp; Ryan, 2000) also discovered that money is a motivator for every person and also in boring and fatiguing jobs.</w:t>
      </w:r>
    </w:p>
    <w:p w14:paraId="4AB0A198" w14:textId="77777777" w:rsidR="006D29B1" w:rsidRPr="00FF2FE2" w:rsidRDefault="006D29B1" w:rsidP="006D29B1">
      <w:pPr>
        <w:spacing w:before="0" w:line="360" w:lineRule="auto"/>
        <w:ind w:left="720" w:hanging="720"/>
        <w:jc w:val="both"/>
        <w:rPr>
          <w:b w:val="0"/>
          <w:color w:val="000000" w:themeColor="text1"/>
          <w:lang w:val="en-ZW"/>
        </w:rPr>
      </w:pPr>
      <w:r w:rsidRPr="00FF2FE2">
        <w:rPr>
          <w:b w:val="0"/>
          <w:color w:val="000000" w:themeColor="text1"/>
        </w:rPr>
        <w:tab/>
        <w:t xml:space="preserve">To add on, employee recognition is another extrinsic motivational factor which influences motivation. Employee recognition which can either be formal or informal is the timely acknowledgement of an employee or team`s behavior, effort or business that supports the organization`s goals and values, and which also has clearly been beyond expectations (Harrison, 2005). Brun and Dugas in their studies identified four approaches to employee recognition which are personal recognition, recognition of dedication to the job, recognition of work practices and recognition of results. </w:t>
      </w:r>
      <w:r w:rsidRPr="00FF2FE2">
        <w:rPr>
          <w:b w:val="0"/>
          <w:color w:val="000000" w:themeColor="text1"/>
          <w:lang w:val="en-ZW"/>
        </w:rPr>
        <w:t>Weightman (1999) stated that recognising employee`s contributions enhances morale and motivates employees to perform better.</w:t>
      </w:r>
    </w:p>
    <w:p w14:paraId="75341271" w14:textId="38FAF552" w:rsidR="006D29B1" w:rsidRDefault="006D29B1" w:rsidP="006D29B1">
      <w:pPr>
        <w:spacing w:before="0" w:line="360" w:lineRule="auto"/>
        <w:ind w:left="720" w:hanging="720"/>
        <w:jc w:val="both"/>
        <w:rPr>
          <w:b w:val="0"/>
          <w:color w:val="000000" w:themeColor="text1"/>
          <w:lang w:val="en-ZW"/>
        </w:rPr>
      </w:pPr>
      <w:r w:rsidRPr="00FF2FE2">
        <w:rPr>
          <w:b w:val="0"/>
          <w:color w:val="000000" w:themeColor="text1"/>
        </w:rPr>
        <w:lastRenderedPageBreak/>
        <w:tab/>
        <w:t xml:space="preserve">Furthermore, the communication system in an organization can be source of extrinsic motivation.  According to Armstrong, (2009) individual performance is influenced by motivation, ability, opportunity to participate and that all individuals need to be listened to. In order to motivate employees, management must develop a good relationship with their subordinates to achieve an effective motivation that can make employees more productive. </w:t>
      </w:r>
      <w:r w:rsidRPr="00FF2FE2">
        <w:rPr>
          <w:b w:val="0"/>
          <w:color w:val="000000" w:themeColor="text1"/>
          <w:lang w:val="en-ZW"/>
        </w:rPr>
        <w:t>Sirota, Mischkind and Meltzer (2006), discovered that mangers who openly and regularly communicate with their employees observe a large increase in employee morale.</w:t>
      </w:r>
    </w:p>
    <w:p w14:paraId="69B46B2A" w14:textId="77777777" w:rsidR="006D29B1" w:rsidRPr="00FF2FE2" w:rsidRDefault="006D29B1" w:rsidP="004A79FC">
      <w:pPr>
        <w:pStyle w:val="Heading3"/>
        <w:rPr>
          <w:color w:val="000000" w:themeColor="text1"/>
          <w:szCs w:val="24"/>
        </w:rPr>
      </w:pPr>
      <w:bookmarkStart w:id="31" w:name="_Toc3279416"/>
      <w:r w:rsidRPr="00FF2FE2">
        <w:rPr>
          <w:color w:val="000000" w:themeColor="text1"/>
          <w:szCs w:val="24"/>
        </w:rPr>
        <w:t xml:space="preserve">2.4 </w:t>
      </w:r>
      <w:r w:rsidRPr="00FF2FE2">
        <w:rPr>
          <w:color w:val="000000" w:themeColor="text1"/>
          <w:szCs w:val="24"/>
        </w:rPr>
        <w:tab/>
        <w:t>The relationship between extrinsic and intrinsic motivational factors</w:t>
      </w:r>
      <w:bookmarkEnd w:id="31"/>
    </w:p>
    <w:p w14:paraId="49801CAC"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rPr>
        <w:t>The general distinction made between intrinsic and extrinsic motivation is that while intrinsic motivation is driven by forces from within oneself, extrinsic motivation is driven by outside forces (Giancola, 2014). E</w:t>
      </w:r>
      <w:r w:rsidRPr="00FF2FE2">
        <w:rPr>
          <w:b w:val="0"/>
          <w:color w:val="000000" w:themeColor="text1"/>
          <w:lang w:val="en-ZW"/>
        </w:rPr>
        <w:t>mployees are intrinsically and extrinsically motivated at the same time; hence a supposition can be made that intrinsic and extrinsic motivation are not mutually exclusive. As has been pointed out earlier on intrinsic motivation comes from within the individual or from the activity itself and would have a positive effect performance and behaviour.  An individual who is intrinsically inspired would endeavour to gratify three innate psychological needs which are the needs for autonomy, competence and relatedness exclusive (Deci &amp; Ryan, 2000).</w:t>
      </w:r>
    </w:p>
    <w:p w14:paraId="52D8DA56"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p>
    <w:p w14:paraId="643CE5A3"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 xml:space="preserve">Employees who are intrinsically motivated would like to exercise considerable degree of freedom when it comes to decision making, opportunities for advancement, recognition or appreciation for good work and are in a position to undertake tasks which are both challenging and meaningful so that they can feel an inherent sense of accomplishment upon successful completion. Weightman (1999) stated that recognising employee`s contributions enhances morale and motivates employees to work better. </w:t>
      </w:r>
    </w:p>
    <w:p w14:paraId="0F429A99" w14:textId="77777777" w:rsidR="006D29B1" w:rsidRPr="00FF2FE2" w:rsidRDefault="006D29B1" w:rsidP="006D29B1">
      <w:pPr>
        <w:autoSpaceDE w:val="0"/>
        <w:autoSpaceDN w:val="0"/>
        <w:adjustRightInd w:val="0"/>
        <w:spacing w:before="0" w:after="0" w:line="360" w:lineRule="auto"/>
        <w:ind w:left="720"/>
        <w:jc w:val="both"/>
        <w:rPr>
          <w:b w:val="0"/>
          <w:color w:val="000000" w:themeColor="text1"/>
        </w:rPr>
      </w:pPr>
      <w:r w:rsidRPr="00FF2FE2">
        <w:rPr>
          <w:b w:val="0"/>
          <w:color w:val="000000" w:themeColor="text1"/>
          <w:lang w:val="en-ZW"/>
        </w:rPr>
        <w:t xml:space="preserve"> </w:t>
      </w:r>
      <w:r w:rsidRPr="00FF2FE2">
        <w:rPr>
          <w:b w:val="0"/>
          <w:color w:val="000000" w:themeColor="text1"/>
        </w:rPr>
        <w:t>Extrinsic motivation on the other hand is not linked to the satisfaction the employee gets from performing the task itself, but rather from the external rewards of the task</w:t>
      </w:r>
      <w:r w:rsidRPr="00FF2FE2">
        <w:rPr>
          <w:b w:val="0"/>
          <w:color w:val="000000" w:themeColor="text1"/>
          <w:lang w:val="en-ZW"/>
        </w:rPr>
        <w:t>, such as incentives, increased pay, praise, or promotion; and punishments, such as disciplinary action, withholding pay, or criticism</w:t>
      </w:r>
      <w:r w:rsidRPr="00FF2FE2">
        <w:rPr>
          <w:b w:val="0"/>
          <w:color w:val="000000" w:themeColor="text1"/>
        </w:rPr>
        <w:t xml:space="preserve"> (Giancola, 2014). According to George and Jones (2012) extrinsically motivated employees are motivated when they get positive appraisal or reinforcers </w:t>
      </w:r>
      <w:r w:rsidRPr="00FF2FE2">
        <w:rPr>
          <w:b w:val="0"/>
          <w:color w:val="000000" w:themeColor="text1"/>
        </w:rPr>
        <w:lastRenderedPageBreak/>
        <w:t>provided by other people, and they are often motivated by factors like their salary at the end of the month or a bonus, raise, or promotion. Unlike intrinsic motivators, extrinsic motivators do not last long. However, with the right use extrinsic motivation can yield high results. For an external reward can stimulate interest and participation of employee had prior had no initial interest. To add on, praises can induce an employee to obtain new skills and knowledges. External rewards reinforce achieved performance (Cherry, 2016).</w:t>
      </w:r>
    </w:p>
    <w:p w14:paraId="0931A724" w14:textId="77777777" w:rsidR="006D29B1" w:rsidRPr="00FF2FE2" w:rsidRDefault="006D29B1" w:rsidP="006D29B1">
      <w:pPr>
        <w:autoSpaceDE w:val="0"/>
        <w:autoSpaceDN w:val="0"/>
        <w:adjustRightInd w:val="0"/>
        <w:spacing w:before="0" w:after="0" w:line="240" w:lineRule="auto"/>
        <w:ind w:left="720"/>
        <w:rPr>
          <w:b w:val="0"/>
          <w:color w:val="000000" w:themeColor="text1"/>
        </w:rPr>
      </w:pPr>
    </w:p>
    <w:p w14:paraId="50E5D576" w14:textId="77777777" w:rsidR="006D29B1" w:rsidRPr="00FF2FE2" w:rsidRDefault="006D29B1" w:rsidP="004A79FC">
      <w:pPr>
        <w:pStyle w:val="Heading3"/>
        <w:rPr>
          <w:color w:val="000000" w:themeColor="text1"/>
          <w:szCs w:val="24"/>
        </w:rPr>
      </w:pPr>
      <w:bookmarkStart w:id="32" w:name="_Toc3279417"/>
      <w:r w:rsidRPr="00FF2FE2">
        <w:rPr>
          <w:color w:val="000000" w:themeColor="text1"/>
          <w:szCs w:val="24"/>
        </w:rPr>
        <w:t xml:space="preserve">2.5 </w:t>
      </w:r>
      <w:r w:rsidRPr="00FF2FE2">
        <w:rPr>
          <w:color w:val="000000" w:themeColor="text1"/>
          <w:szCs w:val="24"/>
        </w:rPr>
        <w:tab/>
        <w:t>The influence of motivation on work performance</w:t>
      </w:r>
      <w:bookmarkEnd w:id="32"/>
    </w:p>
    <w:p w14:paraId="1C3AF15A" w14:textId="689B159E" w:rsidR="006D29B1" w:rsidRPr="00FF2FE2" w:rsidRDefault="006D29B1" w:rsidP="006D29B1">
      <w:pPr>
        <w:spacing w:before="0" w:line="360" w:lineRule="auto"/>
        <w:ind w:left="720"/>
        <w:jc w:val="both"/>
        <w:rPr>
          <w:b w:val="0"/>
          <w:color w:val="000000" w:themeColor="text1"/>
        </w:rPr>
      </w:pPr>
      <w:r w:rsidRPr="00FF2FE2">
        <w:rPr>
          <w:b w:val="0"/>
          <w:color w:val="000000" w:themeColor="text1"/>
        </w:rPr>
        <w:t xml:space="preserve">George and Jones (2012) pointed out the distinction which exist between motivation and performance. Performance is an evaluation of the results of an employee`s behavior, whilst, motivation </w:t>
      </w:r>
      <w:r w:rsidR="00955709">
        <w:rPr>
          <w:b w:val="0"/>
          <w:color w:val="000000" w:themeColor="text1"/>
        </w:rPr>
        <w:t xml:space="preserve">is </w:t>
      </w:r>
      <w:r w:rsidRPr="00FF2FE2">
        <w:rPr>
          <w:b w:val="0"/>
          <w:color w:val="000000" w:themeColor="text1"/>
        </w:rPr>
        <w:t xml:space="preserve">one of the </w:t>
      </w:r>
      <w:r w:rsidR="00955709" w:rsidRPr="00FF2FE2">
        <w:rPr>
          <w:b w:val="0"/>
          <w:color w:val="000000" w:themeColor="text1"/>
        </w:rPr>
        <w:t>several</w:t>
      </w:r>
      <w:r w:rsidRPr="00FF2FE2">
        <w:rPr>
          <w:b w:val="0"/>
          <w:color w:val="000000" w:themeColor="text1"/>
        </w:rPr>
        <w:t xml:space="preserve"> factors that has an impact on the employee`s job performance. Babin and Boles (1998) defined performance as </w:t>
      </w:r>
      <w:r w:rsidR="00C06968" w:rsidRPr="00FF2FE2">
        <w:rPr>
          <w:b w:val="0"/>
          <w:color w:val="000000" w:themeColor="text1"/>
        </w:rPr>
        <w:t>“the</w:t>
      </w:r>
      <w:r w:rsidRPr="00FF2FE2">
        <w:rPr>
          <w:b w:val="0"/>
          <w:color w:val="000000" w:themeColor="text1"/>
        </w:rPr>
        <w:t xml:space="preserve"> level of productivity of an individual employee, relative to his or her peers on several job related behaviours and outcomes. </w:t>
      </w:r>
    </w:p>
    <w:p w14:paraId="1C49C93D" w14:textId="568FCFDF" w:rsidR="006D29B1" w:rsidRDefault="006D29B1" w:rsidP="006D29B1">
      <w:pPr>
        <w:spacing w:before="0" w:line="360" w:lineRule="auto"/>
        <w:ind w:left="720"/>
        <w:jc w:val="both"/>
        <w:rPr>
          <w:b w:val="0"/>
          <w:color w:val="000000" w:themeColor="text1"/>
        </w:rPr>
      </w:pPr>
      <w:r w:rsidRPr="00FF2FE2">
        <w:rPr>
          <w:b w:val="0"/>
          <w:color w:val="000000" w:themeColor="text1"/>
        </w:rPr>
        <w:t>Giffin (1990) discovered that the performance of employees is determined by the ability of the employee, the work environment in which the employees operates in and the motivation of the employee.</w:t>
      </w:r>
    </w:p>
    <w:p w14:paraId="66266F15" w14:textId="77777777" w:rsidR="004B48B6" w:rsidRPr="00FF2FE2" w:rsidRDefault="004B48B6" w:rsidP="004B48B6">
      <w:pPr>
        <w:pStyle w:val="NoSpacing"/>
      </w:pPr>
    </w:p>
    <w:p w14:paraId="55B9DDD5" w14:textId="22EA404A" w:rsidR="006D29B1" w:rsidRDefault="006D29B1" w:rsidP="004A79FC">
      <w:pPr>
        <w:pStyle w:val="Heading3"/>
        <w:rPr>
          <w:bCs/>
          <w:color w:val="000000" w:themeColor="text1"/>
          <w:szCs w:val="24"/>
        </w:rPr>
      </w:pPr>
      <w:bookmarkStart w:id="33" w:name="_Toc3279418"/>
      <w:r w:rsidRPr="00FF2FE2">
        <w:rPr>
          <w:bCs/>
          <w:color w:val="000000" w:themeColor="text1"/>
          <w:szCs w:val="24"/>
        </w:rPr>
        <w:t xml:space="preserve">2.6 </w:t>
      </w:r>
      <w:r w:rsidRPr="00FF2FE2">
        <w:rPr>
          <w:bCs/>
          <w:color w:val="000000" w:themeColor="text1"/>
          <w:szCs w:val="24"/>
        </w:rPr>
        <w:tab/>
        <w:t>Theoretical framework</w:t>
      </w:r>
      <w:bookmarkEnd w:id="33"/>
    </w:p>
    <w:p w14:paraId="0FB10E2F" w14:textId="77777777" w:rsidR="004B48B6" w:rsidRPr="004B48B6" w:rsidRDefault="004B48B6" w:rsidP="004B48B6">
      <w:pPr>
        <w:pStyle w:val="NoSpacing"/>
        <w:rPr>
          <w:lang w:val="en-ZW" w:eastAsia="en-ZW"/>
        </w:rPr>
      </w:pPr>
    </w:p>
    <w:p w14:paraId="568028D1" w14:textId="77777777" w:rsidR="006D29B1" w:rsidRPr="00FF2FE2" w:rsidRDefault="006D29B1" w:rsidP="004A79FC">
      <w:pPr>
        <w:pStyle w:val="Heading4"/>
        <w:rPr>
          <w:rFonts w:ascii="Times New Roman" w:hAnsi="Times New Roman" w:cs="Times New Roman"/>
          <w:bCs/>
          <w:i w:val="0"/>
          <w:color w:val="000000" w:themeColor="text1"/>
          <w:lang w:val="en-ZW"/>
        </w:rPr>
      </w:pPr>
      <w:bookmarkStart w:id="34" w:name="_Toc3279419"/>
      <w:r w:rsidRPr="00FF2FE2">
        <w:rPr>
          <w:rFonts w:ascii="Times New Roman" w:hAnsi="Times New Roman" w:cs="Times New Roman"/>
          <w:bCs/>
          <w:i w:val="0"/>
          <w:color w:val="000000" w:themeColor="text1"/>
          <w:lang w:val="en-ZW"/>
        </w:rPr>
        <w:t>2.6.1</w:t>
      </w:r>
      <w:r w:rsidRPr="00FF2FE2">
        <w:rPr>
          <w:rFonts w:ascii="Times New Roman" w:hAnsi="Times New Roman" w:cs="Times New Roman"/>
          <w:bCs/>
          <w:i w:val="0"/>
          <w:color w:val="000000" w:themeColor="text1"/>
          <w:lang w:val="en-ZW"/>
        </w:rPr>
        <w:tab/>
        <w:t xml:space="preserve"> Content Theories</w:t>
      </w:r>
      <w:bookmarkEnd w:id="34"/>
    </w:p>
    <w:p w14:paraId="0DAABE1C"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Research on motivation also focused on the need theories, given that these theories not only present a relatively simple but significant way of understanding motivation (Arnolds &amp; Boshoff, 2002). The underlying postulation of the need theory is that employees are motivated to increase their performance at work due to their desires to satisfy certain needs. By identifying what employee needs are and how their satisfaction can be achieved, can provide insight as to how work-related behaviours can increase performance at work (Arnolds &amp; Boshoff). (George and Jones, 2012) depicts need theory as an equation that has three factors which are inputs, performance and outcomes.</w:t>
      </w:r>
    </w:p>
    <w:p w14:paraId="11F5391E" w14:textId="77777777" w:rsidR="00530795" w:rsidRDefault="00530795" w:rsidP="00173541">
      <w:pPr>
        <w:pStyle w:val="Caption"/>
        <w:ind w:firstLine="720"/>
        <w:rPr>
          <w:b w:val="0"/>
          <w:i w:val="0"/>
          <w:color w:val="000000" w:themeColor="text1"/>
          <w:sz w:val="24"/>
          <w:szCs w:val="24"/>
        </w:rPr>
      </w:pPr>
      <w:bookmarkStart w:id="35" w:name="_Toc3313004"/>
    </w:p>
    <w:p w14:paraId="2A50D4F2" w14:textId="77777777" w:rsidR="00530795" w:rsidRDefault="00530795" w:rsidP="00173541">
      <w:pPr>
        <w:pStyle w:val="Caption"/>
        <w:ind w:firstLine="720"/>
        <w:rPr>
          <w:b w:val="0"/>
          <w:i w:val="0"/>
          <w:color w:val="000000" w:themeColor="text1"/>
          <w:sz w:val="24"/>
          <w:szCs w:val="24"/>
        </w:rPr>
      </w:pPr>
    </w:p>
    <w:p w14:paraId="0958376C" w14:textId="64360111" w:rsidR="00173541" w:rsidRPr="00FF2FE2" w:rsidRDefault="00173541" w:rsidP="00173541">
      <w:pPr>
        <w:pStyle w:val="Caption"/>
        <w:ind w:firstLine="720"/>
        <w:rPr>
          <w:b w:val="0"/>
          <w:i w:val="0"/>
          <w:color w:val="000000" w:themeColor="text1"/>
          <w:sz w:val="24"/>
          <w:szCs w:val="24"/>
          <w:lang w:val="en-ZW"/>
        </w:rPr>
      </w:pPr>
      <w:r w:rsidRPr="00173541">
        <w:rPr>
          <w:b w:val="0"/>
          <w:i w:val="0"/>
          <w:color w:val="000000" w:themeColor="text1"/>
          <w:sz w:val="24"/>
          <w:szCs w:val="24"/>
        </w:rPr>
        <w:lastRenderedPageBreak/>
        <w:t xml:space="preserve">Figure </w:t>
      </w:r>
      <w:r w:rsidRPr="00173541">
        <w:rPr>
          <w:b w:val="0"/>
          <w:i w:val="0"/>
          <w:color w:val="000000" w:themeColor="text1"/>
          <w:sz w:val="24"/>
          <w:szCs w:val="24"/>
        </w:rPr>
        <w:fldChar w:fldCharType="begin"/>
      </w:r>
      <w:r w:rsidRPr="00173541">
        <w:rPr>
          <w:b w:val="0"/>
          <w:i w:val="0"/>
          <w:color w:val="000000" w:themeColor="text1"/>
          <w:sz w:val="24"/>
          <w:szCs w:val="24"/>
        </w:rPr>
        <w:instrText xml:space="preserve"> SEQ Figure \* ARABIC </w:instrText>
      </w:r>
      <w:r w:rsidRPr="00173541">
        <w:rPr>
          <w:b w:val="0"/>
          <w:i w:val="0"/>
          <w:color w:val="000000" w:themeColor="text1"/>
          <w:sz w:val="24"/>
          <w:szCs w:val="24"/>
        </w:rPr>
        <w:fldChar w:fldCharType="separate"/>
      </w:r>
      <w:r w:rsidRPr="00173541">
        <w:rPr>
          <w:b w:val="0"/>
          <w:i w:val="0"/>
          <w:noProof/>
          <w:color w:val="000000" w:themeColor="text1"/>
          <w:sz w:val="24"/>
          <w:szCs w:val="24"/>
        </w:rPr>
        <w:t>2</w:t>
      </w:r>
      <w:r w:rsidRPr="00173541">
        <w:rPr>
          <w:b w:val="0"/>
          <w:i w:val="0"/>
          <w:color w:val="000000" w:themeColor="text1"/>
          <w:sz w:val="24"/>
          <w:szCs w:val="24"/>
        </w:rPr>
        <w:fldChar w:fldCharType="end"/>
      </w:r>
      <w:r w:rsidRPr="00FF2FE2">
        <w:rPr>
          <w:b w:val="0"/>
          <w:i w:val="0"/>
          <w:color w:val="000000" w:themeColor="text1"/>
          <w:sz w:val="24"/>
          <w:szCs w:val="24"/>
          <w:lang w:val="en-ZW"/>
        </w:rPr>
        <w:t>: The Motivation Equation</w:t>
      </w:r>
      <w:bookmarkEnd w:id="35"/>
    </w:p>
    <w:p w14:paraId="7CC47AAC" w14:textId="77777777" w:rsidR="006D29B1" w:rsidRPr="00FF2FE2" w:rsidRDefault="006D29B1" w:rsidP="006D29B1">
      <w:pPr>
        <w:spacing w:before="0" w:line="360" w:lineRule="auto"/>
        <w:ind w:left="720"/>
        <w:jc w:val="both"/>
        <w:rPr>
          <w:b w:val="0"/>
          <w:color w:val="000000" w:themeColor="text1"/>
          <w:lang w:val="en-ZW"/>
        </w:rPr>
      </w:pPr>
      <w:r w:rsidRPr="00FF2FE2">
        <w:rPr>
          <w:b w:val="0"/>
          <w:noProof/>
          <w:color w:val="000000" w:themeColor="text1"/>
        </w:rPr>
        <w:drawing>
          <wp:inline distT="0" distB="0" distL="0" distR="0" wp14:anchorId="44CD25FA" wp14:editId="0D36CC74">
            <wp:extent cx="1638300" cy="600075"/>
            <wp:effectExtent l="0" t="0" r="3810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FF2FE2">
        <w:rPr>
          <w:b w:val="0"/>
          <w:noProof/>
          <w:color w:val="000000" w:themeColor="text1"/>
        </w:rPr>
        <w:drawing>
          <wp:inline distT="0" distB="0" distL="0" distR="0" wp14:anchorId="0A4E2F72" wp14:editId="747EEFD1">
            <wp:extent cx="1419225" cy="590550"/>
            <wp:effectExtent l="0" t="0" r="47625"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FF2FE2">
        <w:rPr>
          <w:b w:val="0"/>
          <w:noProof/>
          <w:color w:val="000000" w:themeColor="text1"/>
        </w:rPr>
        <w:drawing>
          <wp:inline distT="0" distB="0" distL="0" distR="0" wp14:anchorId="44C32919" wp14:editId="0E0C8DCF">
            <wp:extent cx="1381125" cy="552450"/>
            <wp:effectExtent l="0" t="0" r="47625"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8A31A6A" w14:textId="77777777" w:rsidR="006D29B1" w:rsidRPr="00FF2FE2" w:rsidRDefault="006D29B1" w:rsidP="006D29B1">
      <w:pPr>
        <w:spacing w:before="0" w:line="360" w:lineRule="auto"/>
        <w:ind w:left="720"/>
        <w:jc w:val="both"/>
        <w:rPr>
          <w:b w:val="0"/>
          <w:color w:val="000000" w:themeColor="text1"/>
          <w:lang w:val="en-ZW"/>
        </w:rPr>
      </w:pPr>
      <w:r w:rsidRPr="00FF2FE2">
        <w:rPr>
          <w:b w:val="0"/>
          <w:noProof/>
          <w:color w:val="000000" w:themeColor="text1"/>
        </w:rPr>
        <w:drawing>
          <wp:inline distT="0" distB="0" distL="0" distR="0" wp14:anchorId="12A8FCFE" wp14:editId="77FE57FD">
            <wp:extent cx="1409700" cy="1457325"/>
            <wp:effectExtent l="0" t="38100" r="19050" b="6667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Pr="00FF2FE2">
        <w:rPr>
          <w:b w:val="0"/>
          <w:noProof/>
          <w:color w:val="000000" w:themeColor="text1"/>
        </w:rPr>
        <w:drawing>
          <wp:inline distT="0" distB="0" distL="0" distR="0" wp14:anchorId="73827C31" wp14:editId="6FE36A98">
            <wp:extent cx="1409700" cy="1457325"/>
            <wp:effectExtent l="0" t="0" r="19050" b="2857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sidRPr="00FF2FE2">
        <w:rPr>
          <w:b w:val="0"/>
          <w:noProof/>
          <w:color w:val="000000" w:themeColor="text1"/>
        </w:rPr>
        <w:drawing>
          <wp:inline distT="0" distB="0" distL="0" distR="0" wp14:anchorId="027D40BC" wp14:editId="1A2914FC">
            <wp:extent cx="1647825" cy="1457325"/>
            <wp:effectExtent l="0" t="247650" r="9525" b="8572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443906C9" w14:textId="01E9DF6D"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 xml:space="preserve"> Mullins </w:t>
      </w:r>
      <w:r w:rsidR="00173541">
        <w:rPr>
          <w:b w:val="0"/>
          <w:color w:val="000000" w:themeColor="text1"/>
          <w:lang w:val="en-ZW"/>
        </w:rPr>
        <w:t>(</w:t>
      </w:r>
      <w:r w:rsidRPr="00FF2FE2">
        <w:rPr>
          <w:b w:val="0"/>
          <w:color w:val="000000" w:themeColor="text1"/>
          <w:lang w:val="en-ZW"/>
        </w:rPr>
        <w:t>2002</w:t>
      </w:r>
      <w:r w:rsidR="00173541">
        <w:rPr>
          <w:b w:val="0"/>
          <w:color w:val="000000" w:themeColor="text1"/>
          <w:lang w:val="en-ZW"/>
        </w:rPr>
        <w:t>)</w:t>
      </w:r>
    </w:p>
    <w:p w14:paraId="7E1E3F7B"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Inputs leads to performance which in turn then leads to outcomes. Factors which falls under inputs include job behaviours, knowledge, skills, experience, education, time, effort, whereas quantity, and quality of work and level of customer service falls under the performance. The outcome of the equation includes factors such as job security, benefits, vacation, job satisfaction, feeling of accomplishment and pleasure of doing interesting work. Accordingly, the need theory emphasise that employees have needs which they are motivated to satisfy at their workplace. To ascertain which outcomes will motivate the employees most, managers must have an appreciation of which needs employees are determined to satisfy George and Jones (2012).</w:t>
      </w:r>
    </w:p>
    <w:p w14:paraId="69764047" w14:textId="77777777" w:rsidR="006D29B1" w:rsidRPr="00FF2FE2" w:rsidRDefault="006D29B1" w:rsidP="006D29B1">
      <w:pPr>
        <w:spacing w:before="0" w:line="360" w:lineRule="auto"/>
        <w:ind w:left="720"/>
        <w:contextualSpacing/>
        <w:jc w:val="both"/>
        <w:rPr>
          <w:b w:val="0"/>
          <w:color w:val="000000" w:themeColor="text1"/>
          <w:lang w:val="en-ZW"/>
        </w:rPr>
      </w:pPr>
      <w:r w:rsidRPr="00FF2FE2">
        <w:rPr>
          <w:b w:val="0"/>
          <w:color w:val="000000" w:themeColor="text1"/>
          <w:lang w:val="en-ZW"/>
        </w:rPr>
        <w:t>The best-known theory of motivation is Abraham Maslow`s hierarchy of needs. Maslow`s basic proposition is people are wanting beings, who always want more and also what they want depends on what they already have Mullins (2005).  Maslow (1954) suggest that there are five major categories that apply to people in general starting from the fundamental physiological needs leading through a hierarchy of safety, social, esteem and self-actualisation needs. When the lower need is satisfied the next highest becomes dominant and the individual’s attention focuses on satisfy the higher need. The need for self –fulfilment, however, can never be satisfied only unsatisfied need can motivate the behaviour and the dominant need is the prime motivator of behaviour.</w:t>
      </w:r>
    </w:p>
    <w:p w14:paraId="2280ED42" w14:textId="77777777" w:rsidR="00F24272" w:rsidRPr="00FF2FE2" w:rsidRDefault="00F24272" w:rsidP="004B48B6">
      <w:pPr>
        <w:pStyle w:val="Caption"/>
        <w:ind w:left="720" w:firstLine="720"/>
        <w:rPr>
          <w:b w:val="0"/>
          <w:i w:val="0"/>
          <w:color w:val="000000" w:themeColor="text1"/>
          <w:sz w:val="24"/>
          <w:szCs w:val="24"/>
          <w:lang w:val="en-ZW"/>
        </w:rPr>
      </w:pPr>
      <w:bookmarkStart w:id="36" w:name="_Toc3313005"/>
      <w:r w:rsidRPr="00FF2FE2">
        <w:rPr>
          <w:b w:val="0"/>
          <w:i w:val="0"/>
          <w:color w:val="000000" w:themeColor="text1"/>
          <w:sz w:val="24"/>
          <w:szCs w:val="24"/>
        </w:rPr>
        <w:lastRenderedPageBreak/>
        <w:t xml:space="preserve">Figure </w:t>
      </w:r>
      <w:r w:rsidRPr="00FF2FE2">
        <w:rPr>
          <w:b w:val="0"/>
          <w:i w:val="0"/>
          <w:color w:val="000000" w:themeColor="text1"/>
          <w:sz w:val="24"/>
          <w:szCs w:val="24"/>
        </w:rPr>
        <w:fldChar w:fldCharType="begin"/>
      </w:r>
      <w:r w:rsidRPr="00FF2FE2">
        <w:rPr>
          <w:b w:val="0"/>
          <w:i w:val="0"/>
          <w:color w:val="000000" w:themeColor="text1"/>
          <w:sz w:val="24"/>
          <w:szCs w:val="24"/>
        </w:rPr>
        <w:instrText xml:space="preserve"> SEQ Figure \* ARABIC </w:instrText>
      </w:r>
      <w:r w:rsidRPr="00FF2FE2">
        <w:rPr>
          <w:b w:val="0"/>
          <w:i w:val="0"/>
          <w:color w:val="000000" w:themeColor="text1"/>
          <w:sz w:val="24"/>
          <w:szCs w:val="24"/>
        </w:rPr>
        <w:fldChar w:fldCharType="separate"/>
      </w:r>
      <w:r w:rsidRPr="00FF2FE2">
        <w:rPr>
          <w:b w:val="0"/>
          <w:i w:val="0"/>
          <w:noProof/>
          <w:color w:val="000000" w:themeColor="text1"/>
          <w:sz w:val="24"/>
          <w:szCs w:val="24"/>
        </w:rPr>
        <w:t>3</w:t>
      </w:r>
      <w:r w:rsidRPr="00FF2FE2">
        <w:rPr>
          <w:b w:val="0"/>
          <w:i w:val="0"/>
          <w:color w:val="000000" w:themeColor="text1"/>
          <w:sz w:val="24"/>
          <w:szCs w:val="24"/>
        </w:rPr>
        <w:fldChar w:fldCharType="end"/>
      </w:r>
      <w:r w:rsidRPr="00FF2FE2">
        <w:rPr>
          <w:b w:val="0"/>
          <w:i w:val="0"/>
          <w:color w:val="000000" w:themeColor="text1"/>
          <w:sz w:val="24"/>
          <w:szCs w:val="24"/>
        </w:rPr>
        <w:t xml:space="preserve"> Maslow`s Hierarchy of needs</w:t>
      </w:r>
      <w:bookmarkEnd w:id="36"/>
    </w:p>
    <w:p w14:paraId="351F8A0D" w14:textId="77777777" w:rsidR="006D29B1" w:rsidRPr="00FF2FE2" w:rsidRDefault="006D29B1" w:rsidP="006D29B1">
      <w:pPr>
        <w:spacing w:before="0" w:line="360" w:lineRule="auto"/>
        <w:ind w:left="720"/>
        <w:contextualSpacing/>
        <w:jc w:val="both"/>
        <w:rPr>
          <w:b w:val="0"/>
          <w:color w:val="000000" w:themeColor="text1"/>
          <w:lang w:val="en-ZW"/>
        </w:rPr>
      </w:pPr>
      <w:r w:rsidRPr="00FF2FE2">
        <w:rPr>
          <w:b w:val="0"/>
          <w:noProof/>
          <w:color w:val="000000" w:themeColor="text1"/>
        </w:rPr>
        <w:drawing>
          <wp:inline distT="0" distB="0" distL="0" distR="0" wp14:anchorId="3516D33A" wp14:editId="47B23415">
            <wp:extent cx="4990398" cy="35147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25496" cy="3539444"/>
                    </a:xfrm>
                    <a:prstGeom prst="rect">
                      <a:avLst/>
                    </a:prstGeom>
                    <a:noFill/>
                    <a:ln>
                      <a:noFill/>
                    </a:ln>
                  </pic:spPr>
                </pic:pic>
              </a:graphicData>
            </a:graphic>
          </wp:inline>
        </w:drawing>
      </w:r>
    </w:p>
    <w:p w14:paraId="15FFE114" w14:textId="16487F6B" w:rsidR="006D29B1" w:rsidRPr="00FF2FE2" w:rsidRDefault="006D29B1" w:rsidP="006D29B1">
      <w:pPr>
        <w:autoSpaceDE w:val="0"/>
        <w:autoSpaceDN w:val="0"/>
        <w:adjustRightInd w:val="0"/>
        <w:spacing w:before="0" w:after="0" w:line="240" w:lineRule="auto"/>
        <w:rPr>
          <w:b w:val="0"/>
          <w:color w:val="000000" w:themeColor="text1"/>
          <w:lang w:val="en-ZW"/>
        </w:rPr>
      </w:pPr>
      <w:r w:rsidRPr="00FF2FE2">
        <w:rPr>
          <w:color w:val="000000" w:themeColor="text1"/>
          <w:lang w:val="en-ZW"/>
        </w:rPr>
        <w:tab/>
      </w:r>
      <w:r w:rsidRPr="00FF2FE2">
        <w:rPr>
          <w:b w:val="0"/>
          <w:color w:val="000000" w:themeColor="text1"/>
          <w:lang w:val="en-ZW"/>
        </w:rPr>
        <w:t xml:space="preserve"> </w:t>
      </w:r>
      <w:r w:rsidR="00173541">
        <w:rPr>
          <w:b w:val="0"/>
          <w:color w:val="000000" w:themeColor="text1"/>
          <w:lang w:val="en-ZW"/>
        </w:rPr>
        <w:t>Sources:</w:t>
      </w:r>
      <w:r w:rsidRPr="00FF2FE2">
        <w:rPr>
          <w:b w:val="0"/>
          <w:color w:val="000000" w:themeColor="text1"/>
          <w:lang w:val="en-ZW"/>
        </w:rPr>
        <w:t xml:space="preserve"> (Robbins and Judge, 2012)</w:t>
      </w:r>
    </w:p>
    <w:p w14:paraId="146A7344" w14:textId="77777777" w:rsidR="006D29B1" w:rsidRPr="00FF2FE2" w:rsidRDefault="006D29B1" w:rsidP="006D29B1">
      <w:pPr>
        <w:autoSpaceDE w:val="0"/>
        <w:autoSpaceDN w:val="0"/>
        <w:adjustRightInd w:val="0"/>
        <w:spacing w:before="0" w:after="0" w:line="240" w:lineRule="auto"/>
        <w:rPr>
          <w:b w:val="0"/>
          <w:color w:val="000000" w:themeColor="text1"/>
          <w:lang w:val="en-ZW"/>
        </w:rPr>
      </w:pPr>
    </w:p>
    <w:p w14:paraId="4594FFEA"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Robbins and Judge (2012) found that organisation can concurrent help employees who are at different levels in Maslow`s Hierarchy satisfy their needs and help the organisation achieve its goals and competitive advantage at the same time. For instance, an organisation can help employee achieve physiological need through offering minimum level of pay which enables a worker to buy food and clothing. Figure 1.0 illustrate some of the ways an organisation can facilitate the satisfaction of its employee needs.</w:t>
      </w:r>
    </w:p>
    <w:p w14:paraId="002A93D8" w14:textId="77777777" w:rsidR="006D29B1" w:rsidRPr="00FF2FE2" w:rsidRDefault="006D29B1" w:rsidP="006D29B1">
      <w:pPr>
        <w:autoSpaceDE w:val="0"/>
        <w:autoSpaceDN w:val="0"/>
        <w:adjustRightInd w:val="0"/>
        <w:spacing w:before="0" w:after="0" w:line="240" w:lineRule="auto"/>
        <w:rPr>
          <w:b w:val="0"/>
          <w:bCs/>
          <w:color w:val="000000" w:themeColor="text1"/>
          <w:lang w:val="en-ZW"/>
        </w:rPr>
      </w:pPr>
    </w:p>
    <w:p w14:paraId="7C768528"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 xml:space="preserve">Clayton Paul Alderfer`s theory of Existence, Relatedness and Growth (ERG) has its foundation in Maslow`s needs hierarchy and it goes further by addressing some of the shortcomings.  The ERG theory focuses on the impact the need satisfaction of the individual has in self-esteem and consequently what impact that has on his job performance. (Robbins, as cited in Arnolds and Boshoff, 2002). Existence needs combines the physiological and safety need which correspond to lower level order needs of Maslow`s theory. Existence involves pay, fringe benefits, working conditions. Relatedness needs which acknowledge that people are not self-contained units but must engage in transactions with their human environment like acceptance, understanding, confirmation and </w:t>
      </w:r>
      <w:r w:rsidRPr="00FF2FE2">
        <w:rPr>
          <w:b w:val="0"/>
          <w:color w:val="000000" w:themeColor="text1"/>
          <w:lang w:val="en-ZW"/>
        </w:rPr>
        <w:lastRenderedPageBreak/>
        <w:t>influence. Growth needs, which involves people in finding the opportunities to be what they are most fully and to become what they can.</w:t>
      </w:r>
    </w:p>
    <w:p w14:paraId="69DF3881"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50B682F0" w14:textId="7EFC3C29" w:rsidR="00926999" w:rsidRPr="00FF2FE2" w:rsidRDefault="00926999" w:rsidP="00926999">
      <w:pPr>
        <w:pStyle w:val="Caption"/>
        <w:ind w:firstLine="720"/>
        <w:rPr>
          <w:b w:val="0"/>
          <w:i w:val="0"/>
          <w:color w:val="000000" w:themeColor="text1"/>
          <w:sz w:val="24"/>
          <w:szCs w:val="24"/>
          <w:lang w:val="en-ZW"/>
        </w:rPr>
      </w:pPr>
      <w:bookmarkStart w:id="37" w:name="_Toc3313006"/>
      <w:r w:rsidRPr="00FF2FE2">
        <w:rPr>
          <w:b w:val="0"/>
          <w:i w:val="0"/>
          <w:color w:val="000000" w:themeColor="text1"/>
          <w:sz w:val="24"/>
          <w:szCs w:val="24"/>
        </w:rPr>
        <w:t xml:space="preserve">Figure </w:t>
      </w:r>
      <w:r w:rsidRPr="00FF2FE2">
        <w:rPr>
          <w:b w:val="0"/>
          <w:i w:val="0"/>
          <w:color w:val="000000" w:themeColor="text1"/>
          <w:sz w:val="24"/>
          <w:szCs w:val="24"/>
        </w:rPr>
        <w:fldChar w:fldCharType="begin"/>
      </w:r>
      <w:r w:rsidRPr="00FF2FE2">
        <w:rPr>
          <w:b w:val="0"/>
          <w:i w:val="0"/>
          <w:color w:val="000000" w:themeColor="text1"/>
          <w:sz w:val="24"/>
          <w:szCs w:val="24"/>
        </w:rPr>
        <w:instrText xml:space="preserve"> SEQ Figure \* ARABIC </w:instrText>
      </w:r>
      <w:r w:rsidRPr="00FF2FE2">
        <w:rPr>
          <w:b w:val="0"/>
          <w:i w:val="0"/>
          <w:color w:val="000000" w:themeColor="text1"/>
          <w:sz w:val="24"/>
          <w:szCs w:val="24"/>
        </w:rPr>
        <w:fldChar w:fldCharType="separate"/>
      </w:r>
      <w:r w:rsidR="00BE2F11" w:rsidRPr="00FF2FE2">
        <w:rPr>
          <w:b w:val="0"/>
          <w:i w:val="0"/>
          <w:noProof/>
          <w:color w:val="000000" w:themeColor="text1"/>
          <w:sz w:val="24"/>
          <w:szCs w:val="24"/>
        </w:rPr>
        <w:t>4</w:t>
      </w:r>
      <w:r w:rsidRPr="00FF2FE2">
        <w:rPr>
          <w:b w:val="0"/>
          <w:i w:val="0"/>
          <w:color w:val="000000" w:themeColor="text1"/>
          <w:sz w:val="24"/>
          <w:szCs w:val="24"/>
        </w:rPr>
        <w:fldChar w:fldCharType="end"/>
      </w:r>
      <w:r w:rsidRPr="00FF2FE2">
        <w:rPr>
          <w:b w:val="0"/>
          <w:i w:val="0"/>
          <w:color w:val="000000" w:themeColor="text1"/>
          <w:sz w:val="24"/>
          <w:szCs w:val="24"/>
        </w:rPr>
        <w:t xml:space="preserve"> Alderfer`s ERG theory</w:t>
      </w:r>
      <w:bookmarkEnd w:id="37"/>
    </w:p>
    <w:p w14:paraId="20DF0F25" w14:textId="068448A3"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r w:rsidRPr="00FF2FE2">
        <w:rPr>
          <w:b w:val="0"/>
          <w:noProof/>
          <w:color w:val="000000" w:themeColor="text1"/>
        </w:rPr>
        <w:drawing>
          <wp:inline distT="0" distB="0" distL="0" distR="0" wp14:anchorId="1A84E592" wp14:editId="0378BCDB">
            <wp:extent cx="5251450" cy="36004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68028" cy="3611816"/>
                    </a:xfrm>
                    <a:prstGeom prst="rect">
                      <a:avLst/>
                    </a:prstGeom>
                    <a:noFill/>
                    <a:ln>
                      <a:noFill/>
                    </a:ln>
                  </pic:spPr>
                </pic:pic>
              </a:graphicData>
            </a:graphic>
          </wp:inline>
        </w:drawing>
      </w:r>
      <w:r w:rsidR="00926999" w:rsidRPr="00FF2FE2">
        <w:rPr>
          <w:b w:val="0"/>
          <w:color w:val="000000" w:themeColor="text1"/>
          <w:lang w:val="en-ZW"/>
        </w:rPr>
        <w:t xml:space="preserve">Source: </w:t>
      </w:r>
      <w:r w:rsidRPr="00FF2FE2">
        <w:rPr>
          <w:b w:val="0"/>
          <w:color w:val="000000" w:themeColor="text1"/>
          <w:lang w:val="en-ZW"/>
        </w:rPr>
        <w:t>George and Jones,</w:t>
      </w:r>
      <w:r w:rsidR="00926999" w:rsidRPr="00FF2FE2">
        <w:rPr>
          <w:b w:val="0"/>
          <w:color w:val="000000" w:themeColor="text1"/>
          <w:lang w:val="en-ZW"/>
        </w:rPr>
        <w:t xml:space="preserve"> (</w:t>
      </w:r>
      <w:r w:rsidRPr="00FF2FE2">
        <w:rPr>
          <w:b w:val="0"/>
          <w:color w:val="000000" w:themeColor="text1"/>
          <w:lang w:val="en-ZW"/>
        </w:rPr>
        <w:t>2012)</w:t>
      </w:r>
    </w:p>
    <w:p w14:paraId="0EC3BF08" w14:textId="77777777" w:rsidR="00926999" w:rsidRPr="00FF2FE2" w:rsidRDefault="00926999" w:rsidP="006D29B1">
      <w:pPr>
        <w:autoSpaceDE w:val="0"/>
        <w:autoSpaceDN w:val="0"/>
        <w:adjustRightInd w:val="0"/>
        <w:spacing w:before="0" w:after="0" w:line="240" w:lineRule="auto"/>
        <w:ind w:left="720"/>
        <w:jc w:val="both"/>
        <w:rPr>
          <w:b w:val="0"/>
          <w:color w:val="000000" w:themeColor="text1"/>
          <w:lang w:val="en-ZW"/>
        </w:rPr>
      </w:pPr>
    </w:p>
    <w:p w14:paraId="2854BC8F"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081279DD"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Whereas Maslow hierarchy of needs postulate that lower needs must be satisfied before an individual strive to achieve higher order, with Alderfer`s ERG theory higher order needs can be a motivator without the lower order needs being met. ERG theory asserts to Maslow hierarchy of needs in that when an employee satisfies lower order needs, an employee is motivated with the satisfaction of higher order needs. However, Maslow postulated that once a lower order need is satisfied it ceases to be a motivator, whereas Alderfer asserts that when an individual who is motivated by a higher order need but fails to achieve it, such an individual motivation to satisfy lower order needs increases George and Jones (2012).</w:t>
      </w:r>
    </w:p>
    <w:p w14:paraId="47D9C9FC" w14:textId="77777777" w:rsidR="006D29B1" w:rsidRPr="00FF2FE2" w:rsidRDefault="006D29B1" w:rsidP="006D29B1">
      <w:pPr>
        <w:autoSpaceDE w:val="0"/>
        <w:autoSpaceDN w:val="0"/>
        <w:adjustRightInd w:val="0"/>
        <w:spacing w:after="0" w:line="360" w:lineRule="auto"/>
        <w:ind w:left="720"/>
        <w:jc w:val="both"/>
        <w:rPr>
          <w:b w:val="0"/>
          <w:bCs/>
          <w:color w:val="000000" w:themeColor="text1"/>
          <w:lang w:val="en-ZW"/>
        </w:rPr>
      </w:pPr>
      <w:r w:rsidRPr="00FF2FE2">
        <w:rPr>
          <w:b w:val="0"/>
          <w:color w:val="000000" w:themeColor="text1"/>
          <w:lang w:val="en-ZW"/>
        </w:rPr>
        <w:t xml:space="preserve">Another content theory was propounded by Fredrick Herzberg. Herzberg`s two factor theory proposed that there are factors in a job which causes satisfaction. Such factors which he called intrinsic factors (motivators) include job characteristics such as achievement, advancement, recognition, the work itself </w:t>
      </w:r>
      <w:r w:rsidRPr="00FF2FE2">
        <w:rPr>
          <w:b w:val="0"/>
          <w:color w:val="000000" w:themeColor="text1"/>
          <w:lang w:val="en-ZW"/>
        </w:rPr>
        <w:lastRenderedPageBreak/>
        <w:t>and growth possibilities. On the other hand, hygiene factors which happens to be the source of job dissatisfaction and related with the job or work environment. When these hygiene factors are poor it results in dissatisfaction. Such factors include organisational policies, quality of supervision, working conditions, base wage or salary, status, work conditions, security and relationships with workmates or subordinates (</w:t>
      </w:r>
      <w:r w:rsidRPr="00FF2FE2">
        <w:rPr>
          <w:b w:val="0"/>
          <w:bCs/>
          <w:color w:val="000000" w:themeColor="text1"/>
          <w:lang w:val="en-ZW"/>
        </w:rPr>
        <w:t>Schermerhorn, Hunt, and Uhl-Bien, 2010).</w:t>
      </w:r>
    </w:p>
    <w:p w14:paraId="092692F4" w14:textId="77777777" w:rsidR="006D29B1" w:rsidRPr="00FF2FE2" w:rsidRDefault="006D29B1" w:rsidP="006D29B1">
      <w:pPr>
        <w:autoSpaceDE w:val="0"/>
        <w:autoSpaceDN w:val="0"/>
        <w:adjustRightInd w:val="0"/>
        <w:spacing w:before="0" w:after="0" w:line="240" w:lineRule="auto"/>
        <w:ind w:firstLine="720"/>
        <w:rPr>
          <w:b w:val="0"/>
          <w:bCs/>
          <w:color w:val="000000" w:themeColor="text1"/>
          <w:lang w:val="en-ZW"/>
        </w:rPr>
      </w:pPr>
    </w:p>
    <w:p w14:paraId="27E05C48"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bCs/>
          <w:color w:val="000000" w:themeColor="text1"/>
          <w:lang w:val="en-ZW"/>
        </w:rPr>
        <w:t xml:space="preserve">Herzeberg as cited by </w:t>
      </w:r>
      <w:r w:rsidRPr="00FF2FE2">
        <w:rPr>
          <w:b w:val="0"/>
          <w:color w:val="000000" w:themeColor="text1"/>
          <w:lang w:val="en-ZW"/>
        </w:rPr>
        <w:t xml:space="preserve">(Robbins and Judge, 2012) suggested that if employees are to be motivated on their jobs, emphasise must be made on those factors associated with the work itself or alternatively with outcomes which are directly derived from it such as promotional opportunities, personal growth opportunities, recognition, responsibility and achievement. Such characteristics are what people find intrinsically rewarding.  </w:t>
      </w:r>
    </w:p>
    <w:p w14:paraId="6540EE20" w14:textId="615344EE" w:rsidR="006D29B1" w:rsidRPr="00FF2FE2" w:rsidRDefault="006D29B1" w:rsidP="006D29B1">
      <w:pPr>
        <w:autoSpaceDE w:val="0"/>
        <w:autoSpaceDN w:val="0"/>
        <w:adjustRightInd w:val="0"/>
        <w:spacing w:after="0" w:line="360" w:lineRule="auto"/>
        <w:ind w:left="720"/>
        <w:jc w:val="both"/>
        <w:rPr>
          <w:b w:val="0"/>
          <w:bCs/>
          <w:color w:val="000000" w:themeColor="text1"/>
          <w:lang w:val="en-ZW"/>
        </w:rPr>
      </w:pPr>
      <w:r w:rsidRPr="00FF2FE2">
        <w:rPr>
          <w:b w:val="0"/>
          <w:color w:val="000000" w:themeColor="text1"/>
          <w:lang w:val="en-ZW"/>
        </w:rPr>
        <w:t>It should be noted that when an entity`s hygiene factors such as salary, working conditions, quality of supervision employees will be dissatisfied. However, it does not follow that the presents of these factors mean that employees are satisfied Herzberg, 1968).</w:t>
      </w:r>
      <w:r w:rsidR="002C6E63">
        <w:rPr>
          <w:b w:val="0"/>
          <w:color w:val="000000" w:themeColor="text1"/>
          <w:lang w:val="en-ZW"/>
        </w:rPr>
        <w:t xml:space="preserve"> The working condition includes the environment, tools of trade and factors such as noise levels. In contradiction Herzberg </w:t>
      </w:r>
      <w:r w:rsidR="00BA7316">
        <w:rPr>
          <w:b w:val="0"/>
          <w:color w:val="000000" w:themeColor="text1"/>
          <w:lang w:val="en-ZW"/>
        </w:rPr>
        <w:t>hygiene</w:t>
      </w:r>
      <w:r w:rsidR="006D6747">
        <w:rPr>
          <w:b w:val="0"/>
          <w:color w:val="000000" w:themeColor="text1"/>
          <w:lang w:val="en-ZW"/>
        </w:rPr>
        <w:t xml:space="preserve"> </w:t>
      </w:r>
      <w:r w:rsidR="002C6E63">
        <w:rPr>
          <w:b w:val="0"/>
          <w:color w:val="000000" w:themeColor="text1"/>
          <w:lang w:val="en-ZW"/>
        </w:rPr>
        <w:t xml:space="preserve"> factors  </w:t>
      </w:r>
      <w:r w:rsidR="002C6E63" w:rsidRPr="00FF2FE2">
        <w:rPr>
          <w:b w:val="0"/>
          <w:color w:val="000000" w:themeColor="text1"/>
          <w:lang w:val="en-ZW"/>
        </w:rPr>
        <w:t xml:space="preserve">Bartoo (2004), </w:t>
      </w:r>
      <w:r w:rsidR="002C6E63">
        <w:rPr>
          <w:b w:val="0"/>
          <w:color w:val="000000" w:themeColor="text1"/>
          <w:lang w:val="en-ZW"/>
        </w:rPr>
        <w:t xml:space="preserve"> pointed out</w:t>
      </w:r>
      <w:r w:rsidR="002C6E63" w:rsidRPr="00FF2FE2">
        <w:rPr>
          <w:b w:val="0"/>
          <w:color w:val="000000" w:themeColor="text1"/>
          <w:lang w:val="en-ZW"/>
        </w:rPr>
        <w:t xml:space="preserve"> that “equipment and tools using modern technology should be provided to employees to further improve their performance and to enhance their motivation”.</w:t>
      </w:r>
    </w:p>
    <w:p w14:paraId="06FC35C5" w14:textId="77777777" w:rsidR="006D29B1" w:rsidRPr="00FF2FE2" w:rsidRDefault="006D29B1" w:rsidP="006D29B1">
      <w:pPr>
        <w:autoSpaceDE w:val="0"/>
        <w:autoSpaceDN w:val="0"/>
        <w:adjustRightInd w:val="0"/>
        <w:spacing w:before="0" w:after="0" w:line="240" w:lineRule="auto"/>
        <w:jc w:val="both"/>
        <w:rPr>
          <w:color w:val="000000" w:themeColor="text1"/>
          <w:lang w:val="en-ZW"/>
        </w:rPr>
      </w:pPr>
    </w:p>
    <w:p w14:paraId="756127ED" w14:textId="77777777" w:rsidR="006D29B1" w:rsidRPr="00FF2FE2" w:rsidRDefault="006D29B1" w:rsidP="004A79FC">
      <w:pPr>
        <w:pStyle w:val="Heading4"/>
        <w:rPr>
          <w:rFonts w:ascii="Times New Roman" w:hAnsi="Times New Roman" w:cs="Times New Roman"/>
          <w:i w:val="0"/>
          <w:color w:val="000000" w:themeColor="text1"/>
          <w:lang w:val="en-ZW"/>
        </w:rPr>
      </w:pPr>
      <w:bookmarkStart w:id="38" w:name="_Toc3279420"/>
      <w:r w:rsidRPr="00FF2FE2">
        <w:rPr>
          <w:rFonts w:ascii="Times New Roman" w:hAnsi="Times New Roman" w:cs="Times New Roman"/>
          <w:i w:val="0"/>
          <w:color w:val="000000" w:themeColor="text1"/>
          <w:lang w:val="en-ZW"/>
        </w:rPr>
        <w:t>2.6.2</w:t>
      </w:r>
      <w:r w:rsidRPr="00FF2FE2">
        <w:rPr>
          <w:rFonts w:ascii="Times New Roman" w:hAnsi="Times New Roman" w:cs="Times New Roman"/>
          <w:i w:val="0"/>
          <w:color w:val="000000" w:themeColor="text1"/>
          <w:lang w:val="en-ZW"/>
        </w:rPr>
        <w:tab/>
        <w:t>Cognitive Theories</w:t>
      </w:r>
      <w:bookmarkEnd w:id="38"/>
      <w:r w:rsidRPr="00FF2FE2">
        <w:rPr>
          <w:rFonts w:ascii="Times New Roman" w:hAnsi="Times New Roman" w:cs="Times New Roman"/>
          <w:i w:val="0"/>
          <w:color w:val="000000" w:themeColor="text1"/>
          <w:lang w:val="en-ZW"/>
        </w:rPr>
        <w:t xml:space="preserve"> </w:t>
      </w:r>
    </w:p>
    <w:p w14:paraId="2C1AE672"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Whereas the need theories focus on explaining what motivates individuals, the expectancy theory focus on how employees decide which specific behaviours to perform and how much effort would be applied. Irrespective of the outcomes that may be available, employees will not be motivated to contribute their inputs to the organisation unless they believe it will result in achieving a given level of performance (George and Jones, 2012). The theory identified three factor accounting for motivation which are Instrumentality, Expectancy and Valence.</w:t>
      </w:r>
    </w:p>
    <w:p w14:paraId="1F076235"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794F46F8" w14:textId="2EB0CF0F"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In order to be motivated effort, performance and outcome must be linked. Vroom assumed that employees are pleasure seeking. (Vroom, 1964) as cited by (Beardwell, Holden and Clayton 20</w:t>
      </w:r>
      <w:r w:rsidR="002C6E63">
        <w:rPr>
          <w:b w:val="0"/>
          <w:color w:val="000000" w:themeColor="text1"/>
          <w:lang w:val="en-ZW"/>
        </w:rPr>
        <w:t>1</w:t>
      </w:r>
      <w:r w:rsidRPr="00FF2FE2">
        <w:rPr>
          <w:b w:val="0"/>
          <w:color w:val="000000" w:themeColor="text1"/>
          <w:lang w:val="en-ZW"/>
        </w:rPr>
        <w:t xml:space="preserve"> ) suggested that motivation is a process </w:t>
      </w:r>
      <w:r w:rsidRPr="00FF2FE2">
        <w:rPr>
          <w:b w:val="0"/>
          <w:color w:val="000000" w:themeColor="text1"/>
          <w:lang w:val="en-ZW"/>
        </w:rPr>
        <w:lastRenderedPageBreak/>
        <w:t>in which employees select form a set of alternatives based on the anticipated levels of gratification. Vroom termed the individual`s perception of this relationship as instrumentality for instance if one believing that by performing well a valued outcome will be received. The first-level outcomes result from behaviour associated with doing the job itself and include productivity, absenteeism, turnover, and the quality of productivity. The second level outcomes are the events (rewards or punishments) that the first-level outcomes are likely to produce. Commonly accepted second-level outcomes are merit pay increases, group acceptance or rejection, and promotion (Beardwell, Holden and Clayton 20).  When rewards are given to employee who achieve high performance, the rewards become an important instrument to encourage the continuance of the desired behaviour (Locke and Latham, 1990).</w:t>
      </w:r>
    </w:p>
    <w:p w14:paraId="71628F60"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6D235CAB"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 xml:space="preserve">Employees can acquire a variety of outcomes from their jobs such as feelings of accomplishment, pay, job security, opportunity to do interesting work, good relationships with workmates and promotions. The desirability of each outcome will vary according to individuals.  According to (Rosse, 2007), valence is the importance that any individual places upon the expected outcome. Such valence could be either be positive which is preferred or negative which is not preferred or is avoided.  For instance, if an employee believes that his/her superior is biased will expect to get a poor appraisal regardless of the level of effort applied. </w:t>
      </w:r>
    </w:p>
    <w:p w14:paraId="00A703A3"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Stecher (2007) stated that expectancy is the belief that increased effort will lead to increased performance. According to (Estes &amp; Polnick, 2012) it is the belief that a specific action will be accompanied by a specific outcome. Expectancy helps explain why motivation can be low even in instances were instrumentality and valence are high. Employees will only be moved to perform at higher levels in instances were they believe that they have the capacity. If they believe to the contrary, regadless of the prevence of high instrumentality or valence the lack of conviction to perform at a particular level will result in low motivation (George &amp; Jones, 2012).</w:t>
      </w:r>
    </w:p>
    <w:p w14:paraId="22432CE7"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p>
    <w:p w14:paraId="061E659A"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 xml:space="preserve">George and Jones (2012) stated that for employees to be inspired and perform at higher levels, all conditions must be satisfied. Firstly, valence must be high that is employees must have a desire the outcomes that the organisation offers. </w:t>
      </w:r>
      <w:r w:rsidRPr="00FF2FE2">
        <w:rPr>
          <w:b w:val="0"/>
          <w:color w:val="000000" w:themeColor="text1"/>
          <w:lang w:val="en-ZW"/>
        </w:rPr>
        <w:lastRenderedPageBreak/>
        <w:t>Secondly, instrumentality must be high, which means that employees perceive that they must perform at high levels if they are to achieve the outcome. Lastly, expectancy must be high, indicating that workers must believe that working hard and committing their energy will bring about higher levels of performance.</w:t>
      </w:r>
    </w:p>
    <w:p w14:paraId="572C6F17"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p>
    <w:p w14:paraId="5EAEB901"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 xml:space="preserve">Stacey Adams (1965) Equity theory is premised on the assumption that people are motivated to attain a condition of equity in their interaction with others or the organisation. Fairness cannot be measured by an abstract scale, and individuals will assess fairness through comparison with other individuals in similar circumstances. An employee will compare the level of inputs and outputs with those of a comparator. Inputs which can be numerous consist of the things which can employee brings to job such as previous experience, loyalty, commitment, educational qualifications, the effort whilst outputs are the rewards gained for the inputs such as salary, job, security, performance related remuneration and praise (Beardwell, Holden and Clayton 20).  </w:t>
      </w:r>
    </w:p>
    <w:p w14:paraId="6FFC563E"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p>
    <w:p w14:paraId="3E858488"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 xml:space="preserve">Equity theory applies strongly to the aspects of organisational justice that is whether employees will feel that they are treated fairly. The perceived feel of equity or inequity will in turn impact on the level of effort applied in the work environment. For instance, an individual evaluating the employee-employer relationship would not be limited to the benefits and rewards received or as to whether the inputs given to the organisation is in equilibrium with the output, but would also look at the relevance of inputs given and outputs received by other employees inside or outside the organisation (Ronen, 1986). </w:t>
      </w:r>
    </w:p>
    <w:p w14:paraId="233A2090"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p>
    <w:p w14:paraId="07FFEEE9"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When an employee feels that there is an imbalance on input-outcome ratio after comparing with others in similar circumstance then tension accumulates in that employee. Such tension would cause an employee to seek for fairness or equity. According to Adams (1965) the attempt to correct the equity tensions is the source of one’s motivation. Those employees who feel that who feel that they are under rewarded will have stronger negative feeling that employees who are over rewarded. Greenberg (1989) discovered that employees would adjust their inputs in order to correspond to the outcomes that is they can lower the effort to equal the outcomes or alternatively they can resign from the job.</w:t>
      </w:r>
    </w:p>
    <w:p w14:paraId="6272C821" w14:textId="5AB66E95" w:rsidR="006D29B1" w:rsidRPr="00FF2FE2" w:rsidRDefault="004B48B6" w:rsidP="004A79FC">
      <w:pPr>
        <w:pStyle w:val="Heading3"/>
        <w:rPr>
          <w:color w:val="000000" w:themeColor="text1"/>
          <w:szCs w:val="24"/>
        </w:rPr>
      </w:pPr>
      <w:bookmarkStart w:id="39" w:name="_Toc3279421"/>
      <w:r>
        <w:rPr>
          <w:color w:val="000000" w:themeColor="text1"/>
          <w:szCs w:val="24"/>
        </w:rPr>
        <w:lastRenderedPageBreak/>
        <w:t>2.7</w:t>
      </w:r>
      <w:r w:rsidR="006D29B1" w:rsidRPr="00FF2FE2">
        <w:rPr>
          <w:color w:val="000000" w:themeColor="text1"/>
          <w:szCs w:val="24"/>
        </w:rPr>
        <w:tab/>
        <w:t>Empirical Evidence</w:t>
      </w:r>
      <w:bookmarkEnd w:id="39"/>
    </w:p>
    <w:p w14:paraId="68748356" w14:textId="77777777" w:rsidR="006D29B1" w:rsidRPr="00FF2FE2" w:rsidRDefault="006D29B1" w:rsidP="006D29B1">
      <w:pPr>
        <w:autoSpaceDE w:val="0"/>
        <w:autoSpaceDN w:val="0"/>
        <w:adjustRightInd w:val="0"/>
        <w:spacing w:before="0" w:after="0" w:line="240" w:lineRule="auto"/>
        <w:jc w:val="both"/>
        <w:rPr>
          <w:color w:val="000000" w:themeColor="text1"/>
          <w:lang w:val="en-ZW"/>
        </w:rPr>
      </w:pPr>
    </w:p>
    <w:p w14:paraId="66D84B9C" w14:textId="1C91BCF6" w:rsidR="0097332B" w:rsidRDefault="006D29B1" w:rsidP="0097332B">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From previous studies carried out on motivational theories by Rabey (2001) discovered that motivation influences the performance of employees. In addition, high morale reduces the levels of labour turnover and the rate of absenteeism within the organisation. He went on to state that those employees who are highly motivated will experience will experience job satisfaction.</w:t>
      </w:r>
      <w:r w:rsidR="0097332B">
        <w:rPr>
          <w:b w:val="0"/>
          <w:color w:val="000000" w:themeColor="text1"/>
          <w:lang w:val="en-ZW"/>
        </w:rPr>
        <w:t xml:space="preserve"> This was also collaborated by the studies carried out by </w:t>
      </w:r>
      <w:r w:rsidRPr="00FF2FE2">
        <w:rPr>
          <w:b w:val="0"/>
          <w:color w:val="000000" w:themeColor="text1"/>
          <w:lang w:val="en-ZW"/>
        </w:rPr>
        <w:t>Richard, Mike &amp; Charles (2013),</w:t>
      </w:r>
      <w:r w:rsidR="0097332B">
        <w:rPr>
          <w:b w:val="0"/>
          <w:color w:val="000000" w:themeColor="text1"/>
          <w:lang w:val="en-ZW"/>
        </w:rPr>
        <w:t xml:space="preserve"> in Kenya on the influence of motivation on tea factory employee performance which discovered that if employees are given the right incentives, they are </w:t>
      </w:r>
      <w:r w:rsidR="002E64FC">
        <w:rPr>
          <w:b w:val="0"/>
          <w:color w:val="000000" w:themeColor="text1"/>
          <w:lang w:val="en-ZW"/>
        </w:rPr>
        <w:t>motivated</w:t>
      </w:r>
      <w:r w:rsidR="0097332B">
        <w:rPr>
          <w:b w:val="0"/>
          <w:color w:val="000000" w:themeColor="text1"/>
          <w:lang w:val="en-ZW"/>
        </w:rPr>
        <w:t xml:space="preserve"> to improve productivity and gr</w:t>
      </w:r>
      <w:r w:rsidR="002E64FC">
        <w:rPr>
          <w:b w:val="0"/>
          <w:color w:val="000000" w:themeColor="text1"/>
          <w:lang w:val="en-ZW"/>
        </w:rPr>
        <w:t>o</w:t>
      </w:r>
      <w:r w:rsidR="0097332B">
        <w:rPr>
          <w:b w:val="0"/>
          <w:color w:val="000000" w:themeColor="text1"/>
          <w:lang w:val="en-ZW"/>
        </w:rPr>
        <w:t>wth.</w:t>
      </w:r>
    </w:p>
    <w:p w14:paraId="2F02FA0E" w14:textId="77777777" w:rsidR="006D29B1" w:rsidRPr="00FF2FE2" w:rsidRDefault="006D29B1" w:rsidP="006D29B1">
      <w:pPr>
        <w:autoSpaceDE w:val="0"/>
        <w:autoSpaceDN w:val="0"/>
        <w:adjustRightInd w:val="0"/>
        <w:spacing w:before="0" w:after="0" w:line="240" w:lineRule="auto"/>
        <w:jc w:val="both"/>
        <w:rPr>
          <w:b w:val="0"/>
          <w:color w:val="000000" w:themeColor="text1"/>
          <w:lang w:val="en-ZW"/>
        </w:rPr>
      </w:pPr>
    </w:p>
    <w:p w14:paraId="203FB7AA" w14:textId="77777777" w:rsidR="006D29B1" w:rsidRPr="00FF2FE2" w:rsidRDefault="006D29B1" w:rsidP="006D29B1">
      <w:pPr>
        <w:autoSpaceDE w:val="0"/>
        <w:autoSpaceDN w:val="0"/>
        <w:adjustRightInd w:val="0"/>
        <w:spacing w:before="0" w:after="0" w:line="240" w:lineRule="auto"/>
        <w:jc w:val="both"/>
        <w:rPr>
          <w:color w:val="000000" w:themeColor="text1"/>
          <w:lang w:val="en-ZW"/>
        </w:rPr>
      </w:pPr>
    </w:p>
    <w:p w14:paraId="4775C0A9" w14:textId="4F9EFAD1" w:rsidR="006D29B1" w:rsidRPr="00FF2FE2" w:rsidRDefault="004B48B6" w:rsidP="004A79FC">
      <w:pPr>
        <w:pStyle w:val="Heading3"/>
        <w:rPr>
          <w:color w:val="000000" w:themeColor="text1"/>
          <w:szCs w:val="24"/>
        </w:rPr>
      </w:pPr>
      <w:bookmarkStart w:id="40" w:name="_Toc3279422"/>
      <w:r>
        <w:rPr>
          <w:color w:val="000000" w:themeColor="text1"/>
          <w:szCs w:val="24"/>
        </w:rPr>
        <w:t>2.8</w:t>
      </w:r>
      <w:r w:rsidR="006D29B1" w:rsidRPr="00FF2FE2">
        <w:rPr>
          <w:color w:val="000000" w:themeColor="text1"/>
          <w:szCs w:val="24"/>
        </w:rPr>
        <w:tab/>
        <w:t>Justification of the study</w:t>
      </w:r>
      <w:bookmarkEnd w:id="40"/>
    </w:p>
    <w:p w14:paraId="0B6CED50" w14:textId="77777777" w:rsidR="006D29B1" w:rsidRPr="00FF2FE2" w:rsidRDefault="006D29B1" w:rsidP="006D29B1">
      <w:pPr>
        <w:autoSpaceDE w:val="0"/>
        <w:autoSpaceDN w:val="0"/>
        <w:adjustRightInd w:val="0"/>
        <w:spacing w:before="0" w:after="0" w:line="240" w:lineRule="auto"/>
        <w:jc w:val="both"/>
        <w:rPr>
          <w:color w:val="000000" w:themeColor="text1"/>
          <w:lang w:val="en-ZW"/>
        </w:rPr>
      </w:pPr>
    </w:p>
    <w:p w14:paraId="6CD8C856" w14:textId="210906FC" w:rsidR="006D29B1" w:rsidRDefault="006D29B1" w:rsidP="002E64FC">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Most of the studies which had been carried on motivation are Euro and American centric and may not fit in the context of Zimbabwe</w:t>
      </w:r>
      <w:r w:rsidR="002E64FC">
        <w:rPr>
          <w:b w:val="0"/>
          <w:color w:val="000000" w:themeColor="text1"/>
          <w:lang w:val="en-ZW"/>
        </w:rPr>
        <w:t xml:space="preserve"> and moreover, they focussed on employees in the private sector.</w:t>
      </w:r>
    </w:p>
    <w:p w14:paraId="6FD1D95E" w14:textId="608CD219" w:rsidR="004B48B6" w:rsidRDefault="004B48B6" w:rsidP="004B48B6">
      <w:pPr>
        <w:autoSpaceDE w:val="0"/>
        <w:autoSpaceDN w:val="0"/>
        <w:adjustRightInd w:val="0"/>
        <w:spacing w:before="0" w:after="0" w:line="360" w:lineRule="auto"/>
        <w:jc w:val="both"/>
        <w:rPr>
          <w:b w:val="0"/>
          <w:color w:val="000000" w:themeColor="text1"/>
          <w:lang w:val="en-ZW"/>
        </w:rPr>
      </w:pPr>
    </w:p>
    <w:p w14:paraId="1564F91A" w14:textId="5A87CF00" w:rsidR="004B48B6" w:rsidRDefault="004B48B6" w:rsidP="004B48B6">
      <w:pPr>
        <w:autoSpaceDE w:val="0"/>
        <w:autoSpaceDN w:val="0"/>
        <w:adjustRightInd w:val="0"/>
        <w:spacing w:before="0" w:after="0" w:line="360" w:lineRule="auto"/>
        <w:jc w:val="both"/>
        <w:rPr>
          <w:color w:val="000000" w:themeColor="text1"/>
          <w:lang w:val="en-ZW"/>
        </w:rPr>
      </w:pPr>
      <w:r w:rsidRPr="004B48B6">
        <w:rPr>
          <w:color w:val="000000" w:themeColor="text1"/>
          <w:lang w:val="en-ZW"/>
        </w:rPr>
        <w:t>2.9</w:t>
      </w:r>
      <w:r>
        <w:rPr>
          <w:color w:val="000000" w:themeColor="text1"/>
          <w:lang w:val="en-ZW"/>
        </w:rPr>
        <w:tab/>
        <w:t>Summary</w:t>
      </w:r>
    </w:p>
    <w:p w14:paraId="271D2BB6" w14:textId="4B740A28" w:rsidR="004B48B6" w:rsidRPr="004B48B6" w:rsidRDefault="004B48B6" w:rsidP="003C52C1">
      <w:pPr>
        <w:autoSpaceDE w:val="0"/>
        <w:autoSpaceDN w:val="0"/>
        <w:adjustRightInd w:val="0"/>
        <w:spacing w:before="0" w:after="0" w:line="360" w:lineRule="auto"/>
        <w:ind w:left="720"/>
        <w:jc w:val="both"/>
        <w:rPr>
          <w:b w:val="0"/>
          <w:color w:val="000000" w:themeColor="text1"/>
          <w:lang w:val="en-ZW"/>
        </w:rPr>
      </w:pPr>
      <w:r>
        <w:rPr>
          <w:b w:val="0"/>
          <w:color w:val="000000" w:themeColor="text1"/>
          <w:lang w:val="en-ZW"/>
        </w:rPr>
        <w:t xml:space="preserve">This chapter on literature review gave the conceptual framework of </w:t>
      </w:r>
      <w:r w:rsidR="003C52C1">
        <w:rPr>
          <w:b w:val="0"/>
          <w:color w:val="000000" w:themeColor="text1"/>
          <w:lang w:val="en-ZW"/>
        </w:rPr>
        <w:t xml:space="preserve">the relationship between </w:t>
      </w:r>
      <w:r>
        <w:rPr>
          <w:b w:val="0"/>
          <w:color w:val="000000" w:themeColor="text1"/>
          <w:lang w:val="en-ZW"/>
        </w:rPr>
        <w:t>motivation</w:t>
      </w:r>
      <w:r w:rsidR="003C52C1">
        <w:rPr>
          <w:b w:val="0"/>
          <w:color w:val="000000" w:themeColor="text1"/>
          <w:lang w:val="en-ZW"/>
        </w:rPr>
        <w:t xml:space="preserve"> and performance. In addition, various theories on motivation were reviewed. The chapter concluded by give empirical evidence from previous research studies</w:t>
      </w:r>
    </w:p>
    <w:p w14:paraId="3F661458" w14:textId="4A275586" w:rsidR="004B48B6" w:rsidRDefault="004B48B6" w:rsidP="004B48B6">
      <w:pPr>
        <w:autoSpaceDE w:val="0"/>
        <w:autoSpaceDN w:val="0"/>
        <w:adjustRightInd w:val="0"/>
        <w:spacing w:before="0" w:after="0" w:line="360" w:lineRule="auto"/>
        <w:jc w:val="both"/>
        <w:rPr>
          <w:b w:val="0"/>
          <w:color w:val="000000" w:themeColor="text1"/>
          <w:lang w:val="en-ZW"/>
        </w:rPr>
      </w:pPr>
    </w:p>
    <w:p w14:paraId="6208E28C" w14:textId="09E81225" w:rsidR="004B48B6" w:rsidRDefault="004B48B6" w:rsidP="004B48B6">
      <w:pPr>
        <w:autoSpaceDE w:val="0"/>
        <w:autoSpaceDN w:val="0"/>
        <w:adjustRightInd w:val="0"/>
        <w:spacing w:before="0" w:after="0" w:line="360" w:lineRule="auto"/>
        <w:jc w:val="both"/>
        <w:rPr>
          <w:b w:val="0"/>
          <w:color w:val="000000" w:themeColor="text1"/>
          <w:lang w:val="en-ZW"/>
        </w:rPr>
      </w:pPr>
    </w:p>
    <w:p w14:paraId="538A86DF" w14:textId="77777777" w:rsidR="006D29B1" w:rsidRPr="00FF2FE2" w:rsidRDefault="006D29B1" w:rsidP="006D29B1">
      <w:pPr>
        <w:autoSpaceDE w:val="0"/>
        <w:autoSpaceDN w:val="0"/>
        <w:adjustRightInd w:val="0"/>
        <w:spacing w:before="0" w:after="0" w:line="240" w:lineRule="auto"/>
        <w:jc w:val="both"/>
        <w:rPr>
          <w:color w:val="000000" w:themeColor="text1"/>
          <w:lang w:val="en-ZW"/>
        </w:rPr>
      </w:pPr>
    </w:p>
    <w:p w14:paraId="33DBB7CB" w14:textId="44FB1A78" w:rsidR="006D29B1" w:rsidRPr="00FF2FE2" w:rsidRDefault="006D29B1" w:rsidP="002E64FC">
      <w:pPr>
        <w:autoSpaceDE w:val="0"/>
        <w:autoSpaceDN w:val="0"/>
        <w:adjustRightInd w:val="0"/>
        <w:spacing w:before="0" w:after="0" w:line="240" w:lineRule="auto"/>
        <w:jc w:val="both"/>
        <w:rPr>
          <w:b w:val="0"/>
          <w:color w:val="000000" w:themeColor="text1"/>
          <w:lang w:val="en-ZW"/>
        </w:rPr>
      </w:pPr>
      <w:r w:rsidRPr="00FF2FE2">
        <w:rPr>
          <w:b w:val="0"/>
          <w:color w:val="000000" w:themeColor="text1"/>
          <w:lang w:val="en-ZW"/>
        </w:rPr>
        <w:tab/>
      </w:r>
    </w:p>
    <w:p w14:paraId="0F26BC3E"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5C1053AA"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796682FC"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6CBC02C4"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03C317E9"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6E78FF1D"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32DFE197"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51DE209E"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5196212B"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07834B50"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52ECE3A0" w14:textId="77777777" w:rsidR="006D29B1" w:rsidRPr="00FF2FE2" w:rsidRDefault="006D29B1" w:rsidP="006D29B1">
      <w:pPr>
        <w:autoSpaceDE w:val="0"/>
        <w:autoSpaceDN w:val="0"/>
        <w:adjustRightInd w:val="0"/>
        <w:spacing w:before="0" w:after="0" w:line="240" w:lineRule="auto"/>
        <w:ind w:left="720"/>
        <w:jc w:val="both"/>
        <w:rPr>
          <w:b w:val="0"/>
          <w:color w:val="000000" w:themeColor="text1"/>
          <w:lang w:val="en-ZW"/>
        </w:rPr>
      </w:pPr>
    </w:p>
    <w:p w14:paraId="058F02F5" w14:textId="487DCECE" w:rsidR="006D29B1" w:rsidRPr="00FF2FE2" w:rsidRDefault="006D29B1" w:rsidP="00530795">
      <w:pPr>
        <w:pStyle w:val="Heading1"/>
        <w:ind w:left="2160" w:firstLine="720"/>
        <w:rPr>
          <w:color w:val="000000" w:themeColor="text1"/>
          <w:lang w:val="en-ZW"/>
        </w:rPr>
      </w:pPr>
      <w:bookmarkStart w:id="41" w:name="_Toc3279423"/>
      <w:r w:rsidRPr="00FF2FE2">
        <w:rPr>
          <w:color w:val="000000" w:themeColor="text1"/>
          <w:lang w:val="en-ZW"/>
        </w:rPr>
        <w:lastRenderedPageBreak/>
        <w:t>CHAPTER THREE</w:t>
      </w:r>
      <w:bookmarkEnd w:id="41"/>
    </w:p>
    <w:p w14:paraId="5A71205B" w14:textId="77777777" w:rsidR="006D29B1" w:rsidRPr="00FF2FE2" w:rsidRDefault="006D29B1" w:rsidP="006D29B1">
      <w:pPr>
        <w:spacing w:before="0" w:after="0" w:line="360" w:lineRule="auto"/>
        <w:jc w:val="center"/>
        <w:rPr>
          <w:color w:val="000000" w:themeColor="text1"/>
          <w:lang w:val="en-ZW"/>
        </w:rPr>
      </w:pPr>
    </w:p>
    <w:p w14:paraId="40F33B78" w14:textId="77777777" w:rsidR="006D29B1" w:rsidRPr="00FF2FE2" w:rsidRDefault="006D29B1" w:rsidP="004A79FC">
      <w:pPr>
        <w:pStyle w:val="Heading2"/>
        <w:rPr>
          <w:rFonts w:ascii="Times New Roman" w:hAnsi="Times New Roman" w:cs="Times New Roman"/>
          <w:color w:val="000000" w:themeColor="text1"/>
          <w:sz w:val="24"/>
          <w:szCs w:val="24"/>
          <w:lang w:val="en-ZW"/>
        </w:rPr>
      </w:pPr>
      <w:r w:rsidRPr="00FF2FE2">
        <w:rPr>
          <w:rFonts w:ascii="Times New Roman" w:hAnsi="Times New Roman" w:cs="Times New Roman"/>
          <w:color w:val="000000" w:themeColor="text1"/>
          <w:sz w:val="24"/>
          <w:szCs w:val="24"/>
          <w:lang w:val="en-ZW"/>
        </w:rPr>
        <w:tab/>
      </w:r>
      <w:r w:rsidRPr="00FF2FE2">
        <w:rPr>
          <w:rFonts w:ascii="Times New Roman" w:hAnsi="Times New Roman" w:cs="Times New Roman"/>
          <w:color w:val="000000" w:themeColor="text1"/>
          <w:sz w:val="24"/>
          <w:szCs w:val="24"/>
          <w:lang w:val="en-ZW"/>
        </w:rPr>
        <w:tab/>
      </w:r>
      <w:r w:rsidRPr="00FF2FE2">
        <w:rPr>
          <w:rFonts w:ascii="Times New Roman" w:hAnsi="Times New Roman" w:cs="Times New Roman"/>
          <w:color w:val="000000" w:themeColor="text1"/>
          <w:sz w:val="24"/>
          <w:szCs w:val="24"/>
          <w:lang w:val="en-ZW"/>
        </w:rPr>
        <w:tab/>
        <w:t xml:space="preserve">        </w:t>
      </w:r>
      <w:bookmarkStart w:id="42" w:name="_Toc3279424"/>
      <w:r w:rsidRPr="00FF2FE2">
        <w:rPr>
          <w:rFonts w:ascii="Times New Roman" w:hAnsi="Times New Roman" w:cs="Times New Roman"/>
          <w:color w:val="000000" w:themeColor="text1"/>
          <w:sz w:val="24"/>
          <w:szCs w:val="24"/>
          <w:lang w:val="en-ZW"/>
        </w:rPr>
        <w:t>RESEARCH METHODOLOGY</w:t>
      </w:r>
      <w:bookmarkEnd w:id="42"/>
    </w:p>
    <w:p w14:paraId="1EDECEDA" w14:textId="77777777" w:rsidR="006D29B1" w:rsidRPr="00FF2FE2" w:rsidRDefault="006D29B1" w:rsidP="006D29B1">
      <w:pPr>
        <w:spacing w:before="0" w:after="0" w:line="360" w:lineRule="auto"/>
        <w:jc w:val="both"/>
        <w:rPr>
          <w:color w:val="000000" w:themeColor="text1"/>
          <w:lang w:val="en-ZW"/>
        </w:rPr>
      </w:pPr>
    </w:p>
    <w:p w14:paraId="64B24ED2" w14:textId="77777777" w:rsidR="006D29B1" w:rsidRPr="00FF2FE2" w:rsidRDefault="006D29B1" w:rsidP="004A79FC">
      <w:pPr>
        <w:pStyle w:val="Heading3"/>
        <w:rPr>
          <w:color w:val="000000" w:themeColor="text1"/>
          <w:szCs w:val="24"/>
        </w:rPr>
      </w:pPr>
      <w:bookmarkStart w:id="43" w:name="_Toc3279425"/>
      <w:r w:rsidRPr="00FF2FE2">
        <w:rPr>
          <w:color w:val="000000" w:themeColor="text1"/>
          <w:szCs w:val="24"/>
        </w:rPr>
        <w:t>3.1</w:t>
      </w:r>
      <w:r w:rsidRPr="00FF2FE2">
        <w:rPr>
          <w:color w:val="000000" w:themeColor="text1"/>
          <w:szCs w:val="24"/>
        </w:rPr>
        <w:tab/>
        <w:t>Introduction</w:t>
      </w:r>
      <w:bookmarkEnd w:id="43"/>
    </w:p>
    <w:p w14:paraId="2786AF06" w14:textId="77777777" w:rsidR="006D29B1" w:rsidRPr="00FF2FE2" w:rsidRDefault="006D29B1" w:rsidP="006D29B1">
      <w:pPr>
        <w:spacing w:before="0" w:line="360" w:lineRule="auto"/>
        <w:ind w:left="720"/>
        <w:contextualSpacing/>
        <w:jc w:val="both"/>
        <w:rPr>
          <w:b w:val="0"/>
          <w:color w:val="000000" w:themeColor="text1"/>
          <w:lang w:val="en-ZW"/>
        </w:rPr>
      </w:pPr>
      <w:r w:rsidRPr="00FF2FE2">
        <w:rPr>
          <w:b w:val="0"/>
          <w:color w:val="000000" w:themeColor="text1"/>
          <w:lang w:val="en-ZW"/>
        </w:rPr>
        <w:t xml:space="preserve">Khotari (2004) defines methodolody as, “a systematic way of solving a problem.” This chapter focused on the research design used, methods of collecting data, population and sample, sampling procedures and instruments to be used. The data collection procedures followed was explained as well as the methods for data presentation and analysis. </w:t>
      </w:r>
    </w:p>
    <w:p w14:paraId="74F53FC2" w14:textId="41407C55" w:rsidR="006D29B1" w:rsidRPr="00FF2FE2" w:rsidRDefault="006D29B1" w:rsidP="004A79FC">
      <w:pPr>
        <w:pStyle w:val="Heading3"/>
        <w:rPr>
          <w:bCs/>
          <w:color w:val="000000" w:themeColor="text1"/>
          <w:szCs w:val="24"/>
        </w:rPr>
      </w:pPr>
      <w:bookmarkStart w:id="44" w:name="_Toc3279426"/>
      <w:r w:rsidRPr="00FF2FE2">
        <w:rPr>
          <w:bCs/>
          <w:color w:val="000000" w:themeColor="text1"/>
          <w:szCs w:val="24"/>
        </w:rPr>
        <w:t>3.2</w:t>
      </w:r>
      <w:r w:rsidRPr="00FF2FE2">
        <w:rPr>
          <w:bCs/>
          <w:color w:val="000000" w:themeColor="text1"/>
          <w:szCs w:val="24"/>
        </w:rPr>
        <w:tab/>
      </w:r>
      <w:r w:rsidR="00850962" w:rsidRPr="00FF2FE2">
        <w:rPr>
          <w:bCs/>
          <w:color w:val="000000" w:themeColor="text1"/>
          <w:szCs w:val="24"/>
        </w:rPr>
        <w:t>Research Design</w:t>
      </w:r>
      <w:bookmarkEnd w:id="44"/>
    </w:p>
    <w:p w14:paraId="7F9BF9B9" w14:textId="77777777" w:rsidR="006D29B1" w:rsidRPr="00FF2FE2" w:rsidRDefault="006D29B1" w:rsidP="006D29B1">
      <w:pPr>
        <w:pBdr>
          <w:top w:val="nil"/>
          <w:left w:val="nil"/>
          <w:bottom w:val="nil"/>
          <w:right w:val="nil"/>
          <w:between w:val="nil"/>
        </w:pBdr>
        <w:spacing w:before="0" w:line="360" w:lineRule="auto"/>
        <w:ind w:left="720"/>
        <w:jc w:val="both"/>
        <w:rPr>
          <w:rFonts w:eastAsia="Times New Roman"/>
          <w:b w:val="0"/>
          <w:color w:val="000000" w:themeColor="text1"/>
          <w:lang w:val="en-ZW"/>
        </w:rPr>
      </w:pPr>
      <w:r w:rsidRPr="00FF2FE2">
        <w:rPr>
          <w:rFonts w:eastAsia="Times New Roman"/>
          <w:b w:val="0"/>
          <w:color w:val="000000" w:themeColor="text1"/>
          <w:lang w:val="en-ZW"/>
        </w:rPr>
        <w:t>Leedy (1980:96) defines research design as, “the complete strategy of attack upon the central problem.” The research design is therefore a plan for selecting subjects, research sites and data collection procedures to answer research questions. It also shows which individuals will be studied and when, where and under which circumstances they will be studied. In this research, on the analysis of extrinsic and intrinsic motivational factors influencing work performance of employees in the Ministry of Industry and Commerce.</w:t>
      </w:r>
    </w:p>
    <w:p w14:paraId="1DC81EFA" w14:textId="77777777" w:rsidR="006D29B1" w:rsidRPr="00FF2FE2" w:rsidRDefault="006D29B1" w:rsidP="006D29B1">
      <w:pPr>
        <w:pBdr>
          <w:top w:val="nil"/>
          <w:left w:val="nil"/>
          <w:bottom w:val="nil"/>
          <w:right w:val="nil"/>
          <w:between w:val="nil"/>
        </w:pBdr>
        <w:spacing w:before="0" w:line="360" w:lineRule="auto"/>
        <w:ind w:left="720"/>
        <w:jc w:val="both"/>
        <w:rPr>
          <w:rFonts w:eastAsia="Times New Roman"/>
          <w:b w:val="0"/>
          <w:color w:val="000000" w:themeColor="text1"/>
          <w:lang w:val="en-ZW"/>
        </w:rPr>
      </w:pPr>
      <w:r w:rsidRPr="00FF2FE2">
        <w:rPr>
          <w:rFonts w:eastAsia="Times New Roman"/>
          <w:b w:val="0"/>
          <w:color w:val="000000" w:themeColor="text1"/>
          <w:lang w:val="en-ZW"/>
        </w:rPr>
        <w:t>Leedy (1980:134) states that in the survey research design, the researcher selects a sample of subjects and administers questionnaires or conducts interviews to collect    data. This design is suitable for a research on attitudes, beliefs, opinions and other types of information about a large number of people, that is the population. These are obtained by analysing a smaller group of subjects selected from the large group, a sample.</w:t>
      </w:r>
    </w:p>
    <w:p w14:paraId="21591E89" w14:textId="4F437C24" w:rsidR="006D29B1" w:rsidRPr="00FF2FE2" w:rsidRDefault="006D29B1" w:rsidP="004A79FC">
      <w:pPr>
        <w:pStyle w:val="Heading3"/>
        <w:rPr>
          <w:color w:val="000000" w:themeColor="text1"/>
          <w:szCs w:val="24"/>
        </w:rPr>
      </w:pPr>
      <w:bookmarkStart w:id="45" w:name="_Toc3279427"/>
      <w:r w:rsidRPr="00FF2FE2">
        <w:rPr>
          <w:color w:val="000000" w:themeColor="text1"/>
          <w:szCs w:val="24"/>
        </w:rPr>
        <w:t>3.3</w:t>
      </w:r>
      <w:r w:rsidRPr="00FF2FE2">
        <w:rPr>
          <w:color w:val="000000" w:themeColor="text1"/>
          <w:szCs w:val="24"/>
        </w:rPr>
        <w:tab/>
      </w:r>
      <w:r w:rsidR="00850962" w:rsidRPr="00FF2FE2">
        <w:rPr>
          <w:color w:val="000000" w:themeColor="text1"/>
          <w:szCs w:val="24"/>
        </w:rPr>
        <w:t>Target Population</w:t>
      </w:r>
      <w:bookmarkEnd w:id="45"/>
    </w:p>
    <w:p w14:paraId="72F52CB5"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 xml:space="preserve">Mifflin (2005) defined population as the “the entire group of people, events or things of interest that the researcher wishes to investigate or groups of individuals of the same species occupying a particular geographical area”. The entire population of this research is made up of all employees and managerial staff of the Ministry of Industry and Commerce. Zikmund (2003:373) defined target population as the complete group of specific population elements relevant to the research project. For purposes of this research it was not practical to deal </w:t>
      </w:r>
      <w:r w:rsidRPr="00FF2FE2">
        <w:rPr>
          <w:b w:val="0"/>
          <w:color w:val="000000" w:themeColor="text1"/>
          <w:lang w:val="en-ZW"/>
        </w:rPr>
        <w:lastRenderedPageBreak/>
        <w:t>in its totality, so a sample giving a reasonable representation of the population to draw a valid and reliable conclusion was chosen.</w:t>
      </w:r>
    </w:p>
    <w:p w14:paraId="42C10BC6" w14:textId="77777777" w:rsidR="006D29B1" w:rsidRPr="00FF2FE2" w:rsidRDefault="006D29B1" w:rsidP="006D29B1">
      <w:pPr>
        <w:autoSpaceDE w:val="0"/>
        <w:autoSpaceDN w:val="0"/>
        <w:adjustRightInd w:val="0"/>
        <w:spacing w:before="0" w:after="0" w:line="360" w:lineRule="auto"/>
        <w:ind w:left="720" w:hanging="720"/>
        <w:jc w:val="both"/>
        <w:rPr>
          <w:b w:val="0"/>
          <w:color w:val="000000" w:themeColor="text1"/>
          <w:lang w:val="en-ZW"/>
        </w:rPr>
      </w:pPr>
    </w:p>
    <w:p w14:paraId="02ED73B0" w14:textId="365C3261" w:rsidR="006D29B1" w:rsidRPr="00FF2FE2" w:rsidRDefault="006D29B1" w:rsidP="004A79FC">
      <w:pPr>
        <w:pStyle w:val="Heading3"/>
        <w:rPr>
          <w:b w:val="0"/>
          <w:color w:val="000000" w:themeColor="text1"/>
          <w:szCs w:val="24"/>
        </w:rPr>
      </w:pPr>
      <w:bookmarkStart w:id="46" w:name="_Toc3279428"/>
      <w:r w:rsidRPr="00FF2FE2">
        <w:rPr>
          <w:b w:val="0"/>
          <w:color w:val="000000" w:themeColor="text1"/>
          <w:szCs w:val="24"/>
        </w:rPr>
        <w:t>3.4</w:t>
      </w:r>
      <w:r w:rsidRPr="00FF2FE2">
        <w:rPr>
          <w:b w:val="0"/>
          <w:color w:val="000000" w:themeColor="text1"/>
          <w:szCs w:val="24"/>
        </w:rPr>
        <w:tab/>
      </w:r>
      <w:r w:rsidR="00850962" w:rsidRPr="00FF2FE2">
        <w:rPr>
          <w:color w:val="000000" w:themeColor="text1"/>
          <w:szCs w:val="24"/>
        </w:rPr>
        <w:t>Sampling</w:t>
      </w:r>
      <w:bookmarkEnd w:id="46"/>
    </w:p>
    <w:p w14:paraId="6A7BE8B9"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 xml:space="preserve">Sampling is defined as the process of selecting a representative of the whole population that can be used to “fairly represent the population” (Freedman, 2010). It is necessary to use a sample rather than a complete enumeration of the population for several reasons, like it is not only cheaper but is also easier to observe part rather than the whole population. (Zikmund, 2003) described a sample as a subset, or some part of a large population. For the present research, a stratified random sampling method was used. The population was divided into subsets, called strata and then random samples were drawn from each stratum using probability sampling. A total of 30 full time employees were chosen being composed of 5 managerial employees, 15 Officers and 10 Assistants. </w:t>
      </w:r>
    </w:p>
    <w:p w14:paraId="2E9BED7B"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p>
    <w:p w14:paraId="2EF26439" w14:textId="655556AD" w:rsidR="006D29B1" w:rsidRPr="00FF2FE2" w:rsidRDefault="006D29B1" w:rsidP="004A79FC">
      <w:pPr>
        <w:pStyle w:val="Heading3"/>
        <w:rPr>
          <w:color w:val="000000" w:themeColor="text1"/>
          <w:szCs w:val="24"/>
        </w:rPr>
      </w:pPr>
      <w:bookmarkStart w:id="47" w:name="_Toc3279429"/>
      <w:r w:rsidRPr="00FF2FE2">
        <w:rPr>
          <w:color w:val="000000" w:themeColor="text1"/>
          <w:szCs w:val="24"/>
        </w:rPr>
        <w:t>3.5</w:t>
      </w:r>
      <w:r w:rsidRPr="00FF2FE2">
        <w:rPr>
          <w:color w:val="000000" w:themeColor="text1"/>
          <w:szCs w:val="24"/>
        </w:rPr>
        <w:tab/>
      </w:r>
      <w:r w:rsidR="00850962" w:rsidRPr="00FF2FE2">
        <w:rPr>
          <w:color w:val="000000" w:themeColor="text1"/>
          <w:szCs w:val="24"/>
        </w:rPr>
        <w:t>Research Instruments</w:t>
      </w:r>
      <w:bookmarkEnd w:id="47"/>
      <w:r w:rsidR="00850962" w:rsidRPr="00FF2FE2">
        <w:rPr>
          <w:color w:val="000000" w:themeColor="text1"/>
          <w:szCs w:val="24"/>
        </w:rPr>
        <w:t xml:space="preserve"> </w:t>
      </w:r>
    </w:p>
    <w:p w14:paraId="23FB9EB3"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 xml:space="preserve">Research instruments are data collection tools used to gather the required data. Primary and secondary data sources were used in this research.  Primary data is original data collected at source by researcher to make the foundation of the empirical study such as personal interviews. </w:t>
      </w:r>
      <w:r w:rsidRPr="00FF2FE2">
        <w:rPr>
          <w:rFonts w:eastAsia="Times New Roman"/>
          <w:b w:val="0"/>
          <w:color w:val="000000" w:themeColor="text1"/>
          <w:lang w:val="en" w:eastAsia="en-ZW"/>
        </w:rPr>
        <w:t xml:space="preserve">It has the merits of being free from any bias, subjectivity and error of interpretation in that anyone would not have subjected it to those. Hence it is reliable as it is conducted from the original source and reduces the degree of prejudice, which is normally associated with secondary data. </w:t>
      </w:r>
      <w:r w:rsidRPr="00FF2FE2">
        <w:rPr>
          <w:b w:val="0"/>
          <w:color w:val="000000" w:themeColor="text1"/>
          <w:lang w:val="en-ZW"/>
        </w:rPr>
        <w:t xml:space="preserve">Secondary data is data already in exists and has been gathered for other purposes other than this particular research. In comparison to primary data, secondary data is often cheaper and easier to collect. </w:t>
      </w:r>
    </w:p>
    <w:p w14:paraId="0703F127"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p>
    <w:p w14:paraId="3D471A84" w14:textId="77777777" w:rsidR="006D29B1" w:rsidRPr="00FF2FE2" w:rsidRDefault="006D29B1" w:rsidP="004A79FC">
      <w:pPr>
        <w:pStyle w:val="Heading4"/>
        <w:rPr>
          <w:rFonts w:ascii="Times New Roman" w:hAnsi="Times New Roman" w:cs="Times New Roman"/>
          <w:i w:val="0"/>
          <w:color w:val="000000" w:themeColor="text1"/>
          <w:lang w:val="en-ZW"/>
        </w:rPr>
      </w:pPr>
      <w:bookmarkStart w:id="48" w:name="_Toc3279430"/>
      <w:r w:rsidRPr="00FF2FE2">
        <w:rPr>
          <w:rFonts w:ascii="Times New Roman" w:hAnsi="Times New Roman" w:cs="Times New Roman"/>
          <w:i w:val="0"/>
          <w:color w:val="000000" w:themeColor="text1"/>
          <w:lang w:val="en-ZW"/>
        </w:rPr>
        <w:t>3.5.1</w:t>
      </w:r>
      <w:r w:rsidRPr="00FF2FE2">
        <w:rPr>
          <w:rFonts w:ascii="Times New Roman" w:hAnsi="Times New Roman" w:cs="Times New Roman"/>
          <w:i w:val="0"/>
          <w:color w:val="000000" w:themeColor="text1"/>
          <w:lang w:val="en-ZW"/>
        </w:rPr>
        <w:tab/>
        <w:t>Questionnaires</w:t>
      </w:r>
      <w:bookmarkEnd w:id="48"/>
    </w:p>
    <w:p w14:paraId="6BD12061"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 xml:space="preserve">A questionnaire is a tool of eliciting the feelings, beliefs, experiences, or attitudes of individuals. “In social research a question is used to used to measure opinions, attitudes, scores, intelligence, etc” Welman and Kruger (2001:148). Questionnaires are generally easier faster and less costly in comparison to other survey methods especially when you have a sample that is geographically </w:t>
      </w:r>
      <w:r w:rsidRPr="00FF2FE2">
        <w:rPr>
          <w:b w:val="0"/>
          <w:color w:val="000000" w:themeColor="text1"/>
          <w:lang w:val="en-ZW"/>
        </w:rPr>
        <w:lastRenderedPageBreak/>
        <w:t>dispersed. There is also no subjectivity due to flexibility, adaptability and human interaction like in a face to face interview. However, there is limited topic coverage since there is no room for probing which may be caused by short questions.  Responses can take long as respondents do so at their own pace and might even return some questions unanswered since there is no one to clarify certain issues.</w:t>
      </w:r>
    </w:p>
    <w:p w14:paraId="50D40EB1"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p>
    <w:p w14:paraId="7244740A" w14:textId="77777777" w:rsidR="006D29B1" w:rsidRPr="00FF2FE2" w:rsidRDefault="006D29B1" w:rsidP="004A79FC">
      <w:pPr>
        <w:pStyle w:val="Heading4"/>
        <w:rPr>
          <w:rFonts w:ascii="Times New Roman" w:hAnsi="Times New Roman" w:cs="Times New Roman"/>
          <w:i w:val="0"/>
          <w:color w:val="000000" w:themeColor="text1"/>
          <w:lang w:val="en-ZW"/>
        </w:rPr>
      </w:pPr>
      <w:bookmarkStart w:id="49" w:name="_Toc3279431"/>
      <w:r w:rsidRPr="00FF2FE2">
        <w:rPr>
          <w:rFonts w:ascii="Times New Roman" w:hAnsi="Times New Roman" w:cs="Times New Roman"/>
          <w:i w:val="0"/>
          <w:color w:val="000000" w:themeColor="text1"/>
          <w:lang w:val="en-ZW"/>
        </w:rPr>
        <w:t>3.5.2</w:t>
      </w:r>
      <w:r w:rsidRPr="00FF2FE2">
        <w:rPr>
          <w:rFonts w:ascii="Times New Roman" w:hAnsi="Times New Roman" w:cs="Times New Roman"/>
          <w:i w:val="0"/>
          <w:color w:val="000000" w:themeColor="text1"/>
          <w:lang w:val="en-ZW"/>
        </w:rPr>
        <w:tab/>
        <w:t>Face to face Interviews</w:t>
      </w:r>
      <w:bookmarkEnd w:id="49"/>
    </w:p>
    <w:p w14:paraId="4724985F"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According to Bill Gillham (2005), an interview is a special type of communication usually verbal, between two or more people and is carried for a specific purpose. It is different from an ordinary conversation in that its form and purpose is structured.  Face to face interviews is where a sample of the target population is interviewed at their respective offices. Some of the merits of face to face interviews is that it offers an opportunity to receive feedback from respondents and also offers the interviewer the opportunity to explain or clarify some issues necessary to improve the quality of information received. However, it is costly for the interviewer since the interviewer has to physical travel to respondents.</w:t>
      </w:r>
    </w:p>
    <w:p w14:paraId="61F64E59" w14:textId="77777777" w:rsidR="006D29B1" w:rsidRPr="00FF2FE2" w:rsidRDefault="006D29B1" w:rsidP="006D29B1">
      <w:pPr>
        <w:autoSpaceDE w:val="0"/>
        <w:autoSpaceDN w:val="0"/>
        <w:adjustRightInd w:val="0"/>
        <w:spacing w:before="0" w:after="0" w:line="360" w:lineRule="auto"/>
        <w:jc w:val="both"/>
        <w:rPr>
          <w:b w:val="0"/>
          <w:color w:val="000000" w:themeColor="text1"/>
          <w:lang w:val="en-ZW"/>
        </w:rPr>
      </w:pPr>
    </w:p>
    <w:p w14:paraId="4128A45E" w14:textId="77777777" w:rsidR="006D29B1" w:rsidRPr="00FF2FE2" w:rsidRDefault="006D29B1" w:rsidP="004A79FC">
      <w:pPr>
        <w:pStyle w:val="Heading3"/>
        <w:rPr>
          <w:color w:val="000000" w:themeColor="text1"/>
          <w:szCs w:val="24"/>
        </w:rPr>
      </w:pPr>
      <w:bookmarkStart w:id="50" w:name="_Toc3279432"/>
      <w:r w:rsidRPr="00FF2FE2">
        <w:rPr>
          <w:color w:val="000000" w:themeColor="text1"/>
          <w:szCs w:val="24"/>
        </w:rPr>
        <w:t>3.6</w:t>
      </w:r>
      <w:r w:rsidRPr="00FF2FE2">
        <w:rPr>
          <w:color w:val="000000" w:themeColor="text1"/>
          <w:szCs w:val="24"/>
        </w:rPr>
        <w:tab/>
        <w:t>Validity and Reliability</w:t>
      </w:r>
      <w:bookmarkEnd w:id="50"/>
    </w:p>
    <w:p w14:paraId="4F36838A"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Two research errors that can affect how much one can trust the results of a research are validity and reliability.  Reliability refers to the repeatability, stability or internal consistency of a questionnaire. Joppe (2000) defines reliability as “the extent to which results are consistent over time and an accurate representation of the total population understudy; and if the result of a study can be reproduced under a similar methodology, then the research instrument is considered to be reliable”. A valid measure of a concept is one that measures what it claims to measure, (Shaughnessy and Zechmeister, 1990). The researcher enhanced validity and reliability in this study by clear and concise questionnaires which were pretested with work colleagues. In addition, both open and closed ended questions were used to eradicate ambiguity and that the same answers were derived from the respondents.</w:t>
      </w:r>
    </w:p>
    <w:p w14:paraId="7961135B" w14:textId="77777777" w:rsidR="006D29B1" w:rsidRPr="00FF2FE2" w:rsidRDefault="006D29B1" w:rsidP="006D29B1">
      <w:pPr>
        <w:autoSpaceDE w:val="0"/>
        <w:autoSpaceDN w:val="0"/>
        <w:adjustRightInd w:val="0"/>
        <w:spacing w:before="0" w:after="0" w:line="360" w:lineRule="auto"/>
        <w:jc w:val="both"/>
        <w:rPr>
          <w:b w:val="0"/>
          <w:color w:val="000000" w:themeColor="text1"/>
          <w:lang w:val="en-ZW"/>
        </w:rPr>
      </w:pPr>
    </w:p>
    <w:p w14:paraId="1C307C2D" w14:textId="77777777" w:rsidR="006D29B1" w:rsidRPr="00FF2FE2" w:rsidRDefault="006D29B1" w:rsidP="004A79FC">
      <w:pPr>
        <w:pStyle w:val="Heading3"/>
        <w:rPr>
          <w:color w:val="000000" w:themeColor="text1"/>
          <w:szCs w:val="24"/>
        </w:rPr>
      </w:pPr>
      <w:bookmarkStart w:id="51" w:name="_Toc3279433"/>
      <w:r w:rsidRPr="00FF2FE2">
        <w:rPr>
          <w:color w:val="000000" w:themeColor="text1"/>
          <w:szCs w:val="24"/>
        </w:rPr>
        <w:lastRenderedPageBreak/>
        <w:t>3.7</w:t>
      </w:r>
      <w:r w:rsidRPr="00FF2FE2">
        <w:rPr>
          <w:color w:val="000000" w:themeColor="text1"/>
          <w:szCs w:val="24"/>
        </w:rPr>
        <w:tab/>
        <w:t>Ethical Consideration</w:t>
      </w:r>
      <w:bookmarkEnd w:id="51"/>
    </w:p>
    <w:p w14:paraId="0B189667"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Ethical consideration relates to the moral standards that the researcher used in the research (Polit et al, 2001). The researcher assured each respondent that anonymity, privacy and interests would be observed. Respondent were well informed of the nature and purpose of the research, the procedures to be used and the expected benefits to the researcher. The respondents were accorded the opportunity to ask questions and have them answered by the researcher. The researcher sought permission to conduct the research in the ministry from the Secretary.</w:t>
      </w:r>
    </w:p>
    <w:p w14:paraId="494EAEE8" w14:textId="77777777" w:rsidR="006D29B1" w:rsidRPr="00FF2FE2" w:rsidRDefault="006D29B1" w:rsidP="006D29B1">
      <w:pPr>
        <w:autoSpaceDE w:val="0"/>
        <w:autoSpaceDN w:val="0"/>
        <w:adjustRightInd w:val="0"/>
        <w:spacing w:before="0" w:after="0" w:line="360" w:lineRule="auto"/>
        <w:jc w:val="both"/>
        <w:rPr>
          <w:b w:val="0"/>
          <w:color w:val="000000" w:themeColor="text1"/>
          <w:lang w:val="en-ZW"/>
        </w:rPr>
      </w:pPr>
    </w:p>
    <w:p w14:paraId="6A98CAAD" w14:textId="77777777" w:rsidR="006D29B1" w:rsidRPr="00FF2FE2" w:rsidRDefault="006D29B1" w:rsidP="004A79FC">
      <w:pPr>
        <w:pStyle w:val="Heading3"/>
        <w:rPr>
          <w:color w:val="000000" w:themeColor="text1"/>
          <w:szCs w:val="24"/>
        </w:rPr>
      </w:pPr>
      <w:bookmarkStart w:id="52" w:name="_Toc3279434"/>
      <w:r w:rsidRPr="00FF2FE2">
        <w:rPr>
          <w:color w:val="000000" w:themeColor="text1"/>
          <w:szCs w:val="24"/>
        </w:rPr>
        <w:t>3.8</w:t>
      </w:r>
      <w:r w:rsidRPr="00FF2FE2">
        <w:rPr>
          <w:color w:val="000000" w:themeColor="text1"/>
          <w:szCs w:val="24"/>
        </w:rPr>
        <w:tab/>
        <w:t>Data Collection Procedures</w:t>
      </w:r>
      <w:bookmarkEnd w:id="52"/>
    </w:p>
    <w:p w14:paraId="02A44B3C" w14:textId="0226323A"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 xml:space="preserve">There were assorted types of tools at the researcher`s disposal and the most ideal and reliable secondary tool in the prevailing circumstances was the document with is also a record analysis. Given that reports provide a required reliability and permanency of information they were analysed. </w:t>
      </w:r>
      <w:r w:rsidR="007F27A4">
        <w:rPr>
          <w:b w:val="0"/>
          <w:color w:val="000000" w:themeColor="text1"/>
          <w:lang w:val="en-ZW"/>
        </w:rPr>
        <w:t xml:space="preserve">In addition, </w:t>
      </w:r>
      <w:r w:rsidRPr="00FF2FE2">
        <w:rPr>
          <w:b w:val="0"/>
          <w:color w:val="000000" w:themeColor="text1"/>
          <w:lang w:val="en-ZW"/>
        </w:rPr>
        <w:t xml:space="preserve">Self- administered questionnaires were used </w:t>
      </w:r>
      <w:r w:rsidR="005D3B24">
        <w:rPr>
          <w:b w:val="0"/>
          <w:color w:val="000000" w:themeColor="text1"/>
          <w:lang w:val="en-ZW"/>
        </w:rPr>
        <w:t xml:space="preserve">to collect </w:t>
      </w:r>
      <w:r w:rsidR="005C7481">
        <w:rPr>
          <w:b w:val="0"/>
          <w:color w:val="000000" w:themeColor="text1"/>
          <w:lang w:val="en-ZW"/>
        </w:rPr>
        <w:t>primary data from</w:t>
      </w:r>
      <w:r w:rsidRPr="00FF2FE2">
        <w:rPr>
          <w:b w:val="0"/>
          <w:color w:val="000000" w:themeColor="text1"/>
          <w:lang w:val="en-ZW"/>
        </w:rPr>
        <w:t xml:space="preserve"> </w:t>
      </w:r>
      <w:r w:rsidR="005C7481">
        <w:rPr>
          <w:b w:val="0"/>
          <w:color w:val="000000" w:themeColor="text1"/>
          <w:lang w:val="en-ZW"/>
        </w:rPr>
        <w:t>a sample of 30 employees in the ministry.</w:t>
      </w:r>
    </w:p>
    <w:p w14:paraId="73E6DDFD" w14:textId="77777777" w:rsidR="006D29B1" w:rsidRPr="00FF2FE2" w:rsidRDefault="006D29B1" w:rsidP="006D29B1">
      <w:pPr>
        <w:autoSpaceDE w:val="0"/>
        <w:autoSpaceDN w:val="0"/>
        <w:adjustRightInd w:val="0"/>
        <w:spacing w:before="0" w:after="0" w:line="360" w:lineRule="auto"/>
        <w:jc w:val="both"/>
        <w:rPr>
          <w:b w:val="0"/>
          <w:color w:val="000000" w:themeColor="text1"/>
          <w:lang w:val="en-ZW"/>
        </w:rPr>
      </w:pPr>
    </w:p>
    <w:p w14:paraId="7ADF1EA8" w14:textId="77777777" w:rsidR="006D29B1" w:rsidRPr="00FF2FE2" w:rsidRDefault="006D29B1" w:rsidP="004A79FC">
      <w:pPr>
        <w:pStyle w:val="Heading3"/>
        <w:rPr>
          <w:color w:val="000000" w:themeColor="text1"/>
          <w:szCs w:val="24"/>
        </w:rPr>
      </w:pPr>
      <w:bookmarkStart w:id="53" w:name="_Toc3279435"/>
      <w:r w:rsidRPr="00FF2FE2">
        <w:rPr>
          <w:color w:val="000000" w:themeColor="text1"/>
          <w:szCs w:val="24"/>
        </w:rPr>
        <w:t>3.9</w:t>
      </w:r>
      <w:r w:rsidRPr="00FF2FE2">
        <w:rPr>
          <w:color w:val="000000" w:themeColor="text1"/>
          <w:szCs w:val="24"/>
        </w:rPr>
        <w:tab/>
        <w:t>Data Presentation and Analysis</w:t>
      </w:r>
      <w:bookmarkEnd w:id="53"/>
    </w:p>
    <w:p w14:paraId="5CA80B97"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When it comes to data analysis, the collected data is broken down into groups or elements which the researcher examines separately and translates into readable results. Descriptive statistics such as tables, pie charts and bar charts were used to aid the analysis of data because they are effective illustrations of depicting relations and trends.</w:t>
      </w:r>
    </w:p>
    <w:p w14:paraId="35D183BC" w14:textId="77777777" w:rsidR="006D29B1" w:rsidRPr="00FF2FE2" w:rsidRDefault="006D29B1" w:rsidP="006D29B1">
      <w:pPr>
        <w:autoSpaceDE w:val="0"/>
        <w:autoSpaceDN w:val="0"/>
        <w:adjustRightInd w:val="0"/>
        <w:spacing w:before="0" w:after="0" w:line="360" w:lineRule="auto"/>
        <w:jc w:val="both"/>
        <w:rPr>
          <w:color w:val="000000" w:themeColor="text1"/>
          <w:lang w:val="en-ZW"/>
        </w:rPr>
      </w:pPr>
    </w:p>
    <w:p w14:paraId="41B7A202" w14:textId="77777777" w:rsidR="006D29B1" w:rsidRPr="00FF2FE2" w:rsidRDefault="006D29B1" w:rsidP="004A79FC">
      <w:pPr>
        <w:pStyle w:val="Heading3"/>
        <w:rPr>
          <w:color w:val="000000" w:themeColor="text1"/>
          <w:szCs w:val="24"/>
        </w:rPr>
      </w:pPr>
      <w:bookmarkStart w:id="54" w:name="_Toc3279436"/>
      <w:r w:rsidRPr="00FF2FE2">
        <w:rPr>
          <w:color w:val="000000" w:themeColor="text1"/>
          <w:szCs w:val="24"/>
        </w:rPr>
        <w:t>3.10</w:t>
      </w:r>
      <w:r w:rsidRPr="00FF2FE2">
        <w:rPr>
          <w:color w:val="000000" w:themeColor="text1"/>
          <w:szCs w:val="24"/>
        </w:rPr>
        <w:tab/>
        <w:t>Summary</w:t>
      </w:r>
      <w:bookmarkEnd w:id="54"/>
    </w:p>
    <w:p w14:paraId="3CCEF0FB"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 xml:space="preserve">The chapter focused on </w:t>
      </w:r>
      <w:r w:rsidRPr="00FF2FE2">
        <w:rPr>
          <w:b w:val="0"/>
          <w:bCs/>
          <w:color w:val="000000" w:themeColor="text1"/>
          <w:lang w:val="en-ZW"/>
        </w:rPr>
        <w:t>research design, target</w:t>
      </w:r>
      <w:r w:rsidRPr="00FF2FE2">
        <w:rPr>
          <w:b w:val="0"/>
          <w:color w:val="000000" w:themeColor="text1"/>
          <w:lang w:val="en-ZW"/>
        </w:rPr>
        <w:t xml:space="preserve"> population, sample size and sampling, data sources, research instruments, </w:t>
      </w:r>
      <w:r w:rsidRPr="00FF2FE2">
        <w:rPr>
          <w:b w:val="0"/>
          <w:bCs/>
          <w:color w:val="000000" w:themeColor="text1"/>
          <w:lang w:val="en-ZW"/>
        </w:rPr>
        <w:t xml:space="preserve">data collection procedures and </w:t>
      </w:r>
      <w:r w:rsidRPr="00FF2FE2">
        <w:rPr>
          <w:b w:val="0"/>
          <w:color w:val="000000" w:themeColor="text1"/>
          <w:lang w:val="en-ZW"/>
        </w:rPr>
        <w:t>data presentation and analysis. Emphasis was mad on the type of data and data collection methods used for the research to draw reliable conclusions.</w:t>
      </w:r>
    </w:p>
    <w:p w14:paraId="69FFA73F" w14:textId="77777777" w:rsidR="006D29B1" w:rsidRPr="00FF2FE2" w:rsidRDefault="006D29B1" w:rsidP="006D29B1">
      <w:pPr>
        <w:spacing w:before="0" w:line="360" w:lineRule="auto"/>
        <w:ind w:left="720" w:hanging="720"/>
        <w:jc w:val="both"/>
        <w:rPr>
          <w:b w:val="0"/>
          <w:color w:val="000000" w:themeColor="text1"/>
          <w:lang w:val="en-ZW"/>
        </w:rPr>
      </w:pPr>
    </w:p>
    <w:p w14:paraId="0FC00278" w14:textId="77777777" w:rsidR="006D29B1" w:rsidRPr="00FF2FE2" w:rsidRDefault="006D29B1" w:rsidP="006D29B1">
      <w:pPr>
        <w:spacing w:before="0" w:line="360" w:lineRule="auto"/>
        <w:ind w:left="720" w:hanging="720"/>
        <w:jc w:val="both"/>
        <w:rPr>
          <w:b w:val="0"/>
          <w:color w:val="000000" w:themeColor="text1"/>
          <w:lang w:val="en-ZW"/>
        </w:rPr>
      </w:pPr>
    </w:p>
    <w:p w14:paraId="6E73D807" w14:textId="77777777" w:rsidR="006D29B1" w:rsidRPr="00FF2FE2" w:rsidRDefault="006D29B1" w:rsidP="007F27A4">
      <w:pPr>
        <w:pStyle w:val="Heading1"/>
        <w:ind w:left="2880" w:firstLine="720"/>
        <w:rPr>
          <w:color w:val="000000" w:themeColor="text1"/>
          <w:lang w:val="en-ZW"/>
        </w:rPr>
      </w:pPr>
      <w:bookmarkStart w:id="55" w:name="_Toc3279437"/>
      <w:r w:rsidRPr="00FF2FE2">
        <w:rPr>
          <w:color w:val="000000" w:themeColor="text1"/>
          <w:lang w:val="en-ZW"/>
        </w:rPr>
        <w:lastRenderedPageBreak/>
        <w:t>CHAPTER IV</w:t>
      </w:r>
      <w:bookmarkEnd w:id="55"/>
    </w:p>
    <w:p w14:paraId="6D338950" w14:textId="77777777" w:rsidR="006D29B1" w:rsidRPr="00FF2FE2" w:rsidRDefault="006D29B1" w:rsidP="006D29B1">
      <w:pPr>
        <w:spacing w:before="0" w:line="360" w:lineRule="auto"/>
        <w:rPr>
          <w:color w:val="000000" w:themeColor="text1"/>
          <w:lang w:val="en-ZW"/>
        </w:rPr>
      </w:pPr>
    </w:p>
    <w:p w14:paraId="6D27BD2B" w14:textId="77777777" w:rsidR="006D29B1" w:rsidRPr="00FF2FE2" w:rsidRDefault="006D29B1" w:rsidP="007F27A4">
      <w:pPr>
        <w:pStyle w:val="Heading2"/>
        <w:ind w:left="720" w:firstLine="720"/>
        <w:rPr>
          <w:rFonts w:ascii="Times New Roman" w:hAnsi="Times New Roman" w:cs="Times New Roman"/>
          <w:color w:val="000000" w:themeColor="text1"/>
          <w:sz w:val="24"/>
          <w:szCs w:val="24"/>
          <w:lang w:val="en-ZW"/>
        </w:rPr>
      </w:pPr>
      <w:bookmarkStart w:id="56" w:name="_Toc3279438"/>
      <w:r w:rsidRPr="00FF2FE2">
        <w:rPr>
          <w:rFonts w:ascii="Times New Roman" w:hAnsi="Times New Roman" w:cs="Times New Roman"/>
          <w:color w:val="000000" w:themeColor="text1"/>
          <w:sz w:val="24"/>
          <w:szCs w:val="24"/>
          <w:lang w:val="en-ZW"/>
        </w:rPr>
        <w:t>DATA PRESENTATION, ANALYSIS AND DISCUSSION</w:t>
      </w:r>
      <w:bookmarkEnd w:id="56"/>
    </w:p>
    <w:p w14:paraId="5E8307A5" w14:textId="77777777" w:rsidR="006D29B1" w:rsidRPr="00FF2FE2" w:rsidRDefault="006D29B1" w:rsidP="006D29B1">
      <w:pPr>
        <w:spacing w:before="0" w:line="360" w:lineRule="auto"/>
        <w:jc w:val="center"/>
        <w:rPr>
          <w:color w:val="000000" w:themeColor="text1"/>
          <w:lang w:val="en-ZW"/>
        </w:rPr>
      </w:pPr>
    </w:p>
    <w:p w14:paraId="63C922E6" w14:textId="77777777" w:rsidR="006D29B1" w:rsidRPr="00FF2FE2" w:rsidRDefault="006D29B1" w:rsidP="004A79FC">
      <w:pPr>
        <w:pStyle w:val="Heading3"/>
        <w:rPr>
          <w:color w:val="000000" w:themeColor="text1"/>
          <w:szCs w:val="24"/>
        </w:rPr>
      </w:pPr>
      <w:bookmarkStart w:id="57" w:name="_Toc3279439"/>
      <w:r w:rsidRPr="00FF2FE2">
        <w:rPr>
          <w:color w:val="000000" w:themeColor="text1"/>
          <w:szCs w:val="24"/>
        </w:rPr>
        <w:t>4.0</w:t>
      </w:r>
      <w:r w:rsidRPr="00FF2FE2">
        <w:rPr>
          <w:color w:val="000000" w:themeColor="text1"/>
          <w:szCs w:val="24"/>
        </w:rPr>
        <w:tab/>
        <w:t>Introduction</w:t>
      </w:r>
      <w:bookmarkEnd w:id="57"/>
    </w:p>
    <w:p w14:paraId="364CC937"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This section presents the data, which was collected from the study and its analysis.  The study used descriptive statistics to reveal the trends and pattern in the data, with the central focus being made on connecting the data to the research objectives as well as analysing the implications of the findings.  The first part presents the findings gathered by the various instruments used in this study.  The second part gives an analysis of the findings and what meanings are drawn from the findings.</w:t>
      </w:r>
    </w:p>
    <w:p w14:paraId="3AD01FE4" w14:textId="77777777" w:rsidR="006D29B1" w:rsidRPr="00FF2FE2" w:rsidRDefault="006D29B1" w:rsidP="004A79FC">
      <w:pPr>
        <w:pStyle w:val="Heading3"/>
        <w:rPr>
          <w:color w:val="000000" w:themeColor="text1"/>
          <w:szCs w:val="24"/>
        </w:rPr>
      </w:pPr>
      <w:bookmarkStart w:id="58" w:name="_Toc3279440"/>
      <w:bookmarkStart w:id="59" w:name="_Hlk2200796"/>
      <w:r w:rsidRPr="00FF2FE2">
        <w:rPr>
          <w:color w:val="000000" w:themeColor="text1"/>
          <w:szCs w:val="24"/>
        </w:rPr>
        <w:t>4.1</w:t>
      </w:r>
      <w:r w:rsidRPr="00FF2FE2">
        <w:rPr>
          <w:color w:val="000000" w:themeColor="text1"/>
          <w:szCs w:val="24"/>
        </w:rPr>
        <w:tab/>
        <w:t>Demographics of Respondents</w:t>
      </w:r>
      <w:bookmarkEnd w:id="58"/>
    </w:p>
    <w:p w14:paraId="5D6450A8" w14:textId="77777777" w:rsidR="006D29B1" w:rsidRPr="00FF2FE2" w:rsidRDefault="006D29B1" w:rsidP="006D29B1">
      <w:pPr>
        <w:spacing w:before="0" w:line="360" w:lineRule="auto"/>
        <w:jc w:val="both"/>
        <w:rPr>
          <w:color w:val="000000" w:themeColor="text1"/>
          <w:lang w:val="en-ZW"/>
        </w:rPr>
      </w:pPr>
      <w:r w:rsidRPr="00FF2FE2">
        <w:rPr>
          <w:color w:val="000000" w:themeColor="text1"/>
          <w:lang w:val="en-ZW"/>
        </w:rPr>
        <w:tab/>
        <w:t>Table 1 Response rate</w:t>
      </w:r>
    </w:p>
    <w:p w14:paraId="6C772D45" w14:textId="77777777" w:rsidR="006D29B1" w:rsidRPr="00FF2FE2" w:rsidRDefault="006D29B1" w:rsidP="006D29B1">
      <w:pPr>
        <w:spacing w:before="0" w:line="360" w:lineRule="auto"/>
        <w:jc w:val="both"/>
        <w:rPr>
          <w:color w:val="000000" w:themeColor="text1"/>
          <w:lang w:val="en-ZW"/>
        </w:rPr>
      </w:pP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t>N:30</w:t>
      </w:r>
    </w:p>
    <w:tbl>
      <w:tblPr>
        <w:tblStyle w:val="TableGrid1"/>
        <w:tblW w:w="0" w:type="auto"/>
        <w:tblInd w:w="1413" w:type="dxa"/>
        <w:tblLook w:val="04A0" w:firstRow="1" w:lastRow="0" w:firstColumn="1" w:lastColumn="0" w:noHBand="0" w:noVBand="1"/>
      </w:tblPr>
      <w:tblGrid>
        <w:gridCol w:w="1469"/>
        <w:gridCol w:w="1721"/>
        <w:gridCol w:w="1908"/>
        <w:gridCol w:w="1812"/>
      </w:tblGrid>
      <w:tr w:rsidR="00FF2FE2" w:rsidRPr="00FF2FE2" w14:paraId="79B65AAE" w14:textId="77777777" w:rsidTr="0014197A">
        <w:tc>
          <w:tcPr>
            <w:tcW w:w="903" w:type="dxa"/>
          </w:tcPr>
          <w:p w14:paraId="3310B404" w14:textId="77777777" w:rsidR="006D29B1" w:rsidRPr="00FF2FE2" w:rsidRDefault="006D29B1" w:rsidP="006D29B1">
            <w:pPr>
              <w:spacing w:before="0" w:after="0" w:line="240" w:lineRule="auto"/>
              <w:rPr>
                <w:rFonts w:eastAsia="Times New Roman"/>
                <w:b w:val="0"/>
                <w:color w:val="000000" w:themeColor="text1"/>
              </w:rPr>
            </w:pPr>
            <w:r w:rsidRPr="00FF2FE2">
              <w:rPr>
                <w:rFonts w:eastAsia="Times New Roman"/>
                <w:b w:val="0"/>
                <w:color w:val="000000" w:themeColor="text1"/>
              </w:rPr>
              <w:t>Type of Respondent</w:t>
            </w:r>
          </w:p>
        </w:tc>
        <w:tc>
          <w:tcPr>
            <w:tcW w:w="2030" w:type="dxa"/>
          </w:tcPr>
          <w:p w14:paraId="22D6D259" w14:textId="77777777" w:rsidR="006D29B1" w:rsidRPr="00FF2FE2" w:rsidRDefault="006D29B1" w:rsidP="006D29B1">
            <w:pPr>
              <w:spacing w:before="0" w:after="0" w:line="240" w:lineRule="auto"/>
              <w:rPr>
                <w:rFonts w:eastAsia="Times New Roman"/>
                <w:b w:val="0"/>
                <w:color w:val="000000" w:themeColor="text1"/>
              </w:rPr>
            </w:pPr>
            <w:r w:rsidRPr="00FF2FE2">
              <w:rPr>
                <w:rFonts w:eastAsia="Times New Roman"/>
                <w:b w:val="0"/>
                <w:color w:val="000000" w:themeColor="text1"/>
              </w:rPr>
              <w:t>Target</w:t>
            </w:r>
          </w:p>
        </w:tc>
        <w:tc>
          <w:tcPr>
            <w:tcW w:w="2071" w:type="dxa"/>
          </w:tcPr>
          <w:p w14:paraId="26507275" w14:textId="77777777" w:rsidR="006D29B1" w:rsidRPr="00FF2FE2" w:rsidRDefault="006D29B1" w:rsidP="006D29B1">
            <w:pPr>
              <w:spacing w:before="0" w:after="0" w:line="240" w:lineRule="auto"/>
              <w:rPr>
                <w:rFonts w:eastAsia="Times New Roman"/>
                <w:b w:val="0"/>
                <w:color w:val="000000" w:themeColor="text1"/>
              </w:rPr>
            </w:pPr>
            <w:r w:rsidRPr="00FF2FE2">
              <w:rPr>
                <w:rFonts w:eastAsia="Times New Roman"/>
                <w:b w:val="0"/>
                <w:color w:val="000000" w:themeColor="text1"/>
              </w:rPr>
              <w:t>Respondents</w:t>
            </w:r>
          </w:p>
        </w:tc>
        <w:tc>
          <w:tcPr>
            <w:tcW w:w="2050" w:type="dxa"/>
          </w:tcPr>
          <w:p w14:paraId="7743A8F9" w14:textId="77777777" w:rsidR="006D29B1" w:rsidRPr="00FF2FE2" w:rsidRDefault="006D29B1" w:rsidP="006D29B1">
            <w:pPr>
              <w:spacing w:before="0" w:after="0" w:line="240" w:lineRule="auto"/>
              <w:rPr>
                <w:rFonts w:eastAsia="Times New Roman"/>
                <w:b w:val="0"/>
                <w:color w:val="000000" w:themeColor="text1"/>
              </w:rPr>
            </w:pPr>
            <w:r w:rsidRPr="00FF2FE2">
              <w:rPr>
                <w:rFonts w:eastAsia="Times New Roman"/>
                <w:b w:val="0"/>
                <w:color w:val="000000" w:themeColor="text1"/>
              </w:rPr>
              <w:t>Response Rate</w:t>
            </w:r>
          </w:p>
        </w:tc>
      </w:tr>
      <w:tr w:rsidR="00FF2FE2" w:rsidRPr="00FF2FE2" w14:paraId="537D32E0" w14:textId="77777777" w:rsidTr="0014197A">
        <w:tc>
          <w:tcPr>
            <w:tcW w:w="903" w:type="dxa"/>
          </w:tcPr>
          <w:p w14:paraId="63C1B9B9" w14:textId="77777777" w:rsidR="006D29B1" w:rsidRPr="00FF2FE2" w:rsidRDefault="006D29B1" w:rsidP="006D29B1">
            <w:pPr>
              <w:spacing w:before="0" w:after="0" w:line="240" w:lineRule="auto"/>
              <w:rPr>
                <w:rFonts w:eastAsia="Times New Roman"/>
                <w:b w:val="0"/>
                <w:color w:val="000000" w:themeColor="text1"/>
              </w:rPr>
            </w:pPr>
            <w:r w:rsidRPr="00FF2FE2">
              <w:rPr>
                <w:rFonts w:eastAsia="Times New Roman"/>
                <w:b w:val="0"/>
                <w:color w:val="000000" w:themeColor="text1"/>
              </w:rPr>
              <w:t>Management employees</w:t>
            </w:r>
          </w:p>
        </w:tc>
        <w:tc>
          <w:tcPr>
            <w:tcW w:w="2030" w:type="dxa"/>
          </w:tcPr>
          <w:p w14:paraId="19FED96F" w14:textId="77777777" w:rsidR="006D29B1" w:rsidRPr="00FF2FE2" w:rsidRDefault="006D29B1" w:rsidP="006D29B1">
            <w:pPr>
              <w:spacing w:before="0" w:after="0" w:line="240" w:lineRule="auto"/>
              <w:jc w:val="center"/>
              <w:rPr>
                <w:rFonts w:eastAsia="Times New Roman"/>
                <w:b w:val="0"/>
                <w:color w:val="000000" w:themeColor="text1"/>
              </w:rPr>
            </w:pPr>
            <w:r w:rsidRPr="00FF2FE2">
              <w:rPr>
                <w:rFonts w:eastAsia="Times New Roman"/>
                <w:b w:val="0"/>
                <w:color w:val="000000" w:themeColor="text1"/>
              </w:rPr>
              <w:t>5</w:t>
            </w:r>
          </w:p>
        </w:tc>
        <w:tc>
          <w:tcPr>
            <w:tcW w:w="2071" w:type="dxa"/>
          </w:tcPr>
          <w:p w14:paraId="60E82807" w14:textId="77777777" w:rsidR="006D29B1" w:rsidRPr="00FF2FE2" w:rsidRDefault="006D29B1" w:rsidP="006D29B1">
            <w:pPr>
              <w:spacing w:before="0" w:after="0" w:line="240" w:lineRule="auto"/>
              <w:jc w:val="center"/>
              <w:rPr>
                <w:rFonts w:eastAsia="Times New Roman"/>
                <w:b w:val="0"/>
                <w:color w:val="000000" w:themeColor="text1"/>
              </w:rPr>
            </w:pPr>
            <w:r w:rsidRPr="00FF2FE2">
              <w:rPr>
                <w:rFonts w:eastAsia="Times New Roman"/>
                <w:b w:val="0"/>
                <w:color w:val="000000" w:themeColor="text1"/>
              </w:rPr>
              <w:t>5</w:t>
            </w:r>
          </w:p>
        </w:tc>
        <w:tc>
          <w:tcPr>
            <w:tcW w:w="2050" w:type="dxa"/>
          </w:tcPr>
          <w:p w14:paraId="455470EE" w14:textId="77777777" w:rsidR="006D29B1" w:rsidRPr="00FF2FE2" w:rsidRDefault="006D29B1" w:rsidP="006D29B1">
            <w:pPr>
              <w:spacing w:before="0" w:after="0" w:line="240" w:lineRule="auto"/>
              <w:jc w:val="center"/>
              <w:rPr>
                <w:rFonts w:eastAsia="Times New Roman"/>
                <w:b w:val="0"/>
                <w:color w:val="000000" w:themeColor="text1"/>
              </w:rPr>
            </w:pPr>
            <w:r w:rsidRPr="00FF2FE2">
              <w:rPr>
                <w:rFonts w:eastAsia="Times New Roman"/>
                <w:b w:val="0"/>
                <w:color w:val="000000" w:themeColor="text1"/>
              </w:rPr>
              <w:t>100%</w:t>
            </w:r>
          </w:p>
        </w:tc>
      </w:tr>
      <w:tr w:rsidR="00FF2FE2" w:rsidRPr="00FF2FE2" w14:paraId="546CF511" w14:textId="77777777" w:rsidTr="0014197A">
        <w:tc>
          <w:tcPr>
            <w:tcW w:w="903" w:type="dxa"/>
          </w:tcPr>
          <w:p w14:paraId="0515A21B" w14:textId="77777777" w:rsidR="006D29B1" w:rsidRPr="00FF2FE2" w:rsidRDefault="006D29B1" w:rsidP="006D29B1">
            <w:pPr>
              <w:spacing w:before="0" w:after="0" w:line="240" w:lineRule="auto"/>
              <w:rPr>
                <w:rFonts w:eastAsia="Times New Roman"/>
                <w:b w:val="0"/>
                <w:color w:val="000000" w:themeColor="text1"/>
              </w:rPr>
            </w:pPr>
            <w:r w:rsidRPr="00FF2FE2">
              <w:rPr>
                <w:rFonts w:eastAsia="Times New Roman"/>
                <w:b w:val="0"/>
                <w:color w:val="000000" w:themeColor="text1"/>
              </w:rPr>
              <w:t>Officers</w:t>
            </w:r>
          </w:p>
        </w:tc>
        <w:tc>
          <w:tcPr>
            <w:tcW w:w="2030" w:type="dxa"/>
          </w:tcPr>
          <w:p w14:paraId="29F89A69" w14:textId="77777777" w:rsidR="006D29B1" w:rsidRPr="00FF2FE2" w:rsidRDefault="006D29B1" w:rsidP="006D29B1">
            <w:pPr>
              <w:spacing w:before="0" w:after="0" w:line="240" w:lineRule="auto"/>
              <w:jc w:val="center"/>
              <w:rPr>
                <w:rFonts w:eastAsia="Times New Roman"/>
                <w:b w:val="0"/>
                <w:color w:val="000000" w:themeColor="text1"/>
              </w:rPr>
            </w:pPr>
            <w:r w:rsidRPr="00FF2FE2">
              <w:rPr>
                <w:rFonts w:eastAsia="Times New Roman"/>
                <w:b w:val="0"/>
                <w:color w:val="000000" w:themeColor="text1"/>
              </w:rPr>
              <w:t>15</w:t>
            </w:r>
          </w:p>
        </w:tc>
        <w:tc>
          <w:tcPr>
            <w:tcW w:w="2071" w:type="dxa"/>
          </w:tcPr>
          <w:p w14:paraId="41487540" w14:textId="77777777" w:rsidR="006D29B1" w:rsidRPr="00FF2FE2" w:rsidRDefault="006D29B1" w:rsidP="006D29B1">
            <w:pPr>
              <w:spacing w:before="0" w:after="0" w:line="240" w:lineRule="auto"/>
              <w:jc w:val="center"/>
              <w:rPr>
                <w:rFonts w:eastAsia="Times New Roman"/>
                <w:b w:val="0"/>
                <w:color w:val="000000" w:themeColor="text1"/>
              </w:rPr>
            </w:pPr>
            <w:r w:rsidRPr="00FF2FE2">
              <w:rPr>
                <w:rFonts w:eastAsia="Times New Roman"/>
                <w:b w:val="0"/>
                <w:color w:val="000000" w:themeColor="text1"/>
              </w:rPr>
              <w:t>15</w:t>
            </w:r>
          </w:p>
        </w:tc>
        <w:tc>
          <w:tcPr>
            <w:tcW w:w="2050" w:type="dxa"/>
          </w:tcPr>
          <w:p w14:paraId="13C7008E" w14:textId="77777777" w:rsidR="006D29B1" w:rsidRPr="00FF2FE2" w:rsidRDefault="006D29B1" w:rsidP="006D29B1">
            <w:pPr>
              <w:spacing w:before="0" w:after="0" w:line="240" w:lineRule="auto"/>
              <w:jc w:val="center"/>
              <w:rPr>
                <w:rFonts w:eastAsia="Times New Roman"/>
                <w:b w:val="0"/>
                <w:color w:val="000000" w:themeColor="text1"/>
              </w:rPr>
            </w:pPr>
            <w:r w:rsidRPr="00FF2FE2">
              <w:rPr>
                <w:rFonts w:eastAsia="Times New Roman"/>
                <w:b w:val="0"/>
                <w:color w:val="000000" w:themeColor="text1"/>
              </w:rPr>
              <w:t>100%</w:t>
            </w:r>
          </w:p>
        </w:tc>
      </w:tr>
      <w:tr w:rsidR="00FF2FE2" w:rsidRPr="00FF2FE2" w14:paraId="11D1A432" w14:textId="77777777" w:rsidTr="0014197A">
        <w:tc>
          <w:tcPr>
            <w:tcW w:w="903" w:type="dxa"/>
          </w:tcPr>
          <w:p w14:paraId="730270D4" w14:textId="77777777" w:rsidR="006D29B1" w:rsidRPr="00FF2FE2" w:rsidRDefault="006D29B1" w:rsidP="006D29B1">
            <w:pPr>
              <w:spacing w:before="0" w:after="0" w:line="240" w:lineRule="auto"/>
              <w:rPr>
                <w:rFonts w:eastAsia="Times New Roman"/>
                <w:b w:val="0"/>
                <w:color w:val="000000" w:themeColor="text1"/>
              </w:rPr>
            </w:pPr>
            <w:r w:rsidRPr="00FF2FE2">
              <w:rPr>
                <w:rFonts w:eastAsia="Times New Roman"/>
                <w:b w:val="0"/>
                <w:color w:val="000000" w:themeColor="text1"/>
              </w:rPr>
              <w:t>Assistant</w:t>
            </w:r>
          </w:p>
        </w:tc>
        <w:tc>
          <w:tcPr>
            <w:tcW w:w="2030" w:type="dxa"/>
          </w:tcPr>
          <w:p w14:paraId="3FAF652F" w14:textId="77777777" w:rsidR="006D29B1" w:rsidRPr="00FF2FE2" w:rsidRDefault="006D29B1" w:rsidP="006D29B1">
            <w:pPr>
              <w:spacing w:before="0" w:after="0" w:line="240" w:lineRule="auto"/>
              <w:jc w:val="center"/>
              <w:rPr>
                <w:rFonts w:eastAsia="Times New Roman"/>
                <w:b w:val="0"/>
                <w:color w:val="000000" w:themeColor="text1"/>
              </w:rPr>
            </w:pPr>
            <w:r w:rsidRPr="00FF2FE2">
              <w:rPr>
                <w:rFonts w:eastAsia="Times New Roman"/>
                <w:b w:val="0"/>
                <w:color w:val="000000" w:themeColor="text1"/>
              </w:rPr>
              <w:t>10</w:t>
            </w:r>
          </w:p>
        </w:tc>
        <w:tc>
          <w:tcPr>
            <w:tcW w:w="2071" w:type="dxa"/>
          </w:tcPr>
          <w:p w14:paraId="46C992C4" w14:textId="77777777" w:rsidR="006D29B1" w:rsidRPr="00FF2FE2" w:rsidRDefault="006D29B1" w:rsidP="006D29B1">
            <w:pPr>
              <w:spacing w:before="0" w:after="0" w:line="240" w:lineRule="auto"/>
              <w:jc w:val="center"/>
              <w:rPr>
                <w:rFonts w:eastAsia="Times New Roman"/>
                <w:b w:val="0"/>
                <w:color w:val="000000" w:themeColor="text1"/>
              </w:rPr>
            </w:pPr>
            <w:r w:rsidRPr="00FF2FE2">
              <w:rPr>
                <w:rFonts w:eastAsia="Times New Roman"/>
                <w:b w:val="0"/>
                <w:color w:val="000000" w:themeColor="text1"/>
              </w:rPr>
              <w:t>10</w:t>
            </w:r>
          </w:p>
        </w:tc>
        <w:tc>
          <w:tcPr>
            <w:tcW w:w="2050" w:type="dxa"/>
          </w:tcPr>
          <w:p w14:paraId="3E10491D" w14:textId="77777777" w:rsidR="006D29B1" w:rsidRPr="00FF2FE2" w:rsidRDefault="006D29B1" w:rsidP="006D29B1">
            <w:pPr>
              <w:spacing w:before="0" w:after="0" w:line="240" w:lineRule="auto"/>
              <w:jc w:val="center"/>
              <w:rPr>
                <w:rFonts w:eastAsia="Times New Roman"/>
                <w:b w:val="0"/>
                <w:color w:val="000000" w:themeColor="text1"/>
              </w:rPr>
            </w:pPr>
            <w:r w:rsidRPr="00FF2FE2">
              <w:rPr>
                <w:rFonts w:eastAsia="Times New Roman"/>
                <w:b w:val="0"/>
                <w:color w:val="000000" w:themeColor="text1"/>
              </w:rPr>
              <w:t>100%</w:t>
            </w:r>
          </w:p>
        </w:tc>
      </w:tr>
    </w:tbl>
    <w:p w14:paraId="3294D0A8" w14:textId="77777777" w:rsidR="006D29B1" w:rsidRPr="00FF2FE2" w:rsidRDefault="006D29B1" w:rsidP="006D29B1">
      <w:pPr>
        <w:spacing w:before="0" w:line="360" w:lineRule="auto"/>
        <w:rPr>
          <w:b w:val="0"/>
          <w:color w:val="000000" w:themeColor="text1"/>
          <w:lang w:val="en-ZW"/>
        </w:rPr>
      </w:pPr>
    </w:p>
    <w:p w14:paraId="1215833E"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Table 4.1 on response rate illustrates the data which was collected by means of questionnaires. All the respondent from the selected sample successfully contributed to this research.</w:t>
      </w:r>
    </w:p>
    <w:p w14:paraId="5E589C91" w14:textId="15EB250F" w:rsidR="006D29B1" w:rsidRDefault="006D29B1" w:rsidP="006D29B1">
      <w:pPr>
        <w:spacing w:before="0" w:line="360" w:lineRule="auto"/>
        <w:ind w:left="720"/>
        <w:jc w:val="both"/>
        <w:rPr>
          <w:b w:val="0"/>
          <w:color w:val="000000" w:themeColor="text1"/>
          <w:lang w:val="en-ZW"/>
        </w:rPr>
      </w:pPr>
    </w:p>
    <w:p w14:paraId="78F96DBD" w14:textId="77777777" w:rsidR="00850962" w:rsidRPr="00FF2FE2" w:rsidRDefault="00850962" w:rsidP="006D29B1">
      <w:pPr>
        <w:spacing w:before="0" w:line="360" w:lineRule="auto"/>
        <w:ind w:left="720"/>
        <w:jc w:val="both"/>
        <w:rPr>
          <w:b w:val="0"/>
          <w:color w:val="000000" w:themeColor="text1"/>
          <w:lang w:val="en-ZW"/>
        </w:rPr>
      </w:pPr>
    </w:p>
    <w:p w14:paraId="087B459D" w14:textId="77777777" w:rsidR="006D29B1" w:rsidRPr="00FF2FE2" w:rsidRDefault="006D29B1" w:rsidP="006D29B1">
      <w:pPr>
        <w:spacing w:before="0" w:line="360" w:lineRule="auto"/>
        <w:ind w:left="720"/>
        <w:jc w:val="both"/>
        <w:rPr>
          <w:b w:val="0"/>
          <w:color w:val="000000" w:themeColor="text1"/>
          <w:lang w:val="en-ZW"/>
        </w:rPr>
      </w:pPr>
    </w:p>
    <w:p w14:paraId="7C2A50D4" w14:textId="77777777" w:rsidR="006D29B1" w:rsidRPr="00FF2FE2" w:rsidRDefault="006D29B1" w:rsidP="006D29B1">
      <w:pPr>
        <w:spacing w:before="0" w:line="360" w:lineRule="auto"/>
        <w:ind w:left="720"/>
        <w:jc w:val="both"/>
        <w:rPr>
          <w:b w:val="0"/>
          <w:color w:val="000000" w:themeColor="text1"/>
          <w:lang w:val="en-ZW"/>
        </w:rPr>
      </w:pPr>
    </w:p>
    <w:p w14:paraId="7E6BC913" w14:textId="77777777" w:rsidR="006D29B1" w:rsidRPr="00FF2FE2" w:rsidRDefault="006D29B1" w:rsidP="004A79FC">
      <w:pPr>
        <w:pStyle w:val="Heading4"/>
        <w:rPr>
          <w:rFonts w:ascii="Times New Roman" w:hAnsi="Times New Roman" w:cs="Times New Roman"/>
          <w:i w:val="0"/>
          <w:color w:val="000000" w:themeColor="text1"/>
          <w:lang w:val="en-ZW"/>
        </w:rPr>
      </w:pPr>
      <w:bookmarkStart w:id="60" w:name="_Toc3279441"/>
      <w:r w:rsidRPr="00FF2FE2">
        <w:rPr>
          <w:rFonts w:ascii="Times New Roman" w:hAnsi="Times New Roman" w:cs="Times New Roman"/>
          <w:i w:val="0"/>
          <w:color w:val="000000" w:themeColor="text1"/>
          <w:lang w:val="en-ZW"/>
        </w:rPr>
        <w:lastRenderedPageBreak/>
        <w:t>4.1.1</w:t>
      </w:r>
      <w:r w:rsidRPr="00FF2FE2">
        <w:rPr>
          <w:rFonts w:ascii="Times New Roman" w:hAnsi="Times New Roman" w:cs="Times New Roman"/>
          <w:i w:val="0"/>
          <w:color w:val="000000" w:themeColor="text1"/>
          <w:lang w:val="en-ZW"/>
        </w:rPr>
        <w:tab/>
        <w:t>Distribution of Respondents by Age</w:t>
      </w:r>
      <w:bookmarkEnd w:id="60"/>
    </w:p>
    <w:p w14:paraId="080DEC0C" w14:textId="77777777" w:rsidR="006D29B1" w:rsidRPr="00850962" w:rsidRDefault="006D29B1" w:rsidP="006D29B1">
      <w:pPr>
        <w:spacing w:before="0" w:line="360" w:lineRule="auto"/>
        <w:jc w:val="both"/>
        <w:rPr>
          <w:b w:val="0"/>
          <w:color w:val="000000" w:themeColor="text1"/>
          <w:lang w:val="en-ZW"/>
        </w:rPr>
      </w:pPr>
      <w:r w:rsidRPr="00FF2FE2">
        <w:rPr>
          <w:color w:val="000000" w:themeColor="text1"/>
          <w:lang w:val="en-ZW"/>
        </w:rPr>
        <w:tab/>
      </w:r>
      <w:r w:rsidRPr="00850962">
        <w:rPr>
          <w:b w:val="0"/>
          <w:color w:val="000000" w:themeColor="text1"/>
          <w:lang w:val="en-ZW"/>
        </w:rPr>
        <w:t>Table 2 Distribution of respondents by age</w:t>
      </w:r>
    </w:p>
    <w:p w14:paraId="19252B81" w14:textId="77777777" w:rsidR="006D29B1" w:rsidRPr="00FF2FE2" w:rsidRDefault="006D29B1" w:rsidP="006D29B1">
      <w:pPr>
        <w:spacing w:before="0" w:line="360" w:lineRule="auto"/>
        <w:jc w:val="both"/>
        <w:rPr>
          <w:color w:val="000000" w:themeColor="text1"/>
          <w:lang w:val="en-ZW"/>
        </w:rPr>
      </w:pP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r>
      <w:r w:rsidRPr="00FF2FE2">
        <w:rPr>
          <w:color w:val="000000" w:themeColor="text1"/>
          <w:lang w:val="en-ZW"/>
        </w:rPr>
        <w:tab/>
        <w:t>N:30</w:t>
      </w:r>
    </w:p>
    <w:tbl>
      <w:tblPr>
        <w:tblStyle w:val="TableGrid1"/>
        <w:tblW w:w="0" w:type="auto"/>
        <w:tblInd w:w="1413" w:type="dxa"/>
        <w:tblLook w:val="04A0" w:firstRow="1" w:lastRow="0" w:firstColumn="1" w:lastColumn="0" w:noHBand="0" w:noVBand="1"/>
      </w:tblPr>
      <w:tblGrid>
        <w:gridCol w:w="2212"/>
        <w:gridCol w:w="1935"/>
        <w:gridCol w:w="2763"/>
      </w:tblGrid>
      <w:tr w:rsidR="00FF2FE2" w:rsidRPr="00FF2FE2" w14:paraId="7395DC1D" w14:textId="77777777" w:rsidTr="0014197A">
        <w:tc>
          <w:tcPr>
            <w:tcW w:w="2268" w:type="dxa"/>
          </w:tcPr>
          <w:p w14:paraId="4202AE9B" w14:textId="77777777" w:rsidR="006D29B1" w:rsidRPr="00FF2FE2" w:rsidRDefault="006D29B1" w:rsidP="006D29B1">
            <w:pPr>
              <w:spacing w:before="0" w:line="360" w:lineRule="auto"/>
              <w:jc w:val="both"/>
              <w:rPr>
                <w:b w:val="0"/>
                <w:color w:val="000000" w:themeColor="text1"/>
                <w:lang w:val="en-ZW"/>
              </w:rPr>
            </w:pPr>
            <w:r w:rsidRPr="00FF2FE2">
              <w:rPr>
                <w:b w:val="0"/>
                <w:color w:val="000000" w:themeColor="text1"/>
                <w:lang w:val="en-ZW"/>
              </w:rPr>
              <w:t>Age</w:t>
            </w:r>
          </w:p>
        </w:tc>
        <w:tc>
          <w:tcPr>
            <w:tcW w:w="1963" w:type="dxa"/>
          </w:tcPr>
          <w:p w14:paraId="7BF159BB" w14:textId="77777777" w:rsidR="006D29B1" w:rsidRPr="00FF2FE2" w:rsidRDefault="006D29B1" w:rsidP="006D29B1">
            <w:pPr>
              <w:spacing w:before="0" w:line="360" w:lineRule="auto"/>
              <w:jc w:val="both"/>
              <w:rPr>
                <w:b w:val="0"/>
                <w:color w:val="000000" w:themeColor="text1"/>
                <w:lang w:val="en-ZW"/>
              </w:rPr>
            </w:pPr>
            <w:r w:rsidRPr="00FF2FE2">
              <w:rPr>
                <w:b w:val="0"/>
                <w:color w:val="000000" w:themeColor="text1"/>
                <w:lang w:val="en-ZW"/>
              </w:rPr>
              <w:t>Frequency</w:t>
            </w:r>
          </w:p>
        </w:tc>
        <w:tc>
          <w:tcPr>
            <w:tcW w:w="2823" w:type="dxa"/>
          </w:tcPr>
          <w:p w14:paraId="750C4A93" w14:textId="77777777" w:rsidR="006D29B1" w:rsidRPr="00FF2FE2" w:rsidRDefault="006D29B1" w:rsidP="006D29B1">
            <w:pPr>
              <w:spacing w:before="0" w:line="360" w:lineRule="auto"/>
              <w:jc w:val="both"/>
              <w:rPr>
                <w:b w:val="0"/>
                <w:color w:val="000000" w:themeColor="text1"/>
                <w:lang w:val="en-ZW"/>
              </w:rPr>
            </w:pPr>
            <w:r w:rsidRPr="00FF2FE2">
              <w:rPr>
                <w:b w:val="0"/>
                <w:color w:val="000000" w:themeColor="text1"/>
                <w:lang w:val="en-ZW"/>
              </w:rPr>
              <w:t>Percentage</w:t>
            </w:r>
          </w:p>
        </w:tc>
      </w:tr>
      <w:tr w:rsidR="00FF2FE2" w:rsidRPr="00FF2FE2" w14:paraId="2010AEEB" w14:textId="77777777" w:rsidTr="0014197A">
        <w:tc>
          <w:tcPr>
            <w:tcW w:w="2268" w:type="dxa"/>
          </w:tcPr>
          <w:p w14:paraId="572A4855" w14:textId="77777777" w:rsidR="006D29B1" w:rsidRPr="00FF2FE2" w:rsidRDefault="006D29B1" w:rsidP="006D29B1">
            <w:pPr>
              <w:spacing w:before="0" w:line="360" w:lineRule="auto"/>
              <w:jc w:val="both"/>
              <w:rPr>
                <w:b w:val="0"/>
                <w:color w:val="000000" w:themeColor="text1"/>
                <w:lang w:val="en-ZW"/>
              </w:rPr>
            </w:pPr>
            <w:r w:rsidRPr="00FF2FE2">
              <w:rPr>
                <w:b w:val="0"/>
                <w:color w:val="000000" w:themeColor="text1"/>
                <w:lang w:val="en-ZW"/>
              </w:rPr>
              <w:t>55 years and above</w:t>
            </w:r>
          </w:p>
        </w:tc>
        <w:tc>
          <w:tcPr>
            <w:tcW w:w="1963" w:type="dxa"/>
          </w:tcPr>
          <w:p w14:paraId="0C25D234"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3</w:t>
            </w:r>
          </w:p>
        </w:tc>
        <w:tc>
          <w:tcPr>
            <w:tcW w:w="2823" w:type="dxa"/>
          </w:tcPr>
          <w:p w14:paraId="21FDC8E5"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10%</w:t>
            </w:r>
          </w:p>
        </w:tc>
      </w:tr>
      <w:tr w:rsidR="00FF2FE2" w:rsidRPr="00FF2FE2" w14:paraId="3D235060" w14:textId="77777777" w:rsidTr="0014197A">
        <w:tc>
          <w:tcPr>
            <w:tcW w:w="2268" w:type="dxa"/>
          </w:tcPr>
          <w:p w14:paraId="3B1329EA" w14:textId="77777777" w:rsidR="006D29B1" w:rsidRPr="00FF2FE2" w:rsidRDefault="006D29B1" w:rsidP="006D29B1">
            <w:pPr>
              <w:spacing w:before="0" w:line="360" w:lineRule="auto"/>
              <w:jc w:val="both"/>
              <w:rPr>
                <w:b w:val="0"/>
                <w:color w:val="000000" w:themeColor="text1"/>
                <w:lang w:val="en-ZW"/>
              </w:rPr>
            </w:pPr>
            <w:r w:rsidRPr="00FF2FE2">
              <w:rPr>
                <w:b w:val="0"/>
                <w:color w:val="000000" w:themeColor="text1"/>
                <w:lang w:val="en-ZW"/>
              </w:rPr>
              <w:t>45-54 years</w:t>
            </w:r>
          </w:p>
        </w:tc>
        <w:tc>
          <w:tcPr>
            <w:tcW w:w="1963" w:type="dxa"/>
          </w:tcPr>
          <w:p w14:paraId="693BC6DA"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3</w:t>
            </w:r>
          </w:p>
        </w:tc>
        <w:tc>
          <w:tcPr>
            <w:tcW w:w="2823" w:type="dxa"/>
          </w:tcPr>
          <w:p w14:paraId="35489906"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10%</w:t>
            </w:r>
          </w:p>
        </w:tc>
      </w:tr>
      <w:tr w:rsidR="00FF2FE2" w:rsidRPr="00FF2FE2" w14:paraId="418D91E7" w14:textId="77777777" w:rsidTr="0014197A">
        <w:tc>
          <w:tcPr>
            <w:tcW w:w="2268" w:type="dxa"/>
          </w:tcPr>
          <w:p w14:paraId="0ECF3A83" w14:textId="77777777" w:rsidR="006D29B1" w:rsidRPr="00FF2FE2" w:rsidRDefault="006D29B1" w:rsidP="006D29B1">
            <w:pPr>
              <w:spacing w:before="0" w:line="360" w:lineRule="auto"/>
              <w:jc w:val="both"/>
              <w:rPr>
                <w:b w:val="0"/>
                <w:color w:val="000000" w:themeColor="text1"/>
                <w:lang w:val="en-ZW"/>
              </w:rPr>
            </w:pPr>
            <w:r w:rsidRPr="00FF2FE2">
              <w:rPr>
                <w:b w:val="0"/>
                <w:color w:val="000000" w:themeColor="text1"/>
                <w:lang w:val="en-ZW"/>
              </w:rPr>
              <w:t>35-44 years</w:t>
            </w:r>
          </w:p>
        </w:tc>
        <w:tc>
          <w:tcPr>
            <w:tcW w:w="1963" w:type="dxa"/>
          </w:tcPr>
          <w:p w14:paraId="3F045994"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12</w:t>
            </w:r>
          </w:p>
        </w:tc>
        <w:tc>
          <w:tcPr>
            <w:tcW w:w="2823" w:type="dxa"/>
          </w:tcPr>
          <w:p w14:paraId="24ED6021"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40%</w:t>
            </w:r>
          </w:p>
        </w:tc>
      </w:tr>
      <w:tr w:rsidR="00FF2FE2" w:rsidRPr="00FF2FE2" w14:paraId="743FACF9" w14:textId="77777777" w:rsidTr="0014197A">
        <w:tc>
          <w:tcPr>
            <w:tcW w:w="2268" w:type="dxa"/>
          </w:tcPr>
          <w:p w14:paraId="6F23226F" w14:textId="77777777" w:rsidR="006D29B1" w:rsidRPr="00FF2FE2" w:rsidRDefault="006D29B1" w:rsidP="006D29B1">
            <w:pPr>
              <w:spacing w:before="0" w:line="360" w:lineRule="auto"/>
              <w:jc w:val="both"/>
              <w:rPr>
                <w:b w:val="0"/>
                <w:color w:val="000000" w:themeColor="text1"/>
                <w:lang w:val="en-ZW"/>
              </w:rPr>
            </w:pPr>
            <w:r w:rsidRPr="00FF2FE2">
              <w:rPr>
                <w:b w:val="0"/>
                <w:color w:val="000000" w:themeColor="text1"/>
                <w:lang w:val="en-ZW"/>
              </w:rPr>
              <w:t>25-34 years</w:t>
            </w:r>
          </w:p>
        </w:tc>
        <w:tc>
          <w:tcPr>
            <w:tcW w:w="1963" w:type="dxa"/>
          </w:tcPr>
          <w:p w14:paraId="31ECDC29"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10</w:t>
            </w:r>
          </w:p>
        </w:tc>
        <w:tc>
          <w:tcPr>
            <w:tcW w:w="2823" w:type="dxa"/>
          </w:tcPr>
          <w:p w14:paraId="66C6D0A8"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33%</w:t>
            </w:r>
          </w:p>
        </w:tc>
      </w:tr>
      <w:tr w:rsidR="00FF2FE2" w:rsidRPr="00FF2FE2" w14:paraId="62F0CB80" w14:textId="77777777" w:rsidTr="0014197A">
        <w:tc>
          <w:tcPr>
            <w:tcW w:w="2268" w:type="dxa"/>
          </w:tcPr>
          <w:p w14:paraId="49DBB488" w14:textId="77777777" w:rsidR="006D29B1" w:rsidRPr="00FF2FE2" w:rsidRDefault="006D29B1" w:rsidP="006D29B1">
            <w:pPr>
              <w:spacing w:before="0" w:line="360" w:lineRule="auto"/>
              <w:jc w:val="both"/>
              <w:rPr>
                <w:b w:val="0"/>
                <w:color w:val="000000" w:themeColor="text1"/>
                <w:lang w:val="en-ZW"/>
              </w:rPr>
            </w:pPr>
            <w:r w:rsidRPr="00FF2FE2">
              <w:rPr>
                <w:b w:val="0"/>
                <w:color w:val="000000" w:themeColor="text1"/>
                <w:lang w:val="en-ZW"/>
              </w:rPr>
              <w:t>24 years and below</w:t>
            </w:r>
          </w:p>
        </w:tc>
        <w:tc>
          <w:tcPr>
            <w:tcW w:w="1963" w:type="dxa"/>
          </w:tcPr>
          <w:p w14:paraId="0CA9AACA"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2</w:t>
            </w:r>
          </w:p>
        </w:tc>
        <w:tc>
          <w:tcPr>
            <w:tcW w:w="2823" w:type="dxa"/>
          </w:tcPr>
          <w:p w14:paraId="6409B1A4"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7%</w:t>
            </w:r>
          </w:p>
        </w:tc>
      </w:tr>
      <w:tr w:rsidR="00FF2FE2" w:rsidRPr="00FF2FE2" w14:paraId="33FD5D2F" w14:textId="77777777" w:rsidTr="0014197A">
        <w:tc>
          <w:tcPr>
            <w:tcW w:w="2268" w:type="dxa"/>
          </w:tcPr>
          <w:p w14:paraId="4ABBCF0E" w14:textId="77777777" w:rsidR="006D29B1" w:rsidRPr="00FF2FE2" w:rsidRDefault="006D29B1" w:rsidP="006D29B1">
            <w:pPr>
              <w:spacing w:before="0" w:line="360" w:lineRule="auto"/>
              <w:jc w:val="both"/>
              <w:rPr>
                <w:b w:val="0"/>
                <w:color w:val="000000" w:themeColor="text1"/>
                <w:lang w:val="en-ZW"/>
              </w:rPr>
            </w:pPr>
            <w:r w:rsidRPr="00FF2FE2">
              <w:rPr>
                <w:b w:val="0"/>
                <w:color w:val="000000" w:themeColor="text1"/>
                <w:lang w:val="en-ZW"/>
              </w:rPr>
              <w:t>Total</w:t>
            </w:r>
          </w:p>
        </w:tc>
        <w:tc>
          <w:tcPr>
            <w:tcW w:w="1963" w:type="dxa"/>
          </w:tcPr>
          <w:p w14:paraId="220338F5"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30</w:t>
            </w:r>
          </w:p>
        </w:tc>
        <w:tc>
          <w:tcPr>
            <w:tcW w:w="2823" w:type="dxa"/>
          </w:tcPr>
          <w:p w14:paraId="70ACE5EB" w14:textId="77777777" w:rsidR="006D29B1" w:rsidRPr="00FF2FE2" w:rsidRDefault="006D29B1" w:rsidP="006D29B1">
            <w:pPr>
              <w:spacing w:before="0" w:line="360" w:lineRule="auto"/>
              <w:jc w:val="center"/>
              <w:rPr>
                <w:b w:val="0"/>
                <w:color w:val="000000" w:themeColor="text1"/>
                <w:lang w:val="en-ZW"/>
              </w:rPr>
            </w:pPr>
            <w:r w:rsidRPr="00FF2FE2">
              <w:rPr>
                <w:b w:val="0"/>
                <w:color w:val="000000" w:themeColor="text1"/>
                <w:lang w:val="en-ZW"/>
              </w:rPr>
              <w:t>100%</w:t>
            </w:r>
          </w:p>
        </w:tc>
      </w:tr>
    </w:tbl>
    <w:p w14:paraId="19ECB4CF" w14:textId="77777777" w:rsidR="006D29B1" w:rsidRPr="00FF2FE2" w:rsidRDefault="006D29B1" w:rsidP="006D29B1">
      <w:pPr>
        <w:spacing w:before="0" w:line="360" w:lineRule="auto"/>
        <w:jc w:val="both"/>
        <w:rPr>
          <w:color w:val="000000" w:themeColor="text1"/>
          <w:lang w:val="en-ZW"/>
        </w:rPr>
      </w:pPr>
    </w:p>
    <w:p w14:paraId="28E12FC9"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Table 4.2 on the distribution of respondents by age shows that 12 (40%) of the respondents were between the age of 35 to 44 years, 10 (33%) were between the age of 25 to 34 years, 3 (10%) were between the age of 45 to 54 years, 3 (10%) were above 54 years and 2 (7%) were below the age of 25. Only two respondents are above the age of 55 years, since in the Public Service a member is allowed to retire after attaining the age of 55. In addition, only two respondents were below the age of 24 which can be attributed to the general freeze on recruitment since 2010.</w:t>
      </w:r>
    </w:p>
    <w:p w14:paraId="61F2E98A" w14:textId="77777777" w:rsidR="006D29B1" w:rsidRPr="00FF2FE2" w:rsidRDefault="006D29B1" w:rsidP="006D29B1">
      <w:pPr>
        <w:spacing w:before="0" w:line="360" w:lineRule="auto"/>
        <w:ind w:left="720"/>
        <w:jc w:val="both"/>
        <w:rPr>
          <w:b w:val="0"/>
          <w:color w:val="000000" w:themeColor="text1"/>
          <w:lang w:val="en-ZW"/>
        </w:rPr>
      </w:pPr>
    </w:p>
    <w:p w14:paraId="3EF643D3" w14:textId="77777777" w:rsidR="006D29B1" w:rsidRPr="00FF2FE2" w:rsidRDefault="006D29B1" w:rsidP="006D29B1">
      <w:pPr>
        <w:spacing w:before="0" w:line="360" w:lineRule="auto"/>
        <w:ind w:left="720"/>
        <w:jc w:val="both"/>
        <w:rPr>
          <w:b w:val="0"/>
          <w:color w:val="000000" w:themeColor="text1"/>
          <w:lang w:val="en-ZW"/>
        </w:rPr>
      </w:pPr>
    </w:p>
    <w:p w14:paraId="0894D6B0" w14:textId="77777777" w:rsidR="006D29B1" w:rsidRPr="00FF2FE2" w:rsidRDefault="006D29B1" w:rsidP="006D29B1">
      <w:pPr>
        <w:spacing w:before="0" w:line="360" w:lineRule="auto"/>
        <w:ind w:left="720"/>
        <w:jc w:val="both"/>
        <w:rPr>
          <w:b w:val="0"/>
          <w:color w:val="000000" w:themeColor="text1"/>
          <w:lang w:val="en-ZW"/>
        </w:rPr>
      </w:pPr>
    </w:p>
    <w:p w14:paraId="50FCDA07" w14:textId="77777777" w:rsidR="006D29B1" w:rsidRPr="00FF2FE2" w:rsidRDefault="006D29B1" w:rsidP="006D29B1">
      <w:pPr>
        <w:spacing w:before="0" w:line="360" w:lineRule="auto"/>
        <w:ind w:left="720"/>
        <w:jc w:val="both"/>
        <w:rPr>
          <w:b w:val="0"/>
          <w:color w:val="000000" w:themeColor="text1"/>
          <w:lang w:val="en-ZW"/>
        </w:rPr>
      </w:pPr>
    </w:p>
    <w:p w14:paraId="0F45324F" w14:textId="77777777" w:rsidR="006D29B1" w:rsidRPr="00FF2FE2" w:rsidRDefault="006D29B1" w:rsidP="006D29B1">
      <w:pPr>
        <w:spacing w:before="0" w:line="360" w:lineRule="auto"/>
        <w:ind w:left="720"/>
        <w:jc w:val="both"/>
        <w:rPr>
          <w:b w:val="0"/>
          <w:color w:val="000000" w:themeColor="text1"/>
          <w:lang w:val="en-ZW"/>
        </w:rPr>
      </w:pPr>
    </w:p>
    <w:p w14:paraId="6CA7CC86" w14:textId="77777777" w:rsidR="006D29B1" w:rsidRPr="00FF2FE2" w:rsidRDefault="006D29B1" w:rsidP="006D29B1">
      <w:pPr>
        <w:spacing w:before="0" w:line="360" w:lineRule="auto"/>
        <w:ind w:left="720"/>
        <w:jc w:val="both"/>
        <w:rPr>
          <w:b w:val="0"/>
          <w:color w:val="000000" w:themeColor="text1"/>
          <w:lang w:val="en-ZW"/>
        </w:rPr>
      </w:pPr>
    </w:p>
    <w:p w14:paraId="7C5E29FC" w14:textId="77777777" w:rsidR="006D29B1" w:rsidRPr="00FF2FE2" w:rsidRDefault="006D29B1" w:rsidP="004A79FC">
      <w:pPr>
        <w:pStyle w:val="Heading4"/>
        <w:rPr>
          <w:rFonts w:ascii="Times New Roman" w:hAnsi="Times New Roman" w:cs="Times New Roman"/>
          <w:i w:val="0"/>
          <w:color w:val="000000" w:themeColor="text1"/>
          <w:lang w:val="en-ZW"/>
        </w:rPr>
      </w:pPr>
      <w:bookmarkStart w:id="61" w:name="_Toc3279442"/>
      <w:r w:rsidRPr="00FF2FE2">
        <w:rPr>
          <w:rFonts w:ascii="Times New Roman" w:hAnsi="Times New Roman" w:cs="Times New Roman"/>
          <w:i w:val="0"/>
          <w:color w:val="000000" w:themeColor="text1"/>
          <w:lang w:val="en-ZW"/>
        </w:rPr>
        <w:lastRenderedPageBreak/>
        <w:t>4.1.2</w:t>
      </w:r>
      <w:r w:rsidRPr="00FF2FE2">
        <w:rPr>
          <w:rFonts w:ascii="Times New Roman" w:hAnsi="Times New Roman" w:cs="Times New Roman"/>
          <w:i w:val="0"/>
          <w:color w:val="000000" w:themeColor="text1"/>
          <w:lang w:val="en-ZW"/>
        </w:rPr>
        <w:tab/>
        <w:t>Gender of Respondents</w:t>
      </w:r>
      <w:bookmarkEnd w:id="61"/>
    </w:p>
    <w:p w14:paraId="437DABBF" w14:textId="2800E8EC" w:rsidR="006D29B1" w:rsidRPr="00FF2FE2" w:rsidRDefault="006D29B1" w:rsidP="006C0F7B">
      <w:pPr>
        <w:keepNext/>
        <w:spacing w:before="0" w:line="360" w:lineRule="auto"/>
        <w:jc w:val="both"/>
        <w:rPr>
          <w:b w:val="0"/>
          <w:color w:val="000000" w:themeColor="text1"/>
          <w:lang w:val="en-ZW"/>
        </w:rPr>
      </w:pPr>
      <w:r w:rsidRPr="00FF2FE2">
        <w:rPr>
          <w:color w:val="000000" w:themeColor="text1"/>
          <w:lang w:val="en-ZW"/>
        </w:rPr>
        <w:tab/>
      </w:r>
    </w:p>
    <w:p w14:paraId="323483E1" w14:textId="790E1079" w:rsidR="006C0F7B" w:rsidRPr="00FF2FE2" w:rsidRDefault="006C0F7B" w:rsidP="006C0F7B">
      <w:pPr>
        <w:pStyle w:val="Caption"/>
        <w:ind w:firstLine="720"/>
        <w:jc w:val="both"/>
        <w:rPr>
          <w:b w:val="0"/>
          <w:i w:val="0"/>
          <w:color w:val="000000" w:themeColor="text1"/>
          <w:sz w:val="24"/>
          <w:szCs w:val="24"/>
        </w:rPr>
      </w:pPr>
      <w:bookmarkStart w:id="62" w:name="_Toc3313007"/>
      <w:r w:rsidRPr="00FF2FE2">
        <w:rPr>
          <w:b w:val="0"/>
          <w:i w:val="0"/>
          <w:color w:val="000000" w:themeColor="text1"/>
          <w:sz w:val="24"/>
          <w:szCs w:val="24"/>
        </w:rPr>
        <w:t xml:space="preserve">Figure </w:t>
      </w:r>
      <w:r w:rsidRPr="00FF2FE2">
        <w:rPr>
          <w:b w:val="0"/>
          <w:i w:val="0"/>
          <w:color w:val="000000" w:themeColor="text1"/>
          <w:sz w:val="24"/>
          <w:szCs w:val="24"/>
        </w:rPr>
        <w:fldChar w:fldCharType="begin"/>
      </w:r>
      <w:r w:rsidRPr="00FF2FE2">
        <w:rPr>
          <w:b w:val="0"/>
          <w:i w:val="0"/>
          <w:color w:val="000000" w:themeColor="text1"/>
          <w:sz w:val="24"/>
          <w:szCs w:val="24"/>
        </w:rPr>
        <w:instrText xml:space="preserve"> SEQ Figure \* ARABIC </w:instrText>
      </w:r>
      <w:r w:rsidRPr="00FF2FE2">
        <w:rPr>
          <w:b w:val="0"/>
          <w:i w:val="0"/>
          <w:color w:val="000000" w:themeColor="text1"/>
          <w:sz w:val="24"/>
          <w:szCs w:val="24"/>
        </w:rPr>
        <w:fldChar w:fldCharType="separate"/>
      </w:r>
      <w:r w:rsidR="00BE2F11" w:rsidRPr="00FF2FE2">
        <w:rPr>
          <w:b w:val="0"/>
          <w:i w:val="0"/>
          <w:noProof/>
          <w:color w:val="000000" w:themeColor="text1"/>
          <w:sz w:val="24"/>
          <w:szCs w:val="24"/>
        </w:rPr>
        <w:t>5</w:t>
      </w:r>
      <w:r w:rsidRPr="00FF2FE2">
        <w:rPr>
          <w:b w:val="0"/>
          <w:i w:val="0"/>
          <w:color w:val="000000" w:themeColor="text1"/>
          <w:sz w:val="24"/>
          <w:szCs w:val="24"/>
        </w:rPr>
        <w:fldChar w:fldCharType="end"/>
      </w:r>
      <w:r w:rsidRPr="00FF2FE2">
        <w:rPr>
          <w:b w:val="0"/>
          <w:i w:val="0"/>
          <w:color w:val="000000" w:themeColor="text1"/>
          <w:sz w:val="24"/>
          <w:szCs w:val="24"/>
        </w:rPr>
        <w:t>: Gender of respondents</w:t>
      </w:r>
      <w:bookmarkEnd w:id="62"/>
    </w:p>
    <w:p w14:paraId="47329A53" w14:textId="77777777" w:rsidR="006D29B1" w:rsidRPr="00FF2FE2" w:rsidRDefault="006D29B1" w:rsidP="006D29B1">
      <w:pPr>
        <w:spacing w:before="0" w:line="360" w:lineRule="auto"/>
        <w:jc w:val="both"/>
        <w:rPr>
          <w:color w:val="000000" w:themeColor="text1"/>
          <w:lang w:val="en-ZW"/>
        </w:rPr>
      </w:pPr>
      <w:r w:rsidRPr="00FF2FE2">
        <w:rPr>
          <w:color w:val="000000" w:themeColor="text1"/>
          <w:lang w:val="en-ZW"/>
        </w:rPr>
        <w:tab/>
      </w:r>
      <w:r w:rsidRPr="00FF2FE2">
        <w:rPr>
          <w:noProof/>
          <w:color w:val="000000" w:themeColor="text1"/>
        </w:rPr>
        <w:drawing>
          <wp:inline distT="0" distB="0" distL="0" distR="0" wp14:anchorId="62565308" wp14:editId="24BC32B3">
            <wp:extent cx="4819650" cy="30861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B57371E" w14:textId="45F47815" w:rsidR="006D29B1" w:rsidRPr="00FF2FE2" w:rsidRDefault="006D29B1" w:rsidP="006D29B1">
      <w:pPr>
        <w:spacing w:before="0" w:line="360" w:lineRule="auto"/>
        <w:jc w:val="both"/>
        <w:rPr>
          <w:color w:val="000000" w:themeColor="text1"/>
          <w:lang w:val="en-ZW"/>
        </w:rPr>
      </w:pPr>
      <w:r w:rsidRPr="00FF2FE2">
        <w:rPr>
          <w:color w:val="000000" w:themeColor="text1"/>
          <w:lang w:val="en-ZW"/>
        </w:rPr>
        <w:tab/>
      </w:r>
    </w:p>
    <w:p w14:paraId="5BEA795A" w14:textId="77777777" w:rsidR="006D29B1" w:rsidRPr="00FF2FE2" w:rsidRDefault="006D29B1" w:rsidP="006D29B1">
      <w:pPr>
        <w:spacing w:before="0" w:line="360" w:lineRule="auto"/>
        <w:ind w:left="720" w:hanging="153"/>
        <w:jc w:val="both"/>
        <w:rPr>
          <w:b w:val="0"/>
          <w:color w:val="000000" w:themeColor="text1"/>
          <w:lang w:val="en-ZW"/>
        </w:rPr>
      </w:pPr>
      <w:r w:rsidRPr="00FF2FE2">
        <w:rPr>
          <w:b w:val="0"/>
          <w:color w:val="000000" w:themeColor="text1"/>
          <w:lang w:val="en-ZW"/>
        </w:rPr>
        <w:tab/>
        <w:t>Fig 5 on gender of respondents shows that of the 30 employees that responded, 18 were males which was 60% of the total whilst 12 were females representing 40% of the total. Data on gender is skewed towards males which is a representative of the remnant of the social imbalances which discriminate against women.</w:t>
      </w:r>
    </w:p>
    <w:p w14:paraId="4D3E4A7C" w14:textId="77777777" w:rsidR="006D29B1" w:rsidRPr="00FF2FE2" w:rsidRDefault="006D29B1" w:rsidP="006D29B1">
      <w:pPr>
        <w:spacing w:before="0" w:line="360" w:lineRule="auto"/>
        <w:ind w:left="720" w:hanging="153"/>
        <w:jc w:val="both"/>
        <w:rPr>
          <w:b w:val="0"/>
          <w:color w:val="000000" w:themeColor="text1"/>
          <w:lang w:val="en-ZW"/>
        </w:rPr>
      </w:pPr>
    </w:p>
    <w:p w14:paraId="69BC5A40" w14:textId="77777777" w:rsidR="006D29B1" w:rsidRPr="00FF2FE2" w:rsidRDefault="006D29B1" w:rsidP="006D29B1">
      <w:pPr>
        <w:spacing w:before="0" w:line="360" w:lineRule="auto"/>
        <w:ind w:left="720" w:hanging="153"/>
        <w:jc w:val="both"/>
        <w:rPr>
          <w:b w:val="0"/>
          <w:color w:val="000000" w:themeColor="text1"/>
          <w:lang w:val="en-ZW"/>
        </w:rPr>
      </w:pPr>
    </w:p>
    <w:p w14:paraId="79DF35F8" w14:textId="13F3DBD5" w:rsidR="006D29B1" w:rsidRDefault="006D29B1" w:rsidP="006D29B1">
      <w:pPr>
        <w:spacing w:before="0" w:line="360" w:lineRule="auto"/>
        <w:ind w:left="720" w:hanging="153"/>
        <w:jc w:val="both"/>
        <w:rPr>
          <w:b w:val="0"/>
          <w:color w:val="000000" w:themeColor="text1"/>
          <w:lang w:val="en-ZW"/>
        </w:rPr>
      </w:pPr>
    </w:p>
    <w:p w14:paraId="0D452AB6" w14:textId="318441AA" w:rsidR="00850962" w:rsidRDefault="00850962" w:rsidP="006D29B1">
      <w:pPr>
        <w:spacing w:before="0" w:line="360" w:lineRule="auto"/>
        <w:ind w:left="720" w:hanging="153"/>
        <w:jc w:val="both"/>
        <w:rPr>
          <w:b w:val="0"/>
          <w:color w:val="000000" w:themeColor="text1"/>
          <w:lang w:val="en-ZW"/>
        </w:rPr>
      </w:pPr>
    </w:p>
    <w:p w14:paraId="39D7DD6A" w14:textId="592742AE" w:rsidR="00850962" w:rsidRDefault="00850962" w:rsidP="006D29B1">
      <w:pPr>
        <w:spacing w:before="0" w:line="360" w:lineRule="auto"/>
        <w:ind w:left="720" w:hanging="153"/>
        <w:jc w:val="both"/>
        <w:rPr>
          <w:b w:val="0"/>
          <w:color w:val="000000" w:themeColor="text1"/>
          <w:lang w:val="en-ZW"/>
        </w:rPr>
      </w:pPr>
    </w:p>
    <w:p w14:paraId="5235EC25" w14:textId="77777777" w:rsidR="00850962" w:rsidRPr="00FF2FE2" w:rsidRDefault="00850962" w:rsidP="006D29B1">
      <w:pPr>
        <w:spacing w:before="0" w:line="360" w:lineRule="auto"/>
        <w:ind w:left="720" w:hanging="153"/>
        <w:jc w:val="both"/>
        <w:rPr>
          <w:b w:val="0"/>
          <w:color w:val="000000" w:themeColor="text1"/>
          <w:lang w:val="en-ZW"/>
        </w:rPr>
      </w:pPr>
    </w:p>
    <w:p w14:paraId="03265A71" w14:textId="77777777" w:rsidR="006D29B1" w:rsidRPr="00FF2FE2" w:rsidRDefault="006D29B1" w:rsidP="004A79FC">
      <w:pPr>
        <w:pStyle w:val="Heading4"/>
        <w:rPr>
          <w:rFonts w:ascii="Times New Roman" w:hAnsi="Times New Roman" w:cs="Times New Roman"/>
          <w:i w:val="0"/>
          <w:color w:val="000000" w:themeColor="text1"/>
          <w:lang w:val="en-ZW"/>
        </w:rPr>
      </w:pPr>
      <w:bookmarkStart w:id="63" w:name="_Toc3279443"/>
      <w:r w:rsidRPr="00FF2FE2">
        <w:rPr>
          <w:rFonts w:ascii="Times New Roman" w:hAnsi="Times New Roman" w:cs="Times New Roman"/>
          <w:i w:val="0"/>
          <w:color w:val="000000" w:themeColor="text1"/>
          <w:lang w:val="en-ZW"/>
        </w:rPr>
        <w:lastRenderedPageBreak/>
        <w:t>4.1.3</w:t>
      </w:r>
      <w:r w:rsidRPr="00FF2FE2">
        <w:rPr>
          <w:rFonts w:ascii="Times New Roman" w:hAnsi="Times New Roman" w:cs="Times New Roman"/>
          <w:i w:val="0"/>
          <w:color w:val="000000" w:themeColor="text1"/>
          <w:lang w:val="en-ZW"/>
        </w:rPr>
        <w:tab/>
        <w:t>Professional Qualifications</w:t>
      </w:r>
      <w:bookmarkEnd w:id="63"/>
    </w:p>
    <w:p w14:paraId="71685187" w14:textId="7EF7C95A" w:rsidR="006D29B1" w:rsidRPr="00FF2FE2" w:rsidRDefault="006D29B1" w:rsidP="006C0F7B">
      <w:pPr>
        <w:pStyle w:val="Caption"/>
        <w:rPr>
          <w:b w:val="0"/>
          <w:i w:val="0"/>
          <w:noProof/>
          <w:color w:val="000000" w:themeColor="text1"/>
          <w:sz w:val="24"/>
          <w:szCs w:val="24"/>
          <w:lang w:val="en-ZW"/>
        </w:rPr>
      </w:pPr>
      <w:r w:rsidRPr="00FF2FE2">
        <w:rPr>
          <w:i w:val="0"/>
          <w:noProof/>
          <w:color w:val="000000" w:themeColor="text1"/>
          <w:sz w:val="24"/>
          <w:szCs w:val="24"/>
          <w:lang w:val="en-ZW"/>
        </w:rPr>
        <w:tab/>
      </w:r>
      <w:r w:rsidR="006C0F7B" w:rsidRPr="00FF2FE2">
        <w:rPr>
          <w:i w:val="0"/>
          <w:noProof/>
          <w:color w:val="000000" w:themeColor="text1"/>
          <w:sz w:val="24"/>
          <w:szCs w:val="24"/>
          <w:lang w:val="en-ZW"/>
        </w:rPr>
        <w:tab/>
      </w:r>
      <w:bookmarkStart w:id="64" w:name="_Toc3313008"/>
      <w:r w:rsidR="006C0F7B" w:rsidRPr="00FF2FE2">
        <w:rPr>
          <w:b w:val="0"/>
          <w:i w:val="0"/>
          <w:color w:val="000000" w:themeColor="text1"/>
          <w:sz w:val="24"/>
          <w:szCs w:val="24"/>
        </w:rPr>
        <w:t xml:space="preserve">Figure </w:t>
      </w:r>
      <w:r w:rsidR="006C0F7B" w:rsidRPr="00FF2FE2">
        <w:rPr>
          <w:b w:val="0"/>
          <w:i w:val="0"/>
          <w:color w:val="000000" w:themeColor="text1"/>
          <w:sz w:val="24"/>
          <w:szCs w:val="24"/>
        </w:rPr>
        <w:fldChar w:fldCharType="begin"/>
      </w:r>
      <w:r w:rsidR="006C0F7B" w:rsidRPr="00FF2FE2">
        <w:rPr>
          <w:b w:val="0"/>
          <w:i w:val="0"/>
          <w:color w:val="000000" w:themeColor="text1"/>
          <w:sz w:val="24"/>
          <w:szCs w:val="24"/>
        </w:rPr>
        <w:instrText xml:space="preserve"> SEQ Figure \* ARABIC </w:instrText>
      </w:r>
      <w:r w:rsidR="006C0F7B" w:rsidRPr="00FF2FE2">
        <w:rPr>
          <w:b w:val="0"/>
          <w:i w:val="0"/>
          <w:color w:val="000000" w:themeColor="text1"/>
          <w:sz w:val="24"/>
          <w:szCs w:val="24"/>
        </w:rPr>
        <w:fldChar w:fldCharType="separate"/>
      </w:r>
      <w:r w:rsidR="00BE2F11" w:rsidRPr="00FF2FE2">
        <w:rPr>
          <w:b w:val="0"/>
          <w:i w:val="0"/>
          <w:noProof/>
          <w:color w:val="000000" w:themeColor="text1"/>
          <w:sz w:val="24"/>
          <w:szCs w:val="24"/>
        </w:rPr>
        <w:t>6</w:t>
      </w:r>
      <w:r w:rsidR="006C0F7B" w:rsidRPr="00FF2FE2">
        <w:rPr>
          <w:b w:val="0"/>
          <w:i w:val="0"/>
          <w:color w:val="000000" w:themeColor="text1"/>
          <w:sz w:val="24"/>
          <w:szCs w:val="24"/>
        </w:rPr>
        <w:fldChar w:fldCharType="end"/>
      </w:r>
      <w:r w:rsidR="006C0F7B" w:rsidRPr="00FF2FE2">
        <w:rPr>
          <w:b w:val="0"/>
          <w:i w:val="0"/>
          <w:color w:val="000000" w:themeColor="text1"/>
          <w:sz w:val="24"/>
          <w:szCs w:val="24"/>
        </w:rPr>
        <w:t>: Qualifications of respondents</w:t>
      </w:r>
      <w:bookmarkEnd w:id="64"/>
    </w:p>
    <w:p w14:paraId="4A0C95E4" w14:textId="77777777" w:rsidR="006D29B1" w:rsidRPr="00FF2FE2" w:rsidRDefault="006D29B1" w:rsidP="00850962">
      <w:pPr>
        <w:spacing w:before="0" w:line="360" w:lineRule="auto"/>
        <w:ind w:firstLine="720"/>
        <w:jc w:val="both"/>
        <w:rPr>
          <w:color w:val="000000" w:themeColor="text1"/>
          <w:lang w:val="en-ZW"/>
        </w:rPr>
      </w:pPr>
      <w:r w:rsidRPr="00FF2FE2">
        <w:rPr>
          <w:noProof/>
          <w:color w:val="000000" w:themeColor="text1"/>
        </w:rPr>
        <w:drawing>
          <wp:inline distT="0" distB="0" distL="0" distR="0" wp14:anchorId="62F1B9DE" wp14:editId="26EFB67D">
            <wp:extent cx="4810125" cy="28860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E0E2A4C" w14:textId="7D1CCD78"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 xml:space="preserve">Fig 6 on educational qualifications of respondents shows that 19 (%) have </w:t>
      </w:r>
      <w:r w:rsidR="003365AC" w:rsidRPr="00FF2FE2">
        <w:rPr>
          <w:b w:val="0"/>
          <w:color w:val="000000" w:themeColor="text1"/>
          <w:lang w:val="en-ZW"/>
        </w:rPr>
        <w:t>Bachelor’s</w:t>
      </w:r>
      <w:r w:rsidRPr="00FF2FE2">
        <w:rPr>
          <w:b w:val="0"/>
          <w:color w:val="000000" w:themeColor="text1"/>
          <w:lang w:val="en-ZW"/>
        </w:rPr>
        <w:t xml:space="preserve"> degrees, 6 (5) were holders of </w:t>
      </w:r>
      <w:r w:rsidR="003365AC" w:rsidRPr="00FF2FE2">
        <w:rPr>
          <w:b w:val="0"/>
          <w:color w:val="000000" w:themeColor="text1"/>
          <w:lang w:val="en-ZW"/>
        </w:rPr>
        <w:t>Master’s</w:t>
      </w:r>
      <w:r w:rsidRPr="00FF2FE2">
        <w:rPr>
          <w:b w:val="0"/>
          <w:color w:val="000000" w:themeColor="text1"/>
          <w:lang w:val="en-ZW"/>
        </w:rPr>
        <w:t xml:space="preserve"> degree or higher qualifications, 3 (%) have either a certificate or diploma and 2 (%) have only a secondary qualification or none at all.  The results show that respondents were qualified and could successfully answer the questionnaire of the research study. Accord to research studies conducted by Bante and Wiersema (1992), discovered that the level of education reflects an individual`s reasoning ability and skills. Data and Herrmann, (2005), defined an academic qualification as “an award issued by an approved authority certifying that an individual has successfully completed a programme of study or has the expertise to particular job effectively”. </w:t>
      </w:r>
    </w:p>
    <w:p w14:paraId="5079617A" w14:textId="77777777" w:rsidR="006D29B1" w:rsidRPr="00FF2FE2" w:rsidRDefault="006D29B1" w:rsidP="006D29B1">
      <w:pPr>
        <w:spacing w:before="0" w:line="360" w:lineRule="auto"/>
        <w:jc w:val="both"/>
        <w:rPr>
          <w:color w:val="000000" w:themeColor="text1"/>
          <w:lang w:val="en-ZW"/>
        </w:rPr>
      </w:pPr>
    </w:p>
    <w:p w14:paraId="5B9D642E" w14:textId="77777777" w:rsidR="006D29B1" w:rsidRPr="00FF2FE2" w:rsidRDefault="006D29B1" w:rsidP="006D29B1">
      <w:pPr>
        <w:spacing w:before="0" w:line="360" w:lineRule="auto"/>
        <w:jc w:val="both"/>
        <w:rPr>
          <w:color w:val="000000" w:themeColor="text1"/>
          <w:lang w:val="en-ZW"/>
        </w:rPr>
      </w:pPr>
    </w:p>
    <w:p w14:paraId="401910E7" w14:textId="77777777" w:rsidR="006D29B1" w:rsidRPr="00FF2FE2" w:rsidRDefault="006D29B1" w:rsidP="006D29B1">
      <w:pPr>
        <w:spacing w:before="0" w:line="360" w:lineRule="auto"/>
        <w:jc w:val="both"/>
        <w:rPr>
          <w:color w:val="000000" w:themeColor="text1"/>
          <w:lang w:val="en-ZW"/>
        </w:rPr>
      </w:pPr>
    </w:p>
    <w:p w14:paraId="1CAA3FBE" w14:textId="77777777" w:rsidR="006D29B1" w:rsidRPr="00FF2FE2" w:rsidRDefault="006D29B1" w:rsidP="006D29B1">
      <w:pPr>
        <w:spacing w:before="0" w:line="360" w:lineRule="auto"/>
        <w:jc w:val="both"/>
        <w:rPr>
          <w:color w:val="000000" w:themeColor="text1"/>
          <w:lang w:val="en-ZW"/>
        </w:rPr>
      </w:pPr>
    </w:p>
    <w:p w14:paraId="4A5C1CFC" w14:textId="77777777" w:rsidR="006D29B1" w:rsidRPr="00FF2FE2" w:rsidRDefault="006D29B1" w:rsidP="006D29B1">
      <w:pPr>
        <w:spacing w:before="0" w:line="360" w:lineRule="auto"/>
        <w:jc w:val="both"/>
        <w:rPr>
          <w:color w:val="000000" w:themeColor="text1"/>
          <w:lang w:val="en-ZW"/>
        </w:rPr>
      </w:pPr>
    </w:p>
    <w:p w14:paraId="4AD0DBE5" w14:textId="77777777" w:rsidR="006D29B1" w:rsidRPr="00FF2FE2" w:rsidRDefault="006D29B1" w:rsidP="004A79FC">
      <w:pPr>
        <w:pStyle w:val="Heading4"/>
        <w:rPr>
          <w:rFonts w:ascii="Times New Roman" w:hAnsi="Times New Roman" w:cs="Times New Roman"/>
          <w:i w:val="0"/>
          <w:color w:val="000000" w:themeColor="text1"/>
          <w:lang w:val="en-ZW"/>
        </w:rPr>
      </w:pPr>
      <w:bookmarkStart w:id="65" w:name="_Toc3279444"/>
      <w:r w:rsidRPr="00FF2FE2">
        <w:rPr>
          <w:rFonts w:ascii="Times New Roman" w:hAnsi="Times New Roman" w:cs="Times New Roman"/>
          <w:i w:val="0"/>
          <w:color w:val="000000" w:themeColor="text1"/>
          <w:lang w:val="en-ZW"/>
        </w:rPr>
        <w:lastRenderedPageBreak/>
        <w:t>4.1.4</w:t>
      </w:r>
      <w:r w:rsidRPr="00FF2FE2">
        <w:rPr>
          <w:rFonts w:ascii="Times New Roman" w:hAnsi="Times New Roman" w:cs="Times New Roman"/>
          <w:i w:val="0"/>
          <w:color w:val="000000" w:themeColor="text1"/>
          <w:lang w:val="en-ZW"/>
        </w:rPr>
        <w:tab/>
        <w:t>Work Experience</w:t>
      </w:r>
      <w:bookmarkEnd w:id="65"/>
    </w:p>
    <w:p w14:paraId="1ED6253A" w14:textId="5538B3FF" w:rsidR="006C0F7B" w:rsidRPr="00FF2FE2" w:rsidRDefault="006D29B1" w:rsidP="006C0F7B">
      <w:pPr>
        <w:keepNext/>
        <w:spacing w:before="0" w:line="360" w:lineRule="auto"/>
        <w:jc w:val="both"/>
        <w:rPr>
          <w:color w:val="000000" w:themeColor="text1"/>
        </w:rPr>
      </w:pPr>
      <w:r w:rsidRPr="00FF2FE2">
        <w:rPr>
          <w:color w:val="000000" w:themeColor="text1"/>
          <w:lang w:val="en-ZW"/>
        </w:rPr>
        <w:tab/>
      </w:r>
    </w:p>
    <w:p w14:paraId="185EF7B7" w14:textId="5FA3FC48" w:rsidR="006C0F7B" w:rsidRPr="00850962" w:rsidRDefault="006C0F7B" w:rsidP="006C0F7B">
      <w:pPr>
        <w:pStyle w:val="Caption"/>
        <w:ind w:firstLine="720"/>
        <w:jc w:val="both"/>
        <w:rPr>
          <w:b w:val="0"/>
          <w:i w:val="0"/>
          <w:color w:val="000000" w:themeColor="text1"/>
          <w:sz w:val="24"/>
          <w:szCs w:val="24"/>
        </w:rPr>
      </w:pPr>
      <w:bookmarkStart w:id="66" w:name="_Toc3313009"/>
      <w:r w:rsidRPr="00850962">
        <w:rPr>
          <w:b w:val="0"/>
          <w:i w:val="0"/>
          <w:color w:val="000000" w:themeColor="text1"/>
          <w:sz w:val="24"/>
          <w:szCs w:val="24"/>
        </w:rPr>
        <w:t xml:space="preserve">Figure </w:t>
      </w:r>
      <w:r w:rsidRPr="00850962">
        <w:rPr>
          <w:b w:val="0"/>
          <w:i w:val="0"/>
          <w:color w:val="000000" w:themeColor="text1"/>
          <w:sz w:val="24"/>
          <w:szCs w:val="24"/>
        </w:rPr>
        <w:fldChar w:fldCharType="begin"/>
      </w:r>
      <w:r w:rsidRPr="00850962">
        <w:rPr>
          <w:b w:val="0"/>
          <w:i w:val="0"/>
          <w:color w:val="000000" w:themeColor="text1"/>
          <w:sz w:val="24"/>
          <w:szCs w:val="24"/>
        </w:rPr>
        <w:instrText xml:space="preserve"> SEQ Figure \* ARABIC </w:instrText>
      </w:r>
      <w:r w:rsidRPr="00850962">
        <w:rPr>
          <w:b w:val="0"/>
          <w:i w:val="0"/>
          <w:color w:val="000000" w:themeColor="text1"/>
          <w:sz w:val="24"/>
          <w:szCs w:val="24"/>
        </w:rPr>
        <w:fldChar w:fldCharType="separate"/>
      </w:r>
      <w:r w:rsidR="00BE2F11" w:rsidRPr="00850962">
        <w:rPr>
          <w:b w:val="0"/>
          <w:i w:val="0"/>
          <w:noProof/>
          <w:color w:val="000000" w:themeColor="text1"/>
          <w:sz w:val="24"/>
          <w:szCs w:val="24"/>
        </w:rPr>
        <w:t>7</w:t>
      </w:r>
      <w:r w:rsidRPr="00850962">
        <w:rPr>
          <w:b w:val="0"/>
          <w:i w:val="0"/>
          <w:color w:val="000000" w:themeColor="text1"/>
          <w:sz w:val="24"/>
          <w:szCs w:val="24"/>
        </w:rPr>
        <w:fldChar w:fldCharType="end"/>
      </w:r>
      <w:r w:rsidRPr="00850962">
        <w:rPr>
          <w:b w:val="0"/>
          <w:i w:val="0"/>
          <w:color w:val="000000" w:themeColor="text1"/>
          <w:sz w:val="24"/>
          <w:szCs w:val="24"/>
        </w:rPr>
        <w:t>: Work experience of respondents</w:t>
      </w:r>
      <w:bookmarkEnd w:id="66"/>
    </w:p>
    <w:p w14:paraId="4990ACB1" w14:textId="7B5E2EA0" w:rsidR="006D29B1" w:rsidRPr="00FF2FE2" w:rsidRDefault="006D29B1" w:rsidP="00850962">
      <w:pPr>
        <w:spacing w:before="0" w:line="360" w:lineRule="auto"/>
        <w:ind w:left="720"/>
        <w:jc w:val="both"/>
        <w:rPr>
          <w:color w:val="000000" w:themeColor="text1"/>
          <w:lang w:val="en-ZW"/>
        </w:rPr>
      </w:pPr>
      <w:r w:rsidRPr="00FF2FE2">
        <w:rPr>
          <w:color w:val="000000" w:themeColor="text1"/>
          <w:lang w:val="en-ZW"/>
        </w:rPr>
        <w:tab/>
      </w:r>
      <w:r w:rsidRPr="00FF2FE2">
        <w:rPr>
          <w:noProof/>
          <w:color w:val="000000" w:themeColor="text1"/>
        </w:rPr>
        <w:drawing>
          <wp:inline distT="0" distB="0" distL="0" distR="0" wp14:anchorId="0288137F" wp14:editId="4E2E3F5E">
            <wp:extent cx="4800600" cy="3140075"/>
            <wp:effectExtent l="0" t="0" r="0"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E3DED99" w14:textId="77777777" w:rsidR="006D29B1" w:rsidRPr="00FF2FE2" w:rsidRDefault="006D29B1" w:rsidP="006D29B1">
      <w:pPr>
        <w:spacing w:before="0" w:line="360" w:lineRule="auto"/>
        <w:jc w:val="both"/>
        <w:rPr>
          <w:color w:val="000000" w:themeColor="text1"/>
          <w:lang w:val="en-ZW"/>
        </w:rPr>
      </w:pPr>
      <w:r w:rsidRPr="00FF2FE2">
        <w:rPr>
          <w:color w:val="000000" w:themeColor="text1"/>
          <w:lang w:val="en-ZW"/>
        </w:rPr>
        <w:tab/>
        <w:t>Length of service</w:t>
      </w:r>
    </w:p>
    <w:p w14:paraId="38D0E49E" w14:textId="77777777" w:rsidR="006D29B1" w:rsidRPr="00FF2FE2" w:rsidRDefault="006D29B1" w:rsidP="006D29B1">
      <w:pPr>
        <w:spacing w:before="0" w:line="360" w:lineRule="auto"/>
        <w:ind w:left="720" w:hanging="153"/>
        <w:jc w:val="both"/>
        <w:rPr>
          <w:b w:val="0"/>
          <w:color w:val="000000" w:themeColor="text1"/>
          <w:lang w:val="en-ZW"/>
        </w:rPr>
      </w:pPr>
      <w:r w:rsidRPr="00FF2FE2">
        <w:rPr>
          <w:color w:val="000000" w:themeColor="text1"/>
          <w:lang w:val="en-ZW"/>
        </w:rPr>
        <w:tab/>
      </w:r>
      <w:r w:rsidRPr="00FF2FE2">
        <w:rPr>
          <w:b w:val="0"/>
          <w:color w:val="000000" w:themeColor="text1"/>
          <w:lang w:val="en-ZW"/>
        </w:rPr>
        <w:t>Fig 7 on respondent’s length of service shows that 15 (50%) had worked for the Ministry for 16 to 20 years, 7 (23.33%) had work experience of 11 to 15 years, 4 (13.33%) had 6 to 10 years, one respondent had served for less than 5 years and only one respondent had been in the ministry for more than 26 years. The data shows that the Ministry has been able to retain its staff for long periods.</w:t>
      </w:r>
    </w:p>
    <w:p w14:paraId="40DF59AA" w14:textId="77777777" w:rsidR="006D29B1" w:rsidRPr="00FF2FE2" w:rsidRDefault="006D29B1" w:rsidP="006D29B1">
      <w:pPr>
        <w:spacing w:before="0" w:line="360" w:lineRule="auto"/>
        <w:jc w:val="both"/>
        <w:rPr>
          <w:color w:val="000000" w:themeColor="text1"/>
          <w:lang w:val="en-ZW"/>
        </w:rPr>
      </w:pPr>
    </w:p>
    <w:p w14:paraId="537FA78C" w14:textId="77777777" w:rsidR="006D29B1" w:rsidRPr="00FF2FE2" w:rsidRDefault="006D29B1" w:rsidP="006D29B1">
      <w:pPr>
        <w:spacing w:before="0" w:line="360" w:lineRule="auto"/>
        <w:jc w:val="both"/>
        <w:rPr>
          <w:color w:val="000000" w:themeColor="text1"/>
          <w:lang w:val="en-ZW"/>
        </w:rPr>
      </w:pPr>
    </w:p>
    <w:p w14:paraId="634B8910" w14:textId="77777777" w:rsidR="006D29B1" w:rsidRPr="00FF2FE2" w:rsidRDefault="006D29B1" w:rsidP="006D29B1">
      <w:pPr>
        <w:spacing w:before="0" w:line="360" w:lineRule="auto"/>
        <w:jc w:val="both"/>
        <w:rPr>
          <w:color w:val="000000" w:themeColor="text1"/>
          <w:lang w:val="en-ZW"/>
        </w:rPr>
      </w:pPr>
    </w:p>
    <w:p w14:paraId="63D61788" w14:textId="77777777" w:rsidR="006D29B1" w:rsidRPr="00FF2FE2" w:rsidRDefault="006D29B1" w:rsidP="006D29B1">
      <w:pPr>
        <w:spacing w:before="0" w:line="360" w:lineRule="auto"/>
        <w:jc w:val="both"/>
        <w:rPr>
          <w:color w:val="000000" w:themeColor="text1"/>
          <w:lang w:val="en-ZW"/>
        </w:rPr>
      </w:pPr>
    </w:p>
    <w:p w14:paraId="2751ABC0" w14:textId="77777777" w:rsidR="006D29B1" w:rsidRPr="00FF2FE2" w:rsidRDefault="006D29B1" w:rsidP="006D29B1">
      <w:pPr>
        <w:spacing w:before="0" w:line="360" w:lineRule="auto"/>
        <w:jc w:val="both"/>
        <w:rPr>
          <w:color w:val="000000" w:themeColor="text1"/>
          <w:lang w:val="en-ZW"/>
        </w:rPr>
      </w:pPr>
    </w:p>
    <w:p w14:paraId="0336BB72" w14:textId="77777777" w:rsidR="006D29B1" w:rsidRPr="00FF2FE2" w:rsidRDefault="006D29B1" w:rsidP="006D29B1">
      <w:pPr>
        <w:spacing w:before="0" w:line="360" w:lineRule="auto"/>
        <w:jc w:val="both"/>
        <w:rPr>
          <w:color w:val="000000" w:themeColor="text1"/>
          <w:lang w:val="en-ZW"/>
        </w:rPr>
      </w:pPr>
    </w:p>
    <w:p w14:paraId="54A14D07" w14:textId="5F41D456" w:rsidR="006D29B1" w:rsidRDefault="006D29B1" w:rsidP="004A79FC">
      <w:pPr>
        <w:pStyle w:val="Heading3"/>
        <w:rPr>
          <w:color w:val="000000" w:themeColor="text1"/>
          <w:szCs w:val="24"/>
        </w:rPr>
      </w:pPr>
      <w:bookmarkStart w:id="67" w:name="_Toc3279445"/>
      <w:r w:rsidRPr="00FF2FE2">
        <w:rPr>
          <w:color w:val="000000" w:themeColor="text1"/>
          <w:szCs w:val="24"/>
        </w:rPr>
        <w:lastRenderedPageBreak/>
        <w:t>4.2</w:t>
      </w:r>
      <w:r w:rsidRPr="00FF2FE2">
        <w:rPr>
          <w:color w:val="000000" w:themeColor="text1"/>
          <w:szCs w:val="24"/>
        </w:rPr>
        <w:tab/>
        <w:t>Extrinsic factors that influence employee motivation</w:t>
      </w:r>
      <w:bookmarkEnd w:id="67"/>
    </w:p>
    <w:p w14:paraId="7B7BC340" w14:textId="77777777" w:rsidR="00850962" w:rsidRPr="00850962" w:rsidRDefault="00850962" w:rsidP="00850962">
      <w:pPr>
        <w:pStyle w:val="NoSpacing"/>
        <w:rPr>
          <w:lang w:val="en-ZW" w:eastAsia="en-ZW"/>
        </w:rPr>
      </w:pPr>
    </w:p>
    <w:p w14:paraId="4B14DB09" w14:textId="77777777" w:rsidR="006D29B1" w:rsidRPr="00FF2FE2" w:rsidRDefault="006D29B1" w:rsidP="004A79FC">
      <w:pPr>
        <w:pStyle w:val="Heading4"/>
        <w:rPr>
          <w:rFonts w:ascii="Times New Roman" w:hAnsi="Times New Roman" w:cs="Times New Roman"/>
          <w:i w:val="0"/>
          <w:color w:val="000000" w:themeColor="text1"/>
          <w:lang w:val="en-ZW"/>
        </w:rPr>
      </w:pPr>
      <w:bookmarkStart w:id="68" w:name="_Toc3279446"/>
      <w:r w:rsidRPr="00FF2FE2">
        <w:rPr>
          <w:rFonts w:ascii="Times New Roman" w:hAnsi="Times New Roman" w:cs="Times New Roman"/>
          <w:i w:val="0"/>
          <w:color w:val="000000" w:themeColor="text1"/>
          <w:lang w:val="en-ZW"/>
        </w:rPr>
        <w:t>4.2.1</w:t>
      </w:r>
      <w:r w:rsidRPr="00FF2FE2">
        <w:rPr>
          <w:rFonts w:ascii="Times New Roman" w:hAnsi="Times New Roman" w:cs="Times New Roman"/>
          <w:i w:val="0"/>
          <w:color w:val="000000" w:themeColor="text1"/>
          <w:lang w:val="en-ZW"/>
        </w:rPr>
        <w:tab/>
        <w:t>Employee responses regrading financial incentives</w:t>
      </w:r>
      <w:bookmarkEnd w:id="68"/>
    </w:p>
    <w:p w14:paraId="6C8E4922" w14:textId="6D0D9A5C" w:rsidR="006C0F7B" w:rsidRPr="00FF2FE2" w:rsidRDefault="006D29B1" w:rsidP="006C0F7B">
      <w:pPr>
        <w:keepNext/>
        <w:spacing w:before="0" w:line="360" w:lineRule="auto"/>
        <w:rPr>
          <w:color w:val="000000" w:themeColor="text1"/>
        </w:rPr>
      </w:pPr>
      <w:r w:rsidRPr="00FF2FE2">
        <w:rPr>
          <w:color w:val="000000" w:themeColor="text1"/>
          <w:lang w:val="en-ZW"/>
        </w:rPr>
        <w:tab/>
      </w:r>
    </w:p>
    <w:p w14:paraId="29987EAF" w14:textId="53D0E7B1" w:rsidR="006C0F7B" w:rsidRPr="00850962" w:rsidRDefault="006C0F7B" w:rsidP="00980F4B">
      <w:pPr>
        <w:pStyle w:val="Caption"/>
        <w:ind w:firstLine="720"/>
        <w:rPr>
          <w:b w:val="0"/>
          <w:i w:val="0"/>
          <w:color w:val="000000" w:themeColor="text1"/>
          <w:sz w:val="24"/>
          <w:szCs w:val="24"/>
        </w:rPr>
      </w:pPr>
      <w:bookmarkStart w:id="69" w:name="_Toc3313010"/>
      <w:r w:rsidRPr="00850962">
        <w:rPr>
          <w:b w:val="0"/>
          <w:i w:val="0"/>
          <w:color w:val="000000" w:themeColor="text1"/>
          <w:sz w:val="24"/>
          <w:szCs w:val="24"/>
        </w:rPr>
        <w:t xml:space="preserve">Figure </w:t>
      </w:r>
      <w:r w:rsidRPr="00850962">
        <w:rPr>
          <w:b w:val="0"/>
          <w:i w:val="0"/>
          <w:color w:val="000000" w:themeColor="text1"/>
          <w:sz w:val="24"/>
          <w:szCs w:val="24"/>
        </w:rPr>
        <w:fldChar w:fldCharType="begin"/>
      </w:r>
      <w:r w:rsidRPr="00850962">
        <w:rPr>
          <w:b w:val="0"/>
          <w:i w:val="0"/>
          <w:color w:val="000000" w:themeColor="text1"/>
          <w:sz w:val="24"/>
          <w:szCs w:val="24"/>
        </w:rPr>
        <w:instrText xml:space="preserve"> SEQ Figure \* ARABIC </w:instrText>
      </w:r>
      <w:r w:rsidRPr="00850962">
        <w:rPr>
          <w:b w:val="0"/>
          <w:i w:val="0"/>
          <w:color w:val="000000" w:themeColor="text1"/>
          <w:sz w:val="24"/>
          <w:szCs w:val="24"/>
        </w:rPr>
        <w:fldChar w:fldCharType="separate"/>
      </w:r>
      <w:r w:rsidR="00BE2F11" w:rsidRPr="00850962">
        <w:rPr>
          <w:b w:val="0"/>
          <w:i w:val="0"/>
          <w:noProof/>
          <w:color w:val="000000" w:themeColor="text1"/>
          <w:sz w:val="24"/>
          <w:szCs w:val="24"/>
        </w:rPr>
        <w:t>8</w:t>
      </w:r>
      <w:r w:rsidRPr="00850962">
        <w:rPr>
          <w:b w:val="0"/>
          <w:i w:val="0"/>
          <w:color w:val="000000" w:themeColor="text1"/>
          <w:sz w:val="24"/>
          <w:szCs w:val="24"/>
        </w:rPr>
        <w:fldChar w:fldCharType="end"/>
      </w:r>
      <w:r w:rsidRPr="00850962">
        <w:rPr>
          <w:b w:val="0"/>
          <w:i w:val="0"/>
          <w:color w:val="000000" w:themeColor="text1"/>
          <w:sz w:val="24"/>
          <w:szCs w:val="24"/>
        </w:rPr>
        <w:t>: Employee responses regarding financial incentives</w:t>
      </w:r>
      <w:bookmarkEnd w:id="69"/>
    </w:p>
    <w:p w14:paraId="7A23CBC5" w14:textId="71F203F2" w:rsidR="006D29B1" w:rsidRPr="00FF2FE2" w:rsidRDefault="006D29B1" w:rsidP="00850962">
      <w:pPr>
        <w:spacing w:before="0" w:line="360" w:lineRule="auto"/>
        <w:ind w:firstLine="720"/>
        <w:rPr>
          <w:color w:val="000000" w:themeColor="text1"/>
          <w:lang w:val="en-ZW"/>
        </w:rPr>
      </w:pPr>
      <w:r w:rsidRPr="00FF2FE2">
        <w:rPr>
          <w:noProof/>
          <w:color w:val="000000" w:themeColor="text1"/>
        </w:rPr>
        <w:drawing>
          <wp:inline distT="0" distB="0" distL="0" distR="0" wp14:anchorId="4AD837E2" wp14:editId="73B8A967">
            <wp:extent cx="4714875" cy="3140075"/>
            <wp:effectExtent l="0" t="0" r="9525"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295FCD5"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Fig 8 on employees responses regrading financial incentives shows that 14 (46.67%)  strongly agrees and 10 (33.33%) agrees making a combined total of 24 (80%) employees who agrees that financial incentives are a motivator. The results support the theoretical predictions of Fredrick Taylor, Scientific Management theory which postulate that money is the most important motivating factor to increase productivity. According to Armstrong (2007), money is a motivator since it satisfies a lot of needs including Maslow`s physiological needs. In addition, money can buy things which shows their status.</w:t>
      </w:r>
    </w:p>
    <w:p w14:paraId="1F11302D" w14:textId="77777777"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However, 2 (6.67%) and 1 (3.33%) giving a combined total of 10% were not in agreement with the notion that financial incentives are a motivator. This is in tandem with the findings of Rynes, Gerhart and Minette (2004) and (Deci &amp; Ryan, 2000) who discovered that money is a motivator for every person and also in boring and fatiguing jobs.</w:t>
      </w:r>
    </w:p>
    <w:p w14:paraId="7171FC0C" w14:textId="77777777" w:rsidR="006D29B1" w:rsidRPr="00FF2FE2" w:rsidRDefault="006D29B1" w:rsidP="006D29B1">
      <w:pPr>
        <w:spacing w:before="0" w:line="360" w:lineRule="auto"/>
        <w:ind w:left="720" w:hanging="720"/>
        <w:jc w:val="both"/>
        <w:rPr>
          <w:color w:val="000000" w:themeColor="text1"/>
          <w:lang w:val="en-ZW"/>
        </w:rPr>
      </w:pPr>
    </w:p>
    <w:p w14:paraId="3CDF4010" w14:textId="77777777" w:rsidR="006D29B1" w:rsidRPr="00FF2FE2" w:rsidRDefault="006D29B1" w:rsidP="004A79FC">
      <w:pPr>
        <w:pStyle w:val="Heading4"/>
        <w:rPr>
          <w:rFonts w:ascii="Times New Roman" w:hAnsi="Times New Roman" w:cs="Times New Roman"/>
          <w:i w:val="0"/>
          <w:color w:val="000000" w:themeColor="text1"/>
          <w:lang w:val="en-ZW"/>
        </w:rPr>
      </w:pPr>
      <w:bookmarkStart w:id="70" w:name="_Toc3279447"/>
      <w:r w:rsidRPr="00FF2FE2">
        <w:rPr>
          <w:rFonts w:ascii="Times New Roman" w:hAnsi="Times New Roman" w:cs="Times New Roman"/>
          <w:i w:val="0"/>
          <w:color w:val="000000" w:themeColor="text1"/>
          <w:lang w:val="en-ZW"/>
        </w:rPr>
        <w:lastRenderedPageBreak/>
        <w:t>4.2.2</w:t>
      </w:r>
      <w:r w:rsidRPr="00FF2FE2">
        <w:rPr>
          <w:rFonts w:ascii="Times New Roman" w:hAnsi="Times New Roman" w:cs="Times New Roman"/>
          <w:i w:val="0"/>
          <w:color w:val="000000" w:themeColor="text1"/>
          <w:lang w:val="en-ZW"/>
        </w:rPr>
        <w:tab/>
        <w:t xml:space="preserve">Employees responses on </w:t>
      </w:r>
      <w:bookmarkStart w:id="71" w:name="_Hlk1921074"/>
      <w:r w:rsidRPr="00FF2FE2">
        <w:rPr>
          <w:rFonts w:ascii="Times New Roman" w:hAnsi="Times New Roman" w:cs="Times New Roman"/>
          <w:i w:val="0"/>
          <w:color w:val="000000" w:themeColor="text1"/>
          <w:lang w:val="en-ZW"/>
        </w:rPr>
        <w:t>effect of working condition on motivation</w:t>
      </w:r>
      <w:bookmarkEnd w:id="70"/>
      <w:bookmarkEnd w:id="71"/>
    </w:p>
    <w:p w14:paraId="3CB8FC20" w14:textId="77777777" w:rsidR="00FF4632" w:rsidRPr="00850962" w:rsidRDefault="006D29B1" w:rsidP="00980F4B">
      <w:pPr>
        <w:pStyle w:val="Caption"/>
        <w:rPr>
          <w:b w:val="0"/>
          <w:i w:val="0"/>
          <w:color w:val="000000" w:themeColor="text1"/>
          <w:sz w:val="24"/>
          <w:szCs w:val="24"/>
        </w:rPr>
      </w:pPr>
      <w:r w:rsidRPr="00FF2FE2">
        <w:rPr>
          <w:i w:val="0"/>
          <w:color w:val="000000" w:themeColor="text1"/>
          <w:sz w:val="24"/>
          <w:szCs w:val="24"/>
          <w:lang w:val="en-ZW"/>
        </w:rPr>
        <w:tab/>
      </w:r>
      <w:bookmarkStart w:id="72" w:name="_Toc3313011"/>
      <w:r w:rsidR="00980F4B" w:rsidRPr="00850962">
        <w:rPr>
          <w:b w:val="0"/>
          <w:i w:val="0"/>
          <w:color w:val="000000" w:themeColor="text1"/>
          <w:sz w:val="24"/>
          <w:szCs w:val="24"/>
        </w:rPr>
        <w:t xml:space="preserve">Figure </w:t>
      </w:r>
      <w:r w:rsidR="00980F4B" w:rsidRPr="00850962">
        <w:rPr>
          <w:b w:val="0"/>
          <w:i w:val="0"/>
          <w:color w:val="000000" w:themeColor="text1"/>
          <w:sz w:val="24"/>
          <w:szCs w:val="24"/>
        </w:rPr>
        <w:fldChar w:fldCharType="begin"/>
      </w:r>
      <w:r w:rsidR="00980F4B" w:rsidRPr="00850962">
        <w:rPr>
          <w:b w:val="0"/>
          <w:i w:val="0"/>
          <w:color w:val="000000" w:themeColor="text1"/>
          <w:sz w:val="24"/>
          <w:szCs w:val="24"/>
        </w:rPr>
        <w:instrText xml:space="preserve"> SEQ Figure \* ARABIC </w:instrText>
      </w:r>
      <w:r w:rsidR="00980F4B" w:rsidRPr="00850962">
        <w:rPr>
          <w:b w:val="0"/>
          <w:i w:val="0"/>
          <w:color w:val="000000" w:themeColor="text1"/>
          <w:sz w:val="24"/>
          <w:szCs w:val="24"/>
        </w:rPr>
        <w:fldChar w:fldCharType="separate"/>
      </w:r>
      <w:r w:rsidR="00BE2F11" w:rsidRPr="00850962">
        <w:rPr>
          <w:b w:val="0"/>
          <w:i w:val="0"/>
          <w:noProof/>
          <w:color w:val="000000" w:themeColor="text1"/>
          <w:sz w:val="24"/>
          <w:szCs w:val="24"/>
        </w:rPr>
        <w:t>9</w:t>
      </w:r>
      <w:r w:rsidR="00980F4B" w:rsidRPr="00850962">
        <w:rPr>
          <w:b w:val="0"/>
          <w:i w:val="0"/>
          <w:color w:val="000000" w:themeColor="text1"/>
          <w:sz w:val="24"/>
          <w:szCs w:val="24"/>
        </w:rPr>
        <w:fldChar w:fldCharType="end"/>
      </w:r>
      <w:r w:rsidR="00980F4B" w:rsidRPr="00850962">
        <w:rPr>
          <w:b w:val="0"/>
          <w:i w:val="0"/>
          <w:color w:val="000000" w:themeColor="text1"/>
          <w:sz w:val="24"/>
          <w:szCs w:val="24"/>
        </w:rPr>
        <w:t>: Employee responses on effect of working on motivation</w:t>
      </w:r>
      <w:bookmarkEnd w:id="72"/>
    </w:p>
    <w:p w14:paraId="5BA96846" w14:textId="78E678E6" w:rsidR="006D29B1" w:rsidRPr="00FF2FE2" w:rsidRDefault="006D29B1" w:rsidP="00850962">
      <w:pPr>
        <w:pStyle w:val="Caption"/>
        <w:ind w:left="720"/>
        <w:rPr>
          <w:i w:val="0"/>
          <w:color w:val="000000" w:themeColor="text1"/>
          <w:sz w:val="24"/>
          <w:szCs w:val="24"/>
          <w:lang w:val="en-ZW"/>
        </w:rPr>
      </w:pPr>
      <w:r w:rsidRPr="00FF2FE2">
        <w:rPr>
          <w:i w:val="0"/>
          <w:color w:val="000000" w:themeColor="text1"/>
          <w:sz w:val="24"/>
          <w:szCs w:val="24"/>
          <w:lang w:val="en-ZW"/>
        </w:rPr>
        <w:tab/>
      </w:r>
      <w:r w:rsidRPr="00FF2FE2">
        <w:rPr>
          <w:i w:val="0"/>
          <w:noProof/>
          <w:color w:val="000000" w:themeColor="text1"/>
          <w:sz w:val="24"/>
          <w:szCs w:val="24"/>
        </w:rPr>
        <w:drawing>
          <wp:inline distT="0" distB="0" distL="0" distR="0" wp14:anchorId="570800DA" wp14:editId="117F08B4">
            <wp:extent cx="4714875" cy="30765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B9B4978" w14:textId="77777777" w:rsidR="00850962" w:rsidRDefault="006D29B1" w:rsidP="006D29B1">
      <w:pPr>
        <w:spacing w:before="0" w:line="360" w:lineRule="auto"/>
        <w:ind w:left="720" w:hanging="720"/>
        <w:jc w:val="both"/>
        <w:rPr>
          <w:color w:val="000000" w:themeColor="text1"/>
          <w:lang w:val="en-ZW"/>
        </w:rPr>
      </w:pPr>
      <w:r w:rsidRPr="00FF2FE2">
        <w:rPr>
          <w:color w:val="000000" w:themeColor="text1"/>
          <w:lang w:val="en-ZW"/>
        </w:rPr>
        <w:tab/>
      </w:r>
    </w:p>
    <w:p w14:paraId="0BF0041D" w14:textId="28958851" w:rsidR="006D29B1" w:rsidRPr="00FF2FE2" w:rsidRDefault="006D29B1" w:rsidP="006D29B1">
      <w:pPr>
        <w:spacing w:before="0" w:line="360" w:lineRule="auto"/>
        <w:ind w:left="720" w:hanging="720"/>
        <w:jc w:val="both"/>
        <w:rPr>
          <w:b w:val="0"/>
          <w:color w:val="000000" w:themeColor="text1"/>
          <w:lang w:val="en-ZW"/>
        </w:rPr>
      </w:pPr>
      <w:r w:rsidRPr="00FF2FE2">
        <w:rPr>
          <w:color w:val="000000" w:themeColor="text1"/>
          <w:lang w:val="en-ZW"/>
        </w:rPr>
        <w:tab/>
      </w:r>
      <w:r w:rsidRPr="00FF2FE2">
        <w:rPr>
          <w:b w:val="0"/>
          <w:color w:val="000000" w:themeColor="text1"/>
          <w:lang w:val="en-ZW"/>
        </w:rPr>
        <w:t>Fig 9 on responses on effects of working conditions on motivation shows that a combined total of 24 (80%) agrees that working conditions positively influence motivation levels. Favourable working conditions guarantees the well-being of employees which in turn invariably encourages them to apply themselves to their responsibilities with a higher level of morale Akinyele (2007). Brenner (2004) also affirmed that the quality of comfort which varies in terms of work environment also predicts the degree of contentment as well as productivity level of the employees.</w:t>
      </w:r>
    </w:p>
    <w:p w14:paraId="11DA729A" w14:textId="67AB3992" w:rsidR="006D29B1" w:rsidRPr="00FF2FE2" w:rsidRDefault="006D29B1" w:rsidP="006D29B1">
      <w:pPr>
        <w:spacing w:before="0" w:line="360" w:lineRule="auto"/>
        <w:ind w:left="720" w:hanging="720"/>
        <w:jc w:val="both"/>
        <w:rPr>
          <w:b w:val="0"/>
          <w:color w:val="000000" w:themeColor="text1"/>
          <w:lang w:val="en-ZW"/>
        </w:rPr>
      </w:pPr>
      <w:r w:rsidRPr="00FF2FE2">
        <w:rPr>
          <w:b w:val="0"/>
          <w:color w:val="000000" w:themeColor="text1"/>
          <w:lang w:val="en-ZW"/>
        </w:rPr>
        <w:tab/>
      </w:r>
    </w:p>
    <w:p w14:paraId="046B3BEA" w14:textId="77777777" w:rsidR="006D29B1" w:rsidRPr="00FF2FE2" w:rsidRDefault="006D29B1" w:rsidP="006D29B1">
      <w:pPr>
        <w:spacing w:before="0" w:line="360" w:lineRule="auto"/>
        <w:ind w:left="720" w:hanging="720"/>
        <w:jc w:val="both"/>
        <w:rPr>
          <w:b w:val="0"/>
          <w:color w:val="000000" w:themeColor="text1"/>
          <w:lang w:val="en-ZW"/>
        </w:rPr>
      </w:pPr>
    </w:p>
    <w:p w14:paraId="20E63BCE" w14:textId="77777777" w:rsidR="006D29B1" w:rsidRPr="00FF2FE2" w:rsidRDefault="006D29B1" w:rsidP="006D29B1">
      <w:pPr>
        <w:spacing w:before="0" w:line="360" w:lineRule="auto"/>
        <w:ind w:left="720" w:hanging="720"/>
        <w:jc w:val="both"/>
        <w:rPr>
          <w:b w:val="0"/>
          <w:color w:val="000000" w:themeColor="text1"/>
          <w:lang w:val="en-ZW"/>
        </w:rPr>
      </w:pPr>
    </w:p>
    <w:p w14:paraId="3B90FF5D" w14:textId="77777777" w:rsidR="006D29B1" w:rsidRPr="00FF2FE2" w:rsidRDefault="006D29B1" w:rsidP="004A79FC">
      <w:pPr>
        <w:pStyle w:val="Heading4"/>
        <w:rPr>
          <w:rFonts w:ascii="Times New Roman" w:hAnsi="Times New Roman" w:cs="Times New Roman"/>
          <w:i w:val="0"/>
          <w:color w:val="000000" w:themeColor="text1"/>
          <w:lang w:val="en-ZW"/>
        </w:rPr>
      </w:pPr>
      <w:bookmarkStart w:id="73" w:name="_Toc3279448"/>
      <w:r w:rsidRPr="00FF2FE2">
        <w:rPr>
          <w:rFonts w:ascii="Times New Roman" w:hAnsi="Times New Roman" w:cs="Times New Roman"/>
          <w:b w:val="0"/>
          <w:i w:val="0"/>
          <w:color w:val="000000" w:themeColor="text1"/>
          <w:lang w:val="en-ZW"/>
        </w:rPr>
        <w:lastRenderedPageBreak/>
        <w:t>4.2.3</w:t>
      </w:r>
      <w:r w:rsidRPr="00FF2FE2">
        <w:rPr>
          <w:rFonts w:ascii="Times New Roman" w:hAnsi="Times New Roman" w:cs="Times New Roman"/>
          <w:b w:val="0"/>
          <w:i w:val="0"/>
          <w:color w:val="000000" w:themeColor="text1"/>
          <w:lang w:val="en-ZW"/>
        </w:rPr>
        <w:tab/>
      </w:r>
      <w:r w:rsidRPr="00FF2FE2">
        <w:rPr>
          <w:rFonts w:ascii="Times New Roman" w:hAnsi="Times New Roman" w:cs="Times New Roman"/>
          <w:i w:val="0"/>
          <w:color w:val="000000" w:themeColor="text1"/>
          <w:lang w:val="en-ZW"/>
        </w:rPr>
        <w:t>Employees responses on the influence of communication on motivation</w:t>
      </w:r>
      <w:bookmarkEnd w:id="73"/>
    </w:p>
    <w:p w14:paraId="7D00C0D2" w14:textId="2B196BFF" w:rsidR="00980F4B" w:rsidRPr="00FF2FE2" w:rsidRDefault="006D29B1" w:rsidP="00980F4B">
      <w:pPr>
        <w:keepNext/>
        <w:spacing w:before="0" w:line="360" w:lineRule="auto"/>
        <w:ind w:left="720" w:hanging="720"/>
        <w:rPr>
          <w:color w:val="000000" w:themeColor="text1"/>
        </w:rPr>
      </w:pPr>
      <w:r w:rsidRPr="00FF2FE2">
        <w:rPr>
          <w:b w:val="0"/>
          <w:color w:val="000000" w:themeColor="text1"/>
          <w:lang w:val="en-ZW"/>
        </w:rPr>
        <w:tab/>
      </w:r>
    </w:p>
    <w:p w14:paraId="20F22AC8" w14:textId="1E7A1E3C" w:rsidR="00980F4B" w:rsidRPr="000D5488" w:rsidRDefault="00980F4B" w:rsidP="00F13228">
      <w:pPr>
        <w:pStyle w:val="Caption"/>
        <w:ind w:left="720"/>
        <w:rPr>
          <w:b w:val="0"/>
          <w:i w:val="0"/>
          <w:color w:val="000000" w:themeColor="text1"/>
          <w:sz w:val="24"/>
          <w:szCs w:val="24"/>
        </w:rPr>
      </w:pPr>
      <w:bookmarkStart w:id="74" w:name="_Toc3313012"/>
      <w:r w:rsidRPr="000D5488">
        <w:rPr>
          <w:b w:val="0"/>
          <w:i w:val="0"/>
          <w:color w:val="000000" w:themeColor="text1"/>
          <w:sz w:val="24"/>
          <w:szCs w:val="24"/>
        </w:rPr>
        <w:t xml:space="preserve">Figure </w:t>
      </w:r>
      <w:r w:rsidRPr="000D5488">
        <w:rPr>
          <w:b w:val="0"/>
          <w:i w:val="0"/>
          <w:color w:val="000000" w:themeColor="text1"/>
          <w:sz w:val="24"/>
          <w:szCs w:val="24"/>
        </w:rPr>
        <w:fldChar w:fldCharType="begin"/>
      </w:r>
      <w:r w:rsidRPr="000D5488">
        <w:rPr>
          <w:b w:val="0"/>
          <w:i w:val="0"/>
          <w:color w:val="000000" w:themeColor="text1"/>
          <w:sz w:val="24"/>
          <w:szCs w:val="24"/>
        </w:rPr>
        <w:instrText xml:space="preserve"> SEQ Figure \* ARABIC </w:instrText>
      </w:r>
      <w:r w:rsidRPr="000D5488">
        <w:rPr>
          <w:b w:val="0"/>
          <w:i w:val="0"/>
          <w:color w:val="000000" w:themeColor="text1"/>
          <w:sz w:val="24"/>
          <w:szCs w:val="24"/>
        </w:rPr>
        <w:fldChar w:fldCharType="separate"/>
      </w:r>
      <w:r w:rsidR="00BE2F11" w:rsidRPr="000D5488">
        <w:rPr>
          <w:b w:val="0"/>
          <w:i w:val="0"/>
          <w:noProof/>
          <w:color w:val="000000" w:themeColor="text1"/>
          <w:sz w:val="24"/>
          <w:szCs w:val="24"/>
        </w:rPr>
        <w:t>10</w:t>
      </w:r>
      <w:r w:rsidRPr="000D5488">
        <w:rPr>
          <w:b w:val="0"/>
          <w:i w:val="0"/>
          <w:color w:val="000000" w:themeColor="text1"/>
          <w:sz w:val="24"/>
          <w:szCs w:val="24"/>
        </w:rPr>
        <w:fldChar w:fldCharType="end"/>
      </w:r>
      <w:r w:rsidRPr="000D5488">
        <w:rPr>
          <w:b w:val="0"/>
          <w:i w:val="0"/>
          <w:color w:val="000000" w:themeColor="text1"/>
          <w:sz w:val="24"/>
          <w:szCs w:val="24"/>
        </w:rPr>
        <w:t xml:space="preserve">: Employee responses on the influence of communication on </w:t>
      </w:r>
      <w:r w:rsidR="00F13228">
        <w:rPr>
          <w:b w:val="0"/>
          <w:i w:val="0"/>
          <w:color w:val="000000" w:themeColor="text1"/>
          <w:sz w:val="24"/>
          <w:szCs w:val="24"/>
        </w:rPr>
        <w:t>m</w:t>
      </w:r>
      <w:r w:rsidRPr="000D5488">
        <w:rPr>
          <w:b w:val="0"/>
          <w:i w:val="0"/>
          <w:color w:val="000000" w:themeColor="text1"/>
          <w:sz w:val="24"/>
          <w:szCs w:val="24"/>
        </w:rPr>
        <w:t>otivation</w:t>
      </w:r>
      <w:bookmarkEnd w:id="74"/>
    </w:p>
    <w:p w14:paraId="44A16F19" w14:textId="5A2FF617" w:rsidR="006D29B1" w:rsidRPr="00FF2FE2" w:rsidRDefault="006D29B1" w:rsidP="00850962">
      <w:pPr>
        <w:spacing w:before="0" w:line="360" w:lineRule="auto"/>
        <w:ind w:left="720"/>
        <w:rPr>
          <w:b w:val="0"/>
          <w:color w:val="000000" w:themeColor="text1"/>
          <w:lang w:val="en-ZW"/>
        </w:rPr>
      </w:pPr>
      <w:r w:rsidRPr="00FF2FE2">
        <w:rPr>
          <w:b w:val="0"/>
          <w:noProof/>
          <w:color w:val="000000" w:themeColor="text1"/>
        </w:rPr>
        <w:drawing>
          <wp:inline distT="0" distB="0" distL="0" distR="0" wp14:anchorId="7B7D8657" wp14:editId="3A40548C">
            <wp:extent cx="4762500" cy="3140075"/>
            <wp:effectExtent l="0" t="0" r="0"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599C212" w14:textId="77777777" w:rsidR="00DF5282" w:rsidRDefault="006D29B1" w:rsidP="00DF5282">
      <w:pPr>
        <w:pStyle w:val="NoSpacing"/>
        <w:rPr>
          <w:lang w:val="en-ZW"/>
        </w:rPr>
      </w:pPr>
      <w:r w:rsidRPr="00FF2FE2">
        <w:rPr>
          <w:lang w:val="en-ZW"/>
        </w:rPr>
        <w:tab/>
      </w:r>
    </w:p>
    <w:p w14:paraId="48389CE4" w14:textId="0B17A821" w:rsidR="006D29B1" w:rsidRPr="00FF2FE2" w:rsidRDefault="006D29B1" w:rsidP="006D29B1">
      <w:pPr>
        <w:spacing w:before="0" w:line="360" w:lineRule="auto"/>
        <w:ind w:left="720" w:hanging="720"/>
        <w:jc w:val="both"/>
        <w:rPr>
          <w:b w:val="0"/>
          <w:color w:val="000000" w:themeColor="text1"/>
          <w:lang w:val="en-ZW"/>
        </w:rPr>
      </w:pPr>
      <w:r w:rsidRPr="00FF2FE2">
        <w:rPr>
          <w:color w:val="000000" w:themeColor="text1"/>
          <w:lang w:val="en-ZW"/>
        </w:rPr>
        <w:tab/>
      </w:r>
      <w:r w:rsidRPr="00FF2FE2">
        <w:rPr>
          <w:b w:val="0"/>
          <w:color w:val="000000" w:themeColor="text1"/>
          <w:lang w:val="en-ZW"/>
        </w:rPr>
        <w:t xml:space="preserve">Fig </w:t>
      </w:r>
      <w:r w:rsidR="007F27A4" w:rsidRPr="00FF2FE2">
        <w:rPr>
          <w:b w:val="0"/>
          <w:color w:val="000000" w:themeColor="text1"/>
          <w:lang w:val="en-ZW"/>
        </w:rPr>
        <w:t>10 on</w:t>
      </w:r>
      <w:r w:rsidRPr="00FF2FE2">
        <w:rPr>
          <w:b w:val="0"/>
          <w:color w:val="000000" w:themeColor="text1"/>
          <w:lang w:val="en-ZW"/>
        </w:rPr>
        <w:t xml:space="preserve"> employee responses on the influence of communication on motivation shows that 6 (20%) strongly agreed and 13(43.33%) agreed that communication system in the ministry influenced motivation respectively. 5 (16.67%) respondents were indifferent as to whether the communication system in the ministry had an effect or not on motivation. However, 4 (13.33%) and 3 (10%) disagreed and strongly disagreed respectively that the communication system influenced motivation.</w:t>
      </w:r>
    </w:p>
    <w:p w14:paraId="3EE7B16B" w14:textId="39C1BEB0" w:rsidR="006D29B1" w:rsidRDefault="006D29B1" w:rsidP="006D29B1">
      <w:pPr>
        <w:spacing w:before="0" w:line="360" w:lineRule="auto"/>
        <w:ind w:left="720" w:hanging="720"/>
        <w:jc w:val="both"/>
        <w:rPr>
          <w:b w:val="0"/>
          <w:color w:val="000000" w:themeColor="text1"/>
          <w:lang w:val="en-ZW"/>
        </w:rPr>
      </w:pPr>
      <w:r w:rsidRPr="00FF2FE2">
        <w:rPr>
          <w:b w:val="0"/>
          <w:color w:val="000000" w:themeColor="text1"/>
          <w:lang w:val="en-ZW"/>
        </w:rPr>
        <w:tab/>
        <w:t xml:space="preserve">A combined total of 19 (63.33%) of the respondents agreed that communication system positively influences motivation. With effective communication employees feel that they are valued and that they are an integral part of the ministry. Communication motivate employees, building trust, creating shared identity. It accords employees an opportunity for individuals to express emotions, share hopes and ambitions and to celebrate their accomplishments. This confirms to the studies of Sirota, Mischkind and Meltzer (2006), who </w:t>
      </w:r>
      <w:r w:rsidRPr="00FF2FE2">
        <w:rPr>
          <w:b w:val="0"/>
          <w:color w:val="000000" w:themeColor="text1"/>
          <w:lang w:val="en-ZW"/>
        </w:rPr>
        <w:lastRenderedPageBreak/>
        <w:t>discovered that mangers who openly and regularly communicate with their employees observe a large increase in employee morale.</w:t>
      </w:r>
    </w:p>
    <w:p w14:paraId="58BD2853" w14:textId="77777777" w:rsidR="00DF5282" w:rsidRPr="00FF2FE2" w:rsidRDefault="00DF5282" w:rsidP="00DF5282">
      <w:pPr>
        <w:pStyle w:val="NoSpacing"/>
        <w:rPr>
          <w:lang w:val="en-ZW"/>
        </w:rPr>
      </w:pPr>
    </w:p>
    <w:p w14:paraId="598E2EE2" w14:textId="77777777" w:rsidR="006D29B1" w:rsidRPr="00FF2FE2" w:rsidRDefault="006D29B1" w:rsidP="004A79FC">
      <w:pPr>
        <w:pStyle w:val="Heading4"/>
        <w:rPr>
          <w:rFonts w:ascii="Times New Roman" w:hAnsi="Times New Roman" w:cs="Times New Roman"/>
          <w:i w:val="0"/>
          <w:color w:val="000000" w:themeColor="text1"/>
          <w:lang w:val="en-ZW"/>
        </w:rPr>
      </w:pPr>
      <w:bookmarkStart w:id="75" w:name="_Toc3279449"/>
      <w:r w:rsidRPr="00FF2FE2">
        <w:rPr>
          <w:rFonts w:ascii="Times New Roman" w:hAnsi="Times New Roman" w:cs="Times New Roman"/>
          <w:i w:val="0"/>
          <w:color w:val="000000" w:themeColor="text1"/>
          <w:lang w:val="en-ZW"/>
        </w:rPr>
        <w:t>4.2.4</w:t>
      </w:r>
      <w:r w:rsidRPr="00FF2FE2">
        <w:rPr>
          <w:rFonts w:ascii="Times New Roman" w:hAnsi="Times New Roman" w:cs="Times New Roman"/>
          <w:b w:val="0"/>
          <w:i w:val="0"/>
          <w:color w:val="000000" w:themeColor="text1"/>
          <w:lang w:val="en-ZW"/>
        </w:rPr>
        <w:t xml:space="preserve"> </w:t>
      </w:r>
      <w:r w:rsidRPr="00FF2FE2">
        <w:rPr>
          <w:rFonts w:ascii="Times New Roman" w:hAnsi="Times New Roman" w:cs="Times New Roman"/>
          <w:b w:val="0"/>
          <w:i w:val="0"/>
          <w:color w:val="000000" w:themeColor="text1"/>
          <w:lang w:val="en-ZW"/>
        </w:rPr>
        <w:tab/>
      </w:r>
      <w:r w:rsidRPr="00FF2FE2">
        <w:rPr>
          <w:rFonts w:ascii="Times New Roman" w:hAnsi="Times New Roman" w:cs="Times New Roman"/>
          <w:i w:val="0"/>
          <w:color w:val="000000" w:themeColor="text1"/>
          <w:lang w:val="en-ZW"/>
        </w:rPr>
        <w:t>Employees responses on nature of job influencing motivation</w:t>
      </w:r>
      <w:bookmarkEnd w:id="75"/>
    </w:p>
    <w:p w14:paraId="6CB11F9B" w14:textId="77777777" w:rsidR="00FF4632" w:rsidRPr="00F13228" w:rsidRDefault="006D29B1" w:rsidP="00980F4B">
      <w:pPr>
        <w:pStyle w:val="Caption"/>
        <w:rPr>
          <w:b w:val="0"/>
          <w:i w:val="0"/>
          <w:color w:val="000000" w:themeColor="text1"/>
          <w:sz w:val="24"/>
          <w:szCs w:val="24"/>
        </w:rPr>
      </w:pPr>
      <w:r w:rsidRPr="00FF2FE2">
        <w:rPr>
          <w:i w:val="0"/>
          <w:color w:val="000000" w:themeColor="text1"/>
          <w:sz w:val="24"/>
          <w:szCs w:val="24"/>
          <w:lang w:val="en-ZW"/>
        </w:rPr>
        <w:tab/>
      </w:r>
      <w:bookmarkStart w:id="76" w:name="_Toc3313013"/>
      <w:r w:rsidR="00980F4B" w:rsidRPr="00F13228">
        <w:rPr>
          <w:b w:val="0"/>
          <w:i w:val="0"/>
          <w:color w:val="000000" w:themeColor="text1"/>
          <w:sz w:val="24"/>
          <w:szCs w:val="24"/>
        </w:rPr>
        <w:t xml:space="preserve">Figure </w:t>
      </w:r>
      <w:r w:rsidR="00980F4B" w:rsidRPr="00F13228">
        <w:rPr>
          <w:b w:val="0"/>
          <w:i w:val="0"/>
          <w:color w:val="000000" w:themeColor="text1"/>
          <w:sz w:val="24"/>
          <w:szCs w:val="24"/>
        </w:rPr>
        <w:fldChar w:fldCharType="begin"/>
      </w:r>
      <w:r w:rsidR="00980F4B" w:rsidRPr="00F13228">
        <w:rPr>
          <w:b w:val="0"/>
          <w:i w:val="0"/>
          <w:color w:val="000000" w:themeColor="text1"/>
          <w:sz w:val="24"/>
          <w:szCs w:val="24"/>
        </w:rPr>
        <w:instrText xml:space="preserve"> SEQ Figure \* ARABIC </w:instrText>
      </w:r>
      <w:r w:rsidR="00980F4B" w:rsidRPr="00F13228">
        <w:rPr>
          <w:b w:val="0"/>
          <w:i w:val="0"/>
          <w:color w:val="000000" w:themeColor="text1"/>
          <w:sz w:val="24"/>
          <w:szCs w:val="24"/>
        </w:rPr>
        <w:fldChar w:fldCharType="separate"/>
      </w:r>
      <w:r w:rsidR="00BE2F11" w:rsidRPr="00F13228">
        <w:rPr>
          <w:b w:val="0"/>
          <w:i w:val="0"/>
          <w:noProof/>
          <w:color w:val="000000" w:themeColor="text1"/>
          <w:sz w:val="24"/>
          <w:szCs w:val="24"/>
        </w:rPr>
        <w:t>11</w:t>
      </w:r>
      <w:r w:rsidR="00980F4B" w:rsidRPr="00F13228">
        <w:rPr>
          <w:b w:val="0"/>
          <w:i w:val="0"/>
          <w:color w:val="000000" w:themeColor="text1"/>
          <w:sz w:val="24"/>
          <w:szCs w:val="24"/>
        </w:rPr>
        <w:fldChar w:fldCharType="end"/>
      </w:r>
      <w:r w:rsidR="00980F4B" w:rsidRPr="00F13228">
        <w:rPr>
          <w:b w:val="0"/>
          <w:i w:val="0"/>
          <w:color w:val="000000" w:themeColor="text1"/>
          <w:sz w:val="24"/>
          <w:szCs w:val="24"/>
        </w:rPr>
        <w:t>: Employee responses on nature of job influencing motivation</w:t>
      </w:r>
      <w:bookmarkEnd w:id="76"/>
    </w:p>
    <w:p w14:paraId="3EA98C36" w14:textId="3D2C6F28" w:rsidR="006D29B1" w:rsidRPr="00FF2FE2" w:rsidRDefault="006D29B1" w:rsidP="00841573">
      <w:pPr>
        <w:pStyle w:val="Caption"/>
        <w:ind w:left="720"/>
        <w:rPr>
          <w:i w:val="0"/>
          <w:color w:val="000000" w:themeColor="text1"/>
          <w:sz w:val="24"/>
          <w:szCs w:val="24"/>
          <w:lang w:val="en-ZW"/>
        </w:rPr>
      </w:pPr>
      <w:r w:rsidRPr="00FF2FE2">
        <w:rPr>
          <w:i w:val="0"/>
          <w:color w:val="000000" w:themeColor="text1"/>
          <w:sz w:val="24"/>
          <w:szCs w:val="24"/>
          <w:lang w:val="en-ZW"/>
        </w:rPr>
        <w:tab/>
      </w:r>
      <w:r w:rsidRPr="00FF2FE2">
        <w:rPr>
          <w:i w:val="0"/>
          <w:noProof/>
          <w:color w:val="000000" w:themeColor="text1"/>
          <w:sz w:val="24"/>
          <w:szCs w:val="24"/>
        </w:rPr>
        <w:drawing>
          <wp:inline distT="0" distB="0" distL="0" distR="0" wp14:anchorId="6CBB2EA3" wp14:editId="192A9CB4">
            <wp:extent cx="4800600" cy="3035300"/>
            <wp:effectExtent l="0" t="0" r="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974D3FB" w14:textId="12CA6CF3" w:rsidR="006D29B1" w:rsidRPr="00FF2FE2" w:rsidRDefault="006D29B1" w:rsidP="006D29B1">
      <w:pPr>
        <w:spacing w:before="0" w:line="360" w:lineRule="auto"/>
        <w:ind w:left="720" w:hanging="720"/>
        <w:jc w:val="both"/>
        <w:rPr>
          <w:b w:val="0"/>
          <w:color w:val="000000" w:themeColor="text1"/>
          <w:lang w:val="en-ZW"/>
        </w:rPr>
      </w:pPr>
      <w:r w:rsidRPr="00FF2FE2">
        <w:rPr>
          <w:color w:val="000000" w:themeColor="text1"/>
          <w:lang w:val="en-ZW"/>
        </w:rPr>
        <w:tab/>
      </w:r>
      <w:r w:rsidRPr="00FF2FE2">
        <w:rPr>
          <w:b w:val="0"/>
          <w:color w:val="000000" w:themeColor="text1"/>
          <w:lang w:val="en-ZW"/>
        </w:rPr>
        <w:tab/>
      </w:r>
    </w:p>
    <w:p w14:paraId="61F4E7EC"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Fig 11 on employees’ responses on the nature of job influencing motivation shows that 14(46.67%) strongly agreed, 8(26.67%) agreed, 1(3.33%) was not sure, 2(6.67%) disagreed and 3 (10%) strongly disagreed that the nature of the job has an effect on their motivation. From the data, at least 73% of the employees are motivated by the nature of their job, probably the ministry has structured the duties in such a way that employees are satisfied. This might help explain the high level of retention of employees. However, 4 respondents might be perceiving other factors as being more critical to their “drives”.</w:t>
      </w:r>
    </w:p>
    <w:p w14:paraId="0B723B3A" w14:textId="77777777" w:rsidR="006D29B1" w:rsidRPr="00FF2FE2" w:rsidRDefault="006D29B1" w:rsidP="006D29B1">
      <w:pPr>
        <w:spacing w:before="0" w:line="360" w:lineRule="auto"/>
        <w:ind w:left="720"/>
        <w:jc w:val="both"/>
        <w:rPr>
          <w:b w:val="0"/>
          <w:color w:val="000000" w:themeColor="text1"/>
          <w:lang w:val="en-ZW"/>
        </w:rPr>
      </w:pPr>
    </w:p>
    <w:p w14:paraId="3856E887" w14:textId="77777777" w:rsidR="006D29B1" w:rsidRPr="00FF2FE2" w:rsidRDefault="006D29B1" w:rsidP="006D29B1">
      <w:pPr>
        <w:spacing w:before="0" w:line="360" w:lineRule="auto"/>
        <w:ind w:left="720" w:hanging="720"/>
        <w:jc w:val="both"/>
        <w:rPr>
          <w:color w:val="000000" w:themeColor="text1"/>
          <w:lang w:val="en-ZW"/>
        </w:rPr>
      </w:pPr>
    </w:p>
    <w:p w14:paraId="79234F51" w14:textId="77777777" w:rsidR="006D29B1" w:rsidRPr="00FF2FE2" w:rsidRDefault="006D29B1" w:rsidP="006D29B1">
      <w:pPr>
        <w:spacing w:before="0" w:line="360" w:lineRule="auto"/>
        <w:ind w:left="720" w:hanging="720"/>
        <w:jc w:val="both"/>
        <w:rPr>
          <w:color w:val="000000" w:themeColor="text1"/>
          <w:lang w:val="en-ZW"/>
        </w:rPr>
      </w:pPr>
    </w:p>
    <w:p w14:paraId="5AA6D32E" w14:textId="77777777" w:rsidR="006D29B1" w:rsidRPr="00FF2FE2" w:rsidRDefault="006D29B1" w:rsidP="006D29B1">
      <w:pPr>
        <w:spacing w:before="0" w:line="360" w:lineRule="auto"/>
        <w:ind w:left="720" w:hanging="720"/>
        <w:jc w:val="both"/>
        <w:rPr>
          <w:color w:val="000000" w:themeColor="text1"/>
          <w:lang w:val="en-ZW"/>
        </w:rPr>
      </w:pPr>
    </w:p>
    <w:p w14:paraId="25C2C730" w14:textId="6BC0CF71" w:rsidR="006D29B1" w:rsidRDefault="006D29B1" w:rsidP="004A79FC">
      <w:pPr>
        <w:pStyle w:val="Heading4"/>
        <w:rPr>
          <w:rFonts w:ascii="Times New Roman" w:hAnsi="Times New Roman" w:cs="Times New Roman"/>
          <w:i w:val="0"/>
          <w:color w:val="000000" w:themeColor="text1"/>
          <w:lang w:val="en-ZW"/>
        </w:rPr>
      </w:pPr>
      <w:bookmarkStart w:id="77" w:name="_Toc3279450"/>
      <w:r w:rsidRPr="00FF2FE2">
        <w:rPr>
          <w:rFonts w:ascii="Times New Roman" w:hAnsi="Times New Roman" w:cs="Times New Roman"/>
          <w:i w:val="0"/>
          <w:color w:val="000000" w:themeColor="text1"/>
          <w:lang w:val="en-ZW"/>
        </w:rPr>
        <w:lastRenderedPageBreak/>
        <w:t xml:space="preserve">4.2.5 </w:t>
      </w:r>
      <w:r w:rsidRPr="00FF2FE2">
        <w:rPr>
          <w:rFonts w:ascii="Times New Roman" w:hAnsi="Times New Roman" w:cs="Times New Roman"/>
          <w:i w:val="0"/>
          <w:color w:val="000000" w:themeColor="text1"/>
          <w:lang w:val="en-ZW"/>
        </w:rPr>
        <w:tab/>
        <w:t>Employees responses on management style influencing motivation</w:t>
      </w:r>
      <w:bookmarkEnd w:id="77"/>
    </w:p>
    <w:p w14:paraId="5EE31357" w14:textId="77777777" w:rsidR="00DF5282" w:rsidRPr="00DF5282" w:rsidRDefault="00DF5282" w:rsidP="00DF5282">
      <w:pPr>
        <w:pStyle w:val="NoSpacing"/>
        <w:rPr>
          <w:lang w:val="en-ZW"/>
        </w:rPr>
      </w:pPr>
    </w:p>
    <w:p w14:paraId="0FA6CCB5" w14:textId="77777777" w:rsidR="00FF4632" w:rsidRPr="007F27A4" w:rsidRDefault="006D29B1" w:rsidP="00BE2F11">
      <w:pPr>
        <w:pStyle w:val="Caption"/>
        <w:rPr>
          <w:b w:val="0"/>
          <w:i w:val="0"/>
          <w:color w:val="000000" w:themeColor="text1"/>
          <w:sz w:val="24"/>
          <w:szCs w:val="24"/>
        </w:rPr>
      </w:pPr>
      <w:r w:rsidRPr="00FF2FE2">
        <w:rPr>
          <w:i w:val="0"/>
          <w:color w:val="000000" w:themeColor="text1"/>
          <w:sz w:val="24"/>
          <w:szCs w:val="24"/>
          <w:lang w:val="en-ZW"/>
        </w:rPr>
        <w:tab/>
      </w:r>
      <w:bookmarkStart w:id="78" w:name="_Toc3313014"/>
      <w:r w:rsidR="00BE2F11" w:rsidRPr="007F27A4">
        <w:rPr>
          <w:b w:val="0"/>
          <w:i w:val="0"/>
          <w:color w:val="000000" w:themeColor="text1"/>
          <w:sz w:val="24"/>
          <w:szCs w:val="24"/>
        </w:rPr>
        <w:t xml:space="preserve">Figure </w:t>
      </w:r>
      <w:r w:rsidR="00BE2F11" w:rsidRPr="007F27A4">
        <w:rPr>
          <w:b w:val="0"/>
          <w:i w:val="0"/>
          <w:color w:val="000000" w:themeColor="text1"/>
          <w:sz w:val="24"/>
          <w:szCs w:val="24"/>
        </w:rPr>
        <w:fldChar w:fldCharType="begin"/>
      </w:r>
      <w:r w:rsidR="00BE2F11" w:rsidRPr="007F27A4">
        <w:rPr>
          <w:b w:val="0"/>
          <w:i w:val="0"/>
          <w:color w:val="000000" w:themeColor="text1"/>
          <w:sz w:val="24"/>
          <w:szCs w:val="24"/>
        </w:rPr>
        <w:instrText xml:space="preserve"> SEQ Figure \* ARABIC </w:instrText>
      </w:r>
      <w:r w:rsidR="00BE2F11" w:rsidRPr="007F27A4">
        <w:rPr>
          <w:b w:val="0"/>
          <w:i w:val="0"/>
          <w:color w:val="000000" w:themeColor="text1"/>
          <w:sz w:val="24"/>
          <w:szCs w:val="24"/>
        </w:rPr>
        <w:fldChar w:fldCharType="separate"/>
      </w:r>
      <w:r w:rsidR="00BE2F11" w:rsidRPr="007F27A4">
        <w:rPr>
          <w:b w:val="0"/>
          <w:i w:val="0"/>
          <w:noProof/>
          <w:color w:val="000000" w:themeColor="text1"/>
          <w:sz w:val="24"/>
          <w:szCs w:val="24"/>
        </w:rPr>
        <w:t>12</w:t>
      </w:r>
      <w:r w:rsidR="00BE2F11" w:rsidRPr="007F27A4">
        <w:rPr>
          <w:b w:val="0"/>
          <w:i w:val="0"/>
          <w:color w:val="000000" w:themeColor="text1"/>
          <w:sz w:val="24"/>
          <w:szCs w:val="24"/>
        </w:rPr>
        <w:fldChar w:fldCharType="end"/>
      </w:r>
      <w:r w:rsidR="00BE2F11" w:rsidRPr="007F27A4">
        <w:rPr>
          <w:b w:val="0"/>
          <w:i w:val="0"/>
          <w:color w:val="000000" w:themeColor="text1"/>
          <w:sz w:val="24"/>
          <w:szCs w:val="24"/>
        </w:rPr>
        <w:t>: Employee responses on management style influencing motivation</w:t>
      </w:r>
      <w:bookmarkEnd w:id="78"/>
    </w:p>
    <w:p w14:paraId="3C60354F" w14:textId="6216617C" w:rsidR="006D29B1" w:rsidRPr="00FF2FE2" w:rsidRDefault="006D29B1" w:rsidP="00C4441A">
      <w:pPr>
        <w:pStyle w:val="Caption"/>
        <w:ind w:left="720"/>
        <w:rPr>
          <w:i w:val="0"/>
          <w:color w:val="000000" w:themeColor="text1"/>
          <w:sz w:val="24"/>
          <w:szCs w:val="24"/>
          <w:lang w:val="en-ZW"/>
        </w:rPr>
      </w:pPr>
      <w:r w:rsidRPr="00FF2FE2">
        <w:rPr>
          <w:i w:val="0"/>
          <w:color w:val="000000" w:themeColor="text1"/>
          <w:sz w:val="24"/>
          <w:szCs w:val="24"/>
          <w:lang w:val="en-ZW"/>
        </w:rPr>
        <w:tab/>
      </w:r>
      <w:r w:rsidRPr="00FF2FE2">
        <w:rPr>
          <w:i w:val="0"/>
          <w:noProof/>
          <w:color w:val="000000" w:themeColor="text1"/>
          <w:sz w:val="24"/>
          <w:szCs w:val="24"/>
        </w:rPr>
        <w:drawing>
          <wp:inline distT="0" distB="0" distL="0" distR="0" wp14:anchorId="63CE5FDC" wp14:editId="18C903C2">
            <wp:extent cx="4743450" cy="3216275"/>
            <wp:effectExtent l="0" t="0" r="0" b="31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Pr="00FF2FE2">
        <w:rPr>
          <w:i w:val="0"/>
          <w:color w:val="000000" w:themeColor="text1"/>
          <w:sz w:val="24"/>
          <w:szCs w:val="24"/>
          <w:lang w:val="en-ZW"/>
        </w:rPr>
        <w:t xml:space="preserve"> </w:t>
      </w:r>
    </w:p>
    <w:p w14:paraId="70FE958E" w14:textId="77777777" w:rsidR="00EF03F3" w:rsidRDefault="006D29B1" w:rsidP="006D29B1">
      <w:pPr>
        <w:spacing w:before="0" w:line="360" w:lineRule="auto"/>
        <w:ind w:left="720" w:hanging="720"/>
        <w:jc w:val="both"/>
        <w:rPr>
          <w:color w:val="000000" w:themeColor="text1"/>
          <w:lang w:val="en-ZW"/>
        </w:rPr>
      </w:pPr>
      <w:r w:rsidRPr="00FF2FE2">
        <w:rPr>
          <w:color w:val="000000" w:themeColor="text1"/>
          <w:lang w:val="en-ZW"/>
        </w:rPr>
        <w:tab/>
      </w:r>
    </w:p>
    <w:p w14:paraId="161DB5BB" w14:textId="6CB4D93B" w:rsidR="006D29B1" w:rsidRPr="00FF2FE2" w:rsidRDefault="006D29B1" w:rsidP="00EF03F3">
      <w:pPr>
        <w:spacing w:before="0" w:line="360" w:lineRule="auto"/>
        <w:ind w:left="720"/>
        <w:jc w:val="both"/>
        <w:rPr>
          <w:b w:val="0"/>
          <w:color w:val="000000" w:themeColor="text1"/>
          <w:lang w:val="en-ZW"/>
        </w:rPr>
      </w:pPr>
      <w:r w:rsidRPr="00FF2FE2">
        <w:rPr>
          <w:b w:val="0"/>
          <w:color w:val="000000" w:themeColor="text1"/>
          <w:lang w:val="en-ZW"/>
        </w:rPr>
        <w:t>Fig 12 on employee responses on management style influencing motivation shows that 13 (43.33%) and 11(36.67%) strongly agreed and agreed respectively that the management style influences their motivation. 3 respondents were not sure if management style influence motivation. 2 respondents disagreed that management style influence motivation.</w:t>
      </w:r>
    </w:p>
    <w:p w14:paraId="0CD189C6" w14:textId="5AA05685" w:rsidR="006D29B1" w:rsidRDefault="006D29B1" w:rsidP="006D29B1">
      <w:pPr>
        <w:spacing w:before="0" w:line="360" w:lineRule="auto"/>
        <w:ind w:left="720" w:hanging="720"/>
        <w:jc w:val="both"/>
        <w:rPr>
          <w:b w:val="0"/>
          <w:color w:val="000000" w:themeColor="text1"/>
          <w:lang w:val="en-ZW"/>
        </w:rPr>
      </w:pPr>
      <w:r w:rsidRPr="00FF2FE2">
        <w:rPr>
          <w:color w:val="000000" w:themeColor="text1"/>
          <w:lang w:val="en-ZW"/>
        </w:rPr>
        <w:tab/>
      </w:r>
      <w:r w:rsidRPr="00FF2FE2">
        <w:rPr>
          <w:b w:val="0"/>
          <w:color w:val="000000" w:themeColor="text1"/>
          <w:lang w:val="en-ZW"/>
        </w:rPr>
        <w:t xml:space="preserve">According to Pfeffer (1998), committed employees are more motivated and dedicated towards meeting and achieving organisational goals. This commitment is a result of a management style which is able to influence employees to be committed to the organisation. </w:t>
      </w:r>
    </w:p>
    <w:p w14:paraId="54240255" w14:textId="220BB3CF" w:rsidR="00DF5282" w:rsidRDefault="00DF5282" w:rsidP="006D29B1">
      <w:pPr>
        <w:spacing w:before="0" w:line="360" w:lineRule="auto"/>
        <w:ind w:left="720" w:hanging="720"/>
        <w:jc w:val="both"/>
        <w:rPr>
          <w:b w:val="0"/>
          <w:color w:val="000000" w:themeColor="text1"/>
          <w:lang w:val="en-ZW"/>
        </w:rPr>
      </w:pPr>
    </w:p>
    <w:p w14:paraId="35FDDA47" w14:textId="4C4B59F6" w:rsidR="00DF5282" w:rsidRDefault="00DF5282" w:rsidP="006D29B1">
      <w:pPr>
        <w:spacing w:before="0" w:line="360" w:lineRule="auto"/>
        <w:ind w:left="720" w:hanging="720"/>
        <w:jc w:val="both"/>
        <w:rPr>
          <w:b w:val="0"/>
          <w:color w:val="000000" w:themeColor="text1"/>
          <w:lang w:val="en-ZW"/>
        </w:rPr>
      </w:pPr>
    </w:p>
    <w:p w14:paraId="01C70DEF" w14:textId="77777777" w:rsidR="00DF5282" w:rsidRPr="00FF2FE2" w:rsidRDefault="00DF5282" w:rsidP="006D29B1">
      <w:pPr>
        <w:spacing w:before="0" w:line="360" w:lineRule="auto"/>
        <w:ind w:left="720" w:hanging="720"/>
        <w:jc w:val="both"/>
        <w:rPr>
          <w:b w:val="0"/>
          <w:color w:val="000000" w:themeColor="text1"/>
          <w:lang w:val="en-ZW"/>
        </w:rPr>
      </w:pPr>
    </w:p>
    <w:p w14:paraId="6770F808" w14:textId="047A64CD" w:rsidR="006D29B1" w:rsidRDefault="006D29B1" w:rsidP="004A79FC">
      <w:pPr>
        <w:pStyle w:val="Heading3"/>
        <w:rPr>
          <w:color w:val="000000" w:themeColor="text1"/>
          <w:szCs w:val="24"/>
        </w:rPr>
      </w:pPr>
      <w:bookmarkStart w:id="79" w:name="_Toc3279451"/>
      <w:r w:rsidRPr="00FF2FE2">
        <w:rPr>
          <w:color w:val="000000" w:themeColor="text1"/>
          <w:szCs w:val="24"/>
        </w:rPr>
        <w:lastRenderedPageBreak/>
        <w:t>4.3</w:t>
      </w:r>
      <w:r w:rsidRPr="00FF2FE2">
        <w:rPr>
          <w:color w:val="000000" w:themeColor="text1"/>
          <w:szCs w:val="24"/>
        </w:rPr>
        <w:tab/>
        <w:t>Intrinsic factors that influence employee motivation</w:t>
      </w:r>
      <w:bookmarkEnd w:id="79"/>
    </w:p>
    <w:p w14:paraId="6679D1DB" w14:textId="77777777" w:rsidR="00DF5282" w:rsidRPr="00DF5282" w:rsidRDefault="00DF5282" w:rsidP="00DF5282">
      <w:pPr>
        <w:pStyle w:val="NoSpacing"/>
        <w:rPr>
          <w:lang w:val="en-ZW" w:eastAsia="en-ZW"/>
        </w:rPr>
      </w:pPr>
    </w:p>
    <w:p w14:paraId="73E82C29" w14:textId="77777777" w:rsidR="006D29B1" w:rsidRPr="00FF2FE2" w:rsidRDefault="006D29B1" w:rsidP="004A79FC">
      <w:pPr>
        <w:pStyle w:val="Heading4"/>
        <w:rPr>
          <w:rFonts w:ascii="Times New Roman" w:hAnsi="Times New Roman" w:cs="Times New Roman"/>
          <w:i w:val="0"/>
          <w:color w:val="000000" w:themeColor="text1"/>
          <w:lang w:val="en-ZW"/>
        </w:rPr>
      </w:pPr>
      <w:bookmarkStart w:id="80" w:name="_Toc3279452"/>
      <w:r w:rsidRPr="00FF2FE2">
        <w:rPr>
          <w:rFonts w:ascii="Times New Roman" w:hAnsi="Times New Roman" w:cs="Times New Roman"/>
          <w:i w:val="0"/>
          <w:color w:val="000000" w:themeColor="text1"/>
          <w:lang w:val="en-ZW"/>
        </w:rPr>
        <w:t>4.3.1</w:t>
      </w:r>
      <w:r w:rsidRPr="00FF2FE2">
        <w:rPr>
          <w:rFonts w:ascii="Times New Roman" w:hAnsi="Times New Roman" w:cs="Times New Roman"/>
          <w:i w:val="0"/>
          <w:color w:val="000000" w:themeColor="text1"/>
          <w:lang w:val="en-ZW"/>
        </w:rPr>
        <w:tab/>
        <w:t>Employees skills development`s effects on motivation</w:t>
      </w:r>
      <w:bookmarkEnd w:id="80"/>
    </w:p>
    <w:p w14:paraId="066E4538" w14:textId="4F6227D8" w:rsidR="00FF4632" w:rsidRPr="00D25168" w:rsidRDefault="006D29B1" w:rsidP="00BE2F11">
      <w:pPr>
        <w:pStyle w:val="Caption"/>
        <w:rPr>
          <w:b w:val="0"/>
          <w:i w:val="0"/>
          <w:color w:val="000000" w:themeColor="text1"/>
          <w:sz w:val="24"/>
          <w:szCs w:val="24"/>
        </w:rPr>
      </w:pPr>
      <w:r w:rsidRPr="00FF2FE2">
        <w:rPr>
          <w:i w:val="0"/>
          <w:color w:val="000000" w:themeColor="text1"/>
          <w:sz w:val="24"/>
          <w:szCs w:val="24"/>
          <w:lang w:val="en-ZW"/>
        </w:rPr>
        <w:tab/>
      </w:r>
      <w:bookmarkStart w:id="81" w:name="_Toc3313015"/>
      <w:r w:rsidR="00BE2F11" w:rsidRPr="00D25168">
        <w:rPr>
          <w:b w:val="0"/>
          <w:i w:val="0"/>
          <w:color w:val="000000" w:themeColor="text1"/>
          <w:sz w:val="24"/>
          <w:szCs w:val="24"/>
        </w:rPr>
        <w:t xml:space="preserve">Figure </w:t>
      </w:r>
      <w:r w:rsidR="00BE2F11" w:rsidRPr="00D25168">
        <w:rPr>
          <w:b w:val="0"/>
          <w:i w:val="0"/>
          <w:color w:val="000000" w:themeColor="text1"/>
          <w:sz w:val="24"/>
          <w:szCs w:val="24"/>
        </w:rPr>
        <w:fldChar w:fldCharType="begin"/>
      </w:r>
      <w:r w:rsidR="00BE2F11" w:rsidRPr="00D25168">
        <w:rPr>
          <w:b w:val="0"/>
          <w:i w:val="0"/>
          <w:color w:val="000000" w:themeColor="text1"/>
          <w:sz w:val="24"/>
          <w:szCs w:val="24"/>
        </w:rPr>
        <w:instrText xml:space="preserve"> SEQ Figure \* ARABIC </w:instrText>
      </w:r>
      <w:r w:rsidR="00BE2F11" w:rsidRPr="00D25168">
        <w:rPr>
          <w:b w:val="0"/>
          <w:i w:val="0"/>
          <w:color w:val="000000" w:themeColor="text1"/>
          <w:sz w:val="24"/>
          <w:szCs w:val="24"/>
        </w:rPr>
        <w:fldChar w:fldCharType="separate"/>
      </w:r>
      <w:r w:rsidR="00BE2F11" w:rsidRPr="00D25168">
        <w:rPr>
          <w:b w:val="0"/>
          <w:i w:val="0"/>
          <w:noProof/>
          <w:color w:val="000000" w:themeColor="text1"/>
          <w:sz w:val="24"/>
          <w:szCs w:val="24"/>
        </w:rPr>
        <w:t>13</w:t>
      </w:r>
      <w:r w:rsidR="00BE2F11" w:rsidRPr="00D25168">
        <w:rPr>
          <w:b w:val="0"/>
          <w:i w:val="0"/>
          <w:color w:val="000000" w:themeColor="text1"/>
          <w:sz w:val="24"/>
          <w:szCs w:val="24"/>
        </w:rPr>
        <w:fldChar w:fldCharType="end"/>
      </w:r>
      <w:r w:rsidR="00BE2F11" w:rsidRPr="00D25168">
        <w:rPr>
          <w:b w:val="0"/>
          <w:i w:val="0"/>
          <w:color w:val="000000" w:themeColor="text1"/>
          <w:sz w:val="24"/>
          <w:szCs w:val="24"/>
        </w:rPr>
        <w:t>: Employee skills development`s effects on motivation</w:t>
      </w:r>
      <w:bookmarkEnd w:id="81"/>
    </w:p>
    <w:p w14:paraId="2CF31842" w14:textId="0D07FC7F" w:rsidR="006D29B1" w:rsidRPr="00FF2FE2" w:rsidRDefault="006D29B1" w:rsidP="00D25168">
      <w:pPr>
        <w:pStyle w:val="Caption"/>
        <w:ind w:firstLine="720"/>
        <w:rPr>
          <w:i w:val="0"/>
          <w:color w:val="000000" w:themeColor="text1"/>
          <w:sz w:val="24"/>
          <w:szCs w:val="24"/>
          <w:lang w:val="en-ZW"/>
        </w:rPr>
      </w:pPr>
      <w:r w:rsidRPr="00FF2FE2">
        <w:rPr>
          <w:i w:val="0"/>
          <w:noProof/>
          <w:color w:val="000000" w:themeColor="text1"/>
          <w:sz w:val="24"/>
          <w:szCs w:val="24"/>
        </w:rPr>
        <w:drawing>
          <wp:inline distT="0" distB="0" distL="0" distR="0" wp14:anchorId="66088015" wp14:editId="4855B1D8">
            <wp:extent cx="4752975" cy="3140075"/>
            <wp:effectExtent l="0" t="0" r="9525"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4F65D18" w14:textId="77777777" w:rsidR="006D29B1" w:rsidRPr="00FF2FE2" w:rsidRDefault="006D29B1" w:rsidP="006D29B1">
      <w:pPr>
        <w:spacing w:before="0" w:line="360" w:lineRule="auto"/>
        <w:ind w:left="720" w:hanging="720"/>
        <w:jc w:val="both"/>
        <w:rPr>
          <w:color w:val="000000" w:themeColor="text1"/>
          <w:lang w:val="en-ZW"/>
        </w:rPr>
      </w:pPr>
      <w:r w:rsidRPr="00FF2FE2">
        <w:rPr>
          <w:color w:val="000000" w:themeColor="text1"/>
          <w:lang w:val="en-ZW"/>
        </w:rPr>
        <w:tab/>
        <w:t>Employees skills development`s effects on motivation</w:t>
      </w:r>
    </w:p>
    <w:p w14:paraId="7A5E0F46" w14:textId="77777777" w:rsidR="006D29B1" w:rsidRPr="00FF2FE2" w:rsidRDefault="006D29B1" w:rsidP="006D29B1">
      <w:pPr>
        <w:spacing w:before="0" w:line="360" w:lineRule="auto"/>
        <w:ind w:left="720" w:hanging="720"/>
        <w:jc w:val="both"/>
        <w:rPr>
          <w:b w:val="0"/>
          <w:color w:val="000000" w:themeColor="text1"/>
          <w:lang w:val="en-ZW"/>
        </w:rPr>
      </w:pPr>
      <w:r w:rsidRPr="00FF2FE2">
        <w:rPr>
          <w:color w:val="000000" w:themeColor="text1"/>
          <w:lang w:val="en-ZW"/>
        </w:rPr>
        <w:tab/>
      </w:r>
      <w:r w:rsidRPr="00FF2FE2">
        <w:rPr>
          <w:b w:val="0"/>
          <w:color w:val="000000" w:themeColor="text1"/>
          <w:lang w:val="en-ZW"/>
        </w:rPr>
        <w:t>Fig 13 on responses on employee’s skills development`s effects on motivation shows 43.33% strongly agreed, 36% agreed, 3 respondents were not sure whilst one disagreed that their skills development influence motivation. 79 % of the respondents pointed out that having development of their skills is a motivating. It is highly probably that by improving their skills employees acquires new knowledges or initiative which results in satisfaction in achieving set targets or objectives. However, 1 respondent disagreed that skills development influence motivation.</w:t>
      </w:r>
    </w:p>
    <w:p w14:paraId="057CDB0E" w14:textId="77777777" w:rsidR="006D29B1" w:rsidRPr="00FF2FE2" w:rsidRDefault="006D29B1" w:rsidP="006D29B1">
      <w:pPr>
        <w:spacing w:before="0" w:line="360" w:lineRule="auto"/>
        <w:ind w:left="720" w:hanging="720"/>
        <w:jc w:val="both"/>
        <w:rPr>
          <w:color w:val="000000" w:themeColor="text1"/>
          <w:lang w:val="en-ZW"/>
        </w:rPr>
      </w:pPr>
    </w:p>
    <w:p w14:paraId="21EC6DD9" w14:textId="77777777" w:rsidR="006D29B1" w:rsidRPr="00FF2FE2" w:rsidRDefault="006D29B1" w:rsidP="006D29B1">
      <w:pPr>
        <w:spacing w:before="0" w:line="360" w:lineRule="auto"/>
        <w:ind w:left="720" w:hanging="720"/>
        <w:jc w:val="both"/>
        <w:rPr>
          <w:color w:val="000000" w:themeColor="text1"/>
          <w:lang w:val="en-ZW"/>
        </w:rPr>
      </w:pPr>
    </w:p>
    <w:p w14:paraId="063ED56F" w14:textId="77777777" w:rsidR="006D29B1" w:rsidRPr="00FF2FE2" w:rsidRDefault="006D29B1" w:rsidP="006D29B1">
      <w:pPr>
        <w:spacing w:before="0" w:line="360" w:lineRule="auto"/>
        <w:ind w:left="720" w:hanging="720"/>
        <w:jc w:val="both"/>
        <w:rPr>
          <w:color w:val="000000" w:themeColor="text1"/>
          <w:lang w:val="en-ZW"/>
        </w:rPr>
      </w:pPr>
    </w:p>
    <w:p w14:paraId="338EAE42" w14:textId="77777777" w:rsidR="006D29B1" w:rsidRPr="00FF2FE2" w:rsidRDefault="006D29B1" w:rsidP="006D29B1">
      <w:pPr>
        <w:spacing w:before="0" w:line="360" w:lineRule="auto"/>
        <w:ind w:left="720" w:hanging="720"/>
        <w:jc w:val="both"/>
        <w:rPr>
          <w:color w:val="000000" w:themeColor="text1"/>
          <w:lang w:val="en-ZW"/>
        </w:rPr>
      </w:pPr>
    </w:p>
    <w:p w14:paraId="03BFF6E4" w14:textId="77777777" w:rsidR="006D29B1" w:rsidRPr="00FF2FE2" w:rsidRDefault="006D29B1" w:rsidP="006D29B1">
      <w:pPr>
        <w:spacing w:before="0" w:line="360" w:lineRule="auto"/>
        <w:ind w:left="720" w:hanging="720"/>
        <w:jc w:val="both"/>
        <w:rPr>
          <w:color w:val="000000" w:themeColor="text1"/>
          <w:lang w:val="en-ZW"/>
        </w:rPr>
      </w:pPr>
    </w:p>
    <w:p w14:paraId="766F454B" w14:textId="77777777" w:rsidR="006D29B1" w:rsidRPr="00FF2FE2" w:rsidRDefault="006D29B1" w:rsidP="00045930">
      <w:pPr>
        <w:pStyle w:val="Heading4"/>
        <w:rPr>
          <w:rFonts w:ascii="Times New Roman" w:hAnsi="Times New Roman" w:cs="Times New Roman"/>
          <w:i w:val="0"/>
          <w:color w:val="000000" w:themeColor="text1"/>
          <w:lang w:val="en-ZW"/>
        </w:rPr>
      </w:pPr>
      <w:bookmarkStart w:id="82" w:name="_Toc3279453"/>
      <w:r w:rsidRPr="00FF2FE2">
        <w:rPr>
          <w:rFonts w:ascii="Times New Roman" w:hAnsi="Times New Roman" w:cs="Times New Roman"/>
          <w:i w:val="0"/>
          <w:color w:val="000000" w:themeColor="text1"/>
          <w:lang w:val="en-ZW"/>
        </w:rPr>
        <w:lastRenderedPageBreak/>
        <w:t>4.3.2</w:t>
      </w:r>
      <w:r w:rsidRPr="00FF2FE2">
        <w:rPr>
          <w:rFonts w:ascii="Times New Roman" w:hAnsi="Times New Roman" w:cs="Times New Roman"/>
          <w:i w:val="0"/>
          <w:color w:val="000000" w:themeColor="text1"/>
          <w:lang w:val="en-ZW"/>
        </w:rPr>
        <w:tab/>
        <w:t>Employee recognition influencing motivation</w:t>
      </w:r>
      <w:bookmarkEnd w:id="82"/>
    </w:p>
    <w:p w14:paraId="7A9FE2BE" w14:textId="77777777" w:rsidR="00FF4632" w:rsidRPr="00DF5282" w:rsidRDefault="006D29B1" w:rsidP="00BE2F11">
      <w:pPr>
        <w:pStyle w:val="Caption"/>
        <w:rPr>
          <w:b w:val="0"/>
          <w:i w:val="0"/>
          <w:color w:val="000000" w:themeColor="text1"/>
          <w:sz w:val="24"/>
          <w:szCs w:val="24"/>
        </w:rPr>
      </w:pPr>
      <w:r w:rsidRPr="00FF2FE2">
        <w:rPr>
          <w:i w:val="0"/>
          <w:color w:val="000000" w:themeColor="text1"/>
          <w:sz w:val="24"/>
          <w:szCs w:val="24"/>
          <w:lang w:val="en-ZW"/>
        </w:rPr>
        <w:tab/>
      </w:r>
      <w:bookmarkStart w:id="83" w:name="_Toc3313016"/>
      <w:r w:rsidR="00BE2F11" w:rsidRPr="00DF5282">
        <w:rPr>
          <w:b w:val="0"/>
          <w:i w:val="0"/>
          <w:color w:val="000000" w:themeColor="text1"/>
          <w:sz w:val="24"/>
          <w:szCs w:val="24"/>
        </w:rPr>
        <w:t xml:space="preserve">Figure </w:t>
      </w:r>
      <w:r w:rsidR="00BE2F11" w:rsidRPr="00DF5282">
        <w:rPr>
          <w:b w:val="0"/>
          <w:i w:val="0"/>
          <w:color w:val="000000" w:themeColor="text1"/>
          <w:sz w:val="24"/>
          <w:szCs w:val="24"/>
        </w:rPr>
        <w:fldChar w:fldCharType="begin"/>
      </w:r>
      <w:r w:rsidR="00BE2F11" w:rsidRPr="00DF5282">
        <w:rPr>
          <w:b w:val="0"/>
          <w:i w:val="0"/>
          <w:color w:val="000000" w:themeColor="text1"/>
          <w:sz w:val="24"/>
          <w:szCs w:val="24"/>
        </w:rPr>
        <w:instrText xml:space="preserve"> SEQ Figure \* ARABIC </w:instrText>
      </w:r>
      <w:r w:rsidR="00BE2F11" w:rsidRPr="00DF5282">
        <w:rPr>
          <w:b w:val="0"/>
          <w:i w:val="0"/>
          <w:color w:val="000000" w:themeColor="text1"/>
          <w:sz w:val="24"/>
          <w:szCs w:val="24"/>
        </w:rPr>
        <w:fldChar w:fldCharType="separate"/>
      </w:r>
      <w:r w:rsidR="00BE2F11" w:rsidRPr="00DF5282">
        <w:rPr>
          <w:b w:val="0"/>
          <w:i w:val="0"/>
          <w:noProof/>
          <w:color w:val="000000" w:themeColor="text1"/>
          <w:sz w:val="24"/>
          <w:szCs w:val="24"/>
        </w:rPr>
        <w:t>14</w:t>
      </w:r>
      <w:r w:rsidR="00BE2F11" w:rsidRPr="00DF5282">
        <w:rPr>
          <w:b w:val="0"/>
          <w:i w:val="0"/>
          <w:color w:val="000000" w:themeColor="text1"/>
          <w:sz w:val="24"/>
          <w:szCs w:val="24"/>
        </w:rPr>
        <w:fldChar w:fldCharType="end"/>
      </w:r>
      <w:r w:rsidR="00BE2F11" w:rsidRPr="00DF5282">
        <w:rPr>
          <w:b w:val="0"/>
          <w:i w:val="0"/>
          <w:color w:val="000000" w:themeColor="text1"/>
          <w:sz w:val="24"/>
          <w:szCs w:val="24"/>
        </w:rPr>
        <w:t>: Employee recognition influencing motivation</w:t>
      </w:r>
      <w:bookmarkEnd w:id="83"/>
    </w:p>
    <w:p w14:paraId="0F81F533" w14:textId="77777777" w:rsidR="00FF4632" w:rsidRPr="00FF2FE2" w:rsidRDefault="00FF4632" w:rsidP="00DF5282">
      <w:pPr>
        <w:pStyle w:val="NoSpacing"/>
        <w:rPr>
          <w:lang w:val="en-ZW"/>
        </w:rPr>
      </w:pPr>
    </w:p>
    <w:p w14:paraId="25C23E7E" w14:textId="62CA8CA1" w:rsidR="006D29B1" w:rsidRPr="00FF2FE2" w:rsidRDefault="006D29B1" w:rsidP="00DF5282">
      <w:pPr>
        <w:pStyle w:val="Caption"/>
        <w:ind w:firstLine="720"/>
        <w:rPr>
          <w:i w:val="0"/>
          <w:color w:val="000000" w:themeColor="text1"/>
          <w:sz w:val="24"/>
          <w:szCs w:val="24"/>
          <w:lang w:val="en-ZW"/>
        </w:rPr>
      </w:pPr>
      <w:r w:rsidRPr="00FF2FE2">
        <w:rPr>
          <w:i w:val="0"/>
          <w:noProof/>
          <w:color w:val="000000" w:themeColor="text1"/>
          <w:sz w:val="24"/>
          <w:szCs w:val="24"/>
        </w:rPr>
        <w:drawing>
          <wp:inline distT="0" distB="0" distL="0" distR="0" wp14:anchorId="35679413" wp14:editId="74615AB8">
            <wp:extent cx="4743450" cy="3140075"/>
            <wp:effectExtent l="0" t="0" r="0" b="317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7E41F26" w14:textId="55E22D71" w:rsidR="006D29B1" w:rsidRPr="00FF2FE2" w:rsidRDefault="006D29B1" w:rsidP="006D29B1">
      <w:pPr>
        <w:spacing w:before="0" w:line="360" w:lineRule="auto"/>
        <w:ind w:left="720" w:hanging="720"/>
        <w:jc w:val="both"/>
        <w:rPr>
          <w:color w:val="000000" w:themeColor="text1"/>
          <w:lang w:val="en-ZW"/>
        </w:rPr>
      </w:pPr>
      <w:r w:rsidRPr="00FF2FE2">
        <w:rPr>
          <w:color w:val="000000" w:themeColor="text1"/>
          <w:lang w:val="en-ZW"/>
        </w:rPr>
        <w:tab/>
      </w:r>
    </w:p>
    <w:p w14:paraId="758BB132" w14:textId="60F637C4" w:rsidR="006D29B1" w:rsidRDefault="006D29B1" w:rsidP="006D29B1">
      <w:pPr>
        <w:spacing w:before="0" w:line="360" w:lineRule="auto"/>
        <w:ind w:left="720" w:hanging="720"/>
        <w:jc w:val="both"/>
        <w:rPr>
          <w:b w:val="0"/>
          <w:color w:val="000000" w:themeColor="text1"/>
          <w:lang w:val="en-ZW"/>
        </w:rPr>
      </w:pPr>
      <w:r w:rsidRPr="00FF2FE2">
        <w:rPr>
          <w:color w:val="000000" w:themeColor="text1"/>
          <w:lang w:val="en-ZW"/>
        </w:rPr>
        <w:tab/>
      </w:r>
      <w:r w:rsidRPr="00FF2FE2">
        <w:rPr>
          <w:b w:val="0"/>
          <w:color w:val="000000" w:themeColor="text1"/>
          <w:lang w:val="en-ZW"/>
        </w:rPr>
        <w:t xml:space="preserve">Fig 14 on responses on employee recognition influencing motivation shows that 20 strongly agreed, 7 agreed that employee recognition influence motivation whist 1 respondent was not sure, 1 disagreed and also another one strongly disagreed that employee recognition influences motivation. The results show that 90% of the respondent agreed that employee recognition influence motivation. </w:t>
      </w:r>
      <w:r w:rsidR="00EC7489">
        <w:rPr>
          <w:b w:val="0"/>
          <w:color w:val="000000" w:themeColor="text1"/>
          <w:lang w:val="en-ZW"/>
        </w:rPr>
        <w:t xml:space="preserve">This concurs with </w:t>
      </w:r>
      <w:r w:rsidRPr="00FF2FE2">
        <w:rPr>
          <w:b w:val="0"/>
          <w:color w:val="000000" w:themeColor="text1"/>
          <w:lang w:val="en-ZW"/>
        </w:rPr>
        <w:t xml:space="preserve">Weightman (1999) </w:t>
      </w:r>
      <w:r w:rsidR="00EC7489">
        <w:rPr>
          <w:b w:val="0"/>
          <w:color w:val="000000" w:themeColor="text1"/>
          <w:lang w:val="en-ZW"/>
        </w:rPr>
        <w:t xml:space="preserve">who </w:t>
      </w:r>
      <w:r w:rsidRPr="00FF2FE2">
        <w:rPr>
          <w:b w:val="0"/>
          <w:color w:val="000000" w:themeColor="text1"/>
          <w:lang w:val="en-ZW"/>
        </w:rPr>
        <w:t xml:space="preserve">stated that recognising employee`s contributions enhances morale and motivates employees to work better. </w:t>
      </w:r>
    </w:p>
    <w:p w14:paraId="6A0E1427" w14:textId="79CCE80C" w:rsidR="008D3B0C" w:rsidRDefault="008D3B0C" w:rsidP="006D29B1">
      <w:pPr>
        <w:spacing w:before="0" w:line="360" w:lineRule="auto"/>
        <w:ind w:left="720" w:hanging="720"/>
        <w:jc w:val="both"/>
        <w:rPr>
          <w:b w:val="0"/>
          <w:color w:val="000000" w:themeColor="text1"/>
          <w:lang w:val="en-ZW"/>
        </w:rPr>
      </w:pPr>
    </w:p>
    <w:p w14:paraId="44EF00B5" w14:textId="1FFAEC68" w:rsidR="008D3B0C" w:rsidRDefault="008D3B0C" w:rsidP="006D29B1">
      <w:pPr>
        <w:spacing w:before="0" w:line="360" w:lineRule="auto"/>
        <w:ind w:left="720" w:hanging="720"/>
        <w:jc w:val="both"/>
        <w:rPr>
          <w:b w:val="0"/>
          <w:color w:val="000000" w:themeColor="text1"/>
          <w:lang w:val="en-ZW"/>
        </w:rPr>
      </w:pPr>
    </w:p>
    <w:p w14:paraId="784C24A6" w14:textId="1C26F077" w:rsidR="008D3B0C" w:rsidRDefault="008D3B0C" w:rsidP="006D29B1">
      <w:pPr>
        <w:spacing w:before="0" w:line="360" w:lineRule="auto"/>
        <w:ind w:left="720" w:hanging="720"/>
        <w:jc w:val="both"/>
        <w:rPr>
          <w:b w:val="0"/>
          <w:color w:val="000000" w:themeColor="text1"/>
          <w:lang w:val="en-ZW"/>
        </w:rPr>
      </w:pPr>
    </w:p>
    <w:p w14:paraId="1CE3B7F6" w14:textId="67150AB8" w:rsidR="008D3B0C" w:rsidRDefault="008D3B0C" w:rsidP="006D29B1">
      <w:pPr>
        <w:spacing w:before="0" w:line="360" w:lineRule="auto"/>
        <w:ind w:left="720" w:hanging="720"/>
        <w:jc w:val="both"/>
        <w:rPr>
          <w:b w:val="0"/>
          <w:color w:val="000000" w:themeColor="text1"/>
          <w:lang w:val="en-ZW"/>
        </w:rPr>
      </w:pPr>
    </w:p>
    <w:p w14:paraId="2D491115" w14:textId="67211D1B" w:rsidR="008D3B0C" w:rsidRDefault="008D3B0C" w:rsidP="006D29B1">
      <w:pPr>
        <w:spacing w:before="0" w:line="360" w:lineRule="auto"/>
        <w:ind w:left="720" w:hanging="720"/>
        <w:jc w:val="both"/>
        <w:rPr>
          <w:b w:val="0"/>
          <w:color w:val="000000" w:themeColor="text1"/>
          <w:lang w:val="en-ZW"/>
        </w:rPr>
      </w:pPr>
    </w:p>
    <w:p w14:paraId="7C6683C6" w14:textId="77777777" w:rsidR="008D3B0C" w:rsidRDefault="008D3B0C" w:rsidP="006D29B1">
      <w:pPr>
        <w:spacing w:before="0" w:line="360" w:lineRule="auto"/>
        <w:ind w:left="720" w:hanging="720"/>
        <w:jc w:val="both"/>
        <w:rPr>
          <w:b w:val="0"/>
          <w:color w:val="000000" w:themeColor="text1"/>
          <w:lang w:val="en-ZW"/>
        </w:rPr>
      </w:pPr>
    </w:p>
    <w:p w14:paraId="742C0E77" w14:textId="2499DEEE" w:rsidR="006D29B1" w:rsidRPr="00FF2FE2" w:rsidRDefault="006D29B1" w:rsidP="00EC7489">
      <w:pPr>
        <w:spacing w:before="0" w:line="360" w:lineRule="auto"/>
        <w:ind w:left="720" w:hanging="720"/>
        <w:jc w:val="both"/>
        <w:rPr>
          <w:color w:val="000000" w:themeColor="text1"/>
        </w:rPr>
      </w:pPr>
      <w:bookmarkStart w:id="84" w:name="_Toc3279454"/>
      <w:r w:rsidRPr="00FF2FE2">
        <w:rPr>
          <w:color w:val="000000" w:themeColor="text1"/>
        </w:rPr>
        <w:lastRenderedPageBreak/>
        <w:t>4.4</w:t>
      </w:r>
      <w:r w:rsidRPr="00FF2FE2">
        <w:rPr>
          <w:color w:val="000000" w:themeColor="text1"/>
        </w:rPr>
        <w:tab/>
        <w:t>Effects of motivation on performance</w:t>
      </w:r>
      <w:bookmarkEnd w:id="84"/>
    </w:p>
    <w:p w14:paraId="5933ED01" w14:textId="77777777" w:rsidR="006D29B1" w:rsidRPr="00FF2FE2" w:rsidRDefault="006D29B1" w:rsidP="00045930">
      <w:pPr>
        <w:pStyle w:val="Heading4"/>
        <w:rPr>
          <w:rFonts w:ascii="Times New Roman" w:hAnsi="Times New Roman" w:cs="Times New Roman"/>
          <w:i w:val="0"/>
          <w:color w:val="000000" w:themeColor="text1"/>
          <w:lang w:val="en-ZW"/>
        </w:rPr>
      </w:pPr>
      <w:bookmarkStart w:id="85" w:name="_Toc3279455"/>
      <w:r w:rsidRPr="00FF2FE2">
        <w:rPr>
          <w:rFonts w:ascii="Times New Roman" w:hAnsi="Times New Roman" w:cs="Times New Roman"/>
          <w:i w:val="0"/>
          <w:color w:val="000000" w:themeColor="text1"/>
          <w:lang w:val="en-ZW"/>
        </w:rPr>
        <w:t>4.4.1</w:t>
      </w:r>
      <w:r w:rsidRPr="00FF2FE2">
        <w:rPr>
          <w:rFonts w:ascii="Times New Roman" w:hAnsi="Times New Roman" w:cs="Times New Roman"/>
          <w:i w:val="0"/>
          <w:color w:val="000000" w:themeColor="text1"/>
          <w:lang w:val="en-ZW"/>
        </w:rPr>
        <w:tab/>
        <w:t>Effects of employee motivation on job satisfaction</w:t>
      </w:r>
      <w:bookmarkEnd w:id="85"/>
    </w:p>
    <w:p w14:paraId="640043C7" w14:textId="79351EC7" w:rsidR="00FF4632" w:rsidRPr="00EC7489" w:rsidRDefault="006D29B1" w:rsidP="00BE2F11">
      <w:pPr>
        <w:pStyle w:val="Caption"/>
        <w:rPr>
          <w:b w:val="0"/>
          <w:i w:val="0"/>
          <w:color w:val="000000" w:themeColor="text1"/>
          <w:sz w:val="24"/>
          <w:szCs w:val="24"/>
        </w:rPr>
      </w:pPr>
      <w:r w:rsidRPr="00FF2FE2">
        <w:rPr>
          <w:i w:val="0"/>
          <w:color w:val="000000" w:themeColor="text1"/>
          <w:sz w:val="24"/>
          <w:szCs w:val="24"/>
          <w:lang w:val="en-ZW"/>
        </w:rPr>
        <w:tab/>
      </w:r>
      <w:bookmarkStart w:id="86" w:name="_Toc3313017"/>
      <w:r w:rsidR="00BE2F11" w:rsidRPr="00EC7489">
        <w:rPr>
          <w:b w:val="0"/>
          <w:i w:val="0"/>
          <w:color w:val="000000" w:themeColor="text1"/>
          <w:sz w:val="24"/>
          <w:szCs w:val="24"/>
        </w:rPr>
        <w:t xml:space="preserve">Figure </w:t>
      </w:r>
      <w:r w:rsidR="00BE2F11" w:rsidRPr="00EC7489">
        <w:rPr>
          <w:b w:val="0"/>
          <w:i w:val="0"/>
          <w:color w:val="000000" w:themeColor="text1"/>
          <w:sz w:val="24"/>
          <w:szCs w:val="24"/>
        </w:rPr>
        <w:fldChar w:fldCharType="begin"/>
      </w:r>
      <w:r w:rsidR="00BE2F11" w:rsidRPr="00EC7489">
        <w:rPr>
          <w:b w:val="0"/>
          <w:i w:val="0"/>
          <w:color w:val="000000" w:themeColor="text1"/>
          <w:sz w:val="24"/>
          <w:szCs w:val="24"/>
        </w:rPr>
        <w:instrText xml:space="preserve"> SEQ Figure \* ARABIC </w:instrText>
      </w:r>
      <w:r w:rsidR="00BE2F11" w:rsidRPr="00EC7489">
        <w:rPr>
          <w:b w:val="0"/>
          <w:i w:val="0"/>
          <w:color w:val="000000" w:themeColor="text1"/>
          <w:sz w:val="24"/>
          <w:szCs w:val="24"/>
        </w:rPr>
        <w:fldChar w:fldCharType="separate"/>
      </w:r>
      <w:r w:rsidR="00BE2F11" w:rsidRPr="00EC7489">
        <w:rPr>
          <w:b w:val="0"/>
          <w:i w:val="0"/>
          <w:noProof/>
          <w:color w:val="000000" w:themeColor="text1"/>
          <w:sz w:val="24"/>
          <w:szCs w:val="24"/>
        </w:rPr>
        <w:t>15</w:t>
      </w:r>
      <w:r w:rsidR="00BE2F11" w:rsidRPr="00EC7489">
        <w:rPr>
          <w:b w:val="0"/>
          <w:i w:val="0"/>
          <w:color w:val="000000" w:themeColor="text1"/>
          <w:sz w:val="24"/>
          <w:szCs w:val="24"/>
        </w:rPr>
        <w:fldChar w:fldCharType="end"/>
      </w:r>
      <w:r w:rsidR="00BE2F11" w:rsidRPr="00EC7489">
        <w:rPr>
          <w:b w:val="0"/>
          <w:i w:val="0"/>
          <w:color w:val="000000" w:themeColor="text1"/>
          <w:sz w:val="24"/>
          <w:szCs w:val="24"/>
        </w:rPr>
        <w:t>: Effects of employee motivation on job satisfaction</w:t>
      </w:r>
      <w:bookmarkEnd w:id="86"/>
    </w:p>
    <w:p w14:paraId="38183048" w14:textId="07A870E9" w:rsidR="006D29B1" w:rsidRPr="00FF2FE2" w:rsidRDefault="006D29B1" w:rsidP="008D3B0C">
      <w:pPr>
        <w:pStyle w:val="Caption"/>
        <w:ind w:firstLine="720"/>
        <w:rPr>
          <w:i w:val="0"/>
          <w:color w:val="000000" w:themeColor="text1"/>
          <w:sz w:val="24"/>
          <w:szCs w:val="24"/>
          <w:lang w:val="en-ZW"/>
        </w:rPr>
      </w:pPr>
      <w:r w:rsidRPr="00FF2FE2">
        <w:rPr>
          <w:i w:val="0"/>
          <w:noProof/>
          <w:color w:val="000000" w:themeColor="text1"/>
          <w:sz w:val="24"/>
          <w:szCs w:val="24"/>
        </w:rPr>
        <w:drawing>
          <wp:inline distT="0" distB="0" distL="0" distR="0" wp14:anchorId="1467C526" wp14:editId="250C3D33">
            <wp:extent cx="4667250" cy="3140075"/>
            <wp:effectExtent l="0" t="0" r="0" b="31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30109BC" w14:textId="43F24827" w:rsidR="006D29B1" w:rsidRPr="00FF2FE2" w:rsidRDefault="006D29B1" w:rsidP="006D29B1">
      <w:pPr>
        <w:spacing w:before="0" w:line="360" w:lineRule="auto"/>
        <w:ind w:left="720" w:hanging="720"/>
        <w:jc w:val="both"/>
        <w:rPr>
          <w:color w:val="000000" w:themeColor="text1"/>
          <w:lang w:val="en-ZW"/>
        </w:rPr>
      </w:pPr>
      <w:r w:rsidRPr="00FF2FE2">
        <w:rPr>
          <w:color w:val="000000" w:themeColor="text1"/>
          <w:lang w:val="en-ZW"/>
        </w:rPr>
        <w:tab/>
      </w:r>
    </w:p>
    <w:p w14:paraId="29DF2107" w14:textId="40C6D97C" w:rsidR="006D29B1" w:rsidRDefault="006D29B1" w:rsidP="006D29B1">
      <w:pPr>
        <w:spacing w:before="0" w:line="360" w:lineRule="auto"/>
        <w:ind w:left="720" w:hanging="720"/>
        <w:jc w:val="both"/>
        <w:rPr>
          <w:b w:val="0"/>
          <w:color w:val="000000" w:themeColor="text1"/>
          <w:lang w:val="en-ZW"/>
        </w:rPr>
      </w:pPr>
      <w:r w:rsidRPr="00FF2FE2">
        <w:rPr>
          <w:color w:val="000000" w:themeColor="text1"/>
          <w:lang w:val="en-ZW"/>
        </w:rPr>
        <w:tab/>
      </w:r>
      <w:r w:rsidRPr="00FF2FE2">
        <w:rPr>
          <w:b w:val="0"/>
          <w:color w:val="000000" w:themeColor="text1"/>
          <w:lang w:val="en-ZW"/>
        </w:rPr>
        <w:t>Fig 15 on responses of employee motivation impacting on job satisfaction show that 18 respondents strongly agreed that motivation has an impact on job satisfaction, also 7 respondents were in agreement. However, 1 respondent was not sure whilst 2 respondents disagreed that employee motivation affects job satisfaction.</w:t>
      </w:r>
    </w:p>
    <w:p w14:paraId="2792314E" w14:textId="2E7A4D36" w:rsidR="00761AD3" w:rsidRDefault="00761AD3" w:rsidP="006D29B1">
      <w:pPr>
        <w:spacing w:before="0" w:line="360" w:lineRule="auto"/>
        <w:ind w:left="720" w:hanging="720"/>
        <w:jc w:val="both"/>
        <w:rPr>
          <w:b w:val="0"/>
          <w:color w:val="000000" w:themeColor="text1"/>
          <w:lang w:val="en-ZW"/>
        </w:rPr>
      </w:pPr>
    </w:p>
    <w:p w14:paraId="24F0DC39" w14:textId="0DD8B15D" w:rsidR="00761AD3" w:rsidRDefault="00761AD3" w:rsidP="006D29B1">
      <w:pPr>
        <w:spacing w:before="0" w:line="360" w:lineRule="auto"/>
        <w:ind w:left="720" w:hanging="720"/>
        <w:jc w:val="both"/>
        <w:rPr>
          <w:b w:val="0"/>
          <w:color w:val="000000" w:themeColor="text1"/>
          <w:lang w:val="en-ZW"/>
        </w:rPr>
      </w:pPr>
    </w:p>
    <w:p w14:paraId="4D18F31C" w14:textId="7BEB2C9C" w:rsidR="00761AD3" w:rsidRDefault="00761AD3" w:rsidP="006D29B1">
      <w:pPr>
        <w:spacing w:before="0" w:line="360" w:lineRule="auto"/>
        <w:ind w:left="720" w:hanging="720"/>
        <w:jc w:val="both"/>
        <w:rPr>
          <w:b w:val="0"/>
          <w:color w:val="000000" w:themeColor="text1"/>
          <w:lang w:val="en-ZW"/>
        </w:rPr>
      </w:pPr>
    </w:p>
    <w:p w14:paraId="081B626C" w14:textId="4E3AA4DF" w:rsidR="00761AD3" w:rsidRDefault="00761AD3" w:rsidP="006D29B1">
      <w:pPr>
        <w:spacing w:before="0" w:line="360" w:lineRule="auto"/>
        <w:ind w:left="720" w:hanging="720"/>
        <w:jc w:val="both"/>
        <w:rPr>
          <w:b w:val="0"/>
          <w:color w:val="000000" w:themeColor="text1"/>
          <w:lang w:val="en-ZW"/>
        </w:rPr>
      </w:pPr>
    </w:p>
    <w:p w14:paraId="3AD3D328" w14:textId="76C0F885" w:rsidR="00761AD3" w:rsidRDefault="00761AD3" w:rsidP="006D29B1">
      <w:pPr>
        <w:spacing w:before="0" w:line="360" w:lineRule="auto"/>
        <w:ind w:left="720" w:hanging="720"/>
        <w:jc w:val="both"/>
        <w:rPr>
          <w:b w:val="0"/>
          <w:color w:val="000000" w:themeColor="text1"/>
          <w:lang w:val="en-ZW"/>
        </w:rPr>
      </w:pPr>
    </w:p>
    <w:p w14:paraId="640AFE80" w14:textId="77777777" w:rsidR="00761AD3" w:rsidRPr="00FF2FE2" w:rsidRDefault="00761AD3" w:rsidP="006D29B1">
      <w:pPr>
        <w:spacing w:before="0" w:line="360" w:lineRule="auto"/>
        <w:ind w:left="720" w:hanging="720"/>
        <w:jc w:val="both"/>
        <w:rPr>
          <w:b w:val="0"/>
          <w:color w:val="000000" w:themeColor="text1"/>
          <w:lang w:val="en-ZW"/>
        </w:rPr>
      </w:pPr>
    </w:p>
    <w:p w14:paraId="7002D811" w14:textId="77777777" w:rsidR="006D29B1" w:rsidRPr="00FF2FE2" w:rsidRDefault="006D29B1" w:rsidP="00045930">
      <w:pPr>
        <w:pStyle w:val="Heading4"/>
        <w:rPr>
          <w:rFonts w:ascii="Times New Roman" w:hAnsi="Times New Roman" w:cs="Times New Roman"/>
          <w:i w:val="0"/>
          <w:color w:val="000000" w:themeColor="text1"/>
          <w:lang w:val="en-ZW"/>
        </w:rPr>
      </w:pPr>
      <w:bookmarkStart w:id="87" w:name="_Toc3279456"/>
      <w:r w:rsidRPr="00FF2FE2">
        <w:rPr>
          <w:rFonts w:ascii="Times New Roman" w:hAnsi="Times New Roman" w:cs="Times New Roman"/>
          <w:i w:val="0"/>
          <w:color w:val="000000" w:themeColor="text1"/>
          <w:lang w:val="en-ZW"/>
        </w:rPr>
        <w:lastRenderedPageBreak/>
        <w:t>4.4.2</w:t>
      </w:r>
      <w:r w:rsidRPr="00FF2FE2">
        <w:rPr>
          <w:rFonts w:ascii="Times New Roman" w:hAnsi="Times New Roman" w:cs="Times New Roman"/>
          <w:i w:val="0"/>
          <w:color w:val="000000" w:themeColor="text1"/>
          <w:lang w:val="en-ZW"/>
        </w:rPr>
        <w:tab/>
        <w:t>Effects of employee motivation on absenteeism</w:t>
      </w:r>
      <w:bookmarkEnd w:id="87"/>
    </w:p>
    <w:p w14:paraId="243F70BA" w14:textId="30D4685D" w:rsidR="00FF4632" w:rsidRPr="00761AD3" w:rsidRDefault="006D29B1" w:rsidP="00BE2F11">
      <w:pPr>
        <w:pStyle w:val="Caption"/>
        <w:rPr>
          <w:b w:val="0"/>
          <w:i w:val="0"/>
          <w:color w:val="000000" w:themeColor="text1"/>
          <w:sz w:val="24"/>
          <w:szCs w:val="24"/>
        </w:rPr>
      </w:pPr>
      <w:r w:rsidRPr="00FF2FE2">
        <w:rPr>
          <w:i w:val="0"/>
          <w:color w:val="000000" w:themeColor="text1"/>
          <w:sz w:val="24"/>
          <w:szCs w:val="24"/>
          <w:lang w:val="en-ZW"/>
        </w:rPr>
        <w:tab/>
      </w:r>
      <w:bookmarkStart w:id="88" w:name="_Toc3313018"/>
      <w:r w:rsidR="00BE2F11" w:rsidRPr="00761AD3">
        <w:rPr>
          <w:b w:val="0"/>
          <w:i w:val="0"/>
          <w:color w:val="000000" w:themeColor="text1"/>
          <w:sz w:val="24"/>
          <w:szCs w:val="24"/>
        </w:rPr>
        <w:t xml:space="preserve">Figure </w:t>
      </w:r>
      <w:r w:rsidR="00BE2F11" w:rsidRPr="00761AD3">
        <w:rPr>
          <w:b w:val="0"/>
          <w:i w:val="0"/>
          <w:color w:val="000000" w:themeColor="text1"/>
          <w:sz w:val="24"/>
          <w:szCs w:val="24"/>
        </w:rPr>
        <w:fldChar w:fldCharType="begin"/>
      </w:r>
      <w:r w:rsidR="00BE2F11" w:rsidRPr="00761AD3">
        <w:rPr>
          <w:b w:val="0"/>
          <w:i w:val="0"/>
          <w:color w:val="000000" w:themeColor="text1"/>
          <w:sz w:val="24"/>
          <w:szCs w:val="24"/>
        </w:rPr>
        <w:instrText xml:space="preserve"> SEQ Figure \* ARABIC </w:instrText>
      </w:r>
      <w:r w:rsidR="00BE2F11" w:rsidRPr="00761AD3">
        <w:rPr>
          <w:b w:val="0"/>
          <w:i w:val="0"/>
          <w:color w:val="000000" w:themeColor="text1"/>
          <w:sz w:val="24"/>
          <w:szCs w:val="24"/>
        </w:rPr>
        <w:fldChar w:fldCharType="separate"/>
      </w:r>
      <w:r w:rsidR="00BE2F11" w:rsidRPr="00761AD3">
        <w:rPr>
          <w:b w:val="0"/>
          <w:i w:val="0"/>
          <w:noProof/>
          <w:color w:val="000000" w:themeColor="text1"/>
          <w:sz w:val="24"/>
          <w:szCs w:val="24"/>
        </w:rPr>
        <w:t>16</w:t>
      </w:r>
      <w:r w:rsidR="00BE2F11" w:rsidRPr="00761AD3">
        <w:rPr>
          <w:b w:val="0"/>
          <w:i w:val="0"/>
          <w:color w:val="000000" w:themeColor="text1"/>
          <w:sz w:val="24"/>
          <w:szCs w:val="24"/>
        </w:rPr>
        <w:fldChar w:fldCharType="end"/>
      </w:r>
      <w:r w:rsidR="00BE2F11" w:rsidRPr="00761AD3">
        <w:rPr>
          <w:b w:val="0"/>
          <w:i w:val="0"/>
          <w:color w:val="000000" w:themeColor="text1"/>
          <w:sz w:val="24"/>
          <w:szCs w:val="24"/>
        </w:rPr>
        <w:t>: Effects of employee motivation on absenteeism</w:t>
      </w:r>
      <w:bookmarkEnd w:id="88"/>
    </w:p>
    <w:p w14:paraId="3827EBCD" w14:textId="3CBFC6EE" w:rsidR="006D29B1" w:rsidRPr="000E6BC7" w:rsidRDefault="006D29B1" w:rsidP="000E6BC7">
      <w:pPr>
        <w:pStyle w:val="Caption"/>
        <w:ind w:firstLine="720"/>
        <w:rPr>
          <w:i w:val="0"/>
          <w:color w:val="000000" w:themeColor="text1"/>
          <w:sz w:val="24"/>
          <w:szCs w:val="24"/>
          <w:lang w:val="en-ZW"/>
          <w14:textOutline w14:w="9525" w14:cap="rnd" w14:cmpd="sng" w14:algn="ctr">
            <w14:solidFill>
              <w14:schemeClr w14:val="accent1"/>
            </w14:solidFill>
            <w14:prstDash w14:val="solid"/>
            <w14:bevel/>
          </w14:textOutline>
        </w:rPr>
      </w:pPr>
      <w:r w:rsidRPr="00FF2FE2">
        <w:rPr>
          <w:i w:val="0"/>
          <w:noProof/>
          <w:color w:val="000000" w:themeColor="text1"/>
          <w:sz w:val="24"/>
          <w:szCs w:val="24"/>
        </w:rPr>
        <w:drawing>
          <wp:inline distT="0" distB="0" distL="0" distR="0" wp14:anchorId="4C4110B4" wp14:editId="3FE66EA9">
            <wp:extent cx="4819650" cy="3235325"/>
            <wp:effectExtent l="0" t="0" r="0" b="317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39F6AB5" w14:textId="77777777" w:rsidR="00761AD3" w:rsidRDefault="006D29B1" w:rsidP="006D29B1">
      <w:pPr>
        <w:spacing w:before="0" w:line="360" w:lineRule="auto"/>
        <w:ind w:left="720" w:hanging="720"/>
        <w:jc w:val="both"/>
        <w:rPr>
          <w:color w:val="000000" w:themeColor="text1"/>
          <w:lang w:val="en-ZW"/>
        </w:rPr>
      </w:pPr>
      <w:r w:rsidRPr="00FF2FE2">
        <w:rPr>
          <w:color w:val="000000" w:themeColor="text1"/>
          <w:lang w:val="en-ZW"/>
        </w:rPr>
        <w:tab/>
      </w:r>
    </w:p>
    <w:p w14:paraId="57A5CDC4" w14:textId="25CD918A" w:rsidR="006D29B1" w:rsidRDefault="006D29B1" w:rsidP="006D29B1">
      <w:pPr>
        <w:spacing w:before="0" w:line="360" w:lineRule="auto"/>
        <w:ind w:left="720" w:hanging="720"/>
        <w:jc w:val="both"/>
        <w:rPr>
          <w:b w:val="0"/>
          <w:color w:val="000000" w:themeColor="text1"/>
          <w:lang w:val="en-ZW"/>
        </w:rPr>
      </w:pPr>
      <w:r w:rsidRPr="00FF2FE2">
        <w:rPr>
          <w:color w:val="000000" w:themeColor="text1"/>
          <w:lang w:val="en-ZW"/>
        </w:rPr>
        <w:tab/>
      </w:r>
      <w:r w:rsidRPr="00FF2FE2">
        <w:rPr>
          <w:b w:val="0"/>
          <w:color w:val="000000" w:themeColor="text1"/>
          <w:lang w:val="en-ZW"/>
        </w:rPr>
        <w:t xml:space="preserve">Fig 16 on responses of employee motivation affecting absenteeism show that 19 respondents and 6 respondents strongly agreed and agreed respectively that employee motivation has an impact on the rate of absenteeism. 2 respondents were not sure of the impact of employee motivation on absenteeism whilst 2 respondents and 1 respondent disagreed and strongly disagreed respectively that employee motivation has an effect on absenteeism. </w:t>
      </w:r>
    </w:p>
    <w:p w14:paraId="5A5525FC" w14:textId="0F9F1FFF" w:rsidR="00761AD3" w:rsidRDefault="00761AD3" w:rsidP="006D29B1">
      <w:pPr>
        <w:spacing w:before="0" w:line="360" w:lineRule="auto"/>
        <w:ind w:left="720" w:hanging="720"/>
        <w:jc w:val="both"/>
        <w:rPr>
          <w:b w:val="0"/>
          <w:color w:val="000000" w:themeColor="text1"/>
          <w:lang w:val="en-ZW"/>
        </w:rPr>
      </w:pPr>
    </w:p>
    <w:p w14:paraId="669B3F3E" w14:textId="3B7E9650" w:rsidR="00761AD3" w:rsidRDefault="00761AD3" w:rsidP="006D29B1">
      <w:pPr>
        <w:spacing w:before="0" w:line="360" w:lineRule="auto"/>
        <w:ind w:left="720" w:hanging="720"/>
        <w:jc w:val="both"/>
        <w:rPr>
          <w:b w:val="0"/>
          <w:color w:val="000000" w:themeColor="text1"/>
          <w:lang w:val="en-ZW"/>
        </w:rPr>
      </w:pPr>
    </w:p>
    <w:p w14:paraId="0259459F" w14:textId="59D589C0" w:rsidR="00761AD3" w:rsidRDefault="00761AD3" w:rsidP="006D29B1">
      <w:pPr>
        <w:spacing w:before="0" w:line="360" w:lineRule="auto"/>
        <w:ind w:left="720" w:hanging="720"/>
        <w:jc w:val="both"/>
        <w:rPr>
          <w:b w:val="0"/>
          <w:color w:val="000000" w:themeColor="text1"/>
          <w:lang w:val="en-ZW"/>
        </w:rPr>
      </w:pPr>
    </w:p>
    <w:p w14:paraId="7012694F" w14:textId="315EC732" w:rsidR="00761AD3" w:rsidRDefault="00761AD3" w:rsidP="006D29B1">
      <w:pPr>
        <w:spacing w:before="0" w:line="360" w:lineRule="auto"/>
        <w:ind w:left="720" w:hanging="720"/>
        <w:jc w:val="both"/>
        <w:rPr>
          <w:b w:val="0"/>
          <w:color w:val="000000" w:themeColor="text1"/>
          <w:lang w:val="en-ZW"/>
        </w:rPr>
      </w:pPr>
    </w:p>
    <w:p w14:paraId="1C0C991D" w14:textId="743ED7DA" w:rsidR="00761AD3" w:rsidRDefault="00761AD3" w:rsidP="006D29B1">
      <w:pPr>
        <w:spacing w:before="0" w:line="360" w:lineRule="auto"/>
        <w:ind w:left="720" w:hanging="720"/>
        <w:jc w:val="both"/>
        <w:rPr>
          <w:b w:val="0"/>
          <w:color w:val="000000" w:themeColor="text1"/>
          <w:lang w:val="en-ZW"/>
        </w:rPr>
      </w:pPr>
    </w:p>
    <w:p w14:paraId="29EBBCCF" w14:textId="77777777" w:rsidR="00761AD3" w:rsidRPr="00FF2FE2" w:rsidRDefault="00761AD3" w:rsidP="006D29B1">
      <w:pPr>
        <w:spacing w:before="0" w:line="360" w:lineRule="auto"/>
        <w:ind w:left="720" w:hanging="720"/>
        <w:jc w:val="both"/>
        <w:rPr>
          <w:b w:val="0"/>
          <w:color w:val="000000" w:themeColor="text1"/>
          <w:lang w:val="en-ZW"/>
        </w:rPr>
      </w:pPr>
    </w:p>
    <w:p w14:paraId="0ED3C108" w14:textId="77777777" w:rsidR="006D29B1" w:rsidRPr="00FF2FE2" w:rsidRDefault="006D29B1" w:rsidP="00045930">
      <w:pPr>
        <w:pStyle w:val="Heading4"/>
        <w:rPr>
          <w:rFonts w:ascii="Times New Roman" w:hAnsi="Times New Roman" w:cs="Times New Roman"/>
          <w:i w:val="0"/>
          <w:color w:val="000000" w:themeColor="text1"/>
          <w:lang w:val="en-ZW"/>
        </w:rPr>
      </w:pPr>
      <w:bookmarkStart w:id="89" w:name="_Toc3279457"/>
      <w:r w:rsidRPr="00FF2FE2">
        <w:rPr>
          <w:rFonts w:ascii="Times New Roman" w:hAnsi="Times New Roman" w:cs="Times New Roman"/>
          <w:i w:val="0"/>
          <w:color w:val="000000" w:themeColor="text1"/>
          <w:lang w:val="en-ZW"/>
        </w:rPr>
        <w:lastRenderedPageBreak/>
        <w:t>4.4.3</w:t>
      </w:r>
      <w:r w:rsidRPr="00FF2FE2">
        <w:rPr>
          <w:rFonts w:ascii="Times New Roman" w:hAnsi="Times New Roman" w:cs="Times New Roman"/>
          <w:i w:val="0"/>
          <w:color w:val="000000" w:themeColor="text1"/>
          <w:lang w:val="en-ZW"/>
        </w:rPr>
        <w:tab/>
        <w:t>Employee motivation`s impact on labour turnover</w:t>
      </w:r>
      <w:bookmarkEnd w:id="89"/>
    </w:p>
    <w:p w14:paraId="5288C518" w14:textId="63FE164A" w:rsidR="00FF4632" w:rsidRPr="006D64B1" w:rsidRDefault="006D29B1" w:rsidP="00BE2F11">
      <w:pPr>
        <w:pStyle w:val="Caption"/>
        <w:rPr>
          <w:b w:val="0"/>
          <w:i w:val="0"/>
          <w:color w:val="000000" w:themeColor="text1"/>
          <w:sz w:val="24"/>
          <w:szCs w:val="24"/>
        </w:rPr>
      </w:pPr>
      <w:r w:rsidRPr="00FF2FE2">
        <w:rPr>
          <w:i w:val="0"/>
          <w:color w:val="000000" w:themeColor="text1"/>
          <w:sz w:val="24"/>
          <w:szCs w:val="24"/>
          <w:lang w:val="en-ZW"/>
        </w:rPr>
        <w:tab/>
      </w:r>
      <w:bookmarkStart w:id="90" w:name="_Toc3313019"/>
      <w:r w:rsidR="00BE2F11" w:rsidRPr="006D64B1">
        <w:rPr>
          <w:b w:val="0"/>
          <w:i w:val="0"/>
          <w:color w:val="000000" w:themeColor="text1"/>
          <w:sz w:val="24"/>
          <w:szCs w:val="24"/>
        </w:rPr>
        <w:t xml:space="preserve">Figure </w:t>
      </w:r>
      <w:r w:rsidR="00BE2F11" w:rsidRPr="006D64B1">
        <w:rPr>
          <w:b w:val="0"/>
          <w:i w:val="0"/>
          <w:color w:val="000000" w:themeColor="text1"/>
          <w:sz w:val="24"/>
          <w:szCs w:val="24"/>
        </w:rPr>
        <w:fldChar w:fldCharType="begin"/>
      </w:r>
      <w:r w:rsidR="00BE2F11" w:rsidRPr="006D64B1">
        <w:rPr>
          <w:b w:val="0"/>
          <w:i w:val="0"/>
          <w:color w:val="000000" w:themeColor="text1"/>
          <w:sz w:val="24"/>
          <w:szCs w:val="24"/>
        </w:rPr>
        <w:instrText xml:space="preserve"> SEQ Figure \* ARABIC </w:instrText>
      </w:r>
      <w:r w:rsidR="00BE2F11" w:rsidRPr="006D64B1">
        <w:rPr>
          <w:b w:val="0"/>
          <w:i w:val="0"/>
          <w:color w:val="000000" w:themeColor="text1"/>
          <w:sz w:val="24"/>
          <w:szCs w:val="24"/>
        </w:rPr>
        <w:fldChar w:fldCharType="separate"/>
      </w:r>
      <w:r w:rsidR="00BE2F11" w:rsidRPr="006D64B1">
        <w:rPr>
          <w:b w:val="0"/>
          <w:i w:val="0"/>
          <w:noProof/>
          <w:color w:val="000000" w:themeColor="text1"/>
          <w:sz w:val="24"/>
          <w:szCs w:val="24"/>
        </w:rPr>
        <w:t>17</w:t>
      </w:r>
      <w:r w:rsidR="00BE2F11" w:rsidRPr="006D64B1">
        <w:rPr>
          <w:b w:val="0"/>
          <w:i w:val="0"/>
          <w:color w:val="000000" w:themeColor="text1"/>
          <w:sz w:val="24"/>
          <w:szCs w:val="24"/>
        </w:rPr>
        <w:fldChar w:fldCharType="end"/>
      </w:r>
      <w:r w:rsidR="00BE2F11" w:rsidRPr="006D64B1">
        <w:rPr>
          <w:b w:val="0"/>
          <w:i w:val="0"/>
          <w:color w:val="000000" w:themeColor="text1"/>
          <w:sz w:val="24"/>
          <w:szCs w:val="24"/>
        </w:rPr>
        <w:t>: Responses on employee motivation impact on labour turnover</w:t>
      </w:r>
      <w:bookmarkEnd w:id="90"/>
    </w:p>
    <w:p w14:paraId="6CA107CD" w14:textId="3AA12156" w:rsidR="006D29B1" w:rsidRPr="00FF2FE2" w:rsidRDefault="006D29B1" w:rsidP="00761AD3">
      <w:pPr>
        <w:pStyle w:val="Caption"/>
        <w:ind w:firstLine="720"/>
        <w:rPr>
          <w:i w:val="0"/>
          <w:color w:val="000000" w:themeColor="text1"/>
          <w:sz w:val="24"/>
          <w:szCs w:val="24"/>
          <w:lang w:val="en-ZW"/>
        </w:rPr>
      </w:pPr>
      <w:r w:rsidRPr="00FF2FE2">
        <w:rPr>
          <w:i w:val="0"/>
          <w:noProof/>
          <w:color w:val="000000" w:themeColor="text1"/>
          <w:sz w:val="24"/>
          <w:szCs w:val="24"/>
        </w:rPr>
        <w:drawing>
          <wp:inline distT="0" distB="0" distL="0" distR="0" wp14:anchorId="38C7EB7D" wp14:editId="5B9E834E">
            <wp:extent cx="4667250" cy="3552825"/>
            <wp:effectExtent l="0" t="0" r="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8B530A4" w14:textId="2ECC8B9A" w:rsidR="006D29B1" w:rsidRPr="00FF2FE2" w:rsidRDefault="006D29B1" w:rsidP="006D29B1">
      <w:pPr>
        <w:spacing w:before="0" w:line="360" w:lineRule="auto"/>
        <w:ind w:left="720" w:hanging="720"/>
        <w:jc w:val="both"/>
        <w:rPr>
          <w:color w:val="000000" w:themeColor="text1"/>
          <w:lang w:val="en-ZW"/>
        </w:rPr>
      </w:pPr>
      <w:r w:rsidRPr="00FF2FE2">
        <w:rPr>
          <w:color w:val="000000" w:themeColor="text1"/>
          <w:lang w:val="en-ZW"/>
        </w:rPr>
        <w:tab/>
      </w:r>
    </w:p>
    <w:p w14:paraId="5A17F671" w14:textId="6B203AE0" w:rsidR="006D29B1" w:rsidRDefault="006D29B1" w:rsidP="006D29B1">
      <w:pPr>
        <w:spacing w:before="0" w:line="360" w:lineRule="auto"/>
        <w:ind w:left="720" w:hanging="720"/>
        <w:jc w:val="both"/>
        <w:rPr>
          <w:b w:val="0"/>
          <w:color w:val="000000" w:themeColor="text1"/>
          <w:lang w:val="en-ZW"/>
        </w:rPr>
      </w:pPr>
      <w:r w:rsidRPr="00FF2FE2">
        <w:rPr>
          <w:color w:val="000000" w:themeColor="text1"/>
          <w:lang w:val="en-ZW"/>
        </w:rPr>
        <w:tab/>
      </w:r>
      <w:r w:rsidRPr="00FF2FE2">
        <w:rPr>
          <w:b w:val="0"/>
          <w:color w:val="000000" w:themeColor="text1"/>
          <w:lang w:val="en-ZW"/>
        </w:rPr>
        <w:t>Fig 17 on responses on employee motivation have an impact on labour turnover shows that 15 strongly agreed that motivation affects labour turnover, whilst, 7 respondents agreed to the same sentiment. However, 2 respondent disagreed whist 1 respondent strongly disagreed that motivation influences labour turnover.</w:t>
      </w:r>
    </w:p>
    <w:p w14:paraId="4E7F80A9" w14:textId="0C77B2C8" w:rsidR="00761AD3" w:rsidRDefault="00761AD3" w:rsidP="006D29B1">
      <w:pPr>
        <w:spacing w:before="0" w:line="360" w:lineRule="auto"/>
        <w:ind w:left="720" w:hanging="720"/>
        <w:jc w:val="both"/>
        <w:rPr>
          <w:b w:val="0"/>
          <w:color w:val="000000" w:themeColor="text1"/>
          <w:lang w:val="en-ZW"/>
        </w:rPr>
      </w:pPr>
    </w:p>
    <w:p w14:paraId="67125EE6" w14:textId="44BA21FD" w:rsidR="00761AD3" w:rsidRDefault="00761AD3" w:rsidP="006D29B1">
      <w:pPr>
        <w:spacing w:before="0" w:line="360" w:lineRule="auto"/>
        <w:ind w:left="720" w:hanging="720"/>
        <w:jc w:val="both"/>
        <w:rPr>
          <w:b w:val="0"/>
          <w:color w:val="000000" w:themeColor="text1"/>
          <w:lang w:val="en-ZW"/>
        </w:rPr>
      </w:pPr>
    </w:p>
    <w:p w14:paraId="33B6BCA1" w14:textId="482FC433" w:rsidR="00761AD3" w:rsidRDefault="00761AD3" w:rsidP="006D29B1">
      <w:pPr>
        <w:spacing w:before="0" w:line="360" w:lineRule="auto"/>
        <w:ind w:left="720" w:hanging="720"/>
        <w:jc w:val="both"/>
        <w:rPr>
          <w:b w:val="0"/>
          <w:color w:val="000000" w:themeColor="text1"/>
          <w:lang w:val="en-ZW"/>
        </w:rPr>
      </w:pPr>
    </w:p>
    <w:p w14:paraId="6B86A627" w14:textId="7D0DF641" w:rsidR="00761AD3" w:rsidRDefault="00761AD3" w:rsidP="006D29B1">
      <w:pPr>
        <w:spacing w:before="0" w:line="360" w:lineRule="auto"/>
        <w:ind w:left="720" w:hanging="720"/>
        <w:jc w:val="both"/>
        <w:rPr>
          <w:b w:val="0"/>
          <w:color w:val="000000" w:themeColor="text1"/>
          <w:lang w:val="en-ZW"/>
        </w:rPr>
      </w:pPr>
    </w:p>
    <w:p w14:paraId="1BAD0830" w14:textId="65B96372" w:rsidR="00761AD3" w:rsidRDefault="00761AD3" w:rsidP="006D29B1">
      <w:pPr>
        <w:spacing w:before="0" w:line="360" w:lineRule="auto"/>
        <w:ind w:left="720" w:hanging="720"/>
        <w:jc w:val="both"/>
        <w:rPr>
          <w:b w:val="0"/>
          <w:color w:val="000000" w:themeColor="text1"/>
          <w:lang w:val="en-ZW"/>
        </w:rPr>
      </w:pPr>
    </w:p>
    <w:p w14:paraId="142900DB" w14:textId="77777777" w:rsidR="00761AD3" w:rsidRPr="00FF2FE2" w:rsidRDefault="00761AD3" w:rsidP="006D29B1">
      <w:pPr>
        <w:spacing w:before="0" w:line="360" w:lineRule="auto"/>
        <w:ind w:left="720" w:hanging="720"/>
        <w:jc w:val="both"/>
        <w:rPr>
          <w:b w:val="0"/>
          <w:color w:val="000000" w:themeColor="text1"/>
          <w:lang w:val="en-ZW"/>
        </w:rPr>
      </w:pPr>
    </w:p>
    <w:p w14:paraId="6456386C" w14:textId="77777777" w:rsidR="006D29B1" w:rsidRPr="00FF2FE2" w:rsidRDefault="006D29B1" w:rsidP="00045930">
      <w:pPr>
        <w:pStyle w:val="Heading4"/>
        <w:rPr>
          <w:rFonts w:ascii="Times New Roman" w:hAnsi="Times New Roman" w:cs="Times New Roman"/>
          <w:i w:val="0"/>
          <w:color w:val="000000" w:themeColor="text1"/>
          <w:lang w:val="en-ZW"/>
        </w:rPr>
      </w:pPr>
      <w:bookmarkStart w:id="91" w:name="_Toc3279458"/>
      <w:r w:rsidRPr="00FF2FE2">
        <w:rPr>
          <w:rFonts w:ascii="Times New Roman" w:hAnsi="Times New Roman" w:cs="Times New Roman"/>
          <w:i w:val="0"/>
          <w:color w:val="000000" w:themeColor="text1"/>
          <w:lang w:val="en-ZW"/>
        </w:rPr>
        <w:lastRenderedPageBreak/>
        <w:t>4.4.4</w:t>
      </w:r>
      <w:r w:rsidRPr="00FF2FE2">
        <w:rPr>
          <w:rFonts w:ascii="Times New Roman" w:hAnsi="Times New Roman" w:cs="Times New Roman"/>
          <w:i w:val="0"/>
          <w:color w:val="000000" w:themeColor="text1"/>
          <w:lang w:val="en-ZW"/>
        </w:rPr>
        <w:tab/>
        <w:t>Employee motivation impacting on work quality</w:t>
      </w:r>
      <w:bookmarkEnd w:id="91"/>
    </w:p>
    <w:p w14:paraId="6CAE77E9" w14:textId="77777777" w:rsidR="00FF4632" w:rsidRPr="00393DFB" w:rsidRDefault="006D29B1" w:rsidP="00BE2F11">
      <w:pPr>
        <w:pStyle w:val="Caption"/>
        <w:rPr>
          <w:b w:val="0"/>
          <w:i w:val="0"/>
          <w:color w:val="000000" w:themeColor="text1"/>
          <w:sz w:val="24"/>
          <w:szCs w:val="24"/>
        </w:rPr>
      </w:pPr>
      <w:r w:rsidRPr="00FF2FE2">
        <w:rPr>
          <w:i w:val="0"/>
          <w:color w:val="000000" w:themeColor="text1"/>
          <w:sz w:val="24"/>
          <w:szCs w:val="24"/>
          <w:lang w:val="en-ZW"/>
        </w:rPr>
        <w:tab/>
      </w:r>
      <w:bookmarkStart w:id="92" w:name="_Toc3313020"/>
      <w:r w:rsidR="00BE2F11" w:rsidRPr="00393DFB">
        <w:rPr>
          <w:b w:val="0"/>
          <w:i w:val="0"/>
          <w:color w:val="000000" w:themeColor="text1"/>
          <w:sz w:val="24"/>
          <w:szCs w:val="24"/>
        </w:rPr>
        <w:t xml:space="preserve">Figure </w:t>
      </w:r>
      <w:r w:rsidR="00BE2F11" w:rsidRPr="00393DFB">
        <w:rPr>
          <w:b w:val="0"/>
          <w:i w:val="0"/>
          <w:color w:val="000000" w:themeColor="text1"/>
          <w:sz w:val="24"/>
          <w:szCs w:val="24"/>
        </w:rPr>
        <w:fldChar w:fldCharType="begin"/>
      </w:r>
      <w:r w:rsidR="00BE2F11" w:rsidRPr="00393DFB">
        <w:rPr>
          <w:b w:val="0"/>
          <w:i w:val="0"/>
          <w:color w:val="000000" w:themeColor="text1"/>
          <w:sz w:val="24"/>
          <w:szCs w:val="24"/>
        </w:rPr>
        <w:instrText xml:space="preserve"> SEQ Figure \* ARABIC </w:instrText>
      </w:r>
      <w:r w:rsidR="00BE2F11" w:rsidRPr="00393DFB">
        <w:rPr>
          <w:b w:val="0"/>
          <w:i w:val="0"/>
          <w:color w:val="000000" w:themeColor="text1"/>
          <w:sz w:val="24"/>
          <w:szCs w:val="24"/>
        </w:rPr>
        <w:fldChar w:fldCharType="separate"/>
      </w:r>
      <w:r w:rsidR="00BE2F11" w:rsidRPr="00393DFB">
        <w:rPr>
          <w:b w:val="0"/>
          <w:i w:val="0"/>
          <w:noProof/>
          <w:color w:val="000000" w:themeColor="text1"/>
          <w:sz w:val="24"/>
          <w:szCs w:val="24"/>
        </w:rPr>
        <w:t>18</w:t>
      </w:r>
      <w:r w:rsidR="00BE2F11" w:rsidRPr="00393DFB">
        <w:rPr>
          <w:b w:val="0"/>
          <w:i w:val="0"/>
          <w:color w:val="000000" w:themeColor="text1"/>
          <w:sz w:val="24"/>
          <w:szCs w:val="24"/>
        </w:rPr>
        <w:fldChar w:fldCharType="end"/>
      </w:r>
      <w:r w:rsidR="00BE2F11" w:rsidRPr="00393DFB">
        <w:rPr>
          <w:b w:val="0"/>
          <w:i w:val="0"/>
          <w:color w:val="000000" w:themeColor="text1"/>
          <w:sz w:val="24"/>
          <w:szCs w:val="24"/>
        </w:rPr>
        <w:t>:Responses on employee motivation impacting on work quality</w:t>
      </w:r>
      <w:bookmarkEnd w:id="92"/>
    </w:p>
    <w:p w14:paraId="5ABF6C3D" w14:textId="7C3B12D0" w:rsidR="006D29B1" w:rsidRPr="00FF2FE2" w:rsidRDefault="006D29B1" w:rsidP="00761AD3">
      <w:pPr>
        <w:pStyle w:val="Caption"/>
        <w:ind w:left="720"/>
        <w:rPr>
          <w:i w:val="0"/>
          <w:color w:val="000000" w:themeColor="text1"/>
          <w:sz w:val="24"/>
          <w:szCs w:val="24"/>
          <w:lang w:val="en-ZW"/>
        </w:rPr>
      </w:pPr>
      <w:r w:rsidRPr="00FF2FE2">
        <w:rPr>
          <w:i w:val="0"/>
          <w:color w:val="000000" w:themeColor="text1"/>
          <w:sz w:val="24"/>
          <w:szCs w:val="24"/>
          <w:lang w:val="en-ZW"/>
        </w:rPr>
        <w:tab/>
      </w:r>
      <w:r w:rsidRPr="00FF2FE2">
        <w:rPr>
          <w:i w:val="0"/>
          <w:noProof/>
          <w:color w:val="000000" w:themeColor="text1"/>
          <w:sz w:val="24"/>
          <w:szCs w:val="24"/>
        </w:rPr>
        <w:drawing>
          <wp:inline distT="0" distB="0" distL="0" distR="0" wp14:anchorId="24F3B1A7" wp14:editId="798A8DE8">
            <wp:extent cx="4619625" cy="3140075"/>
            <wp:effectExtent l="0" t="0" r="9525" b="317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CA8344D" w14:textId="136BCC32" w:rsidR="006D29B1" w:rsidRPr="00FF2FE2" w:rsidRDefault="006D29B1" w:rsidP="006D29B1">
      <w:pPr>
        <w:spacing w:before="0" w:line="360" w:lineRule="auto"/>
        <w:ind w:left="720" w:hanging="720"/>
        <w:rPr>
          <w:color w:val="000000" w:themeColor="text1"/>
          <w:lang w:val="en-ZW"/>
        </w:rPr>
      </w:pPr>
      <w:r w:rsidRPr="00FF2FE2">
        <w:rPr>
          <w:color w:val="000000" w:themeColor="text1"/>
          <w:lang w:val="en-ZW"/>
        </w:rPr>
        <w:tab/>
      </w:r>
    </w:p>
    <w:p w14:paraId="5BEB6D80" w14:textId="77777777" w:rsidR="006D29B1" w:rsidRPr="00FF2FE2" w:rsidRDefault="006D29B1" w:rsidP="006D29B1">
      <w:pPr>
        <w:spacing w:before="0" w:line="360" w:lineRule="auto"/>
        <w:ind w:left="720" w:hanging="720"/>
        <w:jc w:val="both"/>
        <w:rPr>
          <w:color w:val="000000" w:themeColor="text1"/>
          <w:lang w:val="en-ZW"/>
        </w:rPr>
      </w:pPr>
      <w:r w:rsidRPr="00FF2FE2">
        <w:rPr>
          <w:color w:val="000000" w:themeColor="text1"/>
          <w:lang w:val="en-ZW"/>
        </w:rPr>
        <w:tab/>
      </w:r>
      <w:r w:rsidRPr="00FF2FE2">
        <w:rPr>
          <w:b w:val="0"/>
          <w:color w:val="000000" w:themeColor="text1"/>
          <w:lang w:val="en-ZW"/>
        </w:rPr>
        <w:t>Fig 18 on responses on employee motivation have an impact on quality of work shows that 43.33% strongly agreed that motivation affects quality of work, whilst, 20% respondents agreed that motivation impact on quality of work. However, 2 respondent disagreed whist 1 respondent strongly disagreed that motivation influences quality of work.</w:t>
      </w:r>
    </w:p>
    <w:p w14:paraId="71D4A755" w14:textId="77777777" w:rsidR="006D29B1" w:rsidRPr="00FF2FE2" w:rsidRDefault="006D29B1" w:rsidP="00045930">
      <w:pPr>
        <w:pStyle w:val="Heading3"/>
        <w:rPr>
          <w:color w:val="000000" w:themeColor="text1"/>
          <w:szCs w:val="24"/>
        </w:rPr>
      </w:pPr>
      <w:bookmarkStart w:id="93" w:name="_Toc3279459"/>
      <w:bookmarkEnd w:id="59"/>
      <w:r w:rsidRPr="00FF2FE2">
        <w:rPr>
          <w:color w:val="000000" w:themeColor="text1"/>
          <w:szCs w:val="24"/>
        </w:rPr>
        <w:t>4.5</w:t>
      </w:r>
      <w:r w:rsidRPr="00FF2FE2">
        <w:rPr>
          <w:color w:val="000000" w:themeColor="text1"/>
          <w:szCs w:val="24"/>
        </w:rPr>
        <w:tab/>
        <w:t>Discussion of Research Findings</w:t>
      </w:r>
      <w:bookmarkEnd w:id="93"/>
    </w:p>
    <w:p w14:paraId="06244DEF" w14:textId="77777777" w:rsidR="006D29B1" w:rsidRPr="00FF2FE2" w:rsidRDefault="006D29B1" w:rsidP="006D29B1">
      <w:pPr>
        <w:spacing w:before="0" w:line="360" w:lineRule="auto"/>
        <w:ind w:left="720" w:hanging="153"/>
        <w:jc w:val="both"/>
        <w:rPr>
          <w:b w:val="0"/>
          <w:color w:val="000000" w:themeColor="text1"/>
          <w:lang w:val="en-ZW"/>
        </w:rPr>
      </w:pPr>
      <w:r w:rsidRPr="00FF2FE2">
        <w:rPr>
          <w:color w:val="000000" w:themeColor="text1"/>
          <w:lang w:val="en-ZW"/>
        </w:rPr>
        <w:tab/>
      </w:r>
      <w:r w:rsidRPr="00FF2FE2">
        <w:rPr>
          <w:b w:val="0"/>
          <w:color w:val="000000" w:themeColor="text1"/>
          <w:lang w:val="en-ZW"/>
        </w:rPr>
        <w:t xml:space="preserve">Table 4.1 on response showed the majority of the respondents 83% were between the age of 26 and 54.  Only two respondents are above the age of 55 years, given that in the Public Service, a member is allowed to retire after attaining the age of 55. Only two respondents were below the age of 24 which can be attributed to the fact that there has been a general freeze on recruitment since 2010. Fig 4.1 on Gender of respondents show data which is skewed towards males which might be a depiction of the remnant of the social imbalances which discriminate against women. Fig 4.2 on responses on educational qualifications shows that 93.33% of the respondents have at least a tertiary qualification. Accord to research studies conducted by Bante and </w:t>
      </w:r>
      <w:r w:rsidRPr="00FF2FE2">
        <w:rPr>
          <w:b w:val="0"/>
          <w:color w:val="000000" w:themeColor="text1"/>
          <w:lang w:val="en-ZW"/>
        </w:rPr>
        <w:lastRenderedPageBreak/>
        <w:t>Wiersema (1992), discovered that the level of education reflects an individual`s reasoning ability and skills. On the length of service on the respondents shows that 63.33% of the employees have serviced for a period of more than 16 years. This shows that the Ministry has been able to retain its employees. In addition, it can be inferred from the results that there are opportunities for career progression which is motivating employees to remain in the Ministry.</w:t>
      </w:r>
    </w:p>
    <w:p w14:paraId="39CE8C96" w14:textId="40AF8C9A" w:rsidR="006D29B1" w:rsidRPr="00FF2FE2" w:rsidRDefault="006D29B1" w:rsidP="006D29B1">
      <w:pPr>
        <w:autoSpaceDE w:val="0"/>
        <w:autoSpaceDN w:val="0"/>
        <w:adjustRightInd w:val="0"/>
        <w:spacing w:before="0" w:after="0" w:line="360" w:lineRule="auto"/>
        <w:ind w:left="720"/>
        <w:jc w:val="both"/>
        <w:rPr>
          <w:b w:val="0"/>
          <w:color w:val="000000" w:themeColor="text1"/>
          <w:lang w:val="en-ZW"/>
        </w:rPr>
      </w:pPr>
      <w:r w:rsidRPr="00FF2FE2">
        <w:rPr>
          <w:b w:val="0"/>
          <w:color w:val="000000" w:themeColor="text1"/>
          <w:lang w:val="en-ZW"/>
        </w:rPr>
        <w:t>80% of the employees were in agreement with the fact financial incentives influences motivation. The results support the theoretical predictions of Fredrick Taylor, Scientific Management theory which postulate that money is the most important motivating factor to increase productivity. According to Armstrong (2007), money is a motivator since it satisfies a lot of needs including Maslow`s physiological needs. In addition, money can buy things which shows their status. However, 10% of the employees were not in agreement with the notion that financial incentives are a motivator. This is why we have employees who are prepared to perform voluntary or charity work for no pay. In addition, money is not an incentive in boring and fatiguing jobs.</w:t>
      </w:r>
    </w:p>
    <w:p w14:paraId="43F42A43" w14:textId="77777777" w:rsidR="006D29B1" w:rsidRPr="00FF2FE2" w:rsidRDefault="006D29B1" w:rsidP="006D29B1">
      <w:pPr>
        <w:spacing w:before="0" w:line="360" w:lineRule="auto"/>
        <w:ind w:left="720"/>
        <w:jc w:val="both"/>
        <w:rPr>
          <w:b w:val="0"/>
          <w:color w:val="000000" w:themeColor="text1"/>
          <w:lang w:val="en-ZW"/>
        </w:rPr>
      </w:pPr>
    </w:p>
    <w:p w14:paraId="09062908" w14:textId="2D3DEAB3"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80% of the employees agrees that working conditions influence motivation levels. This is concurring with the research by Akinyele (2007) who discovered that favourable working conditions guarantees the well-being of employees which in turn invariably encourages them to apply themselves to their responsibilities with a higher level of morale. In addition, a working environment with State of art equipment and facilities improve the performance of employees as well as enhance their motivation and morale as confirmed by Bartoo (2004), who stated that “equipment and tools using modern technology should be provided to employees to further improve their performance and to enhance their motivation”.</w:t>
      </w:r>
    </w:p>
    <w:p w14:paraId="4C60BF78"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 xml:space="preserve">A combined total of 63.33% of the respondents agreed that communication system positively influences motivation. With effective communication employees feel that they are valued and that they are an integral part of the ministry. Communication motivate employees, building trust, creating shared identity. It accords employees an opportunity for individuals to express </w:t>
      </w:r>
      <w:r w:rsidRPr="00FF2FE2">
        <w:rPr>
          <w:b w:val="0"/>
          <w:color w:val="000000" w:themeColor="text1"/>
          <w:lang w:val="en-ZW"/>
        </w:rPr>
        <w:lastRenderedPageBreak/>
        <w:t>emotions, share hopes and ambitions and to celebrate their accomplishments. This confirms to the studies of Sirota, Mischkind and Meltzer (2006), who discovered that mangers who openly and regularly communicate with their employees observe a large increase in employee morale.</w:t>
      </w:r>
    </w:p>
    <w:p w14:paraId="369E34D6"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At least 73% of the employees are motivated by the nature of their job, probably the ministry has structured the duties in such a way that employees are satisfied. This might help explain the high level of retention of employees. However, 4 respondents might be perceiving other factors as being more critical to their “drives”.</w:t>
      </w:r>
    </w:p>
    <w:p w14:paraId="2055F447" w14:textId="77777777" w:rsidR="006D29B1" w:rsidRPr="00FF2FE2" w:rsidRDefault="006D29B1" w:rsidP="00045930">
      <w:pPr>
        <w:pStyle w:val="Heading3"/>
        <w:rPr>
          <w:color w:val="000000" w:themeColor="text1"/>
          <w:szCs w:val="24"/>
        </w:rPr>
      </w:pPr>
      <w:bookmarkStart w:id="94" w:name="_Toc3279460"/>
      <w:r w:rsidRPr="00FF2FE2">
        <w:rPr>
          <w:color w:val="000000" w:themeColor="text1"/>
          <w:szCs w:val="24"/>
        </w:rPr>
        <w:t>4.6</w:t>
      </w:r>
      <w:r w:rsidRPr="00FF2FE2">
        <w:rPr>
          <w:color w:val="000000" w:themeColor="text1"/>
          <w:szCs w:val="24"/>
        </w:rPr>
        <w:tab/>
        <w:t>Summary</w:t>
      </w:r>
      <w:bookmarkEnd w:id="94"/>
    </w:p>
    <w:p w14:paraId="1C89041D"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 xml:space="preserve">The chapter the data presentation, analysis and discussion. The chapter began with the analysis of the demographics of the respondents. It ended with the discussion of the research findings. </w:t>
      </w:r>
    </w:p>
    <w:p w14:paraId="4F6F887A" w14:textId="77777777" w:rsidR="006D29B1" w:rsidRPr="00FF2FE2" w:rsidRDefault="006D29B1" w:rsidP="006D29B1">
      <w:pPr>
        <w:spacing w:before="0" w:line="360" w:lineRule="auto"/>
        <w:jc w:val="both"/>
        <w:rPr>
          <w:b w:val="0"/>
          <w:color w:val="000000" w:themeColor="text1"/>
          <w:lang w:val="en-ZW"/>
        </w:rPr>
      </w:pPr>
      <w:r w:rsidRPr="00FF2FE2">
        <w:rPr>
          <w:color w:val="000000" w:themeColor="text1"/>
          <w:lang w:val="en-ZW"/>
        </w:rPr>
        <w:tab/>
      </w:r>
    </w:p>
    <w:p w14:paraId="7F05BDAF" w14:textId="77777777" w:rsidR="00761AD3" w:rsidRDefault="00761AD3" w:rsidP="00045930">
      <w:pPr>
        <w:pStyle w:val="Heading1"/>
        <w:rPr>
          <w:color w:val="000000" w:themeColor="text1"/>
          <w:lang w:val="en-ZW"/>
        </w:rPr>
      </w:pPr>
      <w:bookmarkStart w:id="95" w:name="_Toc3279461"/>
    </w:p>
    <w:p w14:paraId="46AB5573" w14:textId="77777777" w:rsidR="00761AD3" w:rsidRDefault="00761AD3" w:rsidP="00045930">
      <w:pPr>
        <w:pStyle w:val="Heading1"/>
        <w:rPr>
          <w:color w:val="000000" w:themeColor="text1"/>
          <w:lang w:val="en-ZW"/>
        </w:rPr>
      </w:pPr>
    </w:p>
    <w:p w14:paraId="5259F2DA" w14:textId="77777777" w:rsidR="00761AD3" w:rsidRDefault="00761AD3" w:rsidP="00045930">
      <w:pPr>
        <w:pStyle w:val="Heading1"/>
        <w:rPr>
          <w:color w:val="000000" w:themeColor="text1"/>
          <w:lang w:val="en-ZW"/>
        </w:rPr>
      </w:pPr>
    </w:p>
    <w:p w14:paraId="5D813CB4" w14:textId="77777777" w:rsidR="00761AD3" w:rsidRDefault="00761AD3" w:rsidP="00045930">
      <w:pPr>
        <w:pStyle w:val="Heading1"/>
        <w:rPr>
          <w:color w:val="000000" w:themeColor="text1"/>
          <w:lang w:val="en-ZW"/>
        </w:rPr>
      </w:pPr>
    </w:p>
    <w:p w14:paraId="7BD3F2E2" w14:textId="77777777" w:rsidR="00761AD3" w:rsidRDefault="00761AD3" w:rsidP="00045930">
      <w:pPr>
        <w:pStyle w:val="Heading1"/>
        <w:rPr>
          <w:color w:val="000000" w:themeColor="text1"/>
          <w:lang w:val="en-ZW"/>
        </w:rPr>
      </w:pPr>
    </w:p>
    <w:p w14:paraId="3162874B" w14:textId="77777777" w:rsidR="00761AD3" w:rsidRDefault="00761AD3" w:rsidP="00045930">
      <w:pPr>
        <w:pStyle w:val="Heading1"/>
        <w:rPr>
          <w:color w:val="000000" w:themeColor="text1"/>
          <w:lang w:val="en-ZW"/>
        </w:rPr>
      </w:pPr>
    </w:p>
    <w:p w14:paraId="41B7A962" w14:textId="77777777" w:rsidR="00761AD3" w:rsidRDefault="00761AD3" w:rsidP="00045930">
      <w:pPr>
        <w:pStyle w:val="Heading1"/>
        <w:rPr>
          <w:color w:val="000000" w:themeColor="text1"/>
          <w:lang w:val="en-ZW"/>
        </w:rPr>
      </w:pPr>
    </w:p>
    <w:p w14:paraId="50BB2A40" w14:textId="77777777" w:rsidR="00761AD3" w:rsidRDefault="00761AD3" w:rsidP="00045930">
      <w:pPr>
        <w:pStyle w:val="Heading1"/>
        <w:rPr>
          <w:color w:val="000000" w:themeColor="text1"/>
          <w:lang w:val="en-ZW"/>
        </w:rPr>
      </w:pPr>
    </w:p>
    <w:p w14:paraId="2F26DD31" w14:textId="77777777" w:rsidR="00761AD3" w:rsidRDefault="00761AD3" w:rsidP="00045930">
      <w:pPr>
        <w:pStyle w:val="Heading1"/>
        <w:rPr>
          <w:color w:val="000000" w:themeColor="text1"/>
          <w:lang w:val="en-ZW"/>
        </w:rPr>
      </w:pPr>
    </w:p>
    <w:p w14:paraId="078538C0" w14:textId="77777777" w:rsidR="00761AD3" w:rsidRDefault="00761AD3" w:rsidP="00045930">
      <w:pPr>
        <w:pStyle w:val="Heading1"/>
        <w:rPr>
          <w:color w:val="000000" w:themeColor="text1"/>
          <w:lang w:val="en-ZW"/>
        </w:rPr>
      </w:pPr>
    </w:p>
    <w:p w14:paraId="29F6A7CA" w14:textId="77777777" w:rsidR="00761AD3" w:rsidRDefault="00761AD3" w:rsidP="00045930">
      <w:pPr>
        <w:pStyle w:val="Heading1"/>
        <w:rPr>
          <w:color w:val="000000" w:themeColor="text1"/>
          <w:lang w:val="en-ZW"/>
        </w:rPr>
      </w:pPr>
    </w:p>
    <w:p w14:paraId="0418BC49" w14:textId="77777777" w:rsidR="00761AD3" w:rsidRDefault="00761AD3" w:rsidP="00045930">
      <w:pPr>
        <w:pStyle w:val="Heading1"/>
        <w:rPr>
          <w:color w:val="000000" w:themeColor="text1"/>
          <w:lang w:val="en-ZW"/>
        </w:rPr>
      </w:pPr>
    </w:p>
    <w:p w14:paraId="336C58B9" w14:textId="77777777" w:rsidR="00761AD3" w:rsidRDefault="00761AD3" w:rsidP="00045930">
      <w:pPr>
        <w:pStyle w:val="Heading1"/>
        <w:rPr>
          <w:color w:val="000000" w:themeColor="text1"/>
          <w:lang w:val="en-ZW"/>
        </w:rPr>
      </w:pPr>
    </w:p>
    <w:p w14:paraId="02BB67A4" w14:textId="77777777" w:rsidR="00761AD3" w:rsidRDefault="00761AD3" w:rsidP="00045930">
      <w:pPr>
        <w:pStyle w:val="Heading1"/>
        <w:rPr>
          <w:color w:val="000000" w:themeColor="text1"/>
          <w:lang w:val="en-ZW"/>
        </w:rPr>
      </w:pPr>
    </w:p>
    <w:p w14:paraId="04D39627" w14:textId="5E9484E7" w:rsidR="006D29B1" w:rsidRPr="00FF2FE2" w:rsidRDefault="006D29B1" w:rsidP="00761AD3">
      <w:pPr>
        <w:pStyle w:val="Heading1"/>
        <w:ind w:left="2160" w:firstLine="720"/>
        <w:rPr>
          <w:color w:val="000000" w:themeColor="text1"/>
          <w:lang w:val="en-ZW"/>
        </w:rPr>
      </w:pPr>
      <w:r w:rsidRPr="00FF2FE2">
        <w:rPr>
          <w:color w:val="000000" w:themeColor="text1"/>
          <w:lang w:val="en-ZW"/>
        </w:rPr>
        <w:lastRenderedPageBreak/>
        <w:t>CHAPTER V</w:t>
      </w:r>
      <w:bookmarkEnd w:id="95"/>
    </w:p>
    <w:p w14:paraId="443403E0" w14:textId="77777777" w:rsidR="006D29B1" w:rsidRPr="00FF2FE2" w:rsidRDefault="006D29B1" w:rsidP="006D29B1">
      <w:pPr>
        <w:spacing w:before="0" w:line="360" w:lineRule="auto"/>
        <w:ind w:left="720"/>
        <w:jc w:val="center"/>
        <w:rPr>
          <w:color w:val="000000" w:themeColor="text1"/>
          <w:lang w:val="en-ZW"/>
        </w:rPr>
      </w:pPr>
    </w:p>
    <w:p w14:paraId="1A857A93" w14:textId="77777777" w:rsidR="006D29B1" w:rsidRPr="00FF2FE2" w:rsidRDefault="006D29B1" w:rsidP="00761AD3">
      <w:pPr>
        <w:pStyle w:val="Heading2"/>
        <w:ind w:left="720" w:firstLine="720"/>
        <w:rPr>
          <w:rFonts w:ascii="Times New Roman" w:hAnsi="Times New Roman" w:cs="Times New Roman"/>
          <w:color w:val="000000" w:themeColor="text1"/>
          <w:sz w:val="24"/>
          <w:szCs w:val="24"/>
          <w:lang w:val="en-ZW"/>
        </w:rPr>
      </w:pPr>
      <w:bookmarkStart w:id="96" w:name="_Toc3279462"/>
      <w:r w:rsidRPr="00FF2FE2">
        <w:rPr>
          <w:rFonts w:ascii="Times New Roman" w:hAnsi="Times New Roman" w:cs="Times New Roman"/>
          <w:color w:val="000000" w:themeColor="text1"/>
          <w:sz w:val="24"/>
          <w:szCs w:val="24"/>
          <w:lang w:val="en-ZW"/>
        </w:rPr>
        <w:t>SUMMARY, CONCLUSIONS AND RECOMMENDATIONS</w:t>
      </w:r>
      <w:bookmarkEnd w:id="96"/>
    </w:p>
    <w:p w14:paraId="0DBC16D9" w14:textId="77777777" w:rsidR="006D29B1" w:rsidRPr="00FF2FE2" w:rsidRDefault="006D29B1" w:rsidP="006D29B1">
      <w:pPr>
        <w:spacing w:before="0" w:line="360" w:lineRule="auto"/>
        <w:ind w:left="720"/>
        <w:jc w:val="center"/>
        <w:rPr>
          <w:color w:val="000000" w:themeColor="text1"/>
          <w:lang w:val="en-ZW"/>
        </w:rPr>
      </w:pPr>
    </w:p>
    <w:p w14:paraId="3F70C9FE" w14:textId="77777777" w:rsidR="006D29B1" w:rsidRPr="00FF2FE2" w:rsidRDefault="006D29B1" w:rsidP="00045930">
      <w:pPr>
        <w:pStyle w:val="Heading3"/>
        <w:rPr>
          <w:color w:val="000000" w:themeColor="text1"/>
          <w:szCs w:val="24"/>
        </w:rPr>
      </w:pPr>
      <w:bookmarkStart w:id="97" w:name="_Toc3279463"/>
      <w:r w:rsidRPr="00FF2FE2">
        <w:rPr>
          <w:color w:val="000000" w:themeColor="text1"/>
          <w:szCs w:val="24"/>
        </w:rPr>
        <w:t>5.0</w:t>
      </w:r>
      <w:r w:rsidRPr="00FF2FE2">
        <w:rPr>
          <w:color w:val="000000" w:themeColor="text1"/>
          <w:szCs w:val="24"/>
        </w:rPr>
        <w:tab/>
        <w:t>Introduction</w:t>
      </w:r>
      <w:bookmarkEnd w:id="97"/>
    </w:p>
    <w:p w14:paraId="6501EEF6"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In this chapter the researcher concluded the research by summarising the research problem, research design used, literature review findings and where possible giving implications of the research findings.</w:t>
      </w:r>
    </w:p>
    <w:p w14:paraId="16393D78" w14:textId="77777777" w:rsidR="006D29B1" w:rsidRPr="00FF2FE2" w:rsidRDefault="006D29B1" w:rsidP="00045930">
      <w:pPr>
        <w:pStyle w:val="Heading3"/>
        <w:rPr>
          <w:color w:val="000000" w:themeColor="text1"/>
          <w:szCs w:val="24"/>
        </w:rPr>
      </w:pPr>
      <w:bookmarkStart w:id="98" w:name="_Toc3279464"/>
      <w:r w:rsidRPr="00FF2FE2">
        <w:rPr>
          <w:color w:val="000000" w:themeColor="text1"/>
          <w:szCs w:val="24"/>
        </w:rPr>
        <w:t>5.1</w:t>
      </w:r>
      <w:r w:rsidRPr="00FF2FE2">
        <w:rPr>
          <w:color w:val="000000" w:themeColor="text1"/>
          <w:szCs w:val="24"/>
        </w:rPr>
        <w:tab/>
        <w:t>Summary</w:t>
      </w:r>
      <w:bookmarkEnd w:id="98"/>
    </w:p>
    <w:p w14:paraId="2CF7DFDD"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The study set out to investigate the extrinsic and intrinsic motivational factors influencing work performance in the Ministry of Industry and Commerce. A sample of 30 employees from the Head Office was used and a descriptive survey. Quantitative methods of data collection were used given that research findings were more likely depicted from data in figures. Limitations encountered included the lack of adequate financial resources and the research had to rely on sampling staff from the Head Office.</w:t>
      </w:r>
    </w:p>
    <w:p w14:paraId="3C53EEC3"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In spite of the limited time constraints, the limited interviewing skills by the researcher, findings and observations were made and the following conclusions were drawn:</w:t>
      </w:r>
    </w:p>
    <w:p w14:paraId="7AFB81A2"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Employee motivation varies greatly from one individual to another, however, there are common factors which more or less impacts consistently on the motivation of employees depending on the personality, beliefs and attitudes of an individual. To a greater extent the level of motivation of employee will impact on the performance of employees. If the level of motivation is high there is high probability that employees will excel in their endeavour, whilst the inverse is also true. In addition, there are intrinsic and extrinsic which also contribute to motivation</w:t>
      </w:r>
    </w:p>
    <w:p w14:paraId="1DA9190B" w14:textId="77777777" w:rsidR="006D29B1" w:rsidRPr="00FF2FE2" w:rsidRDefault="006D29B1" w:rsidP="00045930">
      <w:pPr>
        <w:pStyle w:val="Heading3"/>
        <w:rPr>
          <w:color w:val="000000" w:themeColor="text1"/>
          <w:szCs w:val="24"/>
        </w:rPr>
      </w:pPr>
      <w:bookmarkStart w:id="99" w:name="_Toc3279465"/>
      <w:r w:rsidRPr="00FF2FE2">
        <w:rPr>
          <w:color w:val="000000" w:themeColor="text1"/>
          <w:szCs w:val="24"/>
        </w:rPr>
        <w:t>5.2</w:t>
      </w:r>
      <w:r w:rsidRPr="00FF2FE2">
        <w:rPr>
          <w:color w:val="000000" w:themeColor="text1"/>
          <w:szCs w:val="24"/>
        </w:rPr>
        <w:tab/>
        <w:t>Recommendations</w:t>
      </w:r>
      <w:bookmarkEnd w:id="99"/>
    </w:p>
    <w:p w14:paraId="7B3271C4" w14:textId="77777777" w:rsidR="006D29B1" w:rsidRPr="00FF2FE2" w:rsidRDefault="006D29B1" w:rsidP="006D29B1">
      <w:pPr>
        <w:spacing w:before="0" w:line="360" w:lineRule="auto"/>
        <w:ind w:left="720"/>
        <w:jc w:val="both"/>
        <w:rPr>
          <w:b w:val="0"/>
          <w:color w:val="000000" w:themeColor="text1"/>
          <w:lang w:val="en-ZW"/>
        </w:rPr>
      </w:pPr>
      <w:r w:rsidRPr="00FF2FE2">
        <w:rPr>
          <w:b w:val="0"/>
          <w:color w:val="000000" w:themeColor="text1"/>
          <w:lang w:val="en-ZW"/>
        </w:rPr>
        <w:t xml:space="preserve">The researcher acknowledges that the study was under on a case study of the Ministry of Industry and Commerce head office staff only which has a very small population in comparison to other line ministries and was also carried out </w:t>
      </w:r>
      <w:r w:rsidRPr="00FF2FE2">
        <w:rPr>
          <w:b w:val="0"/>
          <w:color w:val="000000" w:themeColor="text1"/>
          <w:lang w:val="en-ZW"/>
        </w:rPr>
        <w:lastRenderedPageBreak/>
        <w:t>within a very short pace of time. Therefore, the researcher strongly recommends that future research studies be conducted incorporating large population so as to enhance validity and reliability.</w:t>
      </w:r>
    </w:p>
    <w:p w14:paraId="594363F0" w14:textId="77777777" w:rsidR="006D29B1" w:rsidRPr="00FF2FE2" w:rsidRDefault="006D29B1" w:rsidP="006D29B1">
      <w:pPr>
        <w:spacing w:before="0" w:line="360" w:lineRule="auto"/>
        <w:ind w:left="720" w:hanging="720"/>
        <w:jc w:val="both"/>
        <w:rPr>
          <w:b w:val="0"/>
          <w:color w:val="000000" w:themeColor="text1"/>
          <w:lang w:val="en-ZW"/>
        </w:rPr>
      </w:pPr>
    </w:p>
    <w:p w14:paraId="095DD238" w14:textId="77777777" w:rsidR="006D29B1" w:rsidRPr="00FF2FE2" w:rsidRDefault="006D29B1" w:rsidP="006D29B1">
      <w:pPr>
        <w:spacing w:before="0" w:line="360" w:lineRule="auto"/>
        <w:ind w:left="720"/>
        <w:jc w:val="both"/>
        <w:rPr>
          <w:color w:val="000000" w:themeColor="text1"/>
          <w:lang w:val="en-ZW"/>
        </w:rPr>
      </w:pPr>
    </w:p>
    <w:p w14:paraId="6F5674A0" w14:textId="77777777" w:rsidR="006D29B1" w:rsidRPr="00FF2FE2" w:rsidRDefault="006D29B1" w:rsidP="006D29B1">
      <w:pPr>
        <w:spacing w:before="0" w:line="360" w:lineRule="auto"/>
        <w:ind w:left="720"/>
        <w:jc w:val="both"/>
        <w:rPr>
          <w:color w:val="000000" w:themeColor="text1"/>
          <w:lang w:val="en-ZW"/>
        </w:rPr>
      </w:pPr>
    </w:p>
    <w:p w14:paraId="62C50680" w14:textId="7E84E302" w:rsidR="006D29B1" w:rsidRDefault="006D29B1" w:rsidP="006D29B1">
      <w:pPr>
        <w:spacing w:before="0" w:line="360" w:lineRule="auto"/>
        <w:ind w:left="720"/>
        <w:jc w:val="both"/>
        <w:rPr>
          <w:color w:val="000000" w:themeColor="text1"/>
          <w:lang w:val="en-ZW"/>
        </w:rPr>
      </w:pPr>
    </w:p>
    <w:p w14:paraId="4B05CA86" w14:textId="383747D4" w:rsidR="00066E69" w:rsidRDefault="00066E69" w:rsidP="006D29B1">
      <w:pPr>
        <w:spacing w:before="0" w:line="360" w:lineRule="auto"/>
        <w:ind w:left="720"/>
        <w:jc w:val="both"/>
        <w:rPr>
          <w:color w:val="000000" w:themeColor="text1"/>
          <w:lang w:val="en-ZW"/>
        </w:rPr>
      </w:pPr>
    </w:p>
    <w:p w14:paraId="3BCB5EFE" w14:textId="1120F77B" w:rsidR="00066E69" w:rsidRDefault="00066E69" w:rsidP="006D29B1">
      <w:pPr>
        <w:spacing w:before="0" w:line="360" w:lineRule="auto"/>
        <w:ind w:left="720"/>
        <w:jc w:val="both"/>
        <w:rPr>
          <w:color w:val="000000" w:themeColor="text1"/>
          <w:lang w:val="en-ZW"/>
        </w:rPr>
      </w:pPr>
    </w:p>
    <w:p w14:paraId="38C2DAFD" w14:textId="03E97F86" w:rsidR="00066E69" w:rsidRDefault="00066E69" w:rsidP="006D29B1">
      <w:pPr>
        <w:spacing w:before="0" w:line="360" w:lineRule="auto"/>
        <w:ind w:left="720"/>
        <w:jc w:val="both"/>
        <w:rPr>
          <w:color w:val="000000" w:themeColor="text1"/>
          <w:lang w:val="en-ZW"/>
        </w:rPr>
      </w:pPr>
    </w:p>
    <w:p w14:paraId="2FCDF679" w14:textId="77777777" w:rsidR="00066E69" w:rsidRPr="00FF2FE2" w:rsidRDefault="00066E69" w:rsidP="006D29B1">
      <w:pPr>
        <w:spacing w:before="0" w:line="360" w:lineRule="auto"/>
        <w:ind w:left="720"/>
        <w:jc w:val="both"/>
        <w:rPr>
          <w:color w:val="000000" w:themeColor="text1"/>
          <w:lang w:val="en-ZW"/>
        </w:rPr>
      </w:pPr>
    </w:p>
    <w:p w14:paraId="5827A235" w14:textId="77777777" w:rsidR="00761AD3" w:rsidRDefault="00761AD3" w:rsidP="00066E69">
      <w:pPr>
        <w:pStyle w:val="Heading1"/>
        <w:ind w:firstLine="715"/>
        <w:rPr>
          <w:color w:val="000000" w:themeColor="text1"/>
          <w:lang w:val="en-ZW"/>
        </w:rPr>
      </w:pPr>
      <w:bookmarkStart w:id="100" w:name="_Toc3279466"/>
    </w:p>
    <w:p w14:paraId="63D68915" w14:textId="77777777" w:rsidR="00761AD3" w:rsidRDefault="00761AD3" w:rsidP="00066E69">
      <w:pPr>
        <w:pStyle w:val="Heading1"/>
        <w:ind w:firstLine="715"/>
        <w:rPr>
          <w:color w:val="000000" w:themeColor="text1"/>
          <w:lang w:val="en-ZW"/>
        </w:rPr>
      </w:pPr>
    </w:p>
    <w:p w14:paraId="4E8713F2" w14:textId="77777777" w:rsidR="00761AD3" w:rsidRDefault="00761AD3" w:rsidP="00066E69">
      <w:pPr>
        <w:pStyle w:val="Heading1"/>
        <w:ind w:firstLine="715"/>
        <w:rPr>
          <w:color w:val="000000" w:themeColor="text1"/>
          <w:lang w:val="en-ZW"/>
        </w:rPr>
      </w:pPr>
    </w:p>
    <w:p w14:paraId="53F416D4" w14:textId="77777777" w:rsidR="00761AD3" w:rsidRDefault="00761AD3" w:rsidP="00066E69">
      <w:pPr>
        <w:pStyle w:val="Heading1"/>
        <w:ind w:firstLine="715"/>
        <w:rPr>
          <w:color w:val="000000" w:themeColor="text1"/>
          <w:lang w:val="en-ZW"/>
        </w:rPr>
      </w:pPr>
    </w:p>
    <w:p w14:paraId="23BFE377" w14:textId="77777777" w:rsidR="00761AD3" w:rsidRDefault="00761AD3" w:rsidP="00066E69">
      <w:pPr>
        <w:pStyle w:val="Heading1"/>
        <w:ind w:firstLine="715"/>
        <w:rPr>
          <w:color w:val="000000" w:themeColor="text1"/>
          <w:lang w:val="en-ZW"/>
        </w:rPr>
      </w:pPr>
    </w:p>
    <w:p w14:paraId="17E8E655" w14:textId="77777777" w:rsidR="00761AD3" w:rsidRDefault="00761AD3" w:rsidP="00066E69">
      <w:pPr>
        <w:pStyle w:val="Heading1"/>
        <w:ind w:firstLine="715"/>
        <w:rPr>
          <w:color w:val="000000" w:themeColor="text1"/>
          <w:lang w:val="en-ZW"/>
        </w:rPr>
      </w:pPr>
    </w:p>
    <w:p w14:paraId="0D3DC83E" w14:textId="77777777" w:rsidR="00761AD3" w:rsidRDefault="00761AD3" w:rsidP="00066E69">
      <w:pPr>
        <w:pStyle w:val="Heading1"/>
        <w:ind w:firstLine="715"/>
        <w:rPr>
          <w:color w:val="000000" w:themeColor="text1"/>
          <w:lang w:val="en-ZW"/>
        </w:rPr>
      </w:pPr>
    </w:p>
    <w:p w14:paraId="6DC3185F" w14:textId="77777777" w:rsidR="00761AD3" w:rsidRDefault="00761AD3" w:rsidP="00066E69">
      <w:pPr>
        <w:pStyle w:val="Heading1"/>
        <w:ind w:firstLine="715"/>
        <w:rPr>
          <w:color w:val="000000" w:themeColor="text1"/>
          <w:lang w:val="en-ZW"/>
        </w:rPr>
      </w:pPr>
    </w:p>
    <w:p w14:paraId="1B03A306" w14:textId="77777777" w:rsidR="00761AD3" w:rsidRDefault="00761AD3" w:rsidP="00066E69">
      <w:pPr>
        <w:pStyle w:val="Heading1"/>
        <w:ind w:firstLine="715"/>
        <w:rPr>
          <w:color w:val="000000" w:themeColor="text1"/>
          <w:lang w:val="en-ZW"/>
        </w:rPr>
      </w:pPr>
    </w:p>
    <w:p w14:paraId="790C6B86" w14:textId="77777777" w:rsidR="00761AD3" w:rsidRDefault="00761AD3" w:rsidP="00066E69">
      <w:pPr>
        <w:pStyle w:val="Heading1"/>
        <w:ind w:firstLine="715"/>
        <w:rPr>
          <w:color w:val="000000" w:themeColor="text1"/>
          <w:lang w:val="en-ZW"/>
        </w:rPr>
      </w:pPr>
    </w:p>
    <w:p w14:paraId="689C85D9" w14:textId="77777777" w:rsidR="00761AD3" w:rsidRDefault="00761AD3" w:rsidP="00066E69">
      <w:pPr>
        <w:pStyle w:val="Heading1"/>
        <w:ind w:firstLine="715"/>
        <w:rPr>
          <w:color w:val="000000" w:themeColor="text1"/>
          <w:lang w:val="en-ZW"/>
        </w:rPr>
      </w:pPr>
    </w:p>
    <w:p w14:paraId="264E8142" w14:textId="77777777" w:rsidR="00761AD3" w:rsidRDefault="00761AD3" w:rsidP="00066E69">
      <w:pPr>
        <w:pStyle w:val="Heading1"/>
        <w:ind w:firstLine="715"/>
        <w:rPr>
          <w:color w:val="000000" w:themeColor="text1"/>
          <w:lang w:val="en-ZW"/>
        </w:rPr>
      </w:pPr>
    </w:p>
    <w:p w14:paraId="15AB8BA9" w14:textId="77777777" w:rsidR="00761AD3" w:rsidRDefault="00761AD3" w:rsidP="00066E69">
      <w:pPr>
        <w:pStyle w:val="Heading1"/>
        <w:ind w:firstLine="715"/>
        <w:rPr>
          <w:color w:val="000000" w:themeColor="text1"/>
          <w:lang w:val="en-ZW"/>
        </w:rPr>
      </w:pPr>
    </w:p>
    <w:p w14:paraId="7A9094EC" w14:textId="77777777" w:rsidR="00761AD3" w:rsidRDefault="00761AD3" w:rsidP="00066E69">
      <w:pPr>
        <w:pStyle w:val="Heading1"/>
        <w:ind w:firstLine="715"/>
        <w:rPr>
          <w:color w:val="000000" w:themeColor="text1"/>
          <w:lang w:val="en-ZW"/>
        </w:rPr>
      </w:pPr>
    </w:p>
    <w:p w14:paraId="0E64456C" w14:textId="77777777" w:rsidR="00761AD3" w:rsidRDefault="00761AD3" w:rsidP="00066E69">
      <w:pPr>
        <w:pStyle w:val="Heading1"/>
        <w:ind w:firstLine="715"/>
        <w:rPr>
          <w:color w:val="000000" w:themeColor="text1"/>
          <w:lang w:val="en-ZW"/>
        </w:rPr>
      </w:pPr>
    </w:p>
    <w:p w14:paraId="3B973763" w14:textId="17AE223D" w:rsidR="006D29B1" w:rsidRDefault="006D29B1" w:rsidP="00066E69">
      <w:pPr>
        <w:pStyle w:val="Heading1"/>
        <w:ind w:firstLine="715"/>
        <w:rPr>
          <w:color w:val="000000" w:themeColor="text1"/>
          <w:lang w:val="en-ZW"/>
        </w:rPr>
      </w:pPr>
      <w:r w:rsidRPr="00FF2FE2">
        <w:rPr>
          <w:color w:val="000000" w:themeColor="text1"/>
          <w:lang w:val="en-ZW"/>
        </w:rPr>
        <w:lastRenderedPageBreak/>
        <w:t>REFERENCES</w:t>
      </w:r>
      <w:bookmarkEnd w:id="100"/>
    </w:p>
    <w:p w14:paraId="4B04D679" w14:textId="77777777" w:rsidR="00066E69" w:rsidRDefault="00066E69" w:rsidP="00722EFD">
      <w:pPr>
        <w:spacing w:before="0" w:line="276" w:lineRule="auto"/>
        <w:ind w:left="715"/>
        <w:rPr>
          <w:b w:val="0"/>
          <w:color w:val="000000" w:themeColor="text1"/>
          <w:lang w:val="en-ZW"/>
        </w:rPr>
      </w:pPr>
    </w:p>
    <w:p w14:paraId="3334B778" w14:textId="09317FE9"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Armstrong, M.  &amp; Murlis, H. (2009). </w:t>
      </w:r>
      <w:r w:rsidRPr="00FF2FE2">
        <w:rPr>
          <w:rFonts w:eastAsia="Times New Roman"/>
          <w:b w:val="0"/>
          <w:color w:val="000000" w:themeColor="text1"/>
          <w:u w:val="single"/>
          <w:lang w:val="en-ZW"/>
        </w:rPr>
        <w:t>Rewards management: A handbook for remuneration strategy and practice</w:t>
      </w:r>
      <w:r w:rsidRPr="00FF2FE2">
        <w:rPr>
          <w:b w:val="0"/>
          <w:color w:val="000000" w:themeColor="text1"/>
          <w:u w:val="single"/>
          <w:lang w:val="en-ZW"/>
        </w:rPr>
        <w:t xml:space="preserve"> </w:t>
      </w:r>
      <w:r w:rsidRPr="00FF2FE2">
        <w:rPr>
          <w:b w:val="0"/>
          <w:color w:val="000000" w:themeColor="text1"/>
          <w:lang w:val="en-ZW"/>
        </w:rPr>
        <w:t>5th edition. Belmont, USA. Hay Group, Kogan Page 366-398</w:t>
      </w:r>
    </w:p>
    <w:p w14:paraId="086F3CA8" w14:textId="2A1A66B1"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Armstrong, M.  (2003</w:t>
      </w:r>
      <w:r w:rsidR="00C87AB6" w:rsidRPr="00FF2FE2">
        <w:rPr>
          <w:b w:val="0"/>
          <w:color w:val="000000" w:themeColor="text1"/>
          <w:lang w:val="en-ZW"/>
        </w:rPr>
        <w:t>).</w:t>
      </w:r>
      <w:r w:rsidR="00C87AB6" w:rsidRPr="00FF2FE2">
        <w:rPr>
          <w:rFonts w:eastAsia="Times New Roman"/>
          <w:b w:val="0"/>
          <w:color w:val="000000" w:themeColor="text1"/>
          <w:u w:val="single"/>
          <w:lang w:val="en-ZW"/>
        </w:rPr>
        <w:t xml:space="preserve"> Human</w:t>
      </w:r>
      <w:r w:rsidRPr="00FF2FE2">
        <w:rPr>
          <w:rFonts w:eastAsia="Times New Roman"/>
          <w:b w:val="0"/>
          <w:color w:val="000000" w:themeColor="text1"/>
          <w:u w:val="single"/>
          <w:lang w:val="en-ZW"/>
        </w:rPr>
        <w:t xml:space="preserve"> Resource Management Practice</w:t>
      </w:r>
      <w:r w:rsidRPr="00FF2FE2">
        <w:rPr>
          <w:b w:val="0"/>
          <w:color w:val="000000" w:themeColor="text1"/>
          <w:lang w:val="en-ZW"/>
        </w:rPr>
        <w:t xml:space="preserve"> 8th Edition London Kogan </w:t>
      </w:r>
    </w:p>
    <w:p w14:paraId="2E76A624" w14:textId="45089B0E"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Bernstein, D.A. 2008. </w:t>
      </w:r>
      <w:r w:rsidRPr="00FF2FE2">
        <w:rPr>
          <w:rFonts w:eastAsia="Times New Roman"/>
          <w:b w:val="0"/>
          <w:color w:val="000000" w:themeColor="text1"/>
          <w:u w:val="single"/>
          <w:lang w:val="en-ZW"/>
        </w:rPr>
        <w:t>Essentials of Psychology</w:t>
      </w:r>
      <w:r w:rsidRPr="00FF2FE2">
        <w:rPr>
          <w:b w:val="0"/>
          <w:color w:val="000000" w:themeColor="text1"/>
          <w:lang w:val="en-ZW"/>
        </w:rPr>
        <w:t>.5</w:t>
      </w:r>
      <w:r w:rsidRPr="00FF2FE2">
        <w:rPr>
          <w:b w:val="0"/>
          <w:color w:val="000000" w:themeColor="text1"/>
          <w:vertAlign w:val="superscript"/>
          <w:lang w:val="en-ZW"/>
        </w:rPr>
        <w:t>th</w:t>
      </w:r>
      <w:r w:rsidRPr="00FF2FE2">
        <w:rPr>
          <w:b w:val="0"/>
          <w:color w:val="000000" w:themeColor="text1"/>
          <w:lang w:val="en-ZW"/>
        </w:rPr>
        <w:t xml:space="preserve"> Edition. Belmont, CA, USA: </w:t>
      </w:r>
      <w:r w:rsidR="00C87AB6" w:rsidRPr="00FF2FE2">
        <w:rPr>
          <w:b w:val="0"/>
          <w:color w:val="000000" w:themeColor="text1"/>
          <w:lang w:val="en-ZW"/>
        </w:rPr>
        <w:t>Wadsworth Cengage</w:t>
      </w:r>
      <w:r w:rsidRPr="00FF2FE2">
        <w:rPr>
          <w:b w:val="0"/>
          <w:color w:val="000000" w:themeColor="text1"/>
          <w:lang w:val="en-ZW"/>
        </w:rPr>
        <w:t xml:space="preserve"> Learning. </w:t>
      </w:r>
    </w:p>
    <w:p w14:paraId="18D073E5" w14:textId="77777777"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Chiang, C.F., &amp; Jang, S.C. (2008). An expectancy theory model for hotel employee motivation.  </w:t>
      </w:r>
      <w:r w:rsidRPr="00FF2FE2">
        <w:rPr>
          <w:rFonts w:eastAsia="Times New Roman"/>
          <w:b w:val="0"/>
          <w:color w:val="000000" w:themeColor="text1"/>
          <w:u w:val="single"/>
          <w:lang w:val="en-ZW"/>
        </w:rPr>
        <w:t>International Journal of Hospitality Management</w:t>
      </w:r>
      <w:r w:rsidRPr="00FF2FE2">
        <w:rPr>
          <w:b w:val="0"/>
          <w:color w:val="000000" w:themeColor="text1"/>
          <w:lang w:val="en-ZW"/>
        </w:rPr>
        <w:t xml:space="preserve">, 27: 313-322. </w:t>
      </w:r>
    </w:p>
    <w:p w14:paraId="0FFAD03E" w14:textId="36594AAF"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Cooper, D. R. &amp; Schindler, P. S. (2001). </w:t>
      </w:r>
      <w:r w:rsidRPr="00FF2FE2">
        <w:rPr>
          <w:rFonts w:eastAsia="Times New Roman"/>
          <w:b w:val="0"/>
          <w:color w:val="000000" w:themeColor="text1"/>
          <w:u w:val="single"/>
          <w:lang w:val="en-ZW"/>
        </w:rPr>
        <w:t>Business Research Methods</w:t>
      </w:r>
      <w:r w:rsidRPr="00FF2FE2">
        <w:rPr>
          <w:b w:val="0"/>
          <w:color w:val="000000" w:themeColor="text1"/>
          <w:u w:val="single"/>
          <w:lang w:val="en-ZW"/>
        </w:rPr>
        <w:t>.</w:t>
      </w:r>
      <w:r w:rsidRPr="00FF2FE2">
        <w:rPr>
          <w:b w:val="0"/>
          <w:color w:val="000000" w:themeColor="text1"/>
          <w:lang w:val="en-ZW"/>
        </w:rPr>
        <w:t xml:space="preserve"> 7th ed. McGraw </w:t>
      </w:r>
      <w:r w:rsidR="00C87AB6" w:rsidRPr="00FF2FE2">
        <w:rPr>
          <w:b w:val="0"/>
          <w:color w:val="000000" w:themeColor="text1"/>
          <w:lang w:val="en-ZW"/>
        </w:rPr>
        <w:t>Hill International</w:t>
      </w:r>
      <w:r w:rsidRPr="00FF2FE2">
        <w:rPr>
          <w:b w:val="0"/>
          <w:color w:val="000000" w:themeColor="text1"/>
          <w:lang w:val="en-ZW"/>
        </w:rPr>
        <w:t xml:space="preserve"> Edition. USA. </w:t>
      </w:r>
    </w:p>
    <w:p w14:paraId="241388E8" w14:textId="77777777"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Cooper, D. R. &amp; Schindler, P. S. (2011). </w:t>
      </w:r>
      <w:r w:rsidRPr="00FF2FE2">
        <w:rPr>
          <w:rFonts w:eastAsia="Times New Roman"/>
          <w:b w:val="0"/>
          <w:color w:val="000000" w:themeColor="text1"/>
          <w:u w:val="single"/>
          <w:lang w:val="en-ZW"/>
        </w:rPr>
        <w:t>Business Research Methods</w:t>
      </w:r>
      <w:r w:rsidRPr="00FF2FE2">
        <w:rPr>
          <w:b w:val="0"/>
          <w:color w:val="000000" w:themeColor="text1"/>
          <w:lang w:val="en-ZW"/>
        </w:rPr>
        <w:t xml:space="preserve">, 11th ed., USA: McGraw Hill Irwin International Edition.  </w:t>
      </w:r>
    </w:p>
    <w:p w14:paraId="1C77F078" w14:textId="77777777" w:rsidR="006D29B1" w:rsidRPr="00FF2FE2" w:rsidRDefault="006D29B1" w:rsidP="006E311D">
      <w:pPr>
        <w:spacing w:before="0" w:after="274" w:line="259" w:lineRule="auto"/>
        <w:ind w:left="-5" w:firstLine="720"/>
        <w:jc w:val="both"/>
        <w:rPr>
          <w:b w:val="0"/>
          <w:color w:val="000000" w:themeColor="text1"/>
          <w:lang w:val="en-ZW"/>
        </w:rPr>
      </w:pPr>
      <w:r w:rsidRPr="00FF2FE2">
        <w:rPr>
          <w:b w:val="0"/>
          <w:color w:val="000000" w:themeColor="text1"/>
          <w:lang w:val="en-ZW"/>
        </w:rPr>
        <w:t xml:space="preserve">Daft R. L., (2009). </w:t>
      </w:r>
      <w:r w:rsidRPr="00FF2FE2">
        <w:rPr>
          <w:rFonts w:eastAsia="Times New Roman"/>
          <w:b w:val="0"/>
          <w:color w:val="000000" w:themeColor="text1"/>
          <w:u w:val="single"/>
          <w:lang w:val="en-ZW"/>
        </w:rPr>
        <w:t>Organization Theory and Design</w:t>
      </w:r>
      <w:r w:rsidRPr="00FF2FE2">
        <w:rPr>
          <w:b w:val="0"/>
          <w:color w:val="000000" w:themeColor="text1"/>
          <w:lang w:val="en-ZW"/>
        </w:rPr>
        <w:t xml:space="preserve">. Cengage Learning, Inc. </w:t>
      </w:r>
    </w:p>
    <w:p w14:paraId="4050EA4F" w14:textId="77777777" w:rsidR="006D29B1" w:rsidRPr="00FF2FE2" w:rsidRDefault="006D29B1" w:rsidP="006E311D">
      <w:pPr>
        <w:spacing w:before="0" w:after="276" w:line="259" w:lineRule="auto"/>
        <w:ind w:left="715"/>
        <w:jc w:val="both"/>
        <w:rPr>
          <w:b w:val="0"/>
          <w:color w:val="000000" w:themeColor="text1"/>
          <w:lang w:val="en-ZW"/>
        </w:rPr>
      </w:pPr>
      <w:r w:rsidRPr="00FF2FE2">
        <w:rPr>
          <w:b w:val="0"/>
          <w:color w:val="000000" w:themeColor="text1"/>
          <w:lang w:val="en-ZW"/>
        </w:rPr>
        <w:t xml:space="preserve">Deming, W. E. (1990). </w:t>
      </w:r>
      <w:r w:rsidRPr="00FF2FE2">
        <w:rPr>
          <w:rFonts w:eastAsia="Times New Roman"/>
          <w:b w:val="0"/>
          <w:color w:val="000000" w:themeColor="text1"/>
          <w:u w:val="single"/>
          <w:lang w:val="en-ZW"/>
        </w:rPr>
        <w:t>Sample design in Business</w:t>
      </w:r>
      <w:r w:rsidRPr="00FF2FE2">
        <w:rPr>
          <w:b w:val="0"/>
          <w:color w:val="000000" w:themeColor="text1"/>
          <w:lang w:val="en-ZW"/>
        </w:rPr>
        <w:t xml:space="preserve"> Research.New York: Johnwiley &amp; Sons.  </w:t>
      </w:r>
    </w:p>
    <w:p w14:paraId="7B39B3CF" w14:textId="0E4D207F" w:rsidR="006D29B1" w:rsidRPr="00FF2FE2" w:rsidRDefault="006D29B1" w:rsidP="006E311D">
      <w:pPr>
        <w:spacing w:before="0" w:after="0" w:line="276" w:lineRule="auto"/>
        <w:ind w:left="715"/>
        <w:jc w:val="both"/>
        <w:rPr>
          <w:b w:val="0"/>
          <w:color w:val="000000" w:themeColor="text1"/>
          <w:lang w:val="en-ZW"/>
        </w:rPr>
      </w:pPr>
      <w:r w:rsidRPr="00FF2FE2">
        <w:rPr>
          <w:b w:val="0"/>
          <w:color w:val="000000" w:themeColor="text1"/>
          <w:lang w:val="en-ZW"/>
        </w:rPr>
        <w:t xml:space="preserve">Fisher, D. M. (2012). Facet personality and surface-level diversity as team mental </w:t>
      </w:r>
      <w:r w:rsidR="00C87AB6" w:rsidRPr="00FF2FE2">
        <w:rPr>
          <w:b w:val="0"/>
          <w:color w:val="000000" w:themeColor="text1"/>
          <w:lang w:val="en-ZW"/>
        </w:rPr>
        <w:t>model antecedents</w:t>
      </w:r>
      <w:r w:rsidRPr="00FF2FE2">
        <w:rPr>
          <w:b w:val="0"/>
          <w:color w:val="000000" w:themeColor="text1"/>
          <w:lang w:val="en-ZW"/>
        </w:rPr>
        <w:t>: Implications for implicit coordination</w:t>
      </w:r>
      <w:r w:rsidRPr="00FF2FE2">
        <w:rPr>
          <w:rFonts w:eastAsia="Times New Roman"/>
          <w:b w:val="0"/>
          <w:color w:val="000000" w:themeColor="text1"/>
          <w:lang w:val="en-ZW"/>
        </w:rPr>
        <w:t xml:space="preserve">. </w:t>
      </w:r>
      <w:r w:rsidRPr="00FF2FE2">
        <w:rPr>
          <w:rFonts w:eastAsia="Times New Roman"/>
          <w:b w:val="0"/>
          <w:color w:val="000000" w:themeColor="text1"/>
          <w:u w:val="single"/>
          <w:lang w:val="en-ZW"/>
        </w:rPr>
        <w:t>Journal of Applied Psychology</w:t>
      </w:r>
      <w:r w:rsidRPr="00FF2FE2">
        <w:rPr>
          <w:b w:val="0"/>
          <w:color w:val="000000" w:themeColor="text1"/>
          <w:lang w:val="en-ZW"/>
        </w:rPr>
        <w:t>, 97(4</w:t>
      </w:r>
      <w:r w:rsidR="00C87AB6" w:rsidRPr="00FF2FE2">
        <w:rPr>
          <w:b w:val="0"/>
          <w:color w:val="000000" w:themeColor="text1"/>
          <w:lang w:val="en-ZW"/>
        </w:rPr>
        <w:t>), 825</w:t>
      </w:r>
      <w:r w:rsidRPr="00FF2FE2">
        <w:rPr>
          <w:b w:val="0"/>
          <w:color w:val="000000" w:themeColor="text1"/>
          <w:lang w:val="en-ZW"/>
        </w:rPr>
        <w:t xml:space="preserve">-841. </w:t>
      </w:r>
    </w:p>
    <w:p w14:paraId="6FB4079B" w14:textId="77777777" w:rsidR="006D29B1" w:rsidRPr="00FF2FE2" w:rsidRDefault="006D29B1" w:rsidP="006E311D">
      <w:pPr>
        <w:spacing w:before="0" w:after="112" w:line="259" w:lineRule="auto"/>
        <w:ind w:left="-5"/>
        <w:jc w:val="both"/>
        <w:rPr>
          <w:b w:val="0"/>
          <w:color w:val="000000" w:themeColor="text1"/>
          <w:lang w:val="en-ZW"/>
        </w:rPr>
      </w:pPr>
    </w:p>
    <w:p w14:paraId="6894A570" w14:textId="77777777" w:rsidR="006D29B1" w:rsidRPr="00FF2FE2" w:rsidRDefault="006D29B1" w:rsidP="006E311D">
      <w:pPr>
        <w:spacing w:before="0" w:after="112" w:line="259" w:lineRule="auto"/>
        <w:ind w:left="715"/>
        <w:jc w:val="both"/>
        <w:rPr>
          <w:b w:val="0"/>
          <w:color w:val="000000" w:themeColor="text1"/>
          <w:lang w:val="en-ZW"/>
        </w:rPr>
      </w:pPr>
      <w:r w:rsidRPr="00FF2FE2">
        <w:rPr>
          <w:b w:val="0"/>
          <w:color w:val="000000" w:themeColor="text1"/>
          <w:lang w:val="en-ZW"/>
        </w:rPr>
        <w:t xml:space="preserve">George, J.M., &amp; Jones, G.R. (2002). </w:t>
      </w:r>
      <w:r w:rsidRPr="00FF2FE2">
        <w:rPr>
          <w:rFonts w:eastAsia="Times New Roman"/>
          <w:b w:val="0"/>
          <w:color w:val="000000" w:themeColor="text1"/>
          <w:u w:val="single"/>
          <w:lang w:val="en-ZW"/>
        </w:rPr>
        <w:t>Organizational behavior</w:t>
      </w:r>
      <w:r w:rsidRPr="00FF2FE2">
        <w:rPr>
          <w:b w:val="0"/>
          <w:color w:val="000000" w:themeColor="text1"/>
          <w:lang w:val="en-ZW"/>
        </w:rPr>
        <w:t xml:space="preserve">. (3rd ed.). New Jersey: Prentice Hall. </w:t>
      </w:r>
    </w:p>
    <w:p w14:paraId="299BBBB1" w14:textId="0133DA5D" w:rsidR="006D29B1" w:rsidRPr="00FF2FE2" w:rsidRDefault="006D29B1" w:rsidP="006E311D">
      <w:pPr>
        <w:spacing w:before="0" w:after="0" w:line="276" w:lineRule="auto"/>
        <w:ind w:left="715"/>
        <w:jc w:val="both"/>
        <w:rPr>
          <w:b w:val="0"/>
          <w:color w:val="000000" w:themeColor="text1"/>
          <w:lang w:val="en-ZW"/>
        </w:rPr>
      </w:pPr>
      <w:r w:rsidRPr="00FF2FE2">
        <w:rPr>
          <w:b w:val="0"/>
          <w:color w:val="000000" w:themeColor="text1"/>
          <w:lang w:val="en-ZW"/>
        </w:rPr>
        <w:t xml:space="preserve">Guay, F (2010). Intrinsic, identified, and controlled types of motivation for school subjects </w:t>
      </w:r>
      <w:r w:rsidR="00C87AB6" w:rsidRPr="00FF2FE2">
        <w:rPr>
          <w:b w:val="0"/>
          <w:color w:val="000000" w:themeColor="text1"/>
          <w:lang w:val="en-ZW"/>
        </w:rPr>
        <w:t>in young</w:t>
      </w:r>
      <w:r w:rsidRPr="00FF2FE2">
        <w:rPr>
          <w:b w:val="0"/>
          <w:color w:val="000000" w:themeColor="text1"/>
          <w:lang w:val="en-ZW"/>
        </w:rPr>
        <w:t xml:space="preserve"> elementary school children. </w:t>
      </w:r>
      <w:r w:rsidRPr="00FF2FE2">
        <w:rPr>
          <w:rFonts w:eastAsia="Times New Roman"/>
          <w:b w:val="0"/>
          <w:color w:val="000000" w:themeColor="text1"/>
          <w:u w:val="single"/>
          <w:lang w:val="en-ZW"/>
        </w:rPr>
        <w:t>British Journal of Educational Psychology</w:t>
      </w:r>
      <w:r w:rsidRPr="00FF2FE2">
        <w:rPr>
          <w:b w:val="0"/>
          <w:color w:val="000000" w:themeColor="text1"/>
          <w:lang w:val="en-ZW"/>
        </w:rPr>
        <w:t xml:space="preserve">, 80(4), 711–735. </w:t>
      </w:r>
    </w:p>
    <w:p w14:paraId="567C2E65" w14:textId="77777777" w:rsidR="006D29B1" w:rsidRPr="00FF2FE2" w:rsidRDefault="006D29B1" w:rsidP="006E311D">
      <w:pPr>
        <w:spacing w:before="0" w:after="0" w:line="276" w:lineRule="auto"/>
        <w:ind w:left="-5"/>
        <w:jc w:val="both"/>
        <w:rPr>
          <w:b w:val="0"/>
          <w:color w:val="000000" w:themeColor="text1"/>
          <w:lang w:val="en-ZW"/>
        </w:rPr>
      </w:pPr>
    </w:p>
    <w:p w14:paraId="750CC243" w14:textId="72D94147"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Gurland, S. T., &amp; Lam, C. F. (2008). Self-determined work motivation predicts job outcomes, </w:t>
      </w:r>
      <w:r w:rsidR="00C87AB6" w:rsidRPr="00FF2FE2">
        <w:rPr>
          <w:b w:val="0"/>
          <w:color w:val="000000" w:themeColor="text1"/>
          <w:lang w:val="en-ZW"/>
        </w:rPr>
        <w:t>but what</w:t>
      </w:r>
      <w:r w:rsidRPr="00FF2FE2">
        <w:rPr>
          <w:b w:val="0"/>
          <w:color w:val="000000" w:themeColor="text1"/>
          <w:lang w:val="en-ZW"/>
        </w:rPr>
        <w:t xml:space="preserve"> predicts self-determined work motivation? </w:t>
      </w:r>
      <w:r w:rsidRPr="00FF2FE2">
        <w:rPr>
          <w:rFonts w:eastAsia="Times New Roman"/>
          <w:b w:val="0"/>
          <w:color w:val="000000" w:themeColor="text1"/>
          <w:u w:val="single"/>
          <w:lang w:val="en-ZW"/>
        </w:rPr>
        <w:t>Journal of world</w:t>
      </w:r>
      <w:r w:rsidRPr="00FF2FE2">
        <w:rPr>
          <w:b w:val="0"/>
          <w:color w:val="000000" w:themeColor="text1"/>
          <w:lang w:val="en-ZW"/>
        </w:rPr>
        <w:t xml:space="preserve">. (pp. 1161-1162).  Thousand Oaks, CA: SAGE Publications, Inc. </w:t>
      </w:r>
    </w:p>
    <w:p w14:paraId="058581EC" w14:textId="09A3D8AF" w:rsidR="006D29B1" w:rsidRPr="00FF2FE2" w:rsidRDefault="0007318F" w:rsidP="006E311D">
      <w:pPr>
        <w:spacing w:before="0" w:after="160" w:line="357" w:lineRule="auto"/>
        <w:ind w:left="715"/>
        <w:jc w:val="both"/>
        <w:rPr>
          <w:b w:val="0"/>
          <w:color w:val="000000" w:themeColor="text1"/>
          <w:lang w:val="en-ZW"/>
        </w:rPr>
      </w:pPr>
      <w:r w:rsidRPr="00FF2FE2">
        <w:rPr>
          <w:b w:val="0"/>
          <w:color w:val="000000" w:themeColor="text1"/>
          <w:lang w:val="en-ZW"/>
        </w:rPr>
        <w:t>Hayward, B.A.</w:t>
      </w:r>
      <w:r w:rsidR="006D29B1" w:rsidRPr="00FF2FE2">
        <w:rPr>
          <w:b w:val="0"/>
          <w:color w:val="000000" w:themeColor="text1"/>
          <w:lang w:val="en-ZW"/>
        </w:rPr>
        <w:t xml:space="preserve">,   </w:t>
      </w:r>
      <w:r w:rsidRPr="00FF2FE2">
        <w:rPr>
          <w:b w:val="0"/>
          <w:color w:val="000000" w:themeColor="text1"/>
          <w:lang w:val="en-ZW"/>
        </w:rPr>
        <w:t>Amos, T.L.</w:t>
      </w:r>
      <w:r w:rsidR="006D29B1" w:rsidRPr="00FF2FE2">
        <w:rPr>
          <w:b w:val="0"/>
          <w:color w:val="000000" w:themeColor="text1"/>
          <w:lang w:val="en-ZW"/>
        </w:rPr>
        <w:t xml:space="preserve">, and </w:t>
      </w:r>
      <w:r w:rsidRPr="00FF2FE2">
        <w:rPr>
          <w:b w:val="0"/>
          <w:color w:val="000000" w:themeColor="text1"/>
          <w:lang w:val="en-ZW"/>
        </w:rPr>
        <w:t>Baxter, J.</w:t>
      </w:r>
      <w:r w:rsidR="006D29B1" w:rsidRPr="00FF2FE2">
        <w:rPr>
          <w:b w:val="0"/>
          <w:color w:val="000000" w:themeColor="text1"/>
          <w:lang w:val="en-ZW"/>
        </w:rPr>
        <w:t xml:space="preserve">   2008. </w:t>
      </w:r>
      <w:r w:rsidR="006D29B1" w:rsidRPr="00FF2FE2">
        <w:rPr>
          <w:rFonts w:eastAsia="Times New Roman"/>
          <w:b w:val="0"/>
          <w:color w:val="000000" w:themeColor="text1"/>
          <w:u w:val="single"/>
          <w:lang w:val="en-ZW"/>
        </w:rPr>
        <w:t xml:space="preserve">Employee </w:t>
      </w:r>
      <w:r w:rsidRPr="00FF2FE2">
        <w:rPr>
          <w:rFonts w:eastAsia="Times New Roman"/>
          <w:b w:val="0"/>
          <w:color w:val="000000" w:themeColor="text1"/>
          <w:u w:val="single"/>
          <w:lang w:val="en-ZW"/>
        </w:rPr>
        <w:t>performance, leadership</w:t>
      </w:r>
      <w:r w:rsidR="006D29B1" w:rsidRPr="00FF2FE2">
        <w:rPr>
          <w:rFonts w:eastAsia="Times New Roman"/>
          <w:b w:val="0"/>
          <w:color w:val="000000" w:themeColor="text1"/>
          <w:u w:val="single"/>
          <w:lang w:val="en-ZW"/>
        </w:rPr>
        <w:t xml:space="preserve">    </w:t>
      </w:r>
      <w:r w:rsidRPr="00FF2FE2">
        <w:rPr>
          <w:rFonts w:eastAsia="Times New Roman"/>
          <w:b w:val="0"/>
          <w:color w:val="000000" w:themeColor="text1"/>
          <w:u w:val="single"/>
          <w:lang w:val="en-ZW"/>
        </w:rPr>
        <w:t>style and</w:t>
      </w:r>
      <w:r w:rsidR="006D29B1" w:rsidRPr="00FF2FE2">
        <w:rPr>
          <w:rFonts w:eastAsia="Times New Roman"/>
          <w:b w:val="0"/>
          <w:color w:val="000000" w:themeColor="text1"/>
          <w:u w:val="single"/>
          <w:lang w:val="en-ZW"/>
        </w:rPr>
        <w:t xml:space="preserve">    emotional    intelligence:  an exploratory study in a South African parastatal</w:t>
      </w:r>
      <w:r w:rsidR="006D29B1" w:rsidRPr="00FF2FE2">
        <w:rPr>
          <w:b w:val="0"/>
          <w:color w:val="000000" w:themeColor="text1"/>
          <w:lang w:val="en-ZW"/>
        </w:rPr>
        <w:t xml:space="preserve">. </w:t>
      </w:r>
      <w:r w:rsidRPr="00FF2FE2">
        <w:rPr>
          <w:b w:val="0"/>
          <w:color w:val="000000" w:themeColor="text1"/>
          <w:lang w:val="en-ZW"/>
        </w:rPr>
        <w:t>Acta Commerce, Vol</w:t>
      </w:r>
      <w:r w:rsidR="006D29B1" w:rsidRPr="00FF2FE2">
        <w:rPr>
          <w:b w:val="0"/>
          <w:color w:val="000000" w:themeColor="text1"/>
          <w:lang w:val="en-ZW"/>
        </w:rPr>
        <w:t xml:space="preserve"> 8, pp. 15-26. </w:t>
      </w:r>
    </w:p>
    <w:p w14:paraId="6DD5FEB1" w14:textId="733A6997"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lastRenderedPageBreak/>
        <w:t xml:space="preserve">Herzberg, F., Mausner &amp; B. Snyderman, B. (1959) </w:t>
      </w:r>
      <w:r w:rsidRPr="00FF2FE2">
        <w:rPr>
          <w:rFonts w:eastAsia="Times New Roman"/>
          <w:b w:val="0"/>
          <w:color w:val="000000" w:themeColor="text1"/>
          <w:u w:val="single"/>
          <w:lang w:val="en-ZW"/>
        </w:rPr>
        <w:t>The motivation to work</w:t>
      </w:r>
      <w:r w:rsidRPr="00FF2FE2">
        <w:rPr>
          <w:b w:val="0"/>
          <w:color w:val="000000" w:themeColor="text1"/>
          <w:lang w:val="en-ZW"/>
        </w:rPr>
        <w:t xml:space="preserve">, New York: John </w:t>
      </w:r>
      <w:r w:rsidR="0007318F" w:rsidRPr="00FF2FE2">
        <w:rPr>
          <w:b w:val="0"/>
          <w:color w:val="000000" w:themeColor="text1"/>
          <w:lang w:val="en-ZW"/>
        </w:rPr>
        <w:t>Wiley and</w:t>
      </w:r>
      <w:r w:rsidRPr="00FF2FE2">
        <w:rPr>
          <w:b w:val="0"/>
          <w:color w:val="000000" w:themeColor="text1"/>
          <w:lang w:val="en-ZW"/>
        </w:rPr>
        <w:t xml:space="preserve"> Sons. </w:t>
      </w:r>
    </w:p>
    <w:p w14:paraId="4598C2D6" w14:textId="77777777" w:rsidR="006D29B1" w:rsidRPr="00FF2FE2" w:rsidRDefault="006D29B1" w:rsidP="006E311D">
      <w:pPr>
        <w:spacing w:before="0" w:after="273" w:line="259" w:lineRule="auto"/>
        <w:ind w:left="-5" w:firstLine="720"/>
        <w:jc w:val="both"/>
        <w:rPr>
          <w:b w:val="0"/>
          <w:color w:val="000000" w:themeColor="text1"/>
          <w:lang w:val="en-ZW"/>
        </w:rPr>
      </w:pPr>
      <w:r w:rsidRPr="00FF2FE2">
        <w:rPr>
          <w:b w:val="0"/>
          <w:color w:val="000000" w:themeColor="text1"/>
          <w:lang w:val="en-ZW"/>
        </w:rPr>
        <w:t xml:space="preserve">Herzberg, F. 1959. </w:t>
      </w:r>
      <w:r w:rsidRPr="00FF2FE2">
        <w:rPr>
          <w:rFonts w:eastAsia="Times New Roman"/>
          <w:b w:val="0"/>
          <w:color w:val="000000" w:themeColor="text1"/>
          <w:u w:val="single"/>
          <w:lang w:val="en-ZW"/>
        </w:rPr>
        <w:t>The motivation to work</w:t>
      </w:r>
      <w:r w:rsidRPr="00FF2FE2">
        <w:rPr>
          <w:b w:val="0"/>
          <w:color w:val="000000" w:themeColor="text1"/>
          <w:lang w:val="en-ZW"/>
        </w:rPr>
        <w:t xml:space="preserve">. New York: John Wiley and Sons.  </w:t>
      </w:r>
    </w:p>
    <w:p w14:paraId="1077735F" w14:textId="098EA14D"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Herzberg, F.I. 1987. One more time: How do you motivate employees? </w:t>
      </w:r>
      <w:r w:rsidRPr="00FF2FE2">
        <w:rPr>
          <w:rFonts w:eastAsia="Times New Roman"/>
          <w:b w:val="0"/>
          <w:color w:val="000000" w:themeColor="text1"/>
          <w:u w:val="single"/>
          <w:lang w:val="en-ZW"/>
        </w:rPr>
        <w:t xml:space="preserve">Harvard Business </w:t>
      </w:r>
      <w:r w:rsidR="0007318F" w:rsidRPr="00FF2FE2">
        <w:rPr>
          <w:rFonts w:eastAsia="Times New Roman"/>
          <w:b w:val="0"/>
          <w:color w:val="000000" w:themeColor="text1"/>
          <w:u w:val="single"/>
          <w:lang w:val="en-ZW"/>
        </w:rPr>
        <w:t>Review</w:t>
      </w:r>
      <w:r w:rsidR="0007318F" w:rsidRPr="00FF2FE2">
        <w:rPr>
          <w:b w:val="0"/>
          <w:color w:val="000000" w:themeColor="text1"/>
          <w:lang w:val="en-ZW"/>
        </w:rPr>
        <w:t>, 65</w:t>
      </w:r>
      <w:r w:rsidRPr="00FF2FE2">
        <w:rPr>
          <w:b w:val="0"/>
          <w:color w:val="000000" w:themeColor="text1"/>
          <w:lang w:val="en-ZW"/>
        </w:rPr>
        <w:t xml:space="preserve">(5) pp. 109-120. </w:t>
      </w:r>
    </w:p>
    <w:p w14:paraId="5191BF01" w14:textId="77777777"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Khan, K. U (2010). The Relationship between Rewards and Employee Motivation in Commercial Banks of Pakistan. </w:t>
      </w:r>
      <w:r w:rsidRPr="00FF2FE2">
        <w:rPr>
          <w:rFonts w:eastAsia="Times New Roman"/>
          <w:b w:val="0"/>
          <w:color w:val="000000" w:themeColor="text1"/>
          <w:u w:val="single"/>
          <w:lang w:val="en-ZW"/>
        </w:rPr>
        <w:t>Research Journal of International Studies</w:t>
      </w:r>
      <w:r w:rsidRPr="00FF2FE2">
        <w:rPr>
          <w:b w:val="0"/>
          <w:color w:val="000000" w:themeColor="text1"/>
          <w:lang w:val="en-ZW"/>
        </w:rPr>
        <w:t xml:space="preserve">, 14, 37-52. </w:t>
      </w:r>
    </w:p>
    <w:p w14:paraId="5F596BBE" w14:textId="77777777"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Lai, H-H (2011), 'The influence of compensation system design on employee satisfaction', </w:t>
      </w:r>
      <w:r w:rsidRPr="00FF2FE2">
        <w:rPr>
          <w:rFonts w:eastAsia="Times New Roman"/>
          <w:b w:val="0"/>
          <w:color w:val="000000" w:themeColor="text1"/>
          <w:u w:val="single"/>
          <w:lang w:val="en-ZW"/>
        </w:rPr>
        <w:t>Africa</w:t>
      </w:r>
      <w:r w:rsidRPr="00FF2FE2">
        <w:rPr>
          <w:b w:val="0"/>
          <w:color w:val="000000" w:themeColor="text1"/>
          <w:u w:val="single"/>
          <w:lang w:val="en-ZW"/>
        </w:rPr>
        <w:t>n Journal</w:t>
      </w:r>
      <w:r w:rsidRPr="00FF2FE2">
        <w:rPr>
          <w:rFonts w:eastAsia="Times New Roman"/>
          <w:b w:val="0"/>
          <w:color w:val="000000" w:themeColor="text1"/>
          <w:u w:val="single"/>
          <w:lang w:val="en-ZW"/>
        </w:rPr>
        <w:t xml:space="preserve"> of Business Management</w:t>
      </w:r>
      <w:r w:rsidRPr="00FF2FE2">
        <w:rPr>
          <w:b w:val="0"/>
          <w:color w:val="000000" w:themeColor="text1"/>
          <w:lang w:val="en-ZW"/>
        </w:rPr>
        <w:t xml:space="preserve">, vol 5, no. 26, pp. 1078-10723. </w:t>
      </w:r>
    </w:p>
    <w:p w14:paraId="048744D3" w14:textId="77777777"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Latham, G. P., &amp; Locke, E. A. (2007). New developments in and directions for goal-setting research. </w:t>
      </w:r>
      <w:r w:rsidRPr="00FF2FE2">
        <w:rPr>
          <w:rFonts w:eastAsia="Times New Roman"/>
          <w:b w:val="0"/>
          <w:color w:val="000000" w:themeColor="text1"/>
          <w:u w:val="single"/>
          <w:lang w:val="en-ZW"/>
        </w:rPr>
        <w:t>European Psychologist</w:t>
      </w:r>
      <w:r w:rsidRPr="00FF2FE2">
        <w:rPr>
          <w:b w:val="0"/>
          <w:color w:val="000000" w:themeColor="text1"/>
          <w:lang w:val="en-ZW"/>
        </w:rPr>
        <w:t xml:space="preserve">, 12(4), 290-300. </w:t>
      </w:r>
    </w:p>
    <w:p w14:paraId="5467FC3D" w14:textId="77777777"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Lewis, P., Sauders, M., &amp; Thornhill, A. (2003</w:t>
      </w:r>
      <w:r w:rsidRPr="00FF2FE2">
        <w:rPr>
          <w:rFonts w:eastAsia="Times New Roman"/>
          <w:b w:val="0"/>
          <w:color w:val="000000" w:themeColor="text1"/>
          <w:u w:val="single"/>
          <w:lang w:val="en-ZW"/>
        </w:rPr>
        <w:t>). Research Methods for Business students</w:t>
      </w:r>
      <w:r w:rsidRPr="00FF2FE2">
        <w:rPr>
          <w:b w:val="0"/>
          <w:color w:val="000000" w:themeColor="text1"/>
          <w:lang w:val="en-ZW"/>
        </w:rPr>
        <w:t xml:space="preserve">, Third Edition. London: Prentice Hall. </w:t>
      </w:r>
    </w:p>
    <w:p w14:paraId="344482BB" w14:textId="4B0F003A"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Locke, E (2006).  </w:t>
      </w:r>
      <w:r w:rsidRPr="00FF2FE2">
        <w:rPr>
          <w:rFonts w:eastAsia="Times New Roman"/>
          <w:b w:val="0"/>
          <w:color w:val="000000" w:themeColor="text1"/>
          <w:u w:val="single"/>
          <w:lang w:val="en-ZW"/>
        </w:rPr>
        <w:t>The nature and causes of job satisfaction</w:t>
      </w:r>
      <w:r w:rsidRPr="00FF2FE2">
        <w:rPr>
          <w:b w:val="0"/>
          <w:color w:val="000000" w:themeColor="text1"/>
          <w:lang w:val="en-ZW"/>
        </w:rPr>
        <w:t xml:space="preserve">. In M. D.  </w:t>
      </w:r>
      <w:r w:rsidR="0007318F" w:rsidRPr="00FF2FE2">
        <w:rPr>
          <w:b w:val="0"/>
          <w:color w:val="000000" w:themeColor="text1"/>
          <w:lang w:val="en-ZW"/>
        </w:rPr>
        <w:t>Dunnette (</w:t>
      </w:r>
      <w:r w:rsidRPr="00FF2FE2">
        <w:rPr>
          <w:b w:val="0"/>
          <w:color w:val="000000" w:themeColor="text1"/>
          <w:lang w:val="en-ZW"/>
        </w:rPr>
        <w:t xml:space="preserve">Ed.), </w:t>
      </w:r>
      <w:r w:rsidRPr="00FF2FE2">
        <w:rPr>
          <w:rFonts w:eastAsia="Times New Roman"/>
          <w:b w:val="0"/>
          <w:color w:val="000000" w:themeColor="text1"/>
          <w:u w:val="single"/>
          <w:lang w:val="en-ZW"/>
        </w:rPr>
        <w:t>Handbook    of   industrial   and   organizational   psychology</w:t>
      </w:r>
      <w:r w:rsidRPr="00FF2FE2">
        <w:rPr>
          <w:b w:val="0"/>
          <w:color w:val="000000" w:themeColor="text1"/>
          <w:lang w:val="en-ZW"/>
        </w:rPr>
        <w:t xml:space="preserve"> (1297-1349).   Chicago: Rand </w:t>
      </w:r>
      <w:r w:rsidR="0007318F" w:rsidRPr="00FF2FE2">
        <w:rPr>
          <w:b w:val="0"/>
          <w:color w:val="000000" w:themeColor="text1"/>
          <w:lang w:val="en-ZW"/>
        </w:rPr>
        <w:t>McNally College</w:t>
      </w:r>
      <w:r w:rsidRPr="00FF2FE2">
        <w:rPr>
          <w:b w:val="0"/>
          <w:color w:val="000000" w:themeColor="text1"/>
          <w:lang w:val="en-ZW"/>
        </w:rPr>
        <w:t xml:space="preserve"> Publishing Company. </w:t>
      </w:r>
    </w:p>
    <w:p w14:paraId="43582037" w14:textId="0DE5A382" w:rsidR="006D29B1" w:rsidRPr="00FF2FE2" w:rsidRDefault="006D29B1" w:rsidP="006E311D">
      <w:pPr>
        <w:spacing w:before="0" w:line="276" w:lineRule="auto"/>
        <w:ind w:left="715"/>
        <w:jc w:val="both"/>
        <w:rPr>
          <w:b w:val="0"/>
          <w:color w:val="000000" w:themeColor="text1"/>
          <w:lang w:val="en-ZW"/>
        </w:rPr>
      </w:pPr>
      <w:r w:rsidRPr="00FF2FE2">
        <w:rPr>
          <w:b w:val="0"/>
          <w:color w:val="000000" w:themeColor="text1"/>
          <w:lang w:val="en-ZW"/>
        </w:rPr>
        <w:t xml:space="preserve">Locke, E.  (2011).  The </w:t>
      </w:r>
      <w:r w:rsidR="0007318F" w:rsidRPr="00FF2FE2">
        <w:rPr>
          <w:b w:val="0"/>
          <w:color w:val="000000" w:themeColor="text1"/>
          <w:lang w:val="en-ZW"/>
        </w:rPr>
        <w:t>Motivation Sequence, the Motivation Hub and the Motivation Core</w:t>
      </w:r>
      <w:r w:rsidRPr="00FF2FE2">
        <w:rPr>
          <w:b w:val="0"/>
          <w:color w:val="000000" w:themeColor="text1"/>
          <w:lang w:val="en-ZW"/>
        </w:rPr>
        <w:t xml:space="preserve">, </w:t>
      </w:r>
      <w:r w:rsidRPr="00FF2FE2">
        <w:rPr>
          <w:rFonts w:eastAsia="Times New Roman"/>
          <w:b w:val="0"/>
          <w:color w:val="000000" w:themeColor="text1"/>
          <w:u w:val="single"/>
          <w:lang w:val="en-ZW"/>
        </w:rPr>
        <w:t>Organizational Behaviour and Human Decision Processes</w:t>
      </w:r>
      <w:r w:rsidRPr="00FF2FE2">
        <w:rPr>
          <w:b w:val="0"/>
          <w:color w:val="000000" w:themeColor="text1"/>
          <w:lang w:val="en-ZW"/>
        </w:rPr>
        <w:t xml:space="preserve">, 50: 288-9 </w:t>
      </w:r>
    </w:p>
    <w:p w14:paraId="26D8C77B" w14:textId="01C1EBA2" w:rsidR="006D29B1" w:rsidRPr="00FF2FE2" w:rsidRDefault="006D29B1" w:rsidP="006E311D">
      <w:pPr>
        <w:spacing w:before="0" w:line="276" w:lineRule="auto"/>
        <w:ind w:left="715" w:firstLine="5"/>
        <w:jc w:val="both"/>
        <w:rPr>
          <w:b w:val="0"/>
          <w:color w:val="000000" w:themeColor="text1"/>
          <w:lang w:val="en-ZW"/>
        </w:rPr>
      </w:pPr>
      <w:r w:rsidRPr="00FF2FE2">
        <w:rPr>
          <w:b w:val="0"/>
          <w:color w:val="000000" w:themeColor="text1"/>
          <w:lang w:val="en-ZW"/>
        </w:rPr>
        <w:t xml:space="preserve">Lunenburg, F. &amp; Ornstein, A. (2008). </w:t>
      </w:r>
      <w:r w:rsidRPr="00FF2FE2">
        <w:rPr>
          <w:rFonts w:eastAsia="Times New Roman"/>
          <w:b w:val="0"/>
          <w:color w:val="000000" w:themeColor="text1"/>
          <w:u w:val="single"/>
          <w:lang w:val="en-ZW"/>
        </w:rPr>
        <w:t>Educational administration: Concepts and practices</w:t>
      </w:r>
      <w:r w:rsidRPr="00FF2FE2">
        <w:rPr>
          <w:b w:val="0"/>
          <w:color w:val="000000" w:themeColor="text1"/>
          <w:lang w:val="en-ZW"/>
        </w:rPr>
        <w:t>. 5</w:t>
      </w:r>
      <w:r w:rsidR="0007318F" w:rsidRPr="00FF2FE2">
        <w:rPr>
          <w:b w:val="0"/>
          <w:color w:val="000000" w:themeColor="text1"/>
          <w:lang w:val="en-ZW"/>
        </w:rPr>
        <w:t>th Edition</w:t>
      </w:r>
      <w:r w:rsidRPr="00FF2FE2">
        <w:rPr>
          <w:b w:val="0"/>
          <w:color w:val="000000" w:themeColor="text1"/>
          <w:lang w:val="en-ZW"/>
        </w:rPr>
        <w:t xml:space="preserve">. Belmont CA: Thomson Wadsworth. </w:t>
      </w:r>
    </w:p>
    <w:p w14:paraId="656989EE" w14:textId="77777777" w:rsidR="006D29B1" w:rsidRPr="00FF2FE2" w:rsidRDefault="006D29B1" w:rsidP="006E311D">
      <w:pPr>
        <w:spacing w:before="0" w:after="274" w:line="259" w:lineRule="auto"/>
        <w:ind w:left="-5" w:firstLine="720"/>
        <w:jc w:val="both"/>
        <w:rPr>
          <w:b w:val="0"/>
          <w:color w:val="000000" w:themeColor="text1"/>
          <w:lang w:val="en-ZW"/>
        </w:rPr>
      </w:pPr>
      <w:r w:rsidRPr="00FF2FE2">
        <w:rPr>
          <w:b w:val="0"/>
          <w:color w:val="000000" w:themeColor="text1"/>
          <w:lang w:val="en-ZW"/>
        </w:rPr>
        <w:t xml:space="preserve">Luthans, F. (1995). </w:t>
      </w:r>
      <w:r w:rsidRPr="00FF2FE2">
        <w:rPr>
          <w:rFonts w:eastAsia="Times New Roman"/>
          <w:b w:val="0"/>
          <w:color w:val="000000" w:themeColor="text1"/>
          <w:u w:val="single"/>
          <w:lang w:val="en-ZW"/>
        </w:rPr>
        <w:t>Organizational behavior</w:t>
      </w:r>
      <w:r w:rsidRPr="00FF2FE2">
        <w:rPr>
          <w:b w:val="0"/>
          <w:color w:val="000000" w:themeColor="text1"/>
          <w:lang w:val="en-ZW"/>
        </w:rPr>
        <w:t xml:space="preserve">. (7th ed.). McGraw-Hill, Inc. </w:t>
      </w:r>
    </w:p>
    <w:p w14:paraId="1CDD5DE8" w14:textId="77777777" w:rsidR="006D29B1" w:rsidRPr="00FF2FE2" w:rsidRDefault="006D29B1" w:rsidP="006E311D">
      <w:pPr>
        <w:spacing w:before="0" w:after="121" w:line="259" w:lineRule="auto"/>
        <w:ind w:left="715" w:firstLine="5"/>
        <w:jc w:val="both"/>
        <w:rPr>
          <w:b w:val="0"/>
          <w:color w:val="000000" w:themeColor="text1"/>
          <w:lang w:val="en-ZW"/>
        </w:rPr>
      </w:pPr>
      <w:r w:rsidRPr="00FF2FE2">
        <w:rPr>
          <w:b w:val="0"/>
          <w:color w:val="000000" w:themeColor="text1"/>
          <w:lang w:val="en-ZW"/>
        </w:rPr>
        <w:t xml:space="preserve">Mathis, R.L. &amp; Jackson, J.H. (2008). </w:t>
      </w:r>
      <w:r w:rsidRPr="00FF2FE2">
        <w:rPr>
          <w:rFonts w:eastAsia="Times New Roman"/>
          <w:b w:val="0"/>
          <w:color w:val="000000" w:themeColor="text1"/>
          <w:u w:val="single"/>
          <w:lang w:val="en-ZW"/>
        </w:rPr>
        <w:t>Human Resource Management</w:t>
      </w:r>
      <w:r w:rsidRPr="00FF2FE2">
        <w:rPr>
          <w:b w:val="0"/>
          <w:color w:val="000000" w:themeColor="text1"/>
          <w:lang w:val="en-ZW"/>
        </w:rPr>
        <w:t>.12</w:t>
      </w:r>
      <w:r w:rsidRPr="00FF2FE2">
        <w:rPr>
          <w:b w:val="0"/>
          <w:color w:val="000000" w:themeColor="text1"/>
          <w:vertAlign w:val="superscript"/>
          <w:lang w:val="en-ZW"/>
        </w:rPr>
        <w:t xml:space="preserve"> </w:t>
      </w:r>
      <w:r w:rsidRPr="00FF2FE2">
        <w:rPr>
          <w:b w:val="0"/>
          <w:color w:val="000000" w:themeColor="text1"/>
          <w:lang w:val="en-ZW"/>
        </w:rPr>
        <w:t xml:space="preserve">Edition. Singerpore:Thomson Learning Academic. </w:t>
      </w:r>
    </w:p>
    <w:p w14:paraId="73685D14" w14:textId="539C5A3E" w:rsidR="006D29B1" w:rsidRPr="00FF2FE2" w:rsidRDefault="006D29B1" w:rsidP="006E311D">
      <w:pPr>
        <w:spacing w:before="0" w:line="276" w:lineRule="auto"/>
        <w:ind w:left="720"/>
        <w:jc w:val="both"/>
        <w:rPr>
          <w:b w:val="0"/>
          <w:color w:val="000000" w:themeColor="text1"/>
          <w:lang w:val="en-ZW"/>
        </w:rPr>
      </w:pPr>
      <w:r w:rsidRPr="00FF2FE2">
        <w:rPr>
          <w:b w:val="0"/>
          <w:color w:val="000000" w:themeColor="text1"/>
          <w:lang w:val="en-ZW"/>
        </w:rPr>
        <w:t xml:space="preserve">Ryan, R.  </w:t>
      </w:r>
      <w:r w:rsidR="0007318F" w:rsidRPr="00FF2FE2">
        <w:rPr>
          <w:b w:val="0"/>
          <w:color w:val="000000" w:themeColor="text1"/>
          <w:lang w:val="en-ZW"/>
        </w:rPr>
        <w:t>&amp; Deci, E.</w:t>
      </w:r>
      <w:r w:rsidRPr="00FF2FE2">
        <w:rPr>
          <w:b w:val="0"/>
          <w:color w:val="000000" w:themeColor="text1"/>
          <w:lang w:val="en-ZW"/>
        </w:rPr>
        <w:t xml:space="preserve">  (2010). Self-determination Theory and the facilitation of </w:t>
      </w:r>
      <w:r w:rsidR="0007318F" w:rsidRPr="00FF2FE2">
        <w:rPr>
          <w:b w:val="0"/>
          <w:color w:val="000000" w:themeColor="text1"/>
          <w:lang w:val="en-ZW"/>
        </w:rPr>
        <w:t>intrinsic motivation</w:t>
      </w:r>
      <w:r w:rsidRPr="00FF2FE2">
        <w:rPr>
          <w:b w:val="0"/>
          <w:color w:val="000000" w:themeColor="text1"/>
          <w:lang w:val="en-ZW"/>
        </w:rPr>
        <w:t>, social development, and well-being</w:t>
      </w:r>
      <w:r w:rsidRPr="00FF2FE2">
        <w:rPr>
          <w:rFonts w:eastAsia="Times New Roman"/>
          <w:b w:val="0"/>
          <w:color w:val="000000" w:themeColor="text1"/>
          <w:u w:val="single"/>
          <w:lang w:val="en-ZW"/>
        </w:rPr>
        <w:t>, American Psychologist</w:t>
      </w:r>
      <w:r w:rsidRPr="00FF2FE2">
        <w:rPr>
          <w:b w:val="0"/>
          <w:color w:val="000000" w:themeColor="text1"/>
          <w:lang w:val="en-ZW"/>
        </w:rPr>
        <w:t xml:space="preserve">. 55, 68-78 </w:t>
      </w:r>
    </w:p>
    <w:p w14:paraId="5934F9DD" w14:textId="6E6E6EE5" w:rsidR="006D29B1" w:rsidRPr="00FF2FE2" w:rsidRDefault="006D29B1" w:rsidP="006E311D">
      <w:pPr>
        <w:spacing w:before="0" w:after="274" w:line="259" w:lineRule="auto"/>
        <w:ind w:left="720"/>
        <w:jc w:val="both"/>
        <w:rPr>
          <w:b w:val="0"/>
          <w:color w:val="000000" w:themeColor="text1"/>
          <w:lang w:val="en-ZW"/>
        </w:rPr>
      </w:pPr>
      <w:r w:rsidRPr="00FF2FE2">
        <w:rPr>
          <w:b w:val="0"/>
          <w:color w:val="000000" w:themeColor="text1"/>
          <w:lang w:val="en-ZW"/>
        </w:rPr>
        <w:t xml:space="preserve">Santrock, J. (2009). (4th ed.) </w:t>
      </w:r>
      <w:r w:rsidRPr="00FF2FE2">
        <w:rPr>
          <w:rFonts w:eastAsia="Times New Roman"/>
          <w:b w:val="0"/>
          <w:color w:val="000000" w:themeColor="text1"/>
          <w:u w:val="single"/>
          <w:lang w:val="en-ZW"/>
        </w:rPr>
        <w:t>Educational Psychology</w:t>
      </w:r>
      <w:r w:rsidRPr="00FF2FE2">
        <w:rPr>
          <w:b w:val="0"/>
          <w:color w:val="000000" w:themeColor="text1"/>
          <w:lang w:val="en-ZW"/>
        </w:rPr>
        <w:t xml:space="preserve">. New York, NY: McGrawhill  </w:t>
      </w:r>
      <w:r w:rsidR="00722EFD" w:rsidRPr="00FF2FE2">
        <w:rPr>
          <w:b w:val="0"/>
          <w:color w:val="000000" w:themeColor="text1"/>
          <w:lang w:val="en-ZW"/>
        </w:rPr>
        <w:tab/>
      </w:r>
      <w:r w:rsidRPr="00FF2FE2">
        <w:rPr>
          <w:b w:val="0"/>
          <w:color w:val="000000" w:themeColor="text1"/>
          <w:lang w:val="en-ZW"/>
        </w:rPr>
        <w:t xml:space="preserve">13-16).  </w:t>
      </w:r>
    </w:p>
    <w:p w14:paraId="60627C09" w14:textId="77777777" w:rsidR="006D29B1" w:rsidRPr="00FF2FE2" w:rsidRDefault="006D29B1" w:rsidP="006E311D">
      <w:pPr>
        <w:spacing w:before="0" w:line="276" w:lineRule="auto"/>
        <w:ind w:left="720"/>
        <w:jc w:val="both"/>
        <w:rPr>
          <w:b w:val="0"/>
          <w:color w:val="000000" w:themeColor="text1"/>
          <w:lang w:val="en-ZW"/>
        </w:rPr>
      </w:pPr>
      <w:r w:rsidRPr="00FF2FE2">
        <w:rPr>
          <w:b w:val="0"/>
          <w:color w:val="000000" w:themeColor="text1"/>
          <w:lang w:val="en-ZW"/>
        </w:rPr>
        <w:t xml:space="preserve">Whittaker, C. (2008). Hotel operator motives in UK sale and leaseback/management -back transactions. </w:t>
      </w:r>
      <w:r w:rsidRPr="00FF2FE2">
        <w:rPr>
          <w:rFonts w:eastAsia="Times New Roman"/>
          <w:b w:val="0"/>
          <w:color w:val="000000" w:themeColor="text1"/>
          <w:u w:val="single"/>
          <w:lang w:val="en-ZW"/>
        </w:rPr>
        <w:t>International Journal of Hospitality Management</w:t>
      </w:r>
      <w:r w:rsidRPr="00FF2FE2">
        <w:rPr>
          <w:b w:val="0"/>
          <w:color w:val="000000" w:themeColor="text1"/>
          <w:lang w:val="en-ZW"/>
        </w:rPr>
        <w:t xml:space="preserve">, </w:t>
      </w:r>
      <w:r w:rsidRPr="00FF2FE2">
        <w:rPr>
          <w:rFonts w:eastAsia="Times New Roman"/>
          <w:b w:val="0"/>
          <w:color w:val="000000" w:themeColor="text1"/>
          <w:lang w:val="en-ZW"/>
        </w:rPr>
        <w:t>27 (4): 641-648.</w:t>
      </w:r>
      <w:r w:rsidRPr="00FF2FE2">
        <w:rPr>
          <w:b w:val="0"/>
          <w:color w:val="000000" w:themeColor="text1"/>
          <w:lang w:val="en-ZW"/>
        </w:rPr>
        <w:t xml:space="preserve"> </w:t>
      </w:r>
    </w:p>
    <w:p w14:paraId="459EB054" w14:textId="77777777" w:rsidR="006D29B1" w:rsidRPr="00FF2FE2" w:rsidRDefault="006D29B1" w:rsidP="0007318F">
      <w:pPr>
        <w:spacing w:before="0" w:line="360" w:lineRule="auto"/>
        <w:ind w:left="720"/>
        <w:jc w:val="both"/>
        <w:rPr>
          <w:color w:val="000000" w:themeColor="text1"/>
          <w:lang w:val="en-ZW"/>
        </w:rPr>
      </w:pPr>
      <w:r w:rsidRPr="00FF2FE2">
        <w:rPr>
          <w:color w:val="000000" w:themeColor="text1"/>
          <w:lang w:val="en-ZW"/>
        </w:rPr>
        <w:lastRenderedPageBreak/>
        <w:t>Appendix I: A letter to seek permission</w:t>
      </w:r>
    </w:p>
    <w:p w14:paraId="73DF5DE1" w14:textId="77777777" w:rsidR="006D29B1" w:rsidRPr="00FF2FE2" w:rsidRDefault="006D29B1" w:rsidP="0007318F">
      <w:pPr>
        <w:spacing w:before="0" w:after="0" w:line="240" w:lineRule="auto"/>
        <w:ind w:firstLine="720"/>
        <w:rPr>
          <w:rFonts w:eastAsia="Times New Roman"/>
          <w:b w:val="0"/>
          <w:color w:val="000000" w:themeColor="text1"/>
        </w:rPr>
      </w:pPr>
      <w:bookmarkStart w:id="101" w:name="_Hlk3465443"/>
      <w:r w:rsidRPr="00FF2FE2">
        <w:rPr>
          <w:rFonts w:eastAsia="Times New Roman"/>
          <w:b w:val="0"/>
          <w:color w:val="000000" w:themeColor="text1"/>
        </w:rPr>
        <w:t>Bindura University of Science Education</w:t>
      </w:r>
    </w:p>
    <w:p w14:paraId="5B2178FF" w14:textId="77777777" w:rsidR="006D29B1" w:rsidRPr="00FF2FE2" w:rsidRDefault="006D29B1" w:rsidP="0007318F">
      <w:pPr>
        <w:spacing w:before="0" w:after="0" w:line="240" w:lineRule="auto"/>
        <w:ind w:firstLine="720"/>
        <w:rPr>
          <w:rFonts w:eastAsia="Times New Roman"/>
          <w:b w:val="0"/>
          <w:color w:val="000000" w:themeColor="text1"/>
        </w:rPr>
      </w:pPr>
      <w:r w:rsidRPr="00FF2FE2">
        <w:rPr>
          <w:rFonts w:eastAsia="Times New Roman"/>
          <w:b w:val="0"/>
          <w:color w:val="000000" w:themeColor="text1"/>
        </w:rPr>
        <w:t>P Bag 2010</w:t>
      </w:r>
    </w:p>
    <w:p w14:paraId="2E2BBD02" w14:textId="77777777" w:rsidR="006D29B1" w:rsidRPr="00FF2FE2" w:rsidRDefault="006D29B1" w:rsidP="0007318F">
      <w:pPr>
        <w:spacing w:before="0" w:after="0" w:line="240" w:lineRule="auto"/>
        <w:ind w:firstLine="720"/>
        <w:rPr>
          <w:rFonts w:eastAsia="Times New Roman"/>
          <w:b w:val="0"/>
          <w:color w:val="000000" w:themeColor="text1"/>
        </w:rPr>
      </w:pPr>
      <w:r w:rsidRPr="00FF2FE2">
        <w:rPr>
          <w:rFonts w:eastAsia="Times New Roman"/>
          <w:b w:val="0"/>
          <w:color w:val="000000" w:themeColor="text1"/>
        </w:rPr>
        <w:t>Bindura</w:t>
      </w:r>
      <w:bookmarkEnd w:id="101"/>
    </w:p>
    <w:p w14:paraId="5EFEBE8E" w14:textId="78416BD7" w:rsidR="006D29B1" w:rsidRPr="00FF2FE2" w:rsidRDefault="0007318F" w:rsidP="006D29B1">
      <w:pPr>
        <w:spacing w:before="0" w:after="0" w:line="240" w:lineRule="auto"/>
        <w:rPr>
          <w:rFonts w:eastAsia="Times New Roman"/>
          <w:b w:val="0"/>
          <w:color w:val="000000" w:themeColor="text1"/>
        </w:rPr>
      </w:pPr>
      <w:r w:rsidRPr="00FF2FE2">
        <w:rPr>
          <w:rFonts w:eastAsia="Times New Roman"/>
          <w:b w:val="0"/>
          <w:color w:val="000000" w:themeColor="text1"/>
        </w:rPr>
        <w:tab/>
      </w:r>
    </w:p>
    <w:p w14:paraId="6DE13CB4" w14:textId="18D4B244" w:rsidR="006D29B1" w:rsidRPr="00FF2FE2" w:rsidRDefault="00455479" w:rsidP="0007318F">
      <w:pPr>
        <w:spacing w:before="0" w:after="0" w:line="240" w:lineRule="auto"/>
        <w:ind w:firstLine="720"/>
        <w:rPr>
          <w:rFonts w:eastAsia="Times New Roman"/>
          <w:b w:val="0"/>
          <w:color w:val="000000" w:themeColor="text1"/>
        </w:rPr>
      </w:pPr>
      <w:r>
        <w:rPr>
          <w:rFonts w:eastAsia="Times New Roman"/>
          <w:b w:val="0"/>
          <w:color w:val="000000" w:themeColor="text1"/>
        </w:rPr>
        <w:t>7 February 2023</w:t>
      </w:r>
    </w:p>
    <w:p w14:paraId="74E2AD8A" w14:textId="77777777" w:rsidR="006D29B1" w:rsidRPr="00FF2FE2" w:rsidRDefault="006D29B1" w:rsidP="006D29B1">
      <w:pPr>
        <w:spacing w:before="0" w:after="0" w:line="240" w:lineRule="auto"/>
        <w:rPr>
          <w:rFonts w:eastAsia="Times New Roman"/>
          <w:b w:val="0"/>
          <w:color w:val="000000" w:themeColor="text1"/>
        </w:rPr>
      </w:pPr>
    </w:p>
    <w:p w14:paraId="3728738E" w14:textId="77777777" w:rsidR="006D29B1" w:rsidRPr="00FF2FE2" w:rsidRDefault="006D29B1" w:rsidP="0007318F">
      <w:pPr>
        <w:spacing w:before="0" w:after="0" w:line="240" w:lineRule="auto"/>
        <w:ind w:firstLine="720"/>
        <w:rPr>
          <w:rFonts w:eastAsia="Times New Roman"/>
          <w:b w:val="0"/>
          <w:color w:val="000000" w:themeColor="text1"/>
        </w:rPr>
      </w:pPr>
      <w:r w:rsidRPr="00FF2FE2">
        <w:rPr>
          <w:rFonts w:eastAsia="Times New Roman"/>
          <w:b w:val="0"/>
          <w:color w:val="000000" w:themeColor="text1"/>
        </w:rPr>
        <w:t>Secretary for Industry and Commerce</w:t>
      </w:r>
    </w:p>
    <w:p w14:paraId="25E5E222" w14:textId="77777777" w:rsidR="006D29B1" w:rsidRPr="00FF2FE2" w:rsidRDefault="006D29B1" w:rsidP="0007318F">
      <w:pPr>
        <w:spacing w:before="0" w:after="0" w:line="240" w:lineRule="auto"/>
        <w:ind w:firstLine="720"/>
        <w:rPr>
          <w:rFonts w:eastAsia="Times New Roman"/>
          <w:b w:val="0"/>
          <w:color w:val="000000" w:themeColor="text1"/>
        </w:rPr>
      </w:pPr>
      <w:r w:rsidRPr="00FF2FE2">
        <w:rPr>
          <w:rFonts w:eastAsia="Times New Roman"/>
          <w:b w:val="0"/>
          <w:color w:val="000000" w:themeColor="text1"/>
        </w:rPr>
        <w:t>Dr M. Sibanda</w:t>
      </w:r>
    </w:p>
    <w:p w14:paraId="7F20FA21" w14:textId="77777777" w:rsidR="006D29B1" w:rsidRPr="00FF2FE2" w:rsidRDefault="006D29B1" w:rsidP="006D29B1">
      <w:pPr>
        <w:spacing w:before="0" w:after="0" w:line="240" w:lineRule="auto"/>
        <w:rPr>
          <w:rFonts w:eastAsia="Times New Roman"/>
          <w:b w:val="0"/>
          <w:color w:val="000000" w:themeColor="text1"/>
        </w:rPr>
      </w:pPr>
    </w:p>
    <w:p w14:paraId="2F28C4A4" w14:textId="77777777" w:rsidR="006D29B1" w:rsidRPr="00FF2FE2" w:rsidRDefault="006D29B1" w:rsidP="0007318F">
      <w:pPr>
        <w:spacing w:before="0" w:after="0" w:line="240" w:lineRule="auto"/>
        <w:ind w:firstLine="720"/>
        <w:rPr>
          <w:rFonts w:eastAsia="Times New Roman"/>
          <w:b w:val="0"/>
          <w:color w:val="000000" w:themeColor="text1"/>
        </w:rPr>
      </w:pPr>
      <w:r w:rsidRPr="00FF2FE2">
        <w:rPr>
          <w:rFonts w:eastAsia="Times New Roman"/>
          <w:b w:val="0"/>
          <w:color w:val="000000" w:themeColor="text1"/>
        </w:rPr>
        <w:t>Dear Madam</w:t>
      </w:r>
    </w:p>
    <w:p w14:paraId="4A0C9CC5" w14:textId="77777777" w:rsidR="006D29B1" w:rsidRPr="00FF2FE2" w:rsidRDefault="006D29B1" w:rsidP="006D29B1">
      <w:pPr>
        <w:spacing w:before="0" w:after="0" w:line="240" w:lineRule="auto"/>
        <w:rPr>
          <w:rFonts w:eastAsia="Times New Roman"/>
          <w:b w:val="0"/>
          <w:color w:val="000000" w:themeColor="text1"/>
        </w:rPr>
      </w:pPr>
    </w:p>
    <w:p w14:paraId="60E71F8F" w14:textId="77777777" w:rsidR="006D29B1" w:rsidRPr="00FF2FE2" w:rsidRDefault="006D29B1" w:rsidP="0007318F">
      <w:pPr>
        <w:spacing w:before="0" w:after="0" w:line="240" w:lineRule="auto"/>
        <w:ind w:left="720"/>
        <w:rPr>
          <w:rFonts w:eastAsia="Times New Roman"/>
          <w:color w:val="000000" w:themeColor="text1"/>
          <w:u w:val="single"/>
        </w:rPr>
      </w:pPr>
      <w:r w:rsidRPr="00FF2FE2">
        <w:rPr>
          <w:rFonts w:eastAsia="Times New Roman"/>
          <w:color w:val="000000" w:themeColor="text1"/>
          <w:u w:val="single"/>
        </w:rPr>
        <w:t>REQUEST FOR PERMISSION TO CARRY OUT RESEARCH IN THE MINISTRY</w:t>
      </w:r>
    </w:p>
    <w:p w14:paraId="1DB2A3AB" w14:textId="77777777" w:rsidR="006D29B1" w:rsidRPr="00FF2FE2" w:rsidRDefault="006D29B1" w:rsidP="006D29B1">
      <w:pPr>
        <w:spacing w:before="0" w:after="0" w:line="240" w:lineRule="auto"/>
        <w:rPr>
          <w:rFonts w:eastAsia="Times New Roman"/>
          <w:b w:val="0"/>
          <w:color w:val="000000" w:themeColor="text1"/>
        </w:rPr>
      </w:pPr>
    </w:p>
    <w:p w14:paraId="693D8E1E" w14:textId="77777777" w:rsidR="006D29B1" w:rsidRPr="00FF2FE2" w:rsidRDefault="006D29B1" w:rsidP="0007318F">
      <w:pPr>
        <w:spacing w:before="0" w:after="0" w:line="240" w:lineRule="auto"/>
        <w:ind w:left="720"/>
        <w:jc w:val="both"/>
        <w:rPr>
          <w:rFonts w:eastAsia="Times New Roman"/>
          <w:b w:val="0"/>
          <w:color w:val="000000" w:themeColor="text1"/>
        </w:rPr>
      </w:pPr>
      <w:r w:rsidRPr="00FF2FE2">
        <w:rPr>
          <w:rFonts w:eastAsia="Times New Roman"/>
          <w:b w:val="0"/>
          <w:color w:val="000000" w:themeColor="text1"/>
        </w:rPr>
        <w:t xml:space="preserve">I am a final year student at Bindura University of Science Education, undertaking a Bachelor of Business Studies (Honours) degree in Human Capital Management. I am condusting a research on the </w:t>
      </w:r>
      <w:r w:rsidRPr="00FF2FE2">
        <w:rPr>
          <w:rFonts w:eastAsia="Times New Roman"/>
          <w:color w:val="000000" w:themeColor="text1"/>
        </w:rPr>
        <w:t>“Analysis of Extrinsic and intrinsic motivational factors influencing performance in the Ministry of Industry and Commerce”</w:t>
      </w:r>
      <w:r w:rsidRPr="00FF2FE2">
        <w:rPr>
          <w:rFonts w:eastAsia="Times New Roman"/>
          <w:b w:val="0"/>
          <w:color w:val="000000" w:themeColor="text1"/>
        </w:rPr>
        <w:t>.</w:t>
      </w:r>
    </w:p>
    <w:p w14:paraId="7981FB2C" w14:textId="77777777" w:rsidR="006D29B1" w:rsidRPr="00FF2FE2" w:rsidRDefault="006D29B1" w:rsidP="006D29B1">
      <w:pPr>
        <w:spacing w:before="0" w:after="0" w:line="240" w:lineRule="auto"/>
        <w:jc w:val="both"/>
        <w:rPr>
          <w:rFonts w:eastAsia="Times New Roman"/>
          <w:b w:val="0"/>
          <w:color w:val="000000" w:themeColor="text1"/>
        </w:rPr>
      </w:pPr>
    </w:p>
    <w:p w14:paraId="0A8DC4DE" w14:textId="77777777" w:rsidR="006D29B1" w:rsidRPr="00FF2FE2" w:rsidRDefault="006D29B1" w:rsidP="0007318F">
      <w:pPr>
        <w:spacing w:before="0" w:after="0" w:line="240" w:lineRule="auto"/>
        <w:ind w:left="720"/>
        <w:jc w:val="both"/>
        <w:rPr>
          <w:rFonts w:eastAsia="Times New Roman"/>
          <w:b w:val="0"/>
          <w:color w:val="000000" w:themeColor="text1"/>
        </w:rPr>
      </w:pPr>
      <w:r w:rsidRPr="00FF2FE2">
        <w:rPr>
          <w:rFonts w:eastAsia="Times New Roman"/>
          <w:b w:val="0"/>
          <w:color w:val="000000" w:themeColor="text1"/>
        </w:rPr>
        <w:t>I am kindly seeking your permission to carry the research with the Ministry of Industry and Commerce.</w:t>
      </w:r>
    </w:p>
    <w:p w14:paraId="7BC6321D" w14:textId="77777777" w:rsidR="006D29B1" w:rsidRPr="00FF2FE2" w:rsidRDefault="006D29B1" w:rsidP="006D29B1">
      <w:pPr>
        <w:spacing w:before="0" w:after="0" w:line="240" w:lineRule="auto"/>
        <w:jc w:val="both"/>
        <w:rPr>
          <w:rFonts w:eastAsia="Times New Roman"/>
          <w:b w:val="0"/>
          <w:color w:val="000000" w:themeColor="text1"/>
        </w:rPr>
      </w:pPr>
    </w:p>
    <w:p w14:paraId="7D7D8EF3" w14:textId="77777777" w:rsidR="006D29B1" w:rsidRPr="00FF2FE2" w:rsidRDefault="006D29B1" w:rsidP="0007318F">
      <w:pPr>
        <w:spacing w:before="0" w:after="0" w:line="240" w:lineRule="auto"/>
        <w:ind w:firstLine="720"/>
        <w:jc w:val="both"/>
        <w:rPr>
          <w:rFonts w:eastAsia="Times New Roman"/>
          <w:b w:val="0"/>
          <w:color w:val="000000" w:themeColor="text1"/>
        </w:rPr>
      </w:pPr>
      <w:r w:rsidRPr="00FF2FE2">
        <w:rPr>
          <w:rFonts w:eastAsia="Times New Roman"/>
          <w:b w:val="0"/>
          <w:color w:val="000000" w:themeColor="text1"/>
        </w:rPr>
        <w:t>Your assistance will be greatly appreciated.</w:t>
      </w:r>
    </w:p>
    <w:p w14:paraId="54E1E967" w14:textId="77777777" w:rsidR="006D29B1" w:rsidRPr="00FF2FE2" w:rsidRDefault="006D29B1" w:rsidP="006D29B1">
      <w:pPr>
        <w:spacing w:before="0" w:after="0" w:line="240" w:lineRule="auto"/>
        <w:jc w:val="both"/>
        <w:rPr>
          <w:rFonts w:eastAsia="Times New Roman"/>
          <w:b w:val="0"/>
          <w:color w:val="000000" w:themeColor="text1"/>
        </w:rPr>
      </w:pPr>
    </w:p>
    <w:p w14:paraId="3C75AB95" w14:textId="77777777" w:rsidR="00F25B4B" w:rsidRDefault="00F25B4B" w:rsidP="0007318F">
      <w:pPr>
        <w:spacing w:before="0" w:after="0" w:line="240" w:lineRule="auto"/>
        <w:ind w:firstLine="720"/>
        <w:jc w:val="both"/>
        <w:rPr>
          <w:rFonts w:eastAsia="Times New Roman"/>
          <w:b w:val="0"/>
          <w:color w:val="000000" w:themeColor="text1"/>
        </w:rPr>
      </w:pPr>
    </w:p>
    <w:p w14:paraId="79C3E842" w14:textId="7BE5DDAA" w:rsidR="006D29B1" w:rsidRPr="00FF2FE2" w:rsidRDefault="006D29B1" w:rsidP="0007318F">
      <w:pPr>
        <w:spacing w:before="0" w:after="0" w:line="240" w:lineRule="auto"/>
        <w:ind w:firstLine="720"/>
        <w:jc w:val="both"/>
        <w:rPr>
          <w:rFonts w:eastAsia="Times New Roman"/>
          <w:b w:val="0"/>
          <w:color w:val="000000" w:themeColor="text1"/>
        </w:rPr>
      </w:pPr>
      <w:r w:rsidRPr="00FF2FE2">
        <w:rPr>
          <w:rFonts w:eastAsia="Times New Roman"/>
          <w:b w:val="0"/>
          <w:color w:val="000000" w:themeColor="text1"/>
        </w:rPr>
        <w:t xml:space="preserve">Yours faithfully </w:t>
      </w:r>
    </w:p>
    <w:p w14:paraId="6BB235FE" w14:textId="77777777" w:rsidR="006D29B1" w:rsidRPr="00FF2FE2" w:rsidRDefault="006D29B1" w:rsidP="006D29B1">
      <w:pPr>
        <w:spacing w:before="0" w:after="0" w:line="240" w:lineRule="auto"/>
        <w:jc w:val="both"/>
        <w:rPr>
          <w:rFonts w:eastAsia="Times New Roman"/>
          <w:b w:val="0"/>
          <w:color w:val="000000" w:themeColor="text1"/>
        </w:rPr>
      </w:pPr>
    </w:p>
    <w:p w14:paraId="2ECE4198" w14:textId="50737783" w:rsidR="006D29B1" w:rsidRDefault="006D29B1" w:rsidP="006D29B1">
      <w:pPr>
        <w:spacing w:before="0" w:after="0" w:line="240" w:lineRule="auto"/>
        <w:jc w:val="both"/>
        <w:rPr>
          <w:rFonts w:eastAsia="Times New Roman"/>
          <w:b w:val="0"/>
          <w:color w:val="000000" w:themeColor="text1"/>
        </w:rPr>
      </w:pPr>
    </w:p>
    <w:p w14:paraId="78BCBE85" w14:textId="77777777" w:rsidR="00F25B4B" w:rsidRPr="00FF2FE2" w:rsidRDefault="00F25B4B" w:rsidP="006D29B1">
      <w:pPr>
        <w:spacing w:before="0" w:after="0" w:line="240" w:lineRule="auto"/>
        <w:jc w:val="both"/>
        <w:rPr>
          <w:rFonts w:eastAsia="Times New Roman"/>
          <w:b w:val="0"/>
          <w:color w:val="000000" w:themeColor="text1"/>
        </w:rPr>
      </w:pPr>
    </w:p>
    <w:p w14:paraId="39B7227C" w14:textId="77777777" w:rsidR="006D29B1" w:rsidRPr="00FF2FE2" w:rsidRDefault="006D29B1" w:rsidP="0007318F">
      <w:pPr>
        <w:spacing w:before="0" w:after="0" w:line="240" w:lineRule="auto"/>
        <w:ind w:firstLine="720"/>
        <w:jc w:val="both"/>
        <w:rPr>
          <w:rFonts w:eastAsia="Times New Roman"/>
          <w:b w:val="0"/>
          <w:color w:val="000000" w:themeColor="text1"/>
        </w:rPr>
      </w:pPr>
      <w:r w:rsidRPr="00FF2FE2">
        <w:rPr>
          <w:rFonts w:eastAsia="Times New Roman"/>
          <w:b w:val="0"/>
          <w:color w:val="000000" w:themeColor="text1"/>
        </w:rPr>
        <w:t>Gurure Barnabas</w:t>
      </w:r>
    </w:p>
    <w:p w14:paraId="41B2C6B7" w14:textId="762074CF" w:rsidR="006D29B1" w:rsidRDefault="006D29B1" w:rsidP="006D29B1">
      <w:pPr>
        <w:spacing w:before="0" w:after="0" w:line="240" w:lineRule="auto"/>
        <w:jc w:val="both"/>
        <w:rPr>
          <w:rFonts w:eastAsia="Times New Roman"/>
          <w:b w:val="0"/>
          <w:color w:val="000000" w:themeColor="text1"/>
        </w:rPr>
      </w:pPr>
    </w:p>
    <w:p w14:paraId="562E2069" w14:textId="429E35AF" w:rsidR="006E311D" w:rsidRDefault="006E311D" w:rsidP="006D29B1">
      <w:pPr>
        <w:spacing w:before="0" w:after="0" w:line="240" w:lineRule="auto"/>
        <w:jc w:val="both"/>
        <w:rPr>
          <w:rFonts w:eastAsia="Times New Roman"/>
          <w:b w:val="0"/>
          <w:color w:val="000000" w:themeColor="text1"/>
        </w:rPr>
      </w:pPr>
    </w:p>
    <w:p w14:paraId="4A7E56BC" w14:textId="6BD2542B" w:rsidR="006E311D" w:rsidRDefault="006E311D" w:rsidP="006D29B1">
      <w:pPr>
        <w:spacing w:before="0" w:after="0" w:line="240" w:lineRule="auto"/>
        <w:jc w:val="both"/>
        <w:rPr>
          <w:rFonts w:eastAsia="Times New Roman"/>
          <w:b w:val="0"/>
          <w:color w:val="000000" w:themeColor="text1"/>
        </w:rPr>
      </w:pPr>
    </w:p>
    <w:p w14:paraId="7EF3E8B5" w14:textId="6E3367F4" w:rsidR="006E311D" w:rsidRDefault="006E311D" w:rsidP="006D29B1">
      <w:pPr>
        <w:spacing w:before="0" w:after="0" w:line="240" w:lineRule="auto"/>
        <w:jc w:val="both"/>
        <w:rPr>
          <w:rFonts w:eastAsia="Times New Roman"/>
          <w:b w:val="0"/>
          <w:color w:val="000000" w:themeColor="text1"/>
        </w:rPr>
      </w:pPr>
    </w:p>
    <w:p w14:paraId="4527F3C0" w14:textId="28BEED2F" w:rsidR="006E311D" w:rsidRDefault="006E311D" w:rsidP="006D29B1">
      <w:pPr>
        <w:spacing w:before="0" w:after="0" w:line="240" w:lineRule="auto"/>
        <w:jc w:val="both"/>
        <w:rPr>
          <w:rFonts w:eastAsia="Times New Roman"/>
          <w:b w:val="0"/>
          <w:color w:val="000000" w:themeColor="text1"/>
        </w:rPr>
      </w:pPr>
    </w:p>
    <w:p w14:paraId="3F9DF526" w14:textId="29D27AD0" w:rsidR="006E311D" w:rsidRDefault="006E311D" w:rsidP="006D29B1">
      <w:pPr>
        <w:spacing w:before="0" w:after="0" w:line="240" w:lineRule="auto"/>
        <w:jc w:val="both"/>
        <w:rPr>
          <w:rFonts w:eastAsia="Times New Roman"/>
          <w:b w:val="0"/>
          <w:color w:val="000000" w:themeColor="text1"/>
        </w:rPr>
      </w:pPr>
    </w:p>
    <w:p w14:paraId="0ABE4665" w14:textId="409F5972" w:rsidR="006E311D" w:rsidRDefault="006E311D" w:rsidP="006D29B1">
      <w:pPr>
        <w:spacing w:before="0" w:after="0" w:line="240" w:lineRule="auto"/>
        <w:jc w:val="both"/>
        <w:rPr>
          <w:rFonts w:eastAsia="Times New Roman"/>
          <w:b w:val="0"/>
          <w:color w:val="000000" w:themeColor="text1"/>
        </w:rPr>
      </w:pPr>
    </w:p>
    <w:p w14:paraId="3C375291" w14:textId="31674A96" w:rsidR="006E311D" w:rsidRDefault="006E311D" w:rsidP="006D29B1">
      <w:pPr>
        <w:spacing w:before="0" w:after="0" w:line="240" w:lineRule="auto"/>
        <w:jc w:val="both"/>
        <w:rPr>
          <w:rFonts w:eastAsia="Times New Roman"/>
          <w:b w:val="0"/>
          <w:color w:val="000000" w:themeColor="text1"/>
        </w:rPr>
      </w:pPr>
    </w:p>
    <w:p w14:paraId="62A52206" w14:textId="74172F98" w:rsidR="006E311D" w:rsidRDefault="006E311D" w:rsidP="006D29B1">
      <w:pPr>
        <w:spacing w:before="0" w:after="0" w:line="240" w:lineRule="auto"/>
        <w:jc w:val="both"/>
        <w:rPr>
          <w:rFonts w:eastAsia="Times New Roman"/>
          <w:b w:val="0"/>
          <w:color w:val="000000" w:themeColor="text1"/>
        </w:rPr>
      </w:pPr>
    </w:p>
    <w:p w14:paraId="3889DE3E" w14:textId="1C1FCC77" w:rsidR="006E311D" w:rsidRDefault="006E311D" w:rsidP="006D29B1">
      <w:pPr>
        <w:spacing w:before="0" w:after="0" w:line="240" w:lineRule="auto"/>
        <w:jc w:val="both"/>
        <w:rPr>
          <w:rFonts w:eastAsia="Times New Roman"/>
          <w:b w:val="0"/>
          <w:color w:val="000000" w:themeColor="text1"/>
        </w:rPr>
      </w:pPr>
    </w:p>
    <w:p w14:paraId="0AF39FD7" w14:textId="3F47ADD5" w:rsidR="006E311D" w:rsidRDefault="006E311D" w:rsidP="006D29B1">
      <w:pPr>
        <w:spacing w:before="0" w:after="0" w:line="240" w:lineRule="auto"/>
        <w:jc w:val="both"/>
        <w:rPr>
          <w:rFonts w:eastAsia="Times New Roman"/>
          <w:b w:val="0"/>
          <w:color w:val="000000" w:themeColor="text1"/>
        </w:rPr>
      </w:pPr>
    </w:p>
    <w:p w14:paraId="3BE49D18" w14:textId="4C6B7DF4" w:rsidR="006E311D" w:rsidRDefault="006E311D" w:rsidP="006D29B1">
      <w:pPr>
        <w:spacing w:before="0" w:after="0" w:line="240" w:lineRule="auto"/>
        <w:jc w:val="both"/>
        <w:rPr>
          <w:rFonts w:eastAsia="Times New Roman"/>
          <w:b w:val="0"/>
          <w:color w:val="000000" w:themeColor="text1"/>
        </w:rPr>
      </w:pPr>
    </w:p>
    <w:p w14:paraId="52CBEA7B" w14:textId="73EF5FA6" w:rsidR="006E311D" w:rsidRDefault="006E311D" w:rsidP="006D29B1">
      <w:pPr>
        <w:spacing w:before="0" w:after="0" w:line="240" w:lineRule="auto"/>
        <w:jc w:val="both"/>
        <w:rPr>
          <w:rFonts w:eastAsia="Times New Roman"/>
          <w:b w:val="0"/>
          <w:color w:val="000000" w:themeColor="text1"/>
        </w:rPr>
      </w:pPr>
    </w:p>
    <w:p w14:paraId="413563E2" w14:textId="3845A341" w:rsidR="006E311D" w:rsidRDefault="006E311D" w:rsidP="006D29B1">
      <w:pPr>
        <w:spacing w:before="0" w:after="0" w:line="240" w:lineRule="auto"/>
        <w:jc w:val="both"/>
        <w:rPr>
          <w:rFonts w:eastAsia="Times New Roman"/>
          <w:b w:val="0"/>
          <w:color w:val="000000" w:themeColor="text1"/>
        </w:rPr>
      </w:pPr>
    </w:p>
    <w:p w14:paraId="6294B965" w14:textId="7E994E26" w:rsidR="006E311D" w:rsidRDefault="006E311D" w:rsidP="006D29B1">
      <w:pPr>
        <w:spacing w:before="0" w:after="0" w:line="240" w:lineRule="auto"/>
        <w:jc w:val="both"/>
        <w:rPr>
          <w:rFonts w:eastAsia="Times New Roman"/>
          <w:b w:val="0"/>
          <w:color w:val="000000" w:themeColor="text1"/>
        </w:rPr>
      </w:pPr>
    </w:p>
    <w:p w14:paraId="5A580EAD" w14:textId="7F37DAE3" w:rsidR="006E311D" w:rsidRDefault="006E311D" w:rsidP="006D29B1">
      <w:pPr>
        <w:spacing w:before="0" w:after="0" w:line="240" w:lineRule="auto"/>
        <w:jc w:val="both"/>
        <w:rPr>
          <w:rFonts w:eastAsia="Times New Roman"/>
          <w:b w:val="0"/>
          <w:color w:val="000000" w:themeColor="text1"/>
        </w:rPr>
      </w:pPr>
    </w:p>
    <w:p w14:paraId="1CD520B7" w14:textId="3754D5D6" w:rsidR="006E311D" w:rsidRDefault="006E311D" w:rsidP="006D29B1">
      <w:pPr>
        <w:spacing w:before="0" w:after="0" w:line="240" w:lineRule="auto"/>
        <w:jc w:val="both"/>
        <w:rPr>
          <w:rFonts w:eastAsia="Times New Roman"/>
          <w:b w:val="0"/>
          <w:color w:val="000000" w:themeColor="text1"/>
        </w:rPr>
      </w:pPr>
    </w:p>
    <w:p w14:paraId="4C9C45EA" w14:textId="2232ED50" w:rsidR="006E311D" w:rsidRDefault="006E311D" w:rsidP="006D29B1">
      <w:pPr>
        <w:spacing w:before="0" w:after="0" w:line="240" w:lineRule="auto"/>
        <w:jc w:val="both"/>
        <w:rPr>
          <w:rFonts w:eastAsia="Times New Roman"/>
          <w:b w:val="0"/>
          <w:color w:val="000000" w:themeColor="text1"/>
        </w:rPr>
      </w:pPr>
    </w:p>
    <w:p w14:paraId="16C6DE99" w14:textId="66564076" w:rsidR="006E311D" w:rsidRDefault="006E311D" w:rsidP="006D29B1">
      <w:pPr>
        <w:spacing w:before="0" w:after="0" w:line="240" w:lineRule="auto"/>
        <w:jc w:val="both"/>
        <w:rPr>
          <w:rFonts w:eastAsia="Times New Roman"/>
          <w:b w:val="0"/>
          <w:color w:val="000000" w:themeColor="text1"/>
        </w:rPr>
      </w:pPr>
    </w:p>
    <w:p w14:paraId="15F3E781" w14:textId="26229A7F" w:rsidR="006E311D" w:rsidRPr="00667ADC" w:rsidRDefault="00133120" w:rsidP="00667ADC">
      <w:pPr>
        <w:spacing w:before="0" w:after="0" w:line="240" w:lineRule="auto"/>
        <w:ind w:firstLine="720"/>
        <w:jc w:val="both"/>
        <w:rPr>
          <w:rFonts w:eastAsia="Times New Roman"/>
          <w:color w:val="000000" w:themeColor="text1"/>
        </w:rPr>
      </w:pPr>
      <w:r w:rsidRPr="00667ADC">
        <w:rPr>
          <w:rFonts w:eastAsia="Times New Roman"/>
          <w:color w:val="000000" w:themeColor="text1"/>
        </w:rPr>
        <w:t>Appendix II</w:t>
      </w:r>
    </w:p>
    <w:p w14:paraId="60D74264" w14:textId="78D2163B" w:rsidR="00133120" w:rsidRDefault="00133120" w:rsidP="006D29B1">
      <w:pPr>
        <w:spacing w:before="0" w:after="0" w:line="240" w:lineRule="auto"/>
        <w:jc w:val="both"/>
        <w:rPr>
          <w:rFonts w:eastAsia="Times New Roman"/>
          <w:b w:val="0"/>
          <w:color w:val="000000" w:themeColor="text1"/>
        </w:rPr>
      </w:pPr>
      <w:r w:rsidRPr="00133120">
        <w:rPr>
          <w:rFonts w:eastAsia="Times New Roman"/>
          <w:b w:val="0"/>
          <w:noProof/>
          <w:color w:val="000000" w:themeColor="text1"/>
        </w:rPr>
        <mc:AlternateContent>
          <mc:Choice Requires="wps">
            <w:drawing>
              <wp:anchor distT="0" distB="0" distL="114300" distR="114300" simplePos="0" relativeHeight="251659264" behindDoc="0" locked="0" layoutInCell="1" allowOverlap="1" wp14:anchorId="4843D380" wp14:editId="04313128">
                <wp:simplePos x="0" y="0"/>
                <wp:positionH relativeFrom="column">
                  <wp:posOffset>3766820</wp:posOffset>
                </wp:positionH>
                <wp:positionV relativeFrom="paragraph">
                  <wp:posOffset>9525</wp:posOffset>
                </wp:positionV>
                <wp:extent cx="2286000" cy="2162175"/>
                <wp:effectExtent l="0" t="0" r="19050" b="2857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62175"/>
                        </a:xfrm>
                        <a:prstGeom prst="rect">
                          <a:avLst/>
                        </a:prstGeom>
                        <a:solidFill>
                          <a:srgbClr val="FFFFFF"/>
                        </a:solidFill>
                        <a:ln w="9525">
                          <a:solidFill>
                            <a:srgbClr val="FFFFFF"/>
                          </a:solidFill>
                          <a:miter lim="800000"/>
                          <a:headEnd/>
                          <a:tailEnd/>
                        </a:ln>
                      </wps:spPr>
                      <wps:txbx>
                        <w:txbxContent>
                          <w:p w14:paraId="546EF579" w14:textId="77777777" w:rsidR="00133120" w:rsidRPr="004F16DD" w:rsidRDefault="00133120" w:rsidP="00133120">
                            <w:pPr>
                              <w:pStyle w:val="NoSpacing"/>
                              <w:rPr>
                                <w:rFonts w:ascii="Times New Roman" w:hAnsi="Times New Roman"/>
                                <w:sz w:val="28"/>
                                <w:szCs w:val="28"/>
                              </w:rPr>
                            </w:pPr>
                            <w:r>
                              <w:rPr>
                                <w:rFonts w:ascii="Times New Roman" w:hAnsi="Times New Roman"/>
                                <w:b/>
                                <w:sz w:val="28"/>
                                <w:szCs w:val="28"/>
                              </w:rPr>
                              <w:t xml:space="preserve">       </w:t>
                            </w:r>
                          </w:p>
                          <w:p w14:paraId="3FCC0650" w14:textId="77777777" w:rsidR="00133120" w:rsidRPr="00B7553E" w:rsidRDefault="00133120" w:rsidP="00133120">
                            <w:pPr>
                              <w:pStyle w:val="NoSpacing"/>
                              <w:rPr>
                                <w:rFonts w:ascii="Times New Roman" w:hAnsi="Times New Roman"/>
                              </w:rPr>
                            </w:pPr>
                          </w:p>
                          <w:p w14:paraId="111AFF5C" w14:textId="77777777" w:rsidR="00133120" w:rsidRDefault="00133120" w:rsidP="00133120">
                            <w:pPr>
                              <w:pStyle w:val="NoSpacing"/>
                              <w:rPr>
                                <w:rFonts w:ascii="Times New Roman" w:hAnsi="Times New Roman"/>
                                <w:b/>
                                <w:sz w:val="32"/>
                                <w:szCs w:val="32"/>
                              </w:rPr>
                            </w:pPr>
                            <w:r w:rsidRPr="0068204A">
                              <w:rPr>
                                <w:rFonts w:ascii="Times New Roman" w:hAnsi="Times New Roman"/>
                              </w:rPr>
                              <w:t>Ref</w:t>
                            </w:r>
                            <w:r>
                              <w:rPr>
                                <w:rFonts w:ascii="Times New Roman" w:hAnsi="Times New Roman"/>
                              </w:rPr>
                              <w:t>erence</w:t>
                            </w:r>
                            <w:r w:rsidRPr="0068204A">
                              <w:rPr>
                                <w:rFonts w:ascii="Times New Roman" w:hAnsi="Times New Roman"/>
                              </w:rPr>
                              <w:t>:</w:t>
                            </w:r>
                            <w:r>
                              <w:rPr>
                                <w:rFonts w:ascii="Times New Roman" w:hAnsi="Times New Roman"/>
                              </w:rPr>
                              <w:t xml:space="preserve"> </w:t>
                            </w:r>
                            <w:r>
                              <w:rPr>
                                <w:rFonts w:ascii="Times New Roman" w:hAnsi="Times New Roman"/>
                                <w:b/>
                                <w:sz w:val="32"/>
                                <w:szCs w:val="32"/>
                              </w:rPr>
                              <w:t>NP/33</w:t>
                            </w:r>
                          </w:p>
                          <w:p w14:paraId="53C32D29" w14:textId="77777777" w:rsidR="00133120" w:rsidRPr="0068204A" w:rsidRDefault="00133120" w:rsidP="00133120">
                            <w:pPr>
                              <w:pStyle w:val="NoSpacing"/>
                              <w:rPr>
                                <w:rFonts w:ascii="Times New Roman" w:hAnsi="Times New Roman"/>
                                <w:b/>
                                <w:sz w:val="32"/>
                                <w:szCs w:val="32"/>
                              </w:rPr>
                            </w:pPr>
                          </w:p>
                          <w:p w14:paraId="01A85557" w14:textId="77777777" w:rsidR="00133120" w:rsidRPr="00B7553E" w:rsidRDefault="00133120" w:rsidP="00133120">
                            <w:pPr>
                              <w:pStyle w:val="NoSpacing"/>
                              <w:rPr>
                                <w:rFonts w:ascii="Times New Roman" w:hAnsi="Times New Roman"/>
                                <w:b/>
                              </w:rPr>
                            </w:pPr>
                            <w:r>
                              <w:rPr>
                                <w:rFonts w:ascii="Times New Roman" w:hAnsi="Times New Roman"/>
                                <w:b/>
                              </w:rPr>
                              <w:t>MINISTRY OF INDUSTRY AND</w:t>
                            </w:r>
                          </w:p>
                          <w:p w14:paraId="31DE9D1C" w14:textId="77777777" w:rsidR="00133120" w:rsidRPr="00B7553E" w:rsidRDefault="00133120" w:rsidP="00133120">
                            <w:pPr>
                              <w:pStyle w:val="NoSpacing"/>
                              <w:rPr>
                                <w:rFonts w:ascii="Times New Roman" w:hAnsi="Times New Roman"/>
                                <w:b/>
                              </w:rPr>
                            </w:pPr>
                            <w:r w:rsidRPr="00B7553E">
                              <w:rPr>
                                <w:rFonts w:ascii="Times New Roman" w:hAnsi="Times New Roman"/>
                                <w:b/>
                              </w:rPr>
                              <w:t>COMMERCE</w:t>
                            </w:r>
                            <w:r>
                              <w:rPr>
                                <w:rFonts w:ascii="Times New Roman" w:hAnsi="Times New Roman"/>
                                <w:b/>
                              </w:rPr>
                              <w:t xml:space="preserve"> </w:t>
                            </w:r>
                          </w:p>
                          <w:p w14:paraId="443DFEFC" w14:textId="77777777" w:rsidR="00133120" w:rsidRPr="00B7553E" w:rsidRDefault="00133120" w:rsidP="00133120">
                            <w:pPr>
                              <w:pStyle w:val="NoSpacing"/>
                              <w:jc w:val="both"/>
                              <w:rPr>
                                <w:rFonts w:ascii="Times New Roman" w:hAnsi="Times New Roman"/>
                              </w:rPr>
                            </w:pPr>
                            <w:r w:rsidRPr="00B7553E">
                              <w:rPr>
                                <w:rFonts w:ascii="Times New Roman" w:hAnsi="Times New Roman"/>
                              </w:rPr>
                              <w:t>Mukwati Building</w:t>
                            </w:r>
                          </w:p>
                          <w:p w14:paraId="196BD74A" w14:textId="77777777" w:rsidR="00133120" w:rsidRPr="00B7553E" w:rsidRDefault="00133120" w:rsidP="00133120">
                            <w:pPr>
                              <w:pStyle w:val="NoSpacing"/>
                              <w:jc w:val="both"/>
                              <w:rPr>
                                <w:rFonts w:ascii="Times New Roman" w:hAnsi="Times New Roman"/>
                              </w:rPr>
                            </w:pPr>
                            <w:r w:rsidRPr="00B7553E">
                              <w:rPr>
                                <w:rFonts w:ascii="Times New Roman" w:hAnsi="Times New Roman"/>
                              </w:rPr>
                              <w:t>4</w:t>
                            </w:r>
                            <w:r w:rsidRPr="00B7553E">
                              <w:rPr>
                                <w:rFonts w:ascii="Times New Roman" w:hAnsi="Times New Roman"/>
                                <w:vertAlign w:val="superscript"/>
                              </w:rPr>
                              <w:t>th</w:t>
                            </w:r>
                            <w:r w:rsidRPr="00B7553E">
                              <w:rPr>
                                <w:rFonts w:ascii="Times New Roman" w:hAnsi="Times New Roman"/>
                              </w:rPr>
                              <w:t xml:space="preserve"> Street/Livingstone Avenue</w:t>
                            </w:r>
                          </w:p>
                          <w:p w14:paraId="592EE37C" w14:textId="77777777" w:rsidR="00133120" w:rsidRPr="00B7553E" w:rsidRDefault="00133120" w:rsidP="00133120">
                            <w:pPr>
                              <w:pStyle w:val="NoSpacing"/>
                              <w:jc w:val="both"/>
                              <w:rPr>
                                <w:rFonts w:ascii="Times New Roman" w:hAnsi="Times New Roman"/>
                              </w:rPr>
                            </w:pPr>
                            <w:r w:rsidRPr="00B7553E">
                              <w:rPr>
                                <w:rFonts w:ascii="Times New Roman" w:hAnsi="Times New Roman"/>
                              </w:rPr>
                              <w:t>Harare</w:t>
                            </w:r>
                          </w:p>
                          <w:p w14:paraId="76D9EF53" w14:textId="77777777" w:rsidR="00133120" w:rsidRPr="00B7553E" w:rsidRDefault="00133120" w:rsidP="00133120">
                            <w:pPr>
                              <w:pStyle w:val="NoSpacing"/>
                              <w:jc w:val="both"/>
                              <w:rPr>
                                <w:rFonts w:ascii="Times New Roman" w:hAnsi="Times New Roman"/>
                              </w:rPr>
                            </w:pPr>
                            <w:r w:rsidRPr="00B7553E">
                              <w:rPr>
                                <w:rFonts w:ascii="Times New Roman" w:hAnsi="Times New Roman"/>
                              </w:rPr>
                              <w:t>Zimbabwe</w:t>
                            </w:r>
                          </w:p>
                          <w:p w14:paraId="21BF36D8" w14:textId="77777777" w:rsidR="00133120" w:rsidRDefault="00133120" w:rsidP="001331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843D380" id="_x0000_t202" coordsize="21600,21600" o:spt="202" path="m,l,21600r21600,l21600,xe">
                <v:stroke joinstyle="miter"/>
                <v:path gradientshapeok="t" o:connecttype="rect"/>
              </v:shapetype>
              <v:shape id="Text Box 5" o:spid="_x0000_s1026" type="#_x0000_t202" style="position:absolute;left:0;text-align:left;margin-left:296.6pt;margin-top:.75pt;width:180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jGKQIAAFkEAAAOAAAAZHJzL2Uyb0RvYy54bWysVNtu2zAMfR+wfxD0vviCJE2MOEWXLsOA&#10;7gK0+wBZlm1hsqhJSuzs60fJaRp0b8X8IIgidXR4SHpzO/aKHIV1EnRJs1lKidAcaqnbkv582n9Y&#10;UeI80zVToEVJT8LR2+37d5vBFCKHDlQtLEEQ7YrBlLTz3hRJ4ngneuZmYIRGZwO2Zx5N2ya1ZQOi&#10;9yrJ03SZDGBrY4EL5/D0fnLSbcRvGsH996ZxwhNVUuTm42rjWoU12W5Y0VpmOsnPNNgbWPRManz0&#10;AnXPPCMHK/+B6iW34KDxMw59Ak0juYg5YDZZ+iqbx44ZEXNBcZy5yOT+Hyz/dvxhiaxLmq8p0azH&#10;Gj2J0ZOPMJJFkGcwrsCoR4NxfsRjLHNM1ZkH4L8c0bDrmG7FnbUwdILVSC8LN5OrqxOOCyDV8BVq&#10;fIYdPESgsbF90A7VIIiOZTpdShOocDzM89UyTdHF0Zdnyzy7iewSVjxfN9b5zwJ6EjYltVj7CM+O&#10;D84HOqx4DgmvOVCy3kulomHbaqcsOTLsk338YgavwpQmQ0nXi3wxKfAGiF56bHgl+5KuMCFMKbZg&#10;0O2TruPeM6mmPVJW+ixk0G5S0Y/VGEsWVQ4iV1CfUFkLU3/jPOKmA/uHkgF7u6Tu94FZQYn6orE6&#10;62w+D8MQjfniJkfDXnuqaw/THKFK6imZtjs/DdDBWNl2+NLUDxrusKKNjFq/sDrTx/6NJTjPWhiQ&#10;aztGvfwRtn8BAAD//wMAUEsDBBQABgAIAAAAIQDw9vC53QAAAAkBAAAPAAAAZHJzL2Rvd25yZXYu&#10;eG1sTI/BTsMwEETvSPyDtUhcUOvgkoqGOFVVgTi3cOHmxtskIl4nsdukfD3bExxHbzT7Nl9PrhVn&#10;HELjScPjPAGBVHrbUKXh8+Nt9gwiREPWtJ5QwwUDrIvbm9xk1o+0w/M+VoJHKGRGQx1jl0kZyhqd&#10;CXPfITE7+sGZyHGopB3MyOOulSpJltKZhvhCbTrc1lh+709Ogx9fL85jn6iHrx/3vt30u6Pqtb6/&#10;mzYvICJO8a8MV31Wh4KdDv5ENohWQ7paKK4ySEEwX6XXfNCweFIJyCKX/z8ofgEAAP//AwBQSwEC&#10;LQAUAAYACAAAACEAtoM4kv4AAADhAQAAEwAAAAAAAAAAAAAAAAAAAAAAW0NvbnRlbnRfVHlwZXNd&#10;LnhtbFBLAQItABQABgAIAAAAIQA4/SH/1gAAAJQBAAALAAAAAAAAAAAAAAAAAC8BAABfcmVscy8u&#10;cmVsc1BLAQItABQABgAIAAAAIQDb8ajGKQIAAFkEAAAOAAAAAAAAAAAAAAAAAC4CAABkcnMvZTJv&#10;RG9jLnhtbFBLAQItABQABgAIAAAAIQDw9vC53QAAAAkBAAAPAAAAAAAAAAAAAAAAAIMEAABkcnMv&#10;ZG93bnJldi54bWxQSwUGAAAAAAQABADzAAAAjQUAAAAA&#10;" strokecolor="white">
                <v:textbox>
                  <w:txbxContent>
                    <w:p w14:paraId="546EF579" w14:textId="77777777" w:rsidR="00133120" w:rsidRPr="004F16DD" w:rsidRDefault="00133120" w:rsidP="00133120">
                      <w:pPr>
                        <w:pStyle w:val="NoSpacing"/>
                        <w:rPr>
                          <w:rFonts w:ascii="Times New Roman" w:hAnsi="Times New Roman"/>
                          <w:sz w:val="28"/>
                          <w:szCs w:val="28"/>
                        </w:rPr>
                      </w:pPr>
                      <w:r>
                        <w:rPr>
                          <w:rFonts w:ascii="Times New Roman" w:hAnsi="Times New Roman"/>
                          <w:b/>
                          <w:sz w:val="28"/>
                          <w:szCs w:val="28"/>
                        </w:rPr>
                        <w:t xml:space="preserve">       </w:t>
                      </w:r>
                    </w:p>
                    <w:p w14:paraId="3FCC0650" w14:textId="77777777" w:rsidR="00133120" w:rsidRPr="00B7553E" w:rsidRDefault="00133120" w:rsidP="00133120">
                      <w:pPr>
                        <w:pStyle w:val="NoSpacing"/>
                        <w:rPr>
                          <w:rFonts w:ascii="Times New Roman" w:hAnsi="Times New Roman"/>
                        </w:rPr>
                      </w:pPr>
                    </w:p>
                    <w:p w14:paraId="111AFF5C" w14:textId="77777777" w:rsidR="00133120" w:rsidRDefault="00133120" w:rsidP="00133120">
                      <w:pPr>
                        <w:pStyle w:val="NoSpacing"/>
                        <w:rPr>
                          <w:rFonts w:ascii="Times New Roman" w:hAnsi="Times New Roman"/>
                          <w:b/>
                          <w:sz w:val="32"/>
                          <w:szCs w:val="32"/>
                        </w:rPr>
                      </w:pPr>
                      <w:r w:rsidRPr="0068204A">
                        <w:rPr>
                          <w:rFonts w:ascii="Times New Roman" w:hAnsi="Times New Roman"/>
                        </w:rPr>
                        <w:t>Ref</w:t>
                      </w:r>
                      <w:r>
                        <w:rPr>
                          <w:rFonts w:ascii="Times New Roman" w:hAnsi="Times New Roman"/>
                        </w:rPr>
                        <w:t>erence</w:t>
                      </w:r>
                      <w:r w:rsidRPr="0068204A">
                        <w:rPr>
                          <w:rFonts w:ascii="Times New Roman" w:hAnsi="Times New Roman"/>
                        </w:rPr>
                        <w:t>:</w:t>
                      </w:r>
                      <w:r>
                        <w:rPr>
                          <w:rFonts w:ascii="Times New Roman" w:hAnsi="Times New Roman"/>
                        </w:rPr>
                        <w:t xml:space="preserve"> </w:t>
                      </w:r>
                      <w:r>
                        <w:rPr>
                          <w:rFonts w:ascii="Times New Roman" w:hAnsi="Times New Roman"/>
                          <w:b/>
                          <w:sz w:val="32"/>
                          <w:szCs w:val="32"/>
                        </w:rPr>
                        <w:t>NP/33</w:t>
                      </w:r>
                    </w:p>
                    <w:p w14:paraId="53C32D29" w14:textId="77777777" w:rsidR="00133120" w:rsidRPr="0068204A" w:rsidRDefault="00133120" w:rsidP="00133120">
                      <w:pPr>
                        <w:pStyle w:val="NoSpacing"/>
                        <w:rPr>
                          <w:rFonts w:ascii="Times New Roman" w:hAnsi="Times New Roman"/>
                          <w:b/>
                          <w:sz w:val="32"/>
                          <w:szCs w:val="32"/>
                        </w:rPr>
                      </w:pPr>
                    </w:p>
                    <w:p w14:paraId="01A85557" w14:textId="77777777" w:rsidR="00133120" w:rsidRPr="00B7553E" w:rsidRDefault="00133120" w:rsidP="00133120">
                      <w:pPr>
                        <w:pStyle w:val="NoSpacing"/>
                        <w:rPr>
                          <w:rFonts w:ascii="Times New Roman" w:hAnsi="Times New Roman"/>
                          <w:b/>
                        </w:rPr>
                      </w:pPr>
                      <w:r>
                        <w:rPr>
                          <w:rFonts w:ascii="Times New Roman" w:hAnsi="Times New Roman"/>
                          <w:b/>
                        </w:rPr>
                        <w:t>MINISTRY OF INDUSTRY AND</w:t>
                      </w:r>
                    </w:p>
                    <w:p w14:paraId="31DE9D1C" w14:textId="77777777" w:rsidR="00133120" w:rsidRPr="00B7553E" w:rsidRDefault="00133120" w:rsidP="00133120">
                      <w:pPr>
                        <w:pStyle w:val="NoSpacing"/>
                        <w:rPr>
                          <w:rFonts w:ascii="Times New Roman" w:hAnsi="Times New Roman"/>
                          <w:b/>
                        </w:rPr>
                      </w:pPr>
                      <w:r w:rsidRPr="00B7553E">
                        <w:rPr>
                          <w:rFonts w:ascii="Times New Roman" w:hAnsi="Times New Roman"/>
                          <w:b/>
                        </w:rPr>
                        <w:t>COMMERCE</w:t>
                      </w:r>
                      <w:r>
                        <w:rPr>
                          <w:rFonts w:ascii="Times New Roman" w:hAnsi="Times New Roman"/>
                          <w:b/>
                        </w:rPr>
                        <w:t xml:space="preserve"> </w:t>
                      </w:r>
                    </w:p>
                    <w:p w14:paraId="443DFEFC" w14:textId="77777777" w:rsidR="00133120" w:rsidRPr="00B7553E" w:rsidRDefault="00133120" w:rsidP="00133120">
                      <w:pPr>
                        <w:pStyle w:val="NoSpacing"/>
                        <w:jc w:val="both"/>
                        <w:rPr>
                          <w:rFonts w:ascii="Times New Roman" w:hAnsi="Times New Roman"/>
                        </w:rPr>
                      </w:pPr>
                      <w:proofErr w:type="spellStart"/>
                      <w:r w:rsidRPr="00B7553E">
                        <w:rPr>
                          <w:rFonts w:ascii="Times New Roman" w:hAnsi="Times New Roman"/>
                        </w:rPr>
                        <w:t>Mukwati</w:t>
                      </w:r>
                      <w:proofErr w:type="spellEnd"/>
                      <w:r w:rsidRPr="00B7553E">
                        <w:rPr>
                          <w:rFonts w:ascii="Times New Roman" w:hAnsi="Times New Roman"/>
                        </w:rPr>
                        <w:t xml:space="preserve"> Building</w:t>
                      </w:r>
                    </w:p>
                    <w:p w14:paraId="196BD74A" w14:textId="77777777" w:rsidR="00133120" w:rsidRPr="00B7553E" w:rsidRDefault="00133120" w:rsidP="00133120">
                      <w:pPr>
                        <w:pStyle w:val="NoSpacing"/>
                        <w:jc w:val="both"/>
                        <w:rPr>
                          <w:rFonts w:ascii="Times New Roman" w:hAnsi="Times New Roman"/>
                        </w:rPr>
                      </w:pPr>
                      <w:r w:rsidRPr="00B7553E">
                        <w:rPr>
                          <w:rFonts w:ascii="Times New Roman" w:hAnsi="Times New Roman"/>
                        </w:rPr>
                        <w:t>4</w:t>
                      </w:r>
                      <w:r w:rsidRPr="00B7553E">
                        <w:rPr>
                          <w:rFonts w:ascii="Times New Roman" w:hAnsi="Times New Roman"/>
                          <w:vertAlign w:val="superscript"/>
                        </w:rPr>
                        <w:t>th</w:t>
                      </w:r>
                      <w:r w:rsidRPr="00B7553E">
                        <w:rPr>
                          <w:rFonts w:ascii="Times New Roman" w:hAnsi="Times New Roman"/>
                        </w:rPr>
                        <w:t xml:space="preserve"> Street/Livingstone Avenue</w:t>
                      </w:r>
                    </w:p>
                    <w:p w14:paraId="592EE37C" w14:textId="77777777" w:rsidR="00133120" w:rsidRPr="00B7553E" w:rsidRDefault="00133120" w:rsidP="00133120">
                      <w:pPr>
                        <w:pStyle w:val="NoSpacing"/>
                        <w:jc w:val="both"/>
                        <w:rPr>
                          <w:rFonts w:ascii="Times New Roman" w:hAnsi="Times New Roman"/>
                        </w:rPr>
                      </w:pPr>
                      <w:r w:rsidRPr="00B7553E">
                        <w:rPr>
                          <w:rFonts w:ascii="Times New Roman" w:hAnsi="Times New Roman"/>
                        </w:rPr>
                        <w:t>Harare</w:t>
                      </w:r>
                    </w:p>
                    <w:p w14:paraId="76D9EF53" w14:textId="77777777" w:rsidR="00133120" w:rsidRPr="00B7553E" w:rsidRDefault="00133120" w:rsidP="00133120">
                      <w:pPr>
                        <w:pStyle w:val="NoSpacing"/>
                        <w:jc w:val="both"/>
                        <w:rPr>
                          <w:rFonts w:ascii="Times New Roman" w:hAnsi="Times New Roman"/>
                        </w:rPr>
                      </w:pPr>
                      <w:r w:rsidRPr="00B7553E">
                        <w:rPr>
                          <w:rFonts w:ascii="Times New Roman" w:hAnsi="Times New Roman"/>
                        </w:rPr>
                        <w:t>Zimbabwe</w:t>
                      </w:r>
                    </w:p>
                    <w:p w14:paraId="21BF36D8" w14:textId="77777777" w:rsidR="00133120" w:rsidRDefault="00133120" w:rsidP="00133120"/>
                  </w:txbxContent>
                </v:textbox>
              </v:shape>
            </w:pict>
          </mc:Fallback>
        </mc:AlternateContent>
      </w:r>
    </w:p>
    <w:p w14:paraId="088623B1" w14:textId="1D13DFC5" w:rsidR="00133120" w:rsidRDefault="00133120" w:rsidP="006D29B1">
      <w:pPr>
        <w:spacing w:before="0" w:after="0" w:line="240" w:lineRule="auto"/>
        <w:jc w:val="both"/>
        <w:rPr>
          <w:rFonts w:eastAsia="Times New Roman"/>
          <w:b w:val="0"/>
          <w:color w:val="000000" w:themeColor="text1"/>
        </w:rPr>
      </w:pPr>
    </w:p>
    <w:p w14:paraId="21B08A96" w14:textId="61B1B0A2" w:rsidR="00133120" w:rsidRPr="00133120" w:rsidRDefault="00133120" w:rsidP="00133120">
      <w:pPr>
        <w:spacing w:before="0" w:after="0" w:line="240" w:lineRule="auto"/>
        <w:jc w:val="both"/>
        <w:rPr>
          <w:rFonts w:eastAsia="Times New Roman"/>
          <w:b w:val="0"/>
          <w:color w:val="000000" w:themeColor="text1"/>
          <w:lang w:val="en-GB"/>
        </w:rPr>
      </w:pPr>
      <w:r w:rsidRPr="00133120">
        <w:rPr>
          <w:rFonts w:eastAsia="Times New Roman"/>
          <w:b w:val="0"/>
          <w:noProof/>
          <w:color w:val="000000" w:themeColor="text1"/>
        </w:rPr>
        <mc:AlternateContent>
          <mc:Choice Requires="wps">
            <w:drawing>
              <wp:anchor distT="0" distB="0" distL="114300" distR="114300" simplePos="0" relativeHeight="251658240" behindDoc="0" locked="0" layoutInCell="1" allowOverlap="1" wp14:anchorId="159DB5DF" wp14:editId="3C321D98">
                <wp:simplePos x="0" y="0"/>
                <wp:positionH relativeFrom="column">
                  <wp:posOffset>-8630</wp:posOffset>
                </wp:positionH>
                <wp:positionV relativeFrom="paragraph">
                  <wp:posOffset>-188406</wp:posOffset>
                </wp:positionV>
                <wp:extent cx="2134635" cy="2013690"/>
                <wp:effectExtent l="76200" t="76200" r="75565" b="62865"/>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0328">
                          <a:off x="0" y="0"/>
                          <a:ext cx="2134635" cy="2013690"/>
                        </a:xfrm>
                        <a:prstGeom prst="rect">
                          <a:avLst/>
                        </a:prstGeom>
                        <a:solidFill>
                          <a:srgbClr val="FFFFFF"/>
                        </a:solidFill>
                        <a:ln w="9525">
                          <a:solidFill>
                            <a:srgbClr val="FFFFFF"/>
                          </a:solidFill>
                          <a:miter lim="800000"/>
                          <a:headEnd/>
                          <a:tailEnd/>
                        </a:ln>
                      </wps:spPr>
                      <wps:txbx>
                        <w:txbxContent>
                          <w:p w14:paraId="515B05FC" w14:textId="77777777" w:rsidR="00133120" w:rsidRDefault="00133120" w:rsidP="00133120">
                            <w:pPr>
                              <w:pStyle w:val="NoSpacing"/>
                              <w:rPr>
                                <w:rFonts w:ascii="Times New Roman" w:hAnsi="Times New Roman"/>
                                <w:b/>
                              </w:rPr>
                            </w:pPr>
                            <w:r w:rsidRPr="00B7553E">
                              <w:rPr>
                                <w:rFonts w:ascii="Times New Roman" w:hAnsi="Times New Roman"/>
                                <w:b/>
                              </w:rPr>
                              <w:t>All correspondence should be addressed to</w:t>
                            </w:r>
                          </w:p>
                          <w:p w14:paraId="2C017FD9" w14:textId="77777777" w:rsidR="00133120" w:rsidRDefault="00133120" w:rsidP="00133120">
                            <w:pPr>
                              <w:pStyle w:val="NoSpacing"/>
                              <w:rPr>
                                <w:rFonts w:ascii="Times New Roman" w:hAnsi="Times New Roman"/>
                                <w:b/>
                              </w:rPr>
                            </w:pPr>
                            <w:r w:rsidRPr="00B7553E">
                              <w:rPr>
                                <w:rFonts w:ascii="Times New Roman" w:hAnsi="Times New Roman"/>
                                <w:b/>
                              </w:rPr>
                              <w:t xml:space="preserve">  </w:t>
                            </w:r>
                          </w:p>
                          <w:p w14:paraId="50925F81" w14:textId="77777777" w:rsidR="00133120" w:rsidRDefault="00133120" w:rsidP="00133120">
                            <w:pPr>
                              <w:pStyle w:val="NoSpacing"/>
                              <w:rPr>
                                <w:rFonts w:ascii="Times New Roman" w:hAnsi="Times New Roman"/>
                                <w:b/>
                              </w:rPr>
                            </w:pPr>
                            <w:r w:rsidRPr="00B7553E">
                              <w:rPr>
                                <w:rFonts w:ascii="Times New Roman" w:hAnsi="Times New Roman"/>
                                <w:b/>
                              </w:rPr>
                              <w:t xml:space="preserve"> </w:t>
                            </w:r>
                          </w:p>
                          <w:p w14:paraId="1A66B022" w14:textId="77777777" w:rsidR="00133120" w:rsidRPr="00B7553E" w:rsidRDefault="00133120" w:rsidP="00133120">
                            <w:pPr>
                              <w:pStyle w:val="NoSpacing"/>
                              <w:rPr>
                                <w:rFonts w:ascii="Times New Roman" w:hAnsi="Times New Roman"/>
                                <w:b/>
                                <w:i/>
                              </w:rPr>
                            </w:pPr>
                            <w:r w:rsidRPr="00B7553E">
                              <w:rPr>
                                <w:rFonts w:ascii="Times New Roman" w:hAnsi="Times New Roman"/>
                                <w:b/>
                              </w:rPr>
                              <w:t xml:space="preserve"> </w:t>
                            </w:r>
                            <w:r w:rsidRPr="00B7553E">
                              <w:rPr>
                                <w:rFonts w:ascii="Times New Roman" w:hAnsi="Times New Roman"/>
                                <w:b/>
                                <w:i/>
                              </w:rPr>
                              <w:t>“THE SECRETARY”</w:t>
                            </w:r>
                          </w:p>
                          <w:p w14:paraId="707FBAC7" w14:textId="77777777" w:rsidR="00133120" w:rsidRPr="00B7553E" w:rsidRDefault="00133120" w:rsidP="00133120">
                            <w:pPr>
                              <w:pStyle w:val="NoSpacing"/>
                              <w:rPr>
                                <w:rFonts w:ascii="Times New Roman" w:hAnsi="Times New Roman"/>
                                <w:b/>
                                <w:sz w:val="16"/>
                                <w:szCs w:val="16"/>
                              </w:rPr>
                            </w:pPr>
                            <w:r w:rsidRPr="00B7553E">
                              <w:rPr>
                                <w:rFonts w:ascii="Times New Roman" w:hAnsi="Times New Roman"/>
                                <w:b/>
                                <w:sz w:val="16"/>
                                <w:szCs w:val="16"/>
                              </w:rPr>
                              <w:t xml:space="preserve">    </w:t>
                            </w:r>
                          </w:p>
                          <w:p w14:paraId="6F2D477F" w14:textId="77777777" w:rsidR="00133120" w:rsidRPr="00B7553E" w:rsidRDefault="00133120" w:rsidP="00133120">
                            <w:pPr>
                              <w:pStyle w:val="NoSpacing"/>
                              <w:rPr>
                                <w:rFonts w:ascii="Times New Roman" w:hAnsi="Times New Roman"/>
                                <w:b/>
                                <w:sz w:val="18"/>
                                <w:szCs w:val="18"/>
                              </w:rPr>
                            </w:pPr>
                            <w:r w:rsidRPr="00B7553E">
                              <w:rPr>
                                <w:rFonts w:ascii="Times New Roman" w:hAnsi="Times New Roman"/>
                                <w:b/>
                                <w:sz w:val="18"/>
                                <w:szCs w:val="18"/>
                              </w:rPr>
                              <w:t>Telephone: 730081/7; 791823/7 702731</w:t>
                            </w:r>
                          </w:p>
                          <w:p w14:paraId="371CBFDC" w14:textId="77777777" w:rsidR="00133120" w:rsidRPr="00B7553E" w:rsidRDefault="00133120" w:rsidP="00133120">
                            <w:pPr>
                              <w:pStyle w:val="NoSpacing"/>
                              <w:rPr>
                                <w:rFonts w:ascii="Times New Roman" w:hAnsi="Times New Roman"/>
                                <w:b/>
                                <w:sz w:val="18"/>
                                <w:szCs w:val="18"/>
                              </w:rPr>
                            </w:pPr>
                            <w:r w:rsidRPr="00B7553E">
                              <w:rPr>
                                <w:rFonts w:ascii="Times New Roman" w:hAnsi="Times New Roman"/>
                                <w:b/>
                                <w:sz w:val="18"/>
                                <w:szCs w:val="18"/>
                              </w:rPr>
                              <w:t>Facsimile: 704116/723765/729311</w:t>
                            </w:r>
                          </w:p>
                          <w:p w14:paraId="64F923FA" w14:textId="77777777" w:rsidR="00133120" w:rsidRPr="00B7553E" w:rsidRDefault="00133120" w:rsidP="00133120">
                            <w:pPr>
                              <w:pStyle w:val="NoSpacing"/>
                              <w:rPr>
                                <w:rFonts w:ascii="Times New Roman" w:hAnsi="Times New Roman"/>
                                <w:b/>
                                <w:sz w:val="18"/>
                                <w:szCs w:val="18"/>
                              </w:rPr>
                            </w:pPr>
                            <w:r w:rsidRPr="00B7553E">
                              <w:rPr>
                                <w:rFonts w:ascii="Times New Roman" w:hAnsi="Times New Roman"/>
                                <w:b/>
                                <w:sz w:val="18"/>
                                <w:szCs w:val="18"/>
                              </w:rPr>
                              <w:t>E-mail: miit@indandcom.co.zw</w:t>
                            </w:r>
                          </w:p>
                          <w:p w14:paraId="44E60B7B" w14:textId="77777777" w:rsidR="00133120" w:rsidRPr="00B7553E" w:rsidRDefault="00133120" w:rsidP="00133120">
                            <w:pPr>
                              <w:pStyle w:val="NoSpacing"/>
                              <w:rPr>
                                <w:rFonts w:ascii="Times New Roman" w:hAnsi="Times New Roman"/>
                                <w:b/>
                                <w:sz w:val="18"/>
                                <w:szCs w:val="18"/>
                              </w:rPr>
                            </w:pPr>
                            <w:r w:rsidRPr="00B7553E">
                              <w:rPr>
                                <w:rFonts w:ascii="Times New Roman" w:hAnsi="Times New Roman"/>
                                <w:b/>
                                <w:sz w:val="18"/>
                                <w:szCs w:val="18"/>
                              </w:rPr>
                              <w:t>Telegrams: “TRADEMIN”, Harare</w:t>
                            </w:r>
                          </w:p>
                          <w:p w14:paraId="48534978" w14:textId="77777777" w:rsidR="00133120" w:rsidRPr="00B7553E" w:rsidRDefault="00133120" w:rsidP="00133120">
                            <w:pPr>
                              <w:pStyle w:val="NoSpacing"/>
                              <w:rPr>
                                <w:b/>
                                <w:sz w:val="18"/>
                                <w:szCs w:val="18"/>
                              </w:rPr>
                            </w:pPr>
                            <w:r w:rsidRPr="00B7553E">
                              <w:rPr>
                                <w:rFonts w:ascii="Times New Roman" w:hAnsi="Times New Roman"/>
                                <w:b/>
                                <w:sz w:val="18"/>
                                <w:szCs w:val="18"/>
                              </w:rPr>
                              <w:t>Private Bag CY 7708, Causeway</w:t>
                            </w:r>
                            <w:r w:rsidRPr="00B7553E">
                              <w:rPr>
                                <w:b/>
                                <w:sz w:val="18"/>
                                <w:szCs w:val="18"/>
                              </w:rPr>
                              <w:t>, Zimbabwe</w:t>
                            </w:r>
                          </w:p>
                          <w:p w14:paraId="3E366DFD" w14:textId="77777777" w:rsidR="00133120" w:rsidRPr="00C00802" w:rsidRDefault="00133120" w:rsidP="00133120">
                            <w:pPr>
                              <w:rPr>
                                <w:sz w:val="20"/>
                                <w:szCs w:val="20"/>
                              </w:rPr>
                            </w:pPr>
                          </w:p>
                          <w:p w14:paraId="4926643E" w14:textId="77777777" w:rsidR="00133120" w:rsidRDefault="00133120" w:rsidP="00133120"/>
                          <w:p w14:paraId="60E0767D" w14:textId="77777777" w:rsidR="00133120" w:rsidRDefault="00133120" w:rsidP="00133120"/>
                          <w:p w14:paraId="1E2E7CB1" w14:textId="77777777" w:rsidR="00133120" w:rsidRDefault="00133120" w:rsidP="00133120"/>
                          <w:p w14:paraId="78725FA0" w14:textId="77777777" w:rsidR="00133120" w:rsidRDefault="00133120" w:rsidP="00133120"/>
                          <w:p w14:paraId="56CB6859" w14:textId="77777777" w:rsidR="00133120" w:rsidRDefault="00133120" w:rsidP="001331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9DB5DF" id="Text Box 4" o:spid="_x0000_s1027" type="#_x0000_t202" style="position:absolute;left:0;text-align:left;margin-left:-.7pt;margin-top:-14.85pt;width:168.1pt;height:158.55pt;rotation:18604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fMwIAAGYEAAAOAAAAZHJzL2Uyb0RvYy54bWysVNtu2zAMfR+wfxD0vviSSxsjTtGlyzCg&#10;uwDtPkCWZVuYLGqSErv7+lJylgbdWzE/CKJIHZHnkN7cjL0iR2GdBF3SbJZSIjSHWuq2pD8f9x+u&#10;KXGe6Zop0KKkT8LRm+37d5vBFCKHDlQtLEEQ7YrBlLTz3hRJ4ngneuZmYIRGZwO2Zx5N2ya1ZQOi&#10;9yrJ03SVDGBrY4EL5/D0bnLSbcRvGsH996ZxwhNVUszNx9XGtQprst2worXMdJKf0mBvyKJnUuOj&#10;Z6g75hk5WPkPVC+5BQeNn3HoE2gayUWsAavJ0lfVPHTMiFgLkuPMmSb3/2D5t+MPS2Rd0hyV0qxH&#10;jR7F6MlHGMki0DMYV2DUg8E4P+IxyhxLdeYe+C9HNOw6pltxay0MnWA1ppeFm8nF1QnHBZBq+Ao1&#10;PsMOHiLQ2NieWEBtsqt0jnkEIpEagk+hZk9nnUJeHA/zbL5YzZeUcPQhb/PVOiqZsCJghevGOv9Z&#10;QE/CpqQWGyHCsuO98yG3l5AQ7kDJei+VioZtq52y5Miwafbxi+W8ClOaDCVdL/PlRMcbIHrpsfuV&#10;7Et6nYZv6sdA4iddx970TKppjykrfWI1EDlR6sdqnPT7K1YF9RPSHAlF+nA4kYAO7B9KBmz0krrf&#10;B2YFJeqLRqnW2WIRJiMai+VVjoa99FSXHqY5QpXUUzJtd36apoOxsu2ChpENDbcobyMj16EPpqxO&#10;6WMzRwlOgxem5dKOUS+/h+0zAAAA//8DAFBLAwQUAAYACAAAACEAs512yeAAAAAKAQAADwAAAGRy&#10;cy9kb3ducmV2LnhtbEyPwU7DMAyG70i8Q2QkLmhL11Vr1zWdEIILNwYSHLPGayqauGqyrePpMSd2&#10;six/+v391XZyvTjhGDryChbzBAT6hkznWwUf7y+zAkSI2hvdk0cFFwywrW9vKl0aOvs3PO1iKzjE&#10;h1IrsDEOpZShseh0mNOAnm8HGp2OvI6tNKM+c7jrZZokK+l05/mD1QM+WWy+d0enYDjYVpKhzwd6&#10;LabL14/Ln1dOqfu76XEDIuIU/2H402d1qNlpT0dvgugVzBYZkzzTdQ6CgeUy4y57BWmRZyDrSl5X&#10;qH8BAAD//wMAUEsBAi0AFAAGAAgAAAAhALaDOJL+AAAA4QEAABMAAAAAAAAAAAAAAAAAAAAAAFtD&#10;b250ZW50X1R5cGVzXS54bWxQSwECLQAUAAYACAAAACEAOP0h/9YAAACUAQAACwAAAAAAAAAAAAAA&#10;AAAvAQAAX3JlbHMvLnJlbHNQSwECLQAUAAYACAAAACEA19/q3zMCAABmBAAADgAAAAAAAAAAAAAA&#10;AAAuAgAAZHJzL2Uyb0RvYy54bWxQSwECLQAUAAYACAAAACEAs512yeAAAAAKAQAADwAAAAAAAAAA&#10;AAAAAACNBAAAZHJzL2Rvd25yZXYueG1sUEsFBgAAAAAEAAQA8wAAAJoFAAAAAA==&#10;" strokecolor="white">
                <v:textbox>
                  <w:txbxContent>
                    <w:p w14:paraId="515B05FC" w14:textId="77777777" w:rsidR="00133120" w:rsidRDefault="00133120" w:rsidP="00133120">
                      <w:pPr>
                        <w:pStyle w:val="NoSpacing"/>
                        <w:rPr>
                          <w:rFonts w:ascii="Times New Roman" w:hAnsi="Times New Roman"/>
                          <w:b/>
                        </w:rPr>
                      </w:pPr>
                      <w:r w:rsidRPr="00B7553E">
                        <w:rPr>
                          <w:rFonts w:ascii="Times New Roman" w:hAnsi="Times New Roman"/>
                          <w:b/>
                        </w:rPr>
                        <w:t>All correspondence should be addressed to</w:t>
                      </w:r>
                    </w:p>
                    <w:p w14:paraId="2C017FD9" w14:textId="77777777" w:rsidR="00133120" w:rsidRDefault="00133120" w:rsidP="00133120">
                      <w:pPr>
                        <w:pStyle w:val="NoSpacing"/>
                        <w:rPr>
                          <w:rFonts w:ascii="Times New Roman" w:hAnsi="Times New Roman"/>
                          <w:b/>
                        </w:rPr>
                      </w:pPr>
                      <w:r w:rsidRPr="00B7553E">
                        <w:rPr>
                          <w:rFonts w:ascii="Times New Roman" w:hAnsi="Times New Roman"/>
                          <w:b/>
                        </w:rPr>
                        <w:t xml:space="preserve">  </w:t>
                      </w:r>
                    </w:p>
                    <w:p w14:paraId="50925F81" w14:textId="77777777" w:rsidR="00133120" w:rsidRDefault="00133120" w:rsidP="00133120">
                      <w:pPr>
                        <w:pStyle w:val="NoSpacing"/>
                        <w:rPr>
                          <w:rFonts w:ascii="Times New Roman" w:hAnsi="Times New Roman"/>
                          <w:b/>
                        </w:rPr>
                      </w:pPr>
                      <w:r w:rsidRPr="00B7553E">
                        <w:rPr>
                          <w:rFonts w:ascii="Times New Roman" w:hAnsi="Times New Roman"/>
                          <w:b/>
                        </w:rPr>
                        <w:t xml:space="preserve"> </w:t>
                      </w:r>
                    </w:p>
                    <w:p w14:paraId="1A66B022" w14:textId="77777777" w:rsidR="00133120" w:rsidRPr="00B7553E" w:rsidRDefault="00133120" w:rsidP="00133120">
                      <w:pPr>
                        <w:pStyle w:val="NoSpacing"/>
                        <w:rPr>
                          <w:rFonts w:ascii="Times New Roman" w:hAnsi="Times New Roman"/>
                          <w:b/>
                          <w:i/>
                        </w:rPr>
                      </w:pPr>
                      <w:r w:rsidRPr="00B7553E">
                        <w:rPr>
                          <w:rFonts w:ascii="Times New Roman" w:hAnsi="Times New Roman"/>
                          <w:b/>
                        </w:rPr>
                        <w:t xml:space="preserve"> </w:t>
                      </w:r>
                      <w:r w:rsidRPr="00B7553E">
                        <w:rPr>
                          <w:rFonts w:ascii="Times New Roman" w:hAnsi="Times New Roman"/>
                          <w:b/>
                          <w:i/>
                        </w:rPr>
                        <w:t>“THE SECRETARY”</w:t>
                      </w:r>
                    </w:p>
                    <w:p w14:paraId="707FBAC7" w14:textId="77777777" w:rsidR="00133120" w:rsidRPr="00B7553E" w:rsidRDefault="00133120" w:rsidP="00133120">
                      <w:pPr>
                        <w:pStyle w:val="NoSpacing"/>
                        <w:rPr>
                          <w:rFonts w:ascii="Times New Roman" w:hAnsi="Times New Roman"/>
                          <w:b/>
                          <w:sz w:val="16"/>
                          <w:szCs w:val="16"/>
                        </w:rPr>
                      </w:pPr>
                      <w:r w:rsidRPr="00B7553E">
                        <w:rPr>
                          <w:rFonts w:ascii="Times New Roman" w:hAnsi="Times New Roman"/>
                          <w:b/>
                          <w:sz w:val="16"/>
                          <w:szCs w:val="16"/>
                        </w:rPr>
                        <w:t xml:space="preserve">    </w:t>
                      </w:r>
                    </w:p>
                    <w:p w14:paraId="6F2D477F" w14:textId="77777777" w:rsidR="00133120" w:rsidRPr="00B7553E" w:rsidRDefault="00133120" w:rsidP="00133120">
                      <w:pPr>
                        <w:pStyle w:val="NoSpacing"/>
                        <w:rPr>
                          <w:rFonts w:ascii="Times New Roman" w:hAnsi="Times New Roman"/>
                          <w:b/>
                          <w:sz w:val="18"/>
                          <w:szCs w:val="18"/>
                        </w:rPr>
                      </w:pPr>
                      <w:r w:rsidRPr="00B7553E">
                        <w:rPr>
                          <w:rFonts w:ascii="Times New Roman" w:hAnsi="Times New Roman"/>
                          <w:b/>
                          <w:sz w:val="18"/>
                          <w:szCs w:val="18"/>
                        </w:rPr>
                        <w:t>Telephone: 730081/7; 791823/7 702731</w:t>
                      </w:r>
                    </w:p>
                    <w:p w14:paraId="371CBFDC" w14:textId="77777777" w:rsidR="00133120" w:rsidRPr="00B7553E" w:rsidRDefault="00133120" w:rsidP="00133120">
                      <w:pPr>
                        <w:pStyle w:val="NoSpacing"/>
                        <w:rPr>
                          <w:rFonts w:ascii="Times New Roman" w:hAnsi="Times New Roman"/>
                          <w:b/>
                          <w:sz w:val="18"/>
                          <w:szCs w:val="18"/>
                        </w:rPr>
                      </w:pPr>
                      <w:r w:rsidRPr="00B7553E">
                        <w:rPr>
                          <w:rFonts w:ascii="Times New Roman" w:hAnsi="Times New Roman"/>
                          <w:b/>
                          <w:sz w:val="18"/>
                          <w:szCs w:val="18"/>
                        </w:rPr>
                        <w:t>Facsimile: 704116/723765/729311</w:t>
                      </w:r>
                    </w:p>
                    <w:p w14:paraId="64F923FA" w14:textId="77777777" w:rsidR="00133120" w:rsidRPr="00B7553E" w:rsidRDefault="00133120" w:rsidP="00133120">
                      <w:pPr>
                        <w:pStyle w:val="NoSpacing"/>
                        <w:rPr>
                          <w:rFonts w:ascii="Times New Roman" w:hAnsi="Times New Roman"/>
                          <w:b/>
                          <w:sz w:val="18"/>
                          <w:szCs w:val="18"/>
                        </w:rPr>
                      </w:pPr>
                      <w:r w:rsidRPr="00B7553E">
                        <w:rPr>
                          <w:rFonts w:ascii="Times New Roman" w:hAnsi="Times New Roman"/>
                          <w:b/>
                          <w:sz w:val="18"/>
                          <w:szCs w:val="18"/>
                        </w:rPr>
                        <w:t>E-mail: miit@indandcom.co.zw</w:t>
                      </w:r>
                    </w:p>
                    <w:p w14:paraId="44E60B7B" w14:textId="77777777" w:rsidR="00133120" w:rsidRPr="00B7553E" w:rsidRDefault="00133120" w:rsidP="00133120">
                      <w:pPr>
                        <w:pStyle w:val="NoSpacing"/>
                        <w:rPr>
                          <w:rFonts w:ascii="Times New Roman" w:hAnsi="Times New Roman"/>
                          <w:b/>
                          <w:sz w:val="18"/>
                          <w:szCs w:val="18"/>
                        </w:rPr>
                      </w:pPr>
                      <w:r w:rsidRPr="00B7553E">
                        <w:rPr>
                          <w:rFonts w:ascii="Times New Roman" w:hAnsi="Times New Roman"/>
                          <w:b/>
                          <w:sz w:val="18"/>
                          <w:szCs w:val="18"/>
                        </w:rPr>
                        <w:t>Telegrams: “TRADEMIN”, Harare</w:t>
                      </w:r>
                    </w:p>
                    <w:p w14:paraId="48534978" w14:textId="77777777" w:rsidR="00133120" w:rsidRPr="00B7553E" w:rsidRDefault="00133120" w:rsidP="00133120">
                      <w:pPr>
                        <w:pStyle w:val="NoSpacing"/>
                        <w:rPr>
                          <w:b/>
                          <w:sz w:val="18"/>
                          <w:szCs w:val="18"/>
                        </w:rPr>
                      </w:pPr>
                      <w:r w:rsidRPr="00B7553E">
                        <w:rPr>
                          <w:rFonts w:ascii="Times New Roman" w:hAnsi="Times New Roman"/>
                          <w:b/>
                          <w:sz w:val="18"/>
                          <w:szCs w:val="18"/>
                        </w:rPr>
                        <w:t>Private Bag CY 7708, Causeway</w:t>
                      </w:r>
                      <w:r w:rsidRPr="00B7553E">
                        <w:rPr>
                          <w:b/>
                          <w:sz w:val="18"/>
                          <w:szCs w:val="18"/>
                        </w:rPr>
                        <w:t>, Zimbabwe</w:t>
                      </w:r>
                    </w:p>
                    <w:p w14:paraId="3E366DFD" w14:textId="77777777" w:rsidR="00133120" w:rsidRPr="00C00802" w:rsidRDefault="00133120" w:rsidP="00133120">
                      <w:pPr>
                        <w:rPr>
                          <w:sz w:val="20"/>
                          <w:szCs w:val="20"/>
                        </w:rPr>
                      </w:pPr>
                    </w:p>
                    <w:p w14:paraId="4926643E" w14:textId="77777777" w:rsidR="00133120" w:rsidRDefault="00133120" w:rsidP="00133120"/>
                    <w:p w14:paraId="60E0767D" w14:textId="77777777" w:rsidR="00133120" w:rsidRDefault="00133120" w:rsidP="00133120"/>
                    <w:p w14:paraId="1E2E7CB1" w14:textId="77777777" w:rsidR="00133120" w:rsidRDefault="00133120" w:rsidP="00133120"/>
                    <w:p w14:paraId="78725FA0" w14:textId="77777777" w:rsidR="00133120" w:rsidRDefault="00133120" w:rsidP="00133120"/>
                    <w:p w14:paraId="56CB6859" w14:textId="77777777" w:rsidR="00133120" w:rsidRDefault="00133120" w:rsidP="00133120"/>
                  </w:txbxContent>
                </v:textbox>
              </v:shape>
            </w:pict>
          </mc:Fallback>
        </mc:AlternateContent>
      </w:r>
      <w:r w:rsidRPr="00133120">
        <w:rPr>
          <w:rFonts w:eastAsia="Times New Roman"/>
          <w:b w:val="0"/>
          <w:noProof/>
          <w:color w:val="000000" w:themeColor="text1"/>
        </w:rPr>
        <w:drawing>
          <wp:anchor distT="0" distB="0" distL="114300" distR="114300" simplePos="0" relativeHeight="251656192" behindDoc="0" locked="0" layoutInCell="1" allowOverlap="1" wp14:anchorId="75617DDA" wp14:editId="3825FB5F">
            <wp:simplePos x="0" y="0"/>
            <wp:positionH relativeFrom="column">
              <wp:posOffset>2314575</wp:posOffset>
            </wp:positionH>
            <wp:positionV relativeFrom="paragraph">
              <wp:posOffset>-44450</wp:posOffset>
            </wp:positionV>
            <wp:extent cx="1299210" cy="1600200"/>
            <wp:effectExtent l="1905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srcRect/>
                    <a:stretch>
                      <a:fillRect/>
                    </a:stretch>
                  </pic:blipFill>
                  <pic:spPr bwMode="auto">
                    <a:xfrm>
                      <a:off x="0" y="0"/>
                      <a:ext cx="1299210" cy="1600200"/>
                    </a:xfrm>
                    <a:prstGeom prst="rect">
                      <a:avLst/>
                    </a:prstGeom>
                    <a:noFill/>
                    <a:ln w="9525">
                      <a:noFill/>
                      <a:miter lim="800000"/>
                      <a:headEnd/>
                      <a:tailEnd/>
                    </a:ln>
                  </pic:spPr>
                </pic:pic>
              </a:graphicData>
            </a:graphic>
          </wp:anchor>
        </w:drawing>
      </w:r>
      <w:r w:rsidRPr="00133120">
        <w:rPr>
          <w:rFonts w:eastAsia="Times New Roman"/>
          <w:b w:val="0"/>
          <w:color w:val="000000" w:themeColor="text1"/>
          <w:lang w:val="en-GB"/>
        </w:rPr>
        <w:t xml:space="preserve">  .</w:t>
      </w:r>
    </w:p>
    <w:p w14:paraId="0CC15285" w14:textId="77777777" w:rsidR="00133120" w:rsidRPr="00133120" w:rsidRDefault="00133120" w:rsidP="00133120">
      <w:pPr>
        <w:spacing w:before="0" w:after="0" w:line="240" w:lineRule="auto"/>
        <w:jc w:val="both"/>
        <w:rPr>
          <w:rFonts w:eastAsia="Times New Roman"/>
          <w:b w:val="0"/>
          <w:color w:val="000000" w:themeColor="text1"/>
          <w:lang w:val="en-GB"/>
        </w:rPr>
      </w:pPr>
      <w:r w:rsidRPr="00133120">
        <w:rPr>
          <w:rFonts w:eastAsia="Times New Roman"/>
          <w:b w:val="0"/>
          <w:color w:val="000000" w:themeColor="text1"/>
          <w:lang w:val="en-GB"/>
        </w:rPr>
        <w:t xml:space="preserve"> </w:t>
      </w:r>
    </w:p>
    <w:p w14:paraId="6F876A5E" w14:textId="77777777" w:rsidR="00133120" w:rsidRPr="00133120" w:rsidRDefault="00133120" w:rsidP="00133120">
      <w:pPr>
        <w:spacing w:before="0" w:after="0" w:line="240" w:lineRule="auto"/>
        <w:jc w:val="both"/>
        <w:rPr>
          <w:rFonts w:eastAsia="Times New Roman"/>
          <w:b w:val="0"/>
          <w:color w:val="000000" w:themeColor="text1"/>
          <w:lang w:val="en-GB"/>
        </w:rPr>
      </w:pPr>
    </w:p>
    <w:p w14:paraId="39087EE0" w14:textId="77777777" w:rsidR="00133120" w:rsidRPr="00133120" w:rsidRDefault="00133120" w:rsidP="00133120">
      <w:pPr>
        <w:spacing w:before="0" w:after="0" w:line="240" w:lineRule="auto"/>
        <w:jc w:val="both"/>
        <w:rPr>
          <w:rFonts w:eastAsia="Times New Roman"/>
          <w:b w:val="0"/>
          <w:color w:val="000000" w:themeColor="text1"/>
          <w:lang w:val="en-GB"/>
        </w:rPr>
      </w:pPr>
    </w:p>
    <w:p w14:paraId="15F8326A" w14:textId="77777777" w:rsidR="00133120" w:rsidRPr="00133120" w:rsidRDefault="00133120" w:rsidP="00133120">
      <w:pPr>
        <w:spacing w:before="0" w:after="0" w:line="240" w:lineRule="auto"/>
        <w:jc w:val="both"/>
        <w:rPr>
          <w:rFonts w:eastAsia="Times New Roman"/>
          <w:color w:val="000000" w:themeColor="text1"/>
          <w:u w:val="single"/>
          <w:lang w:val="en-GB"/>
        </w:rPr>
      </w:pPr>
    </w:p>
    <w:p w14:paraId="6DB2DA95" w14:textId="77777777" w:rsidR="00133120" w:rsidRPr="00133120" w:rsidRDefault="00133120" w:rsidP="00133120">
      <w:pPr>
        <w:spacing w:before="0" w:after="0" w:line="240" w:lineRule="auto"/>
        <w:jc w:val="both"/>
        <w:rPr>
          <w:rFonts w:eastAsia="Times New Roman"/>
          <w:b w:val="0"/>
          <w:color w:val="000000" w:themeColor="text1"/>
          <w:lang w:val="en-GB"/>
        </w:rPr>
      </w:pPr>
    </w:p>
    <w:p w14:paraId="01786A50" w14:textId="77777777" w:rsidR="00133120" w:rsidRPr="00133120" w:rsidRDefault="00133120" w:rsidP="00133120">
      <w:pPr>
        <w:spacing w:before="0" w:after="0" w:line="240" w:lineRule="auto"/>
        <w:jc w:val="both"/>
        <w:rPr>
          <w:rFonts w:eastAsia="Times New Roman"/>
          <w:b w:val="0"/>
          <w:color w:val="000000" w:themeColor="text1"/>
          <w:lang w:val="en-GB"/>
        </w:rPr>
      </w:pPr>
    </w:p>
    <w:p w14:paraId="03932CFF" w14:textId="77777777" w:rsidR="00133120" w:rsidRPr="00133120" w:rsidRDefault="00133120" w:rsidP="00133120">
      <w:pPr>
        <w:spacing w:before="0" w:after="0" w:line="240" w:lineRule="auto"/>
        <w:jc w:val="both"/>
        <w:rPr>
          <w:rFonts w:eastAsia="Times New Roman"/>
          <w:color w:val="000000" w:themeColor="text1"/>
          <w:lang w:val="en-GB"/>
        </w:rPr>
      </w:pPr>
    </w:p>
    <w:p w14:paraId="4031F360" w14:textId="77777777" w:rsidR="00133120" w:rsidRPr="00133120" w:rsidRDefault="00133120" w:rsidP="00133120">
      <w:pPr>
        <w:spacing w:before="0" w:after="0" w:line="240" w:lineRule="auto"/>
        <w:jc w:val="both"/>
        <w:rPr>
          <w:rFonts w:eastAsia="Times New Roman"/>
          <w:b w:val="0"/>
          <w:color w:val="000000" w:themeColor="text1"/>
          <w:lang w:val="en-ZW"/>
        </w:rPr>
      </w:pPr>
      <w:r w:rsidRPr="00133120">
        <w:rPr>
          <w:rFonts w:eastAsia="Times New Roman"/>
          <w:b w:val="0"/>
          <w:noProof/>
          <w:color w:val="000000" w:themeColor="text1"/>
        </w:rPr>
        <mc:AlternateContent>
          <mc:Choice Requires="wps">
            <w:drawing>
              <wp:anchor distT="0" distB="0" distL="114300" distR="114300" simplePos="0" relativeHeight="251657216" behindDoc="0" locked="0" layoutInCell="1" allowOverlap="1" wp14:anchorId="24294A00" wp14:editId="5F089759">
                <wp:simplePos x="0" y="0"/>
                <wp:positionH relativeFrom="column">
                  <wp:posOffset>2433320</wp:posOffset>
                </wp:positionH>
                <wp:positionV relativeFrom="paragraph">
                  <wp:posOffset>39370</wp:posOffset>
                </wp:positionV>
                <wp:extent cx="1238250" cy="276225"/>
                <wp:effectExtent l="0" t="0" r="19050" b="28575"/>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76225"/>
                        </a:xfrm>
                        <a:prstGeom prst="rect">
                          <a:avLst/>
                        </a:prstGeom>
                        <a:solidFill>
                          <a:srgbClr val="FFFFFF"/>
                        </a:solidFill>
                        <a:ln w="9525">
                          <a:solidFill>
                            <a:srgbClr val="FFFFFF"/>
                          </a:solidFill>
                          <a:miter lim="800000"/>
                          <a:headEnd/>
                          <a:tailEnd/>
                        </a:ln>
                      </wps:spPr>
                      <wps:txbx>
                        <w:txbxContent>
                          <w:p w14:paraId="3FA7C154" w14:textId="77777777" w:rsidR="00133120" w:rsidRPr="00B7553E" w:rsidRDefault="00133120" w:rsidP="00133120">
                            <w:r w:rsidRPr="00B7553E">
                              <w:t>ZIMBABWE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294A00" id="Text Box 3" o:spid="_x0000_s1028" type="#_x0000_t202" style="position:absolute;left:0;text-align:left;margin-left:191.6pt;margin-top:3.1pt;width:9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GPJQIAAFgEAAAOAAAAZHJzL2Uyb0RvYy54bWysVM1u2zAMvg/YOwi6L06cpE2NOEWXLsOA&#10;7gdo9wCyLNvCJFGTlNjZ04+S0zTbbsV8EEiR+kh+JL2+HbQiB+G8BFPS2WRKiTAcamnakn5/2r1b&#10;UeIDMzVTYERJj8LT283bN+veFiKHDlQtHEEQ44velrQLwRZZ5nknNPMTsMKgsQGnWUDVtVntWI/o&#10;WmX5dHqV9eBq64AL7/H2fjTSTcJvGsHD16bxIhBVUswtpNOls4pntlmzonXMdpKf0mCvyEIzaTDo&#10;GeqeBUb2Tv4DpSV34KEJEw46g6aRXKQasJrZ9K9qHjtmRaoFyfH2TJP/f7D8y+GbI7Iu6RzpMUxj&#10;j57EEMh7GMg80tNbX6DXo0W/MOA1tjmV6u0D8B+eGNh2zLTizjnoO8FqTG8WX2YXT0ccH0Gq/jPU&#10;GIbtAySgoXE6codsEETHPI7n1sRUeAyZz1f5Ek0cbfn1VZ4vUwhWPL+2zoePAjSJQkkdtj6hs8OD&#10;DzEbVjy7xGAelKx3UqmkuLbaKkcODMdkl74T+h9uypC+pDdLjP1aCC0DzruSuqSrafxiHFZE2j6Y&#10;OsmBSTXKmLIyJx4jdSOJYaiGsWPxbeS4gvqIxDoYxxvXEYUO3C9Kehztkvqfe+YEJeqTwebczBaL&#10;uAtJWSyvc1TcpaW6tDDDEaqkgZJR3IZxf/bWybbDSOM4GLjDhjYycf2S1Sl9HN/UgtOqxf241JPX&#10;yw9h8xsAAP//AwBQSwMEFAAGAAgAAAAhAJnz8I/eAAAACAEAAA8AAABkcnMvZG93bnJldi54bWxM&#10;j0FPg0AQhe8m/ofNmHgxdpFqi8jQNI3Gc6sXb1uYApGdBXZbqL/e8VRPM5P38uZ72WqyrTrR4BvH&#10;CA+zCBRx4cqGK4TPj7f7BJQPhkvTOiaEM3lY5ddXmUlLN/KWTrtQKQlhnxqEOoQu1doXNVnjZ64j&#10;Fu3gBmuCnEOly8GMEm5bHUfRQlvTsHyoTUebmorv3dEiuPH1bB31UXz39WPfN+t+e4h7xNubaf0C&#10;KtAULmb4wxd0yIVp745cetUizJN5LFaEhQzRn5aJLHuEx+cl6DzT/wvkvwAAAP//AwBQSwECLQAU&#10;AAYACAAAACEAtoM4kv4AAADhAQAAEwAAAAAAAAAAAAAAAAAAAAAAW0NvbnRlbnRfVHlwZXNdLnht&#10;bFBLAQItABQABgAIAAAAIQA4/SH/1gAAAJQBAAALAAAAAAAAAAAAAAAAAC8BAABfcmVscy8ucmVs&#10;c1BLAQItABQABgAIAAAAIQDcmmGPJQIAAFgEAAAOAAAAAAAAAAAAAAAAAC4CAABkcnMvZTJvRG9j&#10;LnhtbFBLAQItABQABgAIAAAAIQCZ8/CP3gAAAAgBAAAPAAAAAAAAAAAAAAAAAH8EAABkcnMvZG93&#10;bnJldi54bWxQSwUGAAAAAAQABADzAAAAigUAAAAA&#10;" strokecolor="white">
                <v:textbox>
                  <w:txbxContent>
                    <w:p w14:paraId="3FA7C154" w14:textId="77777777" w:rsidR="00133120" w:rsidRPr="00B7553E" w:rsidRDefault="00133120" w:rsidP="00133120">
                      <w:r w:rsidRPr="00B7553E">
                        <w:t>ZIMBABWE</w:t>
                      </w:r>
                    </w:p>
                  </w:txbxContent>
                </v:textbox>
              </v:shape>
            </w:pict>
          </mc:Fallback>
        </mc:AlternateContent>
      </w:r>
    </w:p>
    <w:p w14:paraId="57528CD0" w14:textId="77777777" w:rsidR="00133120" w:rsidRPr="00133120" w:rsidRDefault="00133120" w:rsidP="00133120">
      <w:pPr>
        <w:spacing w:before="0" w:after="0" w:line="240" w:lineRule="auto"/>
        <w:jc w:val="both"/>
        <w:rPr>
          <w:rFonts w:eastAsia="Times New Roman"/>
          <w:b w:val="0"/>
          <w:color w:val="000000" w:themeColor="text1"/>
          <w:lang w:val="en-ZW"/>
        </w:rPr>
      </w:pPr>
    </w:p>
    <w:p w14:paraId="14F0E779" w14:textId="77777777" w:rsidR="00133120" w:rsidRPr="00133120" w:rsidRDefault="00133120" w:rsidP="00133120">
      <w:pPr>
        <w:spacing w:before="0" w:after="0" w:line="240" w:lineRule="auto"/>
        <w:jc w:val="both"/>
        <w:rPr>
          <w:rFonts w:eastAsia="Times New Roman"/>
          <w:b w:val="0"/>
          <w:color w:val="000000" w:themeColor="text1"/>
          <w:lang w:val="en-ZW"/>
        </w:rPr>
      </w:pPr>
      <w:r w:rsidRPr="00133120">
        <w:rPr>
          <w:rFonts w:eastAsia="Times New Roman"/>
          <w:b w:val="0"/>
          <w:color w:val="000000" w:themeColor="text1"/>
          <w:lang w:val="en-ZW"/>
        </w:rPr>
        <w:t xml:space="preserve"> </w:t>
      </w:r>
    </w:p>
    <w:p w14:paraId="78ECD39C" w14:textId="260B0B9D" w:rsidR="00133120" w:rsidRPr="00133120" w:rsidRDefault="00455479" w:rsidP="00133120">
      <w:pPr>
        <w:spacing w:before="0" w:after="0" w:line="240" w:lineRule="auto"/>
        <w:jc w:val="both"/>
        <w:rPr>
          <w:rFonts w:eastAsia="Times New Roman"/>
          <w:b w:val="0"/>
          <w:color w:val="000000" w:themeColor="text1"/>
          <w:lang w:val="en-GB"/>
        </w:rPr>
      </w:pPr>
      <w:r>
        <w:rPr>
          <w:rFonts w:eastAsia="Times New Roman"/>
          <w:b w:val="0"/>
          <w:color w:val="000000" w:themeColor="text1"/>
          <w:lang w:val="en-GB"/>
        </w:rPr>
        <w:t>20 February 2023</w:t>
      </w:r>
    </w:p>
    <w:p w14:paraId="307F12E4" w14:textId="77777777" w:rsidR="00133120" w:rsidRPr="00133120" w:rsidRDefault="00133120" w:rsidP="00133120">
      <w:pPr>
        <w:spacing w:before="0" w:after="0" w:line="240" w:lineRule="auto"/>
        <w:jc w:val="both"/>
        <w:rPr>
          <w:rFonts w:eastAsia="Times New Roman"/>
          <w:b w:val="0"/>
          <w:color w:val="000000" w:themeColor="text1"/>
          <w:lang w:val="en-GB"/>
        </w:rPr>
      </w:pPr>
    </w:p>
    <w:p w14:paraId="16047B30" w14:textId="77777777" w:rsidR="00133120" w:rsidRPr="00133120" w:rsidRDefault="00133120" w:rsidP="00133120">
      <w:pPr>
        <w:spacing w:before="0" w:after="0" w:line="240" w:lineRule="auto"/>
        <w:jc w:val="both"/>
        <w:rPr>
          <w:rFonts w:eastAsia="Times New Roman"/>
          <w:b w:val="0"/>
          <w:color w:val="000000" w:themeColor="text1"/>
        </w:rPr>
      </w:pPr>
      <w:r w:rsidRPr="00133120">
        <w:rPr>
          <w:rFonts w:eastAsia="Times New Roman"/>
          <w:b w:val="0"/>
          <w:color w:val="000000" w:themeColor="text1"/>
        </w:rPr>
        <w:t>Mr Barnabas Gurure</w:t>
      </w:r>
    </w:p>
    <w:p w14:paraId="44F6A96B" w14:textId="77777777" w:rsidR="00133120" w:rsidRPr="00133120" w:rsidRDefault="00133120" w:rsidP="00133120">
      <w:pPr>
        <w:spacing w:before="0" w:after="0" w:line="240" w:lineRule="auto"/>
        <w:jc w:val="both"/>
        <w:rPr>
          <w:rFonts w:eastAsia="Times New Roman"/>
          <w:b w:val="0"/>
          <w:color w:val="000000" w:themeColor="text1"/>
        </w:rPr>
      </w:pPr>
      <w:r w:rsidRPr="00133120">
        <w:rPr>
          <w:rFonts w:eastAsia="Times New Roman"/>
          <w:b w:val="0"/>
          <w:color w:val="000000" w:themeColor="text1"/>
        </w:rPr>
        <w:t>Bindura University of Science Education</w:t>
      </w:r>
    </w:p>
    <w:p w14:paraId="45CE4490" w14:textId="77777777" w:rsidR="00133120" w:rsidRPr="00133120" w:rsidRDefault="00133120" w:rsidP="00133120">
      <w:pPr>
        <w:spacing w:before="0" w:after="0" w:line="240" w:lineRule="auto"/>
        <w:jc w:val="both"/>
        <w:rPr>
          <w:rFonts w:eastAsia="Times New Roman"/>
          <w:b w:val="0"/>
          <w:color w:val="000000" w:themeColor="text1"/>
        </w:rPr>
      </w:pPr>
      <w:r w:rsidRPr="00133120">
        <w:rPr>
          <w:rFonts w:eastAsia="Times New Roman"/>
          <w:b w:val="0"/>
          <w:color w:val="000000" w:themeColor="text1"/>
        </w:rPr>
        <w:t>P Bag 2010</w:t>
      </w:r>
    </w:p>
    <w:p w14:paraId="15292839" w14:textId="77777777" w:rsidR="00133120" w:rsidRPr="00133120" w:rsidRDefault="00133120" w:rsidP="00133120">
      <w:pPr>
        <w:spacing w:before="0" w:after="0" w:line="240" w:lineRule="auto"/>
        <w:jc w:val="both"/>
        <w:rPr>
          <w:rFonts w:eastAsia="Times New Roman"/>
          <w:b w:val="0"/>
          <w:color w:val="000000" w:themeColor="text1"/>
        </w:rPr>
      </w:pPr>
      <w:r w:rsidRPr="00133120">
        <w:rPr>
          <w:rFonts w:eastAsia="Times New Roman"/>
          <w:b w:val="0"/>
          <w:color w:val="000000" w:themeColor="text1"/>
        </w:rPr>
        <w:t>Bindura</w:t>
      </w:r>
    </w:p>
    <w:p w14:paraId="66F8D95D" w14:textId="77777777" w:rsidR="00133120" w:rsidRPr="00133120" w:rsidRDefault="00133120" w:rsidP="00133120">
      <w:pPr>
        <w:spacing w:before="0" w:after="0" w:line="240" w:lineRule="auto"/>
        <w:jc w:val="both"/>
        <w:rPr>
          <w:rFonts w:eastAsia="Times New Roman"/>
          <w:b w:val="0"/>
          <w:color w:val="000000" w:themeColor="text1"/>
          <w:lang w:val="en-GB"/>
        </w:rPr>
      </w:pPr>
    </w:p>
    <w:p w14:paraId="73B7A9A3" w14:textId="77777777" w:rsidR="00133120" w:rsidRPr="00133120" w:rsidRDefault="00133120" w:rsidP="00133120">
      <w:pPr>
        <w:spacing w:before="0" w:after="0" w:line="240" w:lineRule="auto"/>
        <w:jc w:val="both"/>
        <w:rPr>
          <w:rFonts w:eastAsia="Times New Roman"/>
          <w:b w:val="0"/>
          <w:color w:val="000000" w:themeColor="text1"/>
          <w:lang w:val="en-GB"/>
        </w:rPr>
      </w:pPr>
      <w:r w:rsidRPr="00133120">
        <w:rPr>
          <w:rFonts w:eastAsia="Times New Roman"/>
          <w:b w:val="0"/>
          <w:color w:val="000000" w:themeColor="text1"/>
          <w:lang w:val="en-GB"/>
        </w:rPr>
        <w:t>Dear Mr Gurure</w:t>
      </w:r>
    </w:p>
    <w:p w14:paraId="67F3BEC9" w14:textId="77777777" w:rsidR="00133120" w:rsidRPr="00133120" w:rsidRDefault="00133120" w:rsidP="00133120">
      <w:pPr>
        <w:spacing w:before="0" w:after="0" w:line="240" w:lineRule="auto"/>
        <w:jc w:val="both"/>
        <w:rPr>
          <w:rFonts w:eastAsia="Times New Roman"/>
          <w:b w:val="0"/>
          <w:color w:val="000000" w:themeColor="text1"/>
          <w:lang w:val="en-GB"/>
        </w:rPr>
      </w:pPr>
    </w:p>
    <w:p w14:paraId="0CEB0681" w14:textId="77777777" w:rsidR="00133120" w:rsidRPr="00133120" w:rsidRDefault="00133120" w:rsidP="00133120">
      <w:pPr>
        <w:spacing w:before="0" w:after="0" w:line="240" w:lineRule="auto"/>
        <w:jc w:val="both"/>
        <w:rPr>
          <w:rFonts w:eastAsia="Times New Roman"/>
          <w:color w:val="000000" w:themeColor="text1"/>
          <w:u w:val="single"/>
          <w:lang w:val="en-GB"/>
        </w:rPr>
      </w:pPr>
      <w:r w:rsidRPr="00133120">
        <w:rPr>
          <w:rFonts w:eastAsia="Times New Roman"/>
          <w:color w:val="000000" w:themeColor="text1"/>
          <w:u w:val="single"/>
          <w:lang w:val="en-GB"/>
        </w:rPr>
        <w:t>PERMISSION TO CONDUCT RESEARCH ON ANALYSIS ON EXTRINSIC AND INSTRISTIC MOTIVATIONAL FACTORS INFLUENCING WORK PERFORMANCE IN THE MINISTRY OF INDUSTRY AND COMMERCE</w:t>
      </w:r>
    </w:p>
    <w:p w14:paraId="2F654267" w14:textId="77777777" w:rsidR="00133120" w:rsidRPr="00133120" w:rsidRDefault="00133120" w:rsidP="00133120">
      <w:pPr>
        <w:spacing w:before="0" w:after="0" w:line="240" w:lineRule="auto"/>
        <w:jc w:val="both"/>
        <w:rPr>
          <w:rFonts w:eastAsia="Times New Roman"/>
          <w:color w:val="000000" w:themeColor="text1"/>
          <w:u w:val="single"/>
          <w:lang w:val="en-GB"/>
        </w:rPr>
      </w:pPr>
    </w:p>
    <w:p w14:paraId="5AB14474" w14:textId="5098A6D2" w:rsidR="00133120" w:rsidRPr="00133120" w:rsidRDefault="00133120" w:rsidP="00133120">
      <w:pPr>
        <w:spacing w:before="0" w:after="0" w:line="240" w:lineRule="auto"/>
        <w:jc w:val="both"/>
        <w:rPr>
          <w:rFonts w:eastAsia="Times New Roman"/>
          <w:b w:val="0"/>
          <w:color w:val="000000" w:themeColor="text1"/>
          <w:lang w:val="en-GB"/>
        </w:rPr>
      </w:pPr>
      <w:r w:rsidRPr="00133120">
        <w:rPr>
          <w:rFonts w:eastAsia="Times New Roman"/>
          <w:b w:val="0"/>
          <w:color w:val="000000" w:themeColor="text1"/>
          <w:lang w:val="en-GB"/>
        </w:rPr>
        <w:t>Reference is made to your letter dated 07 February 2</w:t>
      </w:r>
      <w:r w:rsidR="00455479">
        <w:rPr>
          <w:rFonts w:eastAsia="Times New Roman"/>
          <w:b w:val="0"/>
          <w:color w:val="000000" w:themeColor="text1"/>
          <w:lang w:val="en-GB"/>
        </w:rPr>
        <w:t>023</w:t>
      </w:r>
      <w:r w:rsidRPr="00133120">
        <w:rPr>
          <w:rFonts w:eastAsia="Times New Roman"/>
          <w:b w:val="0"/>
          <w:color w:val="000000" w:themeColor="text1"/>
          <w:lang w:val="en-GB"/>
        </w:rPr>
        <w:t xml:space="preserve"> requesting permission to conduct research on “Extrinsic and intrinsic motivational factors influencing work performance.”</w:t>
      </w:r>
    </w:p>
    <w:p w14:paraId="5D9C0A94" w14:textId="77777777" w:rsidR="00133120" w:rsidRPr="00133120" w:rsidRDefault="00133120" w:rsidP="00133120">
      <w:pPr>
        <w:spacing w:before="0" w:after="0" w:line="240" w:lineRule="auto"/>
        <w:jc w:val="both"/>
        <w:rPr>
          <w:rFonts w:eastAsia="Times New Roman"/>
          <w:b w:val="0"/>
          <w:color w:val="000000" w:themeColor="text1"/>
          <w:lang w:val="en-GB"/>
        </w:rPr>
      </w:pPr>
    </w:p>
    <w:p w14:paraId="464EB3F2" w14:textId="77777777" w:rsidR="00133120" w:rsidRPr="00133120" w:rsidRDefault="00133120" w:rsidP="00133120">
      <w:pPr>
        <w:spacing w:before="0" w:after="0" w:line="240" w:lineRule="auto"/>
        <w:jc w:val="both"/>
        <w:rPr>
          <w:rFonts w:eastAsia="Times New Roman"/>
          <w:b w:val="0"/>
          <w:color w:val="000000" w:themeColor="text1"/>
          <w:lang w:val="en-GB"/>
        </w:rPr>
      </w:pPr>
      <w:r w:rsidRPr="00133120">
        <w:rPr>
          <w:rFonts w:eastAsia="Times New Roman"/>
          <w:b w:val="0"/>
          <w:color w:val="000000" w:themeColor="text1"/>
          <w:lang w:val="en-GB"/>
        </w:rPr>
        <w:t>Please be advised that your request to conduct the research within the Ministry has been approved. Please note that you must submit a copy of your final thesis to this Ministry for record keeping.</w:t>
      </w:r>
    </w:p>
    <w:p w14:paraId="545A1F22" w14:textId="77777777" w:rsidR="00133120" w:rsidRPr="00133120" w:rsidRDefault="00133120" w:rsidP="00133120">
      <w:pPr>
        <w:spacing w:before="0" w:after="0" w:line="240" w:lineRule="auto"/>
        <w:jc w:val="both"/>
        <w:rPr>
          <w:rFonts w:eastAsia="Times New Roman"/>
          <w:b w:val="0"/>
          <w:color w:val="000000" w:themeColor="text1"/>
          <w:lang w:val="en-GB"/>
        </w:rPr>
      </w:pPr>
    </w:p>
    <w:p w14:paraId="20693B7D" w14:textId="77777777" w:rsidR="00133120" w:rsidRPr="00133120" w:rsidRDefault="00133120" w:rsidP="00133120">
      <w:pPr>
        <w:spacing w:before="0" w:after="0" w:line="240" w:lineRule="auto"/>
        <w:jc w:val="both"/>
        <w:rPr>
          <w:rFonts w:eastAsia="Times New Roman"/>
          <w:b w:val="0"/>
          <w:color w:val="000000" w:themeColor="text1"/>
          <w:lang w:val="en-GB"/>
        </w:rPr>
      </w:pPr>
    </w:p>
    <w:p w14:paraId="001BDF9D" w14:textId="77777777" w:rsidR="00133120" w:rsidRPr="00133120" w:rsidRDefault="00133120" w:rsidP="00133120">
      <w:pPr>
        <w:spacing w:before="0" w:after="0" w:line="240" w:lineRule="auto"/>
        <w:jc w:val="both"/>
        <w:rPr>
          <w:rFonts w:eastAsia="Times New Roman"/>
          <w:color w:val="000000" w:themeColor="text1"/>
          <w:lang w:val="en-GB"/>
        </w:rPr>
      </w:pPr>
    </w:p>
    <w:p w14:paraId="485E3C29" w14:textId="77777777" w:rsidR="00133120" w:rsidRPr="00133120" w:rsidRDefault="00133120" w:rsidP="00133120">
      <w:pPr>
        <w:spacing w:before="0" w:after="0" w:line="240" w:lineRule="auto"/>
        <w:jc w:val="both"/>
        <w:rPr>
          <w:rFonts w:eastAsia="Times New Roman"/>
          <w:color w:val="000000" w:themeColor="text1"/>
          <w:lang w:val="en-GB"/>
        </w:rPr>
      </w:pPr>
    </w:p>
    <w:p w14:paraId="6236DE97" w14:textId="77777777" w:rsidR="00133120" w:rsidRPr="00133120" w:rsidRDefault="00133120" w:rsidP="00133120">
      <w:pPr>
        <w:spacing w:before="0" w:after="0" w:line="240" w:lineRule="auto"/>
        <w:jc w:val="both"/>
        <w:rPr>
          <w:rFonts w:eastAsia="Times New Roman"/>
          <w:color w:val="000000" w:themeColor="text1"/>
          <w:lang w:val="en-GB"/>
        </w:rPr>
      </w:pPr>
    </w:p>
    <w:p w14:paraId="6E062C15" w14:textId="77777777" w:rsidR="00133120" w:rsidRPr="00133120" w:rsidRDefault="00133120" w:rsidP="00133120">
      <w:pPr>
        <w:spacing w:before="0" w:after="0" w:line="240" w:lineRule="auto"/>
        <w:jc w:val="both"/>
        <w:rPr>
          <w:rFonts w:eastAsia="Times New Roman"/>
          <w:color w:val="000000" w:themeColor="text1"/>
          <w:lang w:val="en-GB"/>
        </w:rPr>
      </w:pPr>
    </w:p>
    <w:p w14:paraId="7DD60AAD" w14:textId="77777777" w:rsidR="00133120" w:rsidRPr="00133120" w:rsidRDefault="00133120" w:rsidP="00133120">
      <w:pPr>
        <w:spacing w:before="0" w:after="0" w:line="240" w:lineRule="auto"/>
        <w:jc w:val="both"/>
        <w:rPr>
          <w:rFonts w:eastAsia="Times New Roman"/>
          <w:b w:val="0"/>
          <w:color w:val="000000" w:themeColor="text1"/>
          <w:lang w:val="en-ZW"/>
        </w:rPr>
      </w:pPr>
      <w:r w:rsidRPr="00133120">
        <w:rPr>
          <w:rFonts w:eastAsia="Times New Roman"/>
          <w:b w:val="0"/>
          <w:color w:val="000000" w:themeColor="text1"/>
          <w:lang w:val="en-ZW"/>
        </w:rPr>
        <w:t>W. Kaerezi (Mr)</w:t>
      </w:r>
    </w:p>
    <w:p w14:paraId="1764822A" w14:textId="77777777" w:rsidR="00133120" w:rsidRPr="00133120" w:rsidRDefault="00133120" w:rsidP="00133120">
      <w:pPr>
        <w:spacing w:before="0" w:after="0" w:line="240" w:lineRule="auto"/>
        <w:jc w:val="both"/>
        <w:rPr>
          <w:rFonts w:eastAsia="Times New Roman"/>
          <w:b w:val="0"/>
          <w:color w:val="000000" w:themeColor="text1"/>
          <w:u w:val="single"/>
          <w:lang w:val="en-ZW"/>
        </w:rPr>
      </w:pPr>
      <w:r w:rsidRPr="00133120">
        <w:rPr>
          <w:rFonts w:eastAsia="Times New Roman"/>
          <w:color w:val="000000" w:themeColor="text1"/>
          <w:u w:val="single"/>
          <w:lang w:val="en-ZW"/>
        </w:rPr>
        <w:t xml:space="preserve">For: SECRETARY FOR INDUSTRY AND COMMERCE </w:t>
      </w:r>
    </w:p>
    <w:p w14:paraId="05E24DB8" w14:textId="77777777" w:rsidR="00133120" w:rsidRPr="00133120" w:rsidRDefault="00133120" w:rsidP="00133120">
      <w:pPr>
        <w:spacing w:before="0" w:after="0" w:line="240" w:lineRule="auto"/>
        <w:jc w:val="both"/>
        <w:rPr>
          <w:rFonts w:eastAsia="Times New Roman"/>
          <w:color w:val="000000" w:themeColor="text1"/>
          <w:u w:val="single"/>
          <w:lang w:val="en-GB"/>
        </w:rPr>
      </w:pPr>
    </w:p>
    <w:p w14:paraId="55CC31C2" w14:textId="77777777" w:rsidR="00133120" w:rsidRPr="00133120" w:rsidRDefault="00133120" w:rsidP="00133120">
      <w:pPr>
        <w:spacing w:before="0" w:after="0" w:line="240" w:lineRule="auto"/>
        <w:jc w:val="both"/>
        <w:rPr>
          <w:rFonts w:eastAsia="Times New Roman"/>
          <w:b w:val="0"/>
          <w:color w:val="000000" w:themeColor="text1"/>
          <w:lang w:val="en-GB"/>
        </w:rPr>
      </w:pPr>
    </w:p>
    <w:p w14:paraId="1E7C5153" w14:textId="77777777" w:rsidR="00133120" w:rsidRDefault="00133120" w:rsidP="006D29B1">
      <w:pPr>
        <w:spacing w:before="0" w:after="0" w:line="240" w:lineRule="auto"/>
        <w:jc w:val="both"/>
        <w:rPr>
          <w:rFonts w:eastAsia="Times New Roman"/>
          <w:b w:val="0"/>
          <w:color w:val="000000" w:themeColor="text1"/>
        </w:rPr>
      </w:pPr>
    </w:p>
    <w:p w14:paraId="0CC45031" w14:textId="62452CA8" w:rsidR="00133120" w:rsidRDefault="00133120" w:rsidP="006D29B1">
      <w:pPr>
        <w:spacing w:before="0" w:after="0" w:line="240" w:lineRule="auto"/>
        <w:jc w:val="both"/>
        <w:rPr>
          <w:rFonts w:eastAsia="Times New Roman"/>
          <w:b w:val="0"/>
          <w:color w:val="000000" w:themeColor="text1"/>
        </w:rPr>
      </w:pPr>
    </w:p>
    <w:p w14:paraId="12CF2677" w14:textId="77777777" w:rsidR="00133120" w:rsidRPr="00FF2FE2" w:rsidRDefault="00133120" w:rsidP="006D29B1">
      <w:pPr>
        <w:spacing w:before="0" w:after="0" w:line="240" w:lineRule="auto"/>
        <w:jc w:val="both"/>
        <w:rPr>
          <w:rFonts w:eastAsia="Times New Roman"/>
          <w:b w:val="0"/>
          <w:color w:val="000000" w:themeColor="text1"/>
        </w:rPr>
      </w:pPr>
    </w:p>
    <w:p w14:paraId="027E21E4" w14:textId="77777777" w:rsidR="006D29B1" w:rsidRPr="00FF2FE2" w:rsidRDefault="006D29B1" w:rsidP="006D29B1">
      <w:pPr>
        <w:spacing w:before="0" w:after="0" w:line="240" w:lineRule="auto"/>
        <w:jc w:val="both"/>
        <w:rPr>
          <w:rFonts w:eastAsia="Times New Roman"/>
          <w:b w:val="0"/>
          <w:color w:val="000000" w:themeColor="text1"/>
        </w:rPr>
      </w:pPr>
    </w:p>
    <w:p w14:paraId="3BE6DF47" w14:textId="77777777" w:rsidR="006D29B1" w:rsidRPr="00FF2FE2" w:rsidRDefault="006D29B1" w:rsidP="006D29B1">
      <w:pPr>
        <w:spacing w:before="0" w:after="0" w:line="240" w:lineRule="auto"/>
        <w:jc w:val="both"/>
        <w:rPr>
          <w:rFonts w:eastAsia="Times New Roman"/>
          <w:b w:val="0"/>
          <w:color w:val="000000" w:themeColor="text1"/>
        </w:rPr>
      </w:pPr>
    </w:p>
    <w:p w14:paraId="23106A28" w14:textId="77777777" w:rsidR="006D29B1" w:rsidRPr="00FF2FE2" w:rsidRDefault="006D29B1" w:rsidP="006D29B1">
      <w:pPr>
        <w:spacing w:before="0" w:after="0" w:line="240" w:lineRule="auto"/>
        <w:jc w:val="both"/>
        <w:rPr>
          <w:rFonts w:eastAsia="Times New Roman"/>
          <w:b w:val="0"/>
          <w:color w:val="000000" w:themeColor="text1"/>
        </w:rPr>
      </w:pPr>
    </w:p>
    <w:p w14:paraId="41D37A22" w14:textId="2EABDE67" w:rsidR="006D29B1" w:rsidRPr="00FF2FE2" w:rsidRDefault="006D29B1" w:rsidP="0007318F">
      <w:pPr>
        <w:spacing w:before="0" w:after="0" w:line="240" w:lineRule="auto"/>
        <w:ind w:firstLine="720"/>
        <w:jc w:val="both"/>
        <w:rPr>
          <w:rFonts w:eastAsia="Times New Roman"/>
          <w:color w:val="000000" w:themeColor="text1"/>
        </w:rPr>
      </w:pPr>
      <w:r w:rsidRPr="00FF2FE2">
        <w:rPr>
          <w:rFonts w:eastAsia="Times New Roman"/>
          <w:color w:val="000000" w:themeColor="text1"/>
        </w:rPr>
        <w:t>Appendix II</w:t>
      </w:r>
      <w:r w:rsidR="00133120">
        <w:rPr>
          <w:rFonts w:eastAsia="Times New Roman"/>
          <w:color w:val="000000" w:themeColor="text1"/>
        </w:rPr>
        <w:t>I</w:t>
      </w:r>
      <w:r w:rsidRPr="00FF2FE2">
        <w:rPr>
          <w:rFonts w:eastAsia="Times New Roman"/>
          <w:color w:val="000000" w:themeColor="text1"/>
        </w:rPr>
        <w:t>: Introductory letter and Questionnaire</w:t>
      </w:r>
    </w:p>
    <w:p w14:paraId="69013427" w14:textId="77777777" w:rsidR="006D29B1" w:rsidRPr="00FF2FE2" w:rsidRDefault="006D29B1" w:rsidP="006D29B1">
      <w:pPr>
        <w:spacing w:before="0" w:line="360" w:lineRule="auto"/>
        <w:ind w:left="720" w:hanging="720"/>
        <w:jc w:val="both"/>
        <w:rPr>
          <w:color w:val="000000" w:themeColor="text1"/>
          <w:lang w:val="en-ZW"/>
        </w:rPr>
      </w:pPr>
    </w:p>
    <w:p w14:paraId="6E3AB925" w14:textId="77777777" w:rsidR="006D29B1" w:rsidRPr="00FF2FE2" w:rsidRDefault="006D29B1" w:rsidP="0007318F">
      <w:pPr>
        <w:spacing w:before="0" w:line="360" w:lineRule="auto"/>
        <w:ind w:left="720"/>
        <w:jc w:val="both"/>
        <w:rPr>
          <w:b w:val="0"/>
          <w:color w:val="000000" w:themeColor="text1"/>
          <w:lang w:val="en-ZW"/>
        </w:rPr>
      </w:pPr>
      <w:r w:rsidRPr="00FF2FE2">
        <w:rPr>
          <w:b w:val="0"/>
          <w:color w:val="000000" w:themeColor="text1"/>
          <w:lang w:val="en-ZW"/>
        </w:rPr>
        <w:t xml:space="preserve">I am a final year student at Bindura University of Science Education undertaking Bachelor of Business Studies (Honours) in Human Capital Management. I am carrying out a research on the </w:t>
      </w:r>
      <w:r w:rsidRPr="00FF2FE2">
        <w:rPr>
          <w:color w:val="000000" w:themeColor="text1"/>
          <w:lang w:val="en-ZW"/>
        </w:rPr>
        <w:t>“Analysis of Extrinsic and intrinsic motivational factors influencing performance in the Ministry of Industry and Commerce”</w:t>
      </w:r>
      <w:r w:rsidRPr="00FF2FE2">
        <w:rPr>
          <w:b w:val="0"/>
          <w:color w:val="000000" w:themeColor="text1"/>
          <w:lang w:val="en-ZW"/>
        </w:rPr>
        <w:t>. The information gathered from this research will be used purely for academic purposes and your responses will be treated confidential. May you please feel free to complete the questionnaire.</w:t>
      </w:r>
    </w:p>
    <w:p w14:paraId="5DDDBFBE" w14:textId="77777777" w:rsidR="006D29B1" w:rsidRPr="00FF2FE2" w:rsidRDefault="006D29B1" w:rsidP="0007318F">
      <w:pPr>
        <w:spacing w:before="0" w:line="360" w:lineRule="auto"/>
        <w:ind w:firstLine="720"/>
        <w:jc w:val="both"/>
        <w:rPr>
          <w:b w:val="0"/>
          <w:color w:val="000000" w:themeColor="text1"/>
          <w:lang w:val="en-ZW"/>
        </w:rPr>
      </w:pPr>
      <w:r w:rsidRPr="00FF2FE2">
        <w:rPr>
          <w:b w:val="0"/>
          <w:color w:val="000000" w:themeColor="text1"/>
          <w:lang w:val="en-ZW"/>
        </w:rPr>
        <w:t>Your cooperation will be greatly appreciated.</w:t>
      </w:r>
    </w:p>
    <w:p w14:paraId="1F11CD3E" w14:textId="77777777" w:rsidR="006D29B1" w:rsidRPr="00FF2FE2" w:rsidRDefault="006D29B1" w:rsidP="0007318F">
      <w:pPr>
        <w:spacing w:before="0" w:line="360" w:lineRule="auto"/>
        <w:ind w:firstLine="720"/>
        <w:jc w:val="both"/>
        <w:rPr>
          <w:b w:val="0"/>
          <w:color w:val="000000" w:themeColor="text1"/>
          <w:lang w:val="en-ZW"/>
        </w:rPr>
      </w:pPr>
      <w:r w:rsidRPr="00FF2FE2">
        <w:rPr>
          <w:b w:val="0"/>
          <w:color w:val="000000" w:themeColor="text1"/>
          <w:lang w:val="en-ZW"/>
        </w:rPr>
        <w:t xml:space="preserve">Yours faithfully </w:t>
      </w:r>
    </w:p>
    <w:p w14:paraId="08FB889C" w14:textId="77777777" w:rsidR="006D29B1" w:rsidRPr="00FF2FE2" w:rsidRDefault="006D29B1" w:rsidP="0007318F">
      <w:pPr>
        <w:spacing w:before="0" w:line="360" w:lineRule="auto"/>
        <w:ind w:firstLine="720"/>
        <w:jc w:val="both"/>
        <w:rPr>
          <w:b w:val="0"/>
          <w:color w:val="000000" w:themeColor="text1"/>
          <w:lang w:val="en-ZW"/>
        </w:rPr>
      </w:pPr>
      <w:r w:rsidRPr="00FF2FE2">
        <w:rPr>
          <w:b w:val="0"/>
          <w:color w:val="000000" w:themeColor="text1"/>
          <w:lang w:val="en-ZW"/>
        </w:rPr>
        <w:t>Barnabas Gurure</w:t>
      </w:r>
    </w:p>
    <w:p w14:paraId="34B48E48" w14:textId="77777777" w:rsidR="006D29B1" w:rsidRPr="00FF2FE2" w:rsidRDefault="006D29B1" w:rsidP="006D29B1">
      <w:pPr>
        <w:spacing w:before="0" w:line="360" w:lineRule="auto"/>
        <w:ind w:left="720" w:hanging="720"/>
        <w:jc w:val="both"/>
        <w:rPr>
          <w:color w:val="000000" w:themeColor="text1"/>
          <w:lang w:val="en-ZW"/>
        </w:rPr>
      </w:pPr>
    </w:p>
    <w:p w14:paraId="0DC3302F" w14:textId="77777777" w:rsidR="006D29B1" w:rsidRPr="00FF2FE2" w:rsidRDefault="006D29B1" w:rsidP="0007318F">
      <w:pPr>
        <w:keepNext/>
        <w:keepLines/>
        <w:spacing w:before="0" w:after="112" w:line="259" w:lineRule="auto"/>
        <w:ind w:left="-5" w:firstLine="725"/>
        <w:outlineLvl w:val="2"/>
        <w:rPr>
          <w:rFonts w:eastAsia="Times New Roman"/>
          <w:color w:val="000000" w:themeColor="text1"/>
          <w:lang w:val="en-ZW" w:eastAsia="en-ZW"/>
        </w:rPr>
      </w:pPr>
      <w:bookmarkStart w:id="102" w:name="_Toc3279467"/>
      <w:r w:rsidRPr="00FF2FE2">
        <w:rPr>
          <w:rFonts w:eastAsia="Times New Roman"/>
          <w:color w:val="000000" w:themeColor="text1"/>
          <w:lang w:val="en-ZW" w:eastAsia="en-ZW"/>
        </w:rPr>
        <w:t>Section A: General and demographic information</w:t>
      </w:r>
      <w:bookmarkEnd w:id="102"/>
      <w:r w:rsidRPr="00FF2FE2">
        <w:rPr>
          <w:rFonts w:eastAsia="Times New Roman"/>
          <w:color w:val="000000" w:themeColor="text1"/>
          <w:lang w:val="en-ZW" w:eastAsia="en-ZW"/>
        </w:rPr>
        <w:t xml:space="preserve"> </w:t>
      </w:r>
    </w:p>
    <w:p w14:paraId="34770B5D" w14:textId="77777777" w:rsidR="00667ADC" w:rsidRDefault="006D29B1" w:rsidP="0007318F">
      <w:pPr>
        <w:spacing w:before="0" w:after="0" w:line="276" w:lineRule="auto"/>
        <w:ind w:left="720"/>
        <w:rPr>
          <w:b w:val="0"/>
          <w:color w:val="000000" w:themeColor="text1"/>
          <w:lang w:val="en-ZW"/>
        </w:rPr>
      </w:pPr>
      <w:r w:rsidRPr="00FF2FE2">
        <w:rPr>
          <w:b w:val="0"/>
          <w:color w:val="000000" w:themeColor="text1"/>
          <w:lang w:val="en-ZW"/>
        </w:rPr>
        <w:t>Fill in the blank spaces provided or please tick</w:t>
      </w:r>
      <w:r w:rsidRPr="00FF2FE2">
        <w:rPr>
          <w:rFonts w:eastAsia="Times New Roman"/>
          <w:color w:val="000000" w:themeColor="text1"/>
          <w:lang w:val="en-ZW"/>
        </w:rPr>
        <w:t xml:space="preserve"> (√)</w:t>
      </w:r>
      <w:r w:rsidRPr="00FF2FE2">
        <w:rPr>
          <w:b w:val="0"/>
          <w:color w:val="000000" w:themeColor="text1"/>
          <w:lang w:val="en-ZW"/>
        </w:rPr>
        <w:t xml:space="preserve"> the box that corresponds to your response where applicable.        </w:t>
      </w:r>
    </w:p>
    <w:p w14:paraId="141C2E41" w14:textId="1033F628" w:rsidR="006D29B1" w:rsidRPr="00FF2FE2" w:rsidRDefault="006D29B1" w:rsidP="0007318F">
      <w:pPr>
        <w:spacing w:before="0" w:after="0" w:line="276" w:lineRule="auto"/>
        <w:ind w:left="720"/>
        <w:rPr>
          <w:b w:val="0"/>
          <w:color w:val="000000" w:themeColor="text1"/>
          <w:lang w:val="en-ZW"/>
        </w:rPr>
      </w:pPr>
      <w:r w:rsidRPr="00FF2FE2">
        <w:rPr>
          <w:b w:val="0"/>
          <w:color w:val="000000" w:themeColor="text1"/>
          <w:lang w:val="en-ZW"/>
        </w:rPr>
        <w:t xml:space="preserve"> </w:t>
      </w:r>
    </w:p>
    <w:p w14:paraId="1827296A" w14:textId="77777777" w:rsidR="006D29B1" w:rsidRPr="00FF2FE2" w:rsidRDefault="006D29B1" w:rsidP="006D29B1">
      <w:pPr>
        <w:numPr>
          <w:ilvl w:val="0"/>
          <w:numId w:val="5"/>
        </w:numPr>
        <w:spacing w:before="0" w:after="113" w:line="259" w:lineRule="auto"/>
        <w:ind w:hanging="360"/>
        <w:jc w:val="both"/>
        <w:rPr>
          <w:b w:val="0"/>
          <w:color w:val="000000" w:themeColor="text1"/>
          <w:lang w:val="en-ZW"/>
        </w:rPr>
      </w:pPr>
      <w:r w:rsidRPr="00FF2FE2">
        <w:rPr>
          <w:rFonts w:eastAsia="Times New Roman"/>
          <w:color w:val="000000" w:themeColor="text1"/>
          <w:lang w:val="en-ZW"/>
        </w:rPr>
        <w:t>Work Position</w:t>
      </w:r>
      <w:r w:rsidRPr="00FF2FE2">
        <w:rPr>
          <w:b w:val="0"/>
          <w:color w:val="000000" w:themeColor="text1"/>
          <w:lang w:val="en-ZW"/>
        </w:rPr>
        <w:t xml:space="preserve">:  Director </w:t>
      </w:r>
      <w:r w:rsidRPr="00FF2FE2">
        <w:rPr>
          <w:b w:val="0"/>
          <w:noProof/>
          <w:color w:val="000000" w:themeColor="text1"/>
        </w:rPr>
        <w:drawing>
          <wp:inline distT="0" distB="0" distL="0" distR="0" wp14:anchorId="10400745" wp14:editId="03638A28">
            <wp:extent cx="158496" cy="158496"/>
            <wp:effectExtent l="0" t="0" r="0" b="0"/>
            <wp:docPr id="9054" name="Picture 9054"/>
            <wp:cNvGraphicFramePr/>
            <a:graphic xmlns:a="http://schemas.openxmlformats.org/drawingml/2006/main">
              <a:graphicData uri="http://schemas.openxmlformats.org/drawingml/2006/picture">
                <pic:pic xmlns:pic="http://schemas.openxmlformats.org/drawingml/2006/picture">
                  <pic:nvPicPr>
                    <pic:cNvPr id="9054" name="Picture 9054"/>
                    <pic:cNvPicPr/>
                  </pic:nvPicPr>
                  <pic:blipFill>
                    <a:blip r:embed="rId59"/>
                    <a:stretch>
                      <a:fillRect/>
                    </a:stretch>
                  </pic:blipFill>
                  <pic:spPr>
                    <a:xfrm>
                      <a:off x="0" y="0"/>
                      <a:ext cx="158496" cy="158496"/>
                    </a:xfrm>
                    <a:prstGeom prst="rect">
                      <a:avLst/>
                    </a:prstGeom>
                  </pic:spPr>
                </pic:pic>
              </a:graphicData>
            </a:graphic>
          </wp:inline>
        </w:drawing>
      </w:r>
      <w:r w:rsidRPr="00FF2FE2">
        <w:rPr>
          <w:b w:val="0"/>
          <w:color w:val="000000" w:themeColor="text1"/>
          <w:lang w:val="en-ZW"/>
        </w:rPr>
        <w:t xml:space="preserve">     officer  </w:t>
      </w:r>
      <w:r w:rsidRPr="00FF2FE2">
        <w:rPr>
          <w:b w:val="0"/>
          <w:noProof/>
          <w:color w:val="000000" w:themeColor="text1"/>
        </w:rPr>
        <mc:AlternateContent>
          <mc:Choice Requires="wpg">
            <w:drawing>
              <wp:inline distT="0" distB="0" distL="0" distR="0" wp14:anchorId="1CB7DAD4" wp14:editId="5452B6A1">
                <wp:extent cx="150876" cy="150876"/>
                <wp:effectExtent l="0" t="0" r="0" b="0"/>
                <wp:docPr id="102970" name="Group 102970"/>
                <wp:cNvGraphicFramePr/>
                <a:graphic xmlns:a="http://schemas.openxmlformats.org/drawingml/2006/main">
                  <a:graphicData uri="http://schemas.microsoft.com/office/word/2010/wordprocessingGroup">
                    <wpg:wgp>
                      <wpg:cNvGrpSpPr/>
                      <wpg:grpSpPr>
                        <a:xfrm>
                          <a:off x="0" y="0"/>
                          <a:ext cx="150876" cy="150876"/>
                          <a:chOff x="0" y="0"/>
                          <a:chExt cx="150876" cy="150876"/>
                        </a:xfrm>
                      </wpg:grpSpPr>
                      <wps:wsp>
                        <wps:cNvPr id="9073" name="Shape 9073"/>
                        <wps:cNvSpPr/>
                        <wps:spPr>
                          <a:xfrm>
                            <a:off x="0" y="0"/>
                            <a:ext cx="150876" cy="150876"/>
                          </a:xfrm>
                          <a:custGeom>
                            <a:avLst/>
                            <a:gdLst/>
                            <a:ahLst/>
                            <a:cxnLst/>
                            <a:rect l="0" t="0" r="0" b="0"/>
                            <a:pathLst>
                              <a:path w="150876" h="150876">
                                <a:moveTo>
                                  <a:pt x="0" y="150876"/>
                                </a:moveTo>
                                <a:lnTo>
                                  <a:pt x="150876" y="150876"/>
                                </a:lnTo>
                                <a:lnTo>
                                  <a:pt x="150876" y="0"/>
                                </a:lnTo>
                                <a:lnTo>
                                  <a:pt x="0" y="0"/>
                                </a:lnTo>
                                <a:close/>
                              </a:path>
                            </a:pathLst>
                          </a:custGeom>
                          <a:noFill/>
                          <a:ln w="9144" cap="flat" cmpd="sng" algn="ctr">
                            <a:solidFill>
                              <a:srgbClr val="000000"/>
                            </a:solidFill>
                            <a:prstDash val="solid"/>
                            <a:miter lim="127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BC70AD4" id="Group 102970" o:spid="_x0000_s1026" style="width:11.9pt;height:11.9pt;mso-position-horizontal-relative:char;mso-position-vertical-relative:line" coordsize="150876,15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o6WwIAAMsFAAAOAAAAZHJzL2Uyb0RvYy54bWykVM1u2zAMvg/YOwi+L3ayrmmMJD0say7D&#10;VqDtAyiybAvQH0QlTt9+FGM7aYv10PogU9Qnivz4s7w9Gs0OMoBydpVNJ0XGpBWuUrZZZU+Pd99u&#10;MgaR24prZ+Uqe5aQ3a6/fll2vpQz1zpdycDQiIWy86usjdGXeQ6ilYbDxHlp8bB2wfCI29DkVeAd&#10;Wjc6nxXFdd65UPnghARA7eZ0mK3Jfl1LEf/WNcjI9CpD3yKtgdZdWvP1kpdN4L5VoneDf8ALw5XF&#10;R0dTGx452wf1xpRRIjhwdZwIZ3JX10pIigGjmRavotkGt/cUS1N2jR9pQmpf8fRhs+LP4T4wVWHu&#10;itlijhRZbjBP9DTrdUhS55sSsdvgH/x96BXNaZfiPtbBpD9GxI5E7/NIrzxGJlA5/VHczK8zJvCo&#10;l4l+0WKO3twS7a937+XDo3nybXSl81hIcOYKPsfVQ8u9pBRAir/nalHMvw9MEYKRhmgh3EgSlIB8&#10;fY6hMVJeij3ErXRENT/8hkgENtUg8XaQxNEOYsAueLf+PY/pXvIyiawb88PaUUynxh3koyNcPCfs&#10;nEv09AzR9hI6JP9F7hE/oIa/J8MXaOrR/wKxYIdCu8AI7UAiNahKAY0CBYnKSxqtu1NaE4/aptAX&#10;06srLFKO06jWPKJoPPYH2CZjXDc45kQM1OzgtKrS7cQIhGb3Uwd24GnU0JemC772AuYDxA2H9oSj&#10;o9MQMiriJNTKIOOzOd7vb2ubrEuaZaeMYsEPZZWknaueqSVJj7WPj6aWwIlBz/fTLY2kyz2hzjN4&#10;/Q8AAP//AwBQSwMEFAAGAAgAAAAhADtEP4LYAAAAAwEAAA8AAABkcnMvZG93bnJldi54bWxMj0FL&#10;w0AQhe+C/2EZwZvdpEWRmE0pRT0VwVYQb9PsNAnNzobsNkn/vaMe7GWG4T3efC9fTq5VA/Wh8Wwg&#10;nSWgiEtvG64MfOxe7h5BhYhssfVMBs4UYFlcX+WYWT/yOw3bWCkJ4ZChgTrGLtM6lDU5DDPfEYt2&#10;8L3DKGdfadvjKOGu1fMkedAOG5YPNXa0rqk8bk/OwOuI42qRPg+b42F9/trdv31uUjLm9mZaPYGK&#10;NMV/M/zgCzoUwrT3J7ZBtQakSPydos0X0mL/t3WR60v24hsAAP//AwBQSwECLQAUAAYACAAAACEA&#10;toM4kv4AAADhAQAAEwAAAAAAAAAAAAAAAAAAAAAAW0NvbnRlbnRfVHlwZXNdLnhtbFBLAQItABQA&#10;BgAIAAAAIQA4/SH/1gAAAJQBAAALAAAAAAAAAAAAAAAAAC8BAABfcmVscy8ucmVsc1BLAQItABQA&#10;BgAIAAAAIQBD9ro6WwIAAMsFAAAOAAAAAAAAAAAAAAAAAC4CAABkcnMvZTJvRG9jLnhtbFBLAQIt&#10;ABQABgAIAAAAIQA7RD+C2AAAAAMBAAAPAAAAAAAAAAAAAAAAALUEAABkcnMvZG93bnJldi54bWxQ&#10;SwUGAAAAAAQABADzAAAAugUAAAAA&#10;">
                <v:shape id="Shape 9073" o:spid="_x0000_s1027" style="position:absolute;width:150876;height:150876;visibility:visible;mso-wrap-style:square;v-text-anchor:top" coordsize="150876,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yiwgAAAN0AAAAPAAAAZHJzL2Rvd25yZXYueG1sRI/disIw&#10;FITvhX2HcBa809QV/KlGEaEoy96s+gCH5tiUNiclyWp9eyMseDnMzDfMetvbVtzIh9qxgsk4A0Fc&#10;Ol1zpeByLkYLECEia2wdk4IHBdhuPgZrzLW78y/dTrESCcIhRwUmxi6XMpSGLIax64iTd3XeYkzS&#10;V1J7vCe4beVXls2kxZrTgsGO9obK5vRnFbiiuDR7vzg0Mkx/vnE3M2hRqeFnv1uBiNTHd/i/fdQK&#10;ltl8Cq836QnIzRMAAP//AwBQSwECLQAUAAYACAAAACEA2+H2y+4AAACFAQAAEwAAAAAAAAAAAAAA&#10;AAAAAAAAW0NvbnRlbnRfVHlwZXNdLnhtbFBLAQItABQABgAIAAAAIQBa9CxbvwAAABUBAAALAAAA&#10;AAAAAAAAAAAAAB8BAABfcmVscy8ucmVsc1BLAQItABQABgAIAAAAIQBdPUyiwgAAAN0AAAAPAAAA&#10;AAAAAAAAAAAAAAcCAABkcnMvZG93bnJldi54bWxQSwUGAAAAAAMAAwC3AAAA9gIAAAAA&#10;" path="m,150876r150876,l150876,,,,,150876xe" filled="f" strokeweight=".72pt">
                  <v:stroke miterlimit="83231f" joinstyle="miter"/>
                  <v:path arrowok="t" textboxrect="0,0,150876,150876"/>
                </v:shape>
                <w10:anchorlock/>
              </v:group>
            </w:pict>
          </mc:Fallback>
        </mc:AlternateContent>
      </w:r>
      <w:r w:rsidRPr="00FF2FE2">
        <w:rPr>
          <w:b w:val="0"/>
          <w:color w:val="000000" w:themeColor="text1"/>
          <w:lang w:val="en-ZW"/>
        </w:rPr>
        <w:t xml:space="preserve">                    Assistant</w:t>
      </w:r>
    </w:p>
    <w:p w14:paraId="316C8B05" w14:textId="77777777" w:rsidR="006D29B1" w:rsidRPr="00FF2FE2" w:rsidRDefault="006D29B1" w:rsidP="006D29B1">
      <w:pPr>
        <w:spacing w:before="0" w:after="118" w:line="259" w:lineRule="auto"/>
        <w:ind w:left="360"/>
        <w:rPr>
          <w:b w:val="0"/>
          <w:color w:val="000000" w:themeColor="text1"/>
          <w:lang w:val="en-ZW"/>
        </w:rPr>
      </w:pPr>
      <w:r w:rsidRPr="00FF2FE2">
        <w:rPr>
          <w:b w:val="0"/>
          <w:color w:val="000000" w:themeColor="text1"/>
          <w:lang w:val="en-ZW"/>
        </w:rPr>
        <w:t xml:space="preserve"> </w:t>
      </w:r>
    </w:p>
    <w:tbl>
      <w:tblPr>
        <w:tblStyle w:val="TableGrid0"/>
        <w:tblpPr w:vertAnchor="text" w:tblpX="2205" w:tblpY="16"/>
        <w:tblOverlap w:val="never"/>
        <w:tblW w:w="238" w:type="dxa"/>
        <w:tblInd w:w="0" w:type="dxa"/>
        <w:tblCellMar>
          <w:right w:w="115" w:type="dxa"/>
        </w:tblCellMar>
        <w:tblLook w:val="04A0" w:firstRow="1" w:lastRow="0" w:firstColumn="1" w:lastColumn="0" w:noHBand="0" w:noVBand="1"/>
      </w:tblPr>
      <w:tblGrid>
        <w:gridCol w:w="238"/>
      </w:tblGrid>
      <w:tr w:rsidR="006D29B1" w:rsidRPr="00FF2FE2" w14:paraId="17ADAD57" w14:textId="77777777" w:rsidTr="0014197A">
        <w:trPr>
          <w:trHeight w:val="238"/>
        </w:trPr>
        <w:tc>
          <w:tcPr>
            <w:tcW w:w="238" w:type="dxa"/>
            <w:tcBorders>
              <w:top w:val="single" w:sz="6" w:space="0" w:color="000000"/>
              <w:left w:val="single" w:sz="6" w:space="0" w:color="000000"/>
              <w:bottom w:val="single" w:sz="6" w:space="0" w:color="000000"/>
              <w:right w:val="single" w:sz="6" w:space="0" w:color="000000"/>
            </w:tcBorders>
          </w:tcPr>
          <w:p w14:paraId="2C1E0B8B"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 xml:space="preserve"> </w:t>
            </w:r>
          </w:p>
        </w:tc>
      </w:tr>
    </w:tbl>
    <w:p w14:paraId="7CDF8DE9" w14:textId="77777777" w:rsidR="006D29B1" w:rsidRPr="00FF2FE2" w:rsidRDefault="006D29B1" w:rsidP="006D29B1">
      <w:pPr>
        <w:numPr>
          <w:ilvl w:val="0"/>
          <w:numId w:val="5"/>
        </w:numPr>
        <w:spacing w:before="0" w:after="119" w:line="259" w:lineRule="auto"/>
        <w:ind w:hanging="360"/>
        <w:jc w:val="both"/>
        <w:rPr>
          <w:b w:val="0"/>
          <w:color w:val="000000" w:themeColor="text1"/>
          <w:lang w:val="en-ZW"/>
        </w:rPr>
      </w:pPr>
      <w:r w:rsidRPr="00FF2FE2">
        <w:rPr>
          <w:rFonts w:eastAsia="Times New Roman"/>
          <w:color w:val="000000" w:themeColor="text1"/>
          <w:lang w:val="en-ZW"/>
        </w:rPr>
        <w:t>Gender:</w:t>
      </w:r>
      <w:r w:rsidRPr="00FF2FE2">
        <w:rPr>
          <w:b w:val="0"/>
          <w:color w:val="000000" w:themeColor="text1"/>
          <w:lang w:val="en-ZW"/>
        </w:rPr>
        <w:t xml:space="preserve">  Female </w:t>
      </w:r>
      <w:r w:rsidRPr="00FF2FE2">
        <w:rPr>
          <w:b w:val="0"/>
          <w:color w:val="000000" w:themeColor="text1"/>
          <w:lang w:val="en-ZW"/>
        </w:rPr>
        <w:tab/>
        <w:t xml:space="preserve"> </w:t>
      </w:r>
      <w:r w:rsidRPr="00FF2FE2">
        <w:rPr>
          <w:b w:val="0"/>
          <w:color w:val="000000" w:themeColor="text1"/>
          <w:lang w:val="en-ZW"/>
        </w:rPr>
        <w:tab/>
        <w:t xml:space="preserve"> </w:t>
      </w:r>
      <w:r w:rsidRPr="00FF2FE2">
        <w:rPr>
          <w:b w:val="0"/>
          <w:color w:val="000000" w:themeColor="text1"/>
          <w:lang w:val="en-ZW"/>
        </w:rPr>
        <w:tab/>
        <w:t xml:space="preserve">Male   </w:t>
      </w:r>
      <w:r w:rsidRPr="00FF2FE2">
        <w:rPr>
          <w:b w:val="0"/>
          <w:noProof/>
          <w:color w:val="000000" w:themeColor="text1"/>
        </w:rPr>
        <mc:AlternateContent>
          <mc:Choice Requires="wpg">
            <w:drawing>
              <wp:inline distT="0" distB="0" distL="0" distR="0" wp14:anchorId="04352080" wp14:editId="052C7218">
                <wp:extent cx="150876" cy="150876"/>
                <wp:effectExtent l="0" t="0" r="0" b="0"/>
                <wp:docPr id="102959" name="Group 102959"/>
                <wp:cNvGraphicFramePr/>
                <a:graphic xmlns:a="http://schemas.openxmlformats.org/drawingml/2006/main">
                  <a:graphicData uri="http://schemas.microsoft.com/office/word/2010/wordprocessingGroup">
                    <wpg:wgp>
                      <wpg:cNvGrpSpPr/>
                      <wpg:grpSpPr>
                        <a:xfrm>
                          <a:off x="0" y="0"/>
                          <a:ext cx="150876" cy="150876"/>
                          <a:chOff x="0" y="0"/>
                          <a:chExt cx="150876" cy="150876"/>
                        </a:xfrm>
                      </wpg:grpSpPr>
                      <wps:wsp>
                        <wps:cNvPr id="9061" name="Shape 9061"/>
                        <wps:cNvSpPr/>
                        <wps:spPr>
                          <a:xfrm>
                            <a:off x="0" y="0"/>
                            <a:ext cx="150876" cy="150876"/>
                          </a:xfrm>
                          <a:custGeom>
                            <a:avLst/>
                            <a:gdLst/>
                            <a:ahLst/>
                            <a:cxnLst/>
                            <a:rect l="0" t="0" r="0" b="0"/>
                            <a:pathLst>
                              <a:path w="150876" h="150876">
                                <a:moveTo>
                                  <a:pt x="0" y="150876"/>
                                </a:moveTo>
                                <a:lnTo>
                                  <a:pt x="150876" y="150876"/>
                                </a:lnTo>
                                <a:lnTo>
                                  <a:pt x="150876" y="0"/>
                                </a:lnTo>
                                <a:lnTo>
                                  <a:pt x="0" y="0"/>
                                </a:lnTo>
                                <a:close/>
                              </a:path>
                            </a:pathLst>
                          </a:custGeom>
                          <a:noFill/>
                          <a:ln w="9144" cap="flat" cmpd="sng" algn="ctr">
                            <a:solidFill>
                              <a:srgbClr val="000000"/>
                            </a:solidFill>
                            <a:prstDash val="solid"/>
                            <a:miter lim="127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0429382" id="Group 102959" o:spid="_x0000_s1026" style="width:11.9pt;height:11.9pt;mso-position-horizontal-relative:char;mso-position-vertical-relative:line" coordsize="150876,15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MeXAIAAMsFAAAOAAAAZHJzL2Uyb0RvYy54bWykVM1u2zAMvg/YOwi6r3aCNm2MJD0say7D&#10;VqDtAyiyLAvQHyQlTt5+FGM7aYv10PogU9Qnivz4s7g/GE32IkTl7JJOrkpKhOWuVlYu6cvzw487&#10;SmJitmbaWbGkRxHp/er7t0XnKzF1rdO1CASM2Fh1fknblHxVFJG3wrB45bywcNi4YFiCbZBFHVgH&#10;1o0upmU5KzoXah8cFzGCdn06pCu03zSCp79NE0UieknBt4RrwHWb12K1YJUMzLeK926wT3hhmLLw&#10;6GhqzRIju6DemTKKBxddk664M4VrGsUFxgDRTMo30WyC23mMRVad9CNNQO0bnj5tlv/ZPwaiashd&#10;OZ3fzCmxzECe8GnS64CkzssKsJvgn/xj6BXytMtxH5pg8h8iIgek9zjSKw6JcFBObsq72xklHI56&#10;GennLeTo3S3e/vrwXjE8WmTfRlc6D4UUz1zFr3H11DIvMAUxx99zNS9nk4EpRBDUIC2IG0mKVQS+&#10;vsbQGCmr+C6mjXBINdv/jgkJlPUgsXaQ+MEOYoAu+LD+PUv5XvYyi6Qb80PaUcynxu3Fs0NcOifs&#10;nEvw9AzR9hI6JP9V7gE/oIa/R8MXaOzR/wKhp4dCu8Bw7aIAakCVAxoFDBKUlzRa96C0Rh61zaHP&#10;J9fXUKQMplGjWQLReOiPaCUlTEsYczwFbPbotKrz7cxIDHL7UweyZ3nU4JenC7z2CuZDTGsW2xMO&#10;j05DyKgEk1ArA4xPb+F+f1vbbF3gLDtlFAp+KKssbV19xJZEPdQ+PJpbAiYGPt9PtzySLveIOs/g&#10;1T8AAAD//wMAUEsDBBQABgAIAAAAIQA7RD+C2AAAAAMBAAAPAAAAZHJzL2Rvd25yZXYueG1sTI9B&#10;S8NAEIXvgv9hGcGb3aRFkZhNKUU9FcFWEG/T7DQJzc6G7DZJ/72jHuxlhuE93nwvX06uVQP1ofFs&#10;IJ0loIhLbxuuDHzsXu4eQYWIbLH1TAbOFGBZXF/lmFk/8jsN21gpCeGQoYE6xi7TOpQ1OQwz3xGL&#10;dvC9wyhnX2nb4yjhrtXzJHnQDhuWDzV2tK6pPG5PzsDriONqkT4Pm+Nhff7a3b99blIy5vZmWj2B&#10;ijTFfzP84As6FMK09ye2QbUGpEj8naLNF9Ji/7d1ketL9uIbAAD//wMAUEsBAi0AFAAGAAgAAAAh&#10;ALaDOJL+AAAA4QEAABMAAAAAAAAAAAAAAAAAAAAAAFtDb250ZW50X1R5cGVzXS54bWxQSwECLQAU&#10;AAYACAAAACEAOP0h/9YAAACUAQAACwAAAAAAAAAAAAAAAAAvAQAAX3JlbHMvLnJlbHNQSwECLQAU&#10;AAYACAAAACEAxl2THlwCAADLBQAADgAAAAAAAAAAAAAAAAAuAgAAZHJzL2Uyb0RvYy54bWxQSwEC&#10;LQAUAAYACAAAACEAO0Q/gtgAAAADAQAADwAAAAAAAAAAAAAAAAC2BAAAZHJzL2Rvd25yZXYueG1s&#10;UEsFBgAAAAAEAAQA8wAAALsFAAAAAA==&#10;">
                <v:shape id="Shape 9061" o:spid="_x0000_s1027" style="position:absolute;width:150876;height:150876;visibility:visible;mso-wrap-style:square;v-text-anchor:top" coordsize="150876,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GTwgAAAN0AAAAPAAAAZHJzL2Rvd25yZXYueG1sRI/RisIw&#10;FETfF/yHcIV9W1MViluNIkJRZF90/YBLc21Km5uSRK1/vxEWfBxm5gyz2gy2E3fyoXGsYDrJQBBX&#10;TjdcK7j8ll8LECEia+wck4InBdisRx8rLLR78Inu51iLBOFQoAITY19IGSpDFsPE9cTJuzpvMSbp&#10;a6k9PhLcdnKWZbm02HBaMNjTzlDVnm9WgSvLS7vzi30rw/zniNvcoEWlPsfDdgki0hDf4f/2QSv4&#10;zvIpvN6kJyDXfwAAAP//AwBQSwECLQAUAAYACAAAACEA2+H2y+4AAACFAQAAEwAAAAAAAAAAAAAA&#10;AAAAAAAAW0NvbnRlbnRfVHlwZXNdLnhtbFBLAQItABQABgAIAAAAIQBa9CxbvwAAABUBAAALAAAA&#10;AAAAAAAAAAAAAB8BAABfcmVscy8ucmVsc1BLAQItABQABgAIAAAAIQBHeuGTwgAAAN0AAAAPAAAA&#10;AAAAAAAAAAAAAAcCAABkcnMvZG93bnJldi54bWxQSwUGAAAAAAMAAwC3AAAA9gIAAAAA&#10;" path="m,150876r150876,l150876,,,,,150876xe" filled="f" strokeweight=".72pt">
                  <v:stroke miterlimit="83231f" joinstyle="miter"/>
                  <v:path arrowok="t" textboxrect="0,0,150876,150876"/>
                </v:shape>
                <w10:anchorlock/>
              </v:group>
            </w:pict>
          </mc:Fallback>
        </mc:AlternateContent>
      </w:r>
    </w:p>
    <w:p w14:paraId="27542366" w14:textId="77777777" w:rsidR="006D29B1" w:rsidRPr="00FF2FE2" w:rsidRDefault="006D29B1" w:rsidP="006D29B1">
      <w:pPr>
        <w:spacing w:before="0" w:after="112" w:line="259" w:lineRule="auto"/>
        <w:ind w:left="360"/>
        <w:rPr>
          <w:b w:val="0"/>
          <w:color w:val="000000" w:themeColor="text1"/>
          <w:lang w:val="en-ZW"/>
        </w:rPr>
      </w:pPr>
      <w:r w:rsidRPr="00FF2FE2">
        <w:rPr>
          <w:b w:val="0"/>
          <w:color w:val="000000" w:themeColor="text1"/>
          <w:lang w:val="en-ZW"/>
        </w:rPr>
        <w:t xml:space="preserve"> </w:t>
      </w:r>
    </w:p>
    <w:p w14:paraId="61DECE5A" w14:textId="77777777" w:rsidR="006D29B1" w:rsidRPr="00FF2FE2" w:rsidRDefault="006D29B1" w:rsidP="006D29B1">
      <w:pPr>
        <w:numPr>
          <w:ilvl w:val="0"/>
          <w:numId w:val="5"/>
        </w:numPr>
        <w:spacing w:before="0" w:after="112" w:line="259" w:lineRule="auto"/>
        <w:ind w:hanging="360"/>
        <w:jc w:val="both"/>
        <w:rPr>
          <w:b w:val="0"/>
          <w:color w:val="000000" w:themeColor="text1"/>
          <w:lang w:val="en-ZW"/>
        </w:rPr>
      </w:pPr>
      <w:r w:rsidRPr="00FF2FE2">
        <w:rPr>
          <w:rFonts w:eastAsia="Times New Roman"/>
          <w:color w:val="000000" w:themeColor="text1"/>
          <w:lang w:val="en-ZW"/>
        </w:rPr>
        <w:t>Age</w:t>
      </w:r>
      <w:r w:rsidRPr="00FF2FE2">
        <w:rPr>
          <w:b w:val="0"/>
          <w:color w:val="000000" w:themeColor="text1"/>
          <w:lang w:val="en-ZW"/>
        </w:rPr>
        <w:t xml:space="preserve">:  Below 25 </w:t>
      </w:r>
      <w:r w:rsidRPr="00FF2FE2">
        <w:rPr>
          <w:b w:val="0"/>
          <w:color w:val="000000" w:themeColor="text1"/>
          <w:bdr w:val="single" w:sz="12" w:space="0" w:color="000000"/>
          <w:lang w:val="en-ZW"/>
        </w:rPr>
        <w:t xml:space="preserve">    </w:t>
      </w:r>
      <w:r w:rsidRPr="00FF2FE2">
        <w:rPr>
          <w:b w:val="0"/>
          <w:color w:val="000000" w:themeColor="text1"/>
          <w:lang w:val="en-ZW"/>
        </w:rPr>
        <w:t xml:space="preserve">    25 to 34  </w:t>
      </w:r>
      <w:r w:rsidRPr="00FF2FE2">
        <w:rPr>
          <w:b w:val="0"/>
          <w:color w:val="000000" w:themeColor="text1"/>
          <w:bdr w:val="single" w:sz="12" w:space="0" w:color="000000"/>
          <w:lang w:val="en-ZW"/>
        </w:rPr>
        <w:t xml:space="preserve">  </w:t>
      </w:r>
      <w:r w:rsidRPr="00FF2FE2">
        <w:rPr>
          <w:b w:val="0"/>
          <w:color w:val="000000" w:themeColor="text1"/>
          <w:lang w:val="en-ZW"/>
        </w:rPr>
        <w:t xml:space="preserve">   35 to 44 </w:t>
      </w:r>
      <w:r w:rsidRPr="00FF2FE2">
        <w:rPr>
          <w:b w:val="0"/>
          <w:noProof/>
          <w:color w:val="000000" w:themeColor="text1"/>
        </w:rPr>
        <mc:AlternateContent>
          <mc:Choice Requires="wpg">
            <w:drawing>
              <wp:inline distT="0" distB="0" distL="0" distR="0" wp14:anchorId="1521C0EA" wp14:editId="4AF27B58">
                <wp:extent cx="150876" cy="150876"/>
                <wp:effectExtent l="0" t="0" r="0" b="0"/>
                <wp:docPr id="102961" name="Group 102961"/>
                <wp:cNvGraphicFramePr/>
                <a:graphic xmlns:a="http://schemas.openxmlformats.org/drawingml/2006/main">
                  <a:graphicData uri="http://schemas.microsoft.com/office/word/2010/wordprocessingGroup">
                    <wpg:wgp>
                      <wpg:cNvGrpSpPr/>
                      <wpg:grpSpPr>
                        <a:xfrm>
                          <a:off x="0" y="0"/>
                          <a:ext cx="150876" cy="150876"/>
                          <a:chOff x="0" y="0"/>
                          <a:chExt cx="150876" cy="150876"/>
                        </a:xfrm>
                      </wpg:grpSpPr>
                      <wps:wsp>
                        <wps:cNvPr id="9064" name="Shape 9064"/>
                        <wps:cNvSpPr/>
                        <wps:spPr>
                          <a:xfrm>
                            <a:off x="0" y="0"/>
                            <a:ext cx="150876" cy="150876"/>
                          </a:xfrm>
                          <a:custGeom>
                            <a:avLst/>
                            <a:gdLst/>
                            <a:ahLst/>
                            <a:cxnLst/>
                            <a:rect l="0" t="0" r="0" b="0"/>
                            <a:pathLst>
                              <a:path w="150876" h="150876">
                                <a:moveTo>
                                  <a:pt x="0" y="150876"/>
                                </a:moveTo>
                                <a:lnTo>
                                  <a:pt x="150876" y="150876"/>
                                </a:lnTo>
                                <a:lnTo>
                                  <a:pt x="150876" y="0"/>
                                </a:lnTo>
                                <a:lnTo>
                                  <a:pt x="0" y="0"/>
                                </a:lnTo>
                                <a:close/>
                              </a:path>
                            </a:pathLst>
                          </a:custGeom>
                          <a:noFill/>
                          <a:ln w="9144" cap="flat" cmpd="sng" algn="ctr">
                            <a:solidFill>
                              <a:srgbClr val="000000"/>
                            </a:solidFill>
                            <a:prstDash val="solid"/>
                            <a:miter lim="127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922F9B6" id="Group 102961" o:spid="_x0000_s1026" style="width:11.9pt;height:11.9pt;mso-position-horizontal-relative:char;mso-position-vertical-relative:line" coordsize="150876,15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Dj/WwIAAMsFAAAOAAAAZHJzL2Uyb0RvYy54bWykVM1u2zAMvg/YOwi6L3aCLm2MJD0say7D&#10;VqDdAyiyLAvQHyQlTt5+FGM7aYv10PogU9Qnivz4s7w/Gk0OIkTl7IpOJyUlwnJXKytX9O/zw7c7&#10;SmJitmbaWbGiJxHp/frrl2XnKzFzrdO1CASM2Fh1fkXblHxVFJG3wrA4cV5YOGxcMCzBNsiiDqwD&#10;60YXs7KcF50LtQ+OixhBuzkf0jXabxrB05+miSIRvaLgW8I14LrLa7FeskoG5lvFezfYB7wwTFl4&#10;dDS1YYmRfVBvTBnFg4uuSRPuTOGaRnGBMUA00/JVNNvg9h5jkVUn/UgTUPuKpw+b5b8Pj4GoGnJX&#10;zhbzKSWWGcgTPk16HZDUeVkBdhv8k38MvUKedznuYxNM/kNE5Ij0nkZ6xTERDsrp9/Ludk4Jh6Ne&#10;Rvp5Czl6c4u3P9+9VwyPFtm30ZXOQyHFC1fxc1w9tcwLTEHM8fdcLcr5zcAUIghqkBbEjSTFKgJf&#10;n2NojJRVfB/TVjikmh1+xYQEynqQWDtI/GgHMUAXvFv/nqV8L3uZRdKN+SHtKOZT4w7i2SEuXRJ2&#10;ySV4eoFoew0dkv8i94AfUMPfo+ErNPbof4HQ00OhXWG4dlEANaDKAY0CBgnKaxqte1BaI4/a5tAX&#10;0xtILmcwjRrNEojGQ39EKylhWsKY4ylgs0enVZ1vZ0ZikLsfOpADy6MGvzxd4LUXMB9i2rDYnnF4&#10;dB5CRiWYhFoZYHx2C/f729pm6wJn2TmjUPBDWWVp5+oTtiTqofbh0dwSMDHw+X665ZF0vUfUZQav&#10;/wEAAP//AwBQSwMEFAAGAAgAAAAhADtEP4LYAAAAAwEAAA8AAABkcnMvZG93bnJldi54bWxMj0FL&#10;w0AQhe+C/2EZwZvdpEWRmE0pRT0VwVYQb9PsNAnNzobsNkn/vaMe7GWG4T3efC9fTq5VA/Wh8Wwg&#10;nSWgiEtvG64MfOxe7h5BhYhssfVMBs4UYFlcX+WYWT/yOw3bWCkJ4ZChgTrGLtM6lDU5DDPfEYt2&#10;8L3DKGdfadvjKOGu1fMkedAOG5YPNXa0rqk8bk/OwOuI42qRPg+b42F9/trdv31uUjLm9mZaPYGK&#10;NMV/M/zgCzoUwrT3J7ZBtQakSPydos0X0mL/t3WR60v24hsAAP//AwBQSwECLQAUAAYACAAAACEA&#10;toM4kv4AAADhAQAAEwAAAAAAAAAAAAAAAAAAAAAAW0NvbnRlbnRfVHlwZXNdLnhtbFBLAQItABQA&#10;BgAIAAAAIQA4/SH/1gAAAJQBAAALAAAAAAAAAAAAAAAAAC8BAABfcmVscy8ucmVsc1BLAQItABQA&#10;BgAIAAAAIQD48Dj/WwIAAMsFAAAOAAAAAAAAAAAAAAAAAC4CAABkcnMvZTJvRG9jLnhtbFBLAQIt&#10;ABQABgAIAAAAIQA7RD+C2AAAAAMBAAAPAAAAAAAAAAAAAAAAALUEAABkcnMvZG93bnJldi54bWxQ&#10;SwUGAAAAAAQABADzAAAAugUAAAAA&#10;">
                <v:shape id="Shape 9064" o:spid="_x0000_s1027" style="position:absolute;width:150876;height:150876;visibility:visible;mso-wrap-style:square;v-text-anchor:top" coordsize="150876,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ILwwAAAN0AAAAPAAAAZHJzL2Rvd25yZXYueG1sRI/disIw&#10;FITvF3yHcATv1tQfilajiFB2EW/8eYBDc2xKm5OSZLX79puFhb0cZuYbZrsfbCee5EPjWMFsmoEg&#10;rpxuuFZwv5XvKxAhImvsHJOCbwqw343etlho9+ILPa+xFgnCoUAFJsa+kDJUhiyGqeuJk/dw3mJM&#10;0tdSe3wluO3kPMtyabHhtGCwp6Ohqr1+WQWuLO/t0a8+WhkW5xMecoMWlZqMh8MGRKQh/of/2p9a&#10;wTrLl/D7Jj0BufsBAAD//wMAUEsBAi0AFAAGAAgAAAAhANvh9svuAAAAhQEAABMAAAAAAAAAAAAA&#10;AAAAAAAAAFtDb250ZW50X1R5cGVzXS54bWxQSwECLQAUAAYACAAAACEAWvQsW78AAAAVAQAACwAA&#10;AAAAAAAAAAAAAAAfAQAAX3JlbHMvLnJlbHNQSwECLQAUAAYACAAAACEAVw1CC8MAAADdAAAADwAA&#10;AAAAAAAAAAAAAAAHAgAAZHJzL2Rvd25yZXYueG1sUEsFBgAAAAADAAMAtwAAAPcCAAAAAA==&#10;" path="m,150876r150876,l150876,,,,,150876xe" filled="f" strokeweight=".72pt">
                  <v:stroke miterlimit="83231f" joinstyle="miter"/>
                  <v:path arrowok="t" textboxrect="0,0,150876,150876"/>
                </v:shape>
                <w10:anchorlock/>
              </v:group>
            </w:pict>
          </mc:Fallback>
        </mc:AlternateContent>
      </w:r>
      <w:r w:rsidRPr="00FF2FE2">
        <w:rPr>
          <w:b w:val="0"/>
          <w:color w:val="000000" w:themeColor="text1"/>
          <w:lang w:val="en-ZW"/>
        </w:rPr>
        <w:t xml:space="preserve"> 45 to 54         </w:t>
      </w:r>
      <w:r w:rsidRPr="00FF2FE2">
        <w:rPr>
          <w:b w:val="0"/>
          <w:noProof/>
          <w:color w:val="000000" w:themeColor="text1"/>
        </w:rPr>
        <mc:AlternateContent>
          <mc:Choice Requires="wpg">
            <w:drawing>
              <wp:inline distT="0" distB="0" distL="0" distR="0" wp14:anchorId="5372AA7F" wp14:editId="7103A792">
                <wp:extent cx="150876" cy="150876"/>
                <wp:effectExtent l="0" t="0" r="0" b="0"/>
                <wp:docPr id="102960" name="Group 102960"/>
                <wp:cNvGraphicFramePr/>
                <a:graphic xmlns:a="http://schemas.openxmlformats.org/drawingml/2006/main">
                  <a:graphicData uri="http://schemas.microsoft.com/office/word/2010/wordprocessingGroup">
                    <wpg:wgp>
                      <wpg:cNvGrpSpPr/>
                      <wpg:grpSpPr>
                        <a:xfrm>
                          <a:off x="0" y="0"/>
                          <a:ext cx="150876" cy="150876"/>
                          <a:chOff x="0" y="0"/>
                          <a:chExt cx="150876" cy="150876"/>
                        </a:xfrm>
                      </wpg:grpSpPr>
                      <wps:wsp>
                        <wps:cNvPr id="9063" name="Shape 9063"/>
                        <wps:cNvSpPr/>
                        <wps:spPr>
                          <a:xfrm>
                            <a:off x="0" y="0"/>
                            <a:ext cx="150876" cy="150876"/>
                          </a:xfrm>
                          <a:custGeom>
                            <a:avLst/>
                            <a:gdLst/>
                            <a:ahLst/>
                            <a:cxnLst/>
                            <a:rect l="0" t="0" r="0" b="0"/>
                            <a:pathLst>
                              <a:path w="150876" h="150876">
                                <a:moveTo>
                                  <a:pt x="0" y="150876"/>
                                </a:moveTo>
                                <a:lnTo>
                                  <a:pt x="150876" y="150876"/>
                                </a:lnTo>
                                <a:lnTo>
                                  <a:pt x="150876" y="0"/>
                                </a:lnTo>
                                <a:lnTo>
                                  <a:pt x="0" y="0"/>
                                </a:lnTo>
                                <a:close/>
                              </a:path>
                            </a:pathLst>
                          </a:custGeom>
                          <a:noFill/>
                          <a:ln w="9144" cap="flat" cmpd="sng" algn="ctr">
                            <a:solidFill>
                              <a:srgbClr val="000000"/>
                            </a:solidFill>
                            <a:prstDash val="solid"/>
                            <a:miter lim="127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E608BBF" id="Group 102960" o:spid="_x0000_s1026" style="width:11.9pt;height:11.9pt;mso-position-horizontal-relative:char;mso-position-vertical-relative:line" coordsize="150876,15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S/WwIAAMsFAAAOAAAAZHJzL2Uyb0RvYy54bWykVM1u2zAMvg/YOwi+L3ayLm2MJD0say7D&#10;VqDtAyiybAvQH0QlTt9+FGM7aYv10PogU9Qnivz4s7w9Gs0OMoBydpVNJ0XGpBWuUrZZZU+Pd99u&#10;MgaR24prZ+Uqe5aQ3a6/fll2vpQz1zpdycDQiIWy86usjdGXeQ6ilYbDxHlp8bB2wfCI29DkVeAd&#10;Wjc6nxXFPO9cqHxwQgKgdnM6zNZkv66liH/rGmRkepWhb5HWQOsurfl6ycsmcN8q0bvBP+CF4cri&#10;o6OpDY+c7YN6Y8ooERy4Ok6EM7mrayUkxYDRTItX0WyD23uKpSm7xo80IbWvePqwWfHncB+YqjB3&#10;xWwxR4osN5gnepr1OiSp802J2G3wD/4+9IrmtEtxH+tg0h8jYkei93mkVx4jE6ic/ihurucZE3jU&#10;y0S/aDFHb26J9te79/Lh0Tz5NrrSeSwkOHMFn+PqoeVeUgogxd9ztSjm3wemCMFIQ7QQbiQJSkC+&#10;PsfQGCkvxR7iVjqimh9+QyQCm2qQeDtI4mgHMWAXvFv/nsd0L3mZRNaN+WHtKKZT4w7y0REunhN2&#10;ziV6eoZoewkdkv8i94gfUMPfk+ELNPXof4FYsEOhXWCEdiCRGlSlgEaBgkTlJY3W3SmtiUdtU+iL&#10;6dUVFinHaVRrHlE0HvsDbJMxrhsccyIGanZwWlXpdmIEQrP7qQM78DRq6EvTBV97AfMB4oZDe8LR&#10;0WkIGRVxEmplkPHZNd7vb2ubrEuaZaeMYsEPZZWknaueqSVJj7WPj6aWwIlBz/fTLY2kyz2hzjN4&#10;/Q8AAP//AwBQSwMEFAAGAAgAAAAhADtEP4LYAAAAAwEAAA8AAABkcnMvZG93bnJldi54bWxMj0FL&#10;w0AQhe+C/2EZwZvdpEWRmE0pRT0VwVYQb9PsNAnNzobsNkn/vaMe7GWG4T3efC9fTq5VA/Wh8Wwg&#10;nSWgiEtvG64MfOxe7h5BhYhssfVMBs4UYFlcX+WYWT/yOw3bWCkJ4ZChgTrGLtM6lDU5DDPfEYt2&#10;8L3DKGdfadvjKOGu1fMkedAOG5YPNXa0rqk8bk/OwOuI42qRPg+b42F9/trdv31uUjLm9mZaPYGK&#10;NMV/M/zgCzoUwrT3J7ZBtQakSPydos0X0mL/t3WR60v24hsAAP//AwBQSwECLQAUAAYACAAAACEA&#10;toM4kv4AAADhAQAAEwAAAAAAAAAAAAAAAAAAAAAAW0NvbnRlbnRfVHlwZXNdLnhtbFBLAQItABQA&#10;BgAIAAAAIQA4/SH/1gAAAJQBAAALAAAAAAAAAAAAAAAAAC8BAABfcmVscy8ucmVsc1BLAQItABQA&#10;BgAIAAAAIQDP8fS/WwIAAMsFAAAOAAAAAAAAAAAAAAAAAC4CAABkcnMvZTJvRG9jLnhtbFBLAQIt&#10;ABQABgAIAAAAIQA7RD+C2AAAAAMBAAAPAAAAAAAAAAAAAAAAALUEAABkcnMvZG93bnJldi54bWxQ&#10;SwUGAAAAAAQABADzAAAAugUAAAAA&#10;">
                <v:shape id="Shape 9063" o:spid="_x0000_s1027" style="position:absolute;width:150876;height:150876;visibility:visible;mso-wrap-style:square;v-text-anchor:top" coordsize="150876,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Np/wgAAAN0AAAAPAAAAZHJzL2Rvd25yZXYueG1sRI/RisIw&#10;FETfBf8hXGHfNHWF4lajiFBWxJd1/YBLc21Km5uSRK1/vxGEfRxm5gyz3g62E3fyoXGsYD7LQBBX&#10;TjdcK7j8ltMliBCRNXaOScGTAmw349EaC+0e/EP3c6xFgnAoUIGJsS+kDJUhi2HmeuLkXZ23GJP0&#10;tdQeHwluO/mZZbm02HBaMNjT3lDVnm9WgSvLS7v3y+9WhsXpiLvcoEWlPibDbgUi0hD/w+/2QSv4&#10;yvIFvN6kJyA3fwAAAP//AwBQSwECLQAUAAYACAAAACEA2+H2y+4AAACFAQAAEwAAAAAAAAAAAAAA&#10;AAAAAAAAW0NvbnRlbnRfVHlwZXNdLnhtbFBLAQItABQABgAIAAAAIQBa9CxbvwAAABUBAAALAAAA&#10;AAAAAAAAAAAAAB8BAABfcmVscy8ucmVsc1BLAQItABQABgAIAAAAIQDY5Np/wgAAAN0AAAAPAAAA&#10;AAAAAAAAAAAAAAcCAABkcnMvZG93bnJldi54bWxQSwUGAAAAAAMAAwC3AAAA9gIAAAAA&#10;" path="m,150876r150876,l150876,,,,,150876xe" filled="f" strokeweight=".72pt">
                  <v:stroke miterlimit="83231f" joinstyle="miter"/>
                  <v:path arrowok="t" textboxrect="0,0,150876,150876"/>
                </v:shape>
                <w10:anchorlock/>
              </v:group>
            </w:pict>
          </mc:Fallback>
        </mc:AlternateContent>
      </w:r>
      <w:r w:rsidRPr="00FF2FE2">
        <w:rPr>
          <w:b w:val="0"/>
          <w:color w:val="000000" w:themeColor="text1"/>
          <w:lang w:val="en-ZW"/>
        </w:rPr>
        <w:t xml:space="preserve"> Above 55 </w:t>
      </w:r>
      <w:r w:rsidRPr="00FF2FE2">
        <w:rPr>
          <w:b w:val="0"/>
          <w:noProof/>
          <w:color w:val="000000" w:themeColor="text1"/>
        </w:rPr>
        <w:drawing>
          <wp:inline distT="0" distB="0" distL="0" distR="0" wp14:anchorId="34407949" wp14:editId="2879B911">
            <wp:extent cx="164592" cy="164592"/>
            <wp:effectExtent l="0" t="0" r="0" b="0"/>
            <wp:docPr id="9056" name="Picture 9056"/>
            <wp:cNvGraphicFramePr/>
            <a:graphic xmlns:a="http://schemas.openxmlformats.org/drawingml/2006/main">
              <a:graphicData uri="http://schemas.openxmlformats.org/drawingml/2006/picture">
                <pic:pic xmlns:pic="http://schemas.openxmlformats.org/drawingml/2006/picture">
                  <pic:nvPicPr>
                    <pic:cNvPr id="9056" name="Picture 9056"/>
                    <pic:cNvPicPr/>
                  </pic:nvPicPr>
                  <pic:blipFill>
                    <a:blip r:embed="rId60"/>
                    <a:stretch>
                      <a:fillRect/>
                    </a:stretch>
                  </pic:blipFill>
                  <pic:spPr>
                    <a:xfrm>
                      <a:off x="0" y="0"/>
                      <a:ext cx="164592" cy="164592"/>
                    </a:xfrm>
                    <a:prstGeom prst="rect">
                      <a:avLst/>
                    </a:prstGeom>
                  </pic:spPr>
                </pic:pic>
              </a:graphicData>
            </a:graphic>
          </wp:inline>
        </w:drawing>
      </w:r>
      <w:r w:rsidRPr="00FF2FE2">
        <w:rPr>
          <w:b w:val="0"/>
          <w:color w:val="000000" w:themeColor="text1"/>
          <w:lang w:val="en-ZW"/>
        </w:rPr>
        <w:t xml:space="preserve"> </w:t>
      </w:r>
    </w:p>
    <w:p w14:paraId="3B9F4BC8" w14:textId="77777777" w:rsidR="006D29B1" w:rsidRPr="00FF2FE2" w:rsidRDefault="006D29B1" w:rsidP="006D29B1">
      <w:pPr>
        <w:spacing w:before="0" w:after="125" w:line="259" w:lineRule="auto"/>
        <w:rPr>
          <w:b w:val="0"/>
          <w:color w:val="000000" w:themeColor="text1"/>
          <w:lang w:val="en-ZW"/>
        </w:rPr>
      </w:pPr>
      <w:r w:rsidRPr="00FF2FE2">
        <w:rPr>
          <w:b w:val="0"/>
          <w:color w:val="000000" w:themeColor="text1"/>
          <w:lang w:val="en-ZW"/>
        </w:rPr>
        <w:t xml:space="preserve"> </w:t>
      </w:r>
      <w:r w:rsidRPr="00FF2FE2">
        <w:rPr>
          <w:b w:val="0"/>
          <w:color w:val="000000" w:themeColor="text1"/>
          <w:lang w:val="en-ZW"/>
        </w:rPr>
        <w:tab/>
        <w:t xml:space="preserve"> </w:t>
      </w:r>
    </w:p>
    <w:p w14:paraId="692AFF83" w14:textId="77777777" w:rsidR="006D29B1" w:rsidRPr="00FF2FE2" w:rsidRDefault="006D29B1" w:rsidP="006D29B1">
      <w:pPr>
        <w:numPr>
          <w:ilvl w:val="0"/>
          <w:numId w:val="5"/>
        </w:numPr>
        <w:spacing w:before="0" w:after="313" w:line="259" w:lineRule="auto"/>
        <w:ind w:hanging="360"/>
        <w:jc w:val="both"/>
        <w:rPr>
          <w:b w:val="0"/>
          <w:color w:val="000000" w:themeColor="text1"/>
          <w:lang w:val="en-ZW"/>
        </w:rPr>
      </w:pPr>
      <w:r w:rsidRPr="00FF2FE2">
        <w:rPr>
          <w:rFonts w:eastAsia="Times New Roman"/>
          <w:color w:val="000000" w:themeColor="text1"/>
          <w:lang w:val="en-ZW"/>
        </w:rPr>
        <w:t>Educational Background</w:t>
      </w:r>
      <w:r w:rsidRPr="00FF2FE2">
        <w:rPr>
          <w:b w:val="0"/>
          <w:color w:val="000000" w:themeColor="text1"/>
          <w:lang w:val="en-ZW"/>
        </w:rPr>
        <w:t xml:space="preserve">:  </w:t>
      </w:r>
    </w:p>
    <w:p w14:paraId="319925D9" w14:textId="77777777" w:rsidR="006D29B1" w:rsidRPr="00FF2FE2" w:rsidRDefault="006D29B1" w:rsidP="006D29B1">
      <w:pPr>
        <w:spacing w:before="0" w:after="281" w:line="259" w:lineRule="auto"/>
        <w:ind w:left="-5"/>
        <w:rPr>
          <w:b w:val="0"/>
          <w:color w:val="000000" w:themeColor="text1"/>
          <w:lang w:val="en-ZW"/>
        </w:rPr>
      </w:pPr>
      <w:r w:rsidRPr="00FF2FE2">
        <w:rPr>
          <w:b w:val="0"/>
          <w:noProof/>
          <w:color w:val="000000" w:themeColor="text1"/>
        </w:rPr>
        <mc:AlternateContent>
          <mc:Choice Requires="wpg">
            <w:drawing>
              <wp:anchor distT="0" distB="0" distL="114300" distR="114300" simplePos="0" relativeHeight="251655168" behindDoc="0" locked="0" layoutInCell="1" allowOverlap="1" wp14:anchorId="60BD88F5" wp14:editId="623BF94A">
                <wp:simplePos x="0" y="0"/>
                <wp:positionH relativeFrom="column">
                  <wp:posOffset>3645103</wp:posOffset>
                </wp:positionH>
                <wp:positionV relativeFrom="paragraph">
                  <wp:posOffset>8407</wp:posOffset>
                </wp:positionV>
                <wp:extent cx="150876" cy="152400"/>
                <wp:effectExtent l="0" t="0" r="0" b="0"/>
                <wp:wrapNone/>
                <wp:docPr id="102965" name="Group 102965"/>
                <wp:cNvGraphicFramePr/>
                <a:graphic xmlns:a="http://schemas.openxmlformats.org/drawingml/2006/main">
                  <a:graphicData uri="http://schemas.microsoft.com/office/word/2010/wordprocessingGroup">
                    <wpg:wgp>
                      <wpg:cNvGrpSpPr/>
                      <wpg:grpSpPr>
                        <a:xfrm>
                          <a:off x="0" y="0"/>
                          <a:ext cx="150876" cy="152400"/>
                          <a:chOff x="0" y="0"/>
                          <a:chExt cx="150876" cy="152400"/>
                        </a:xfrm>
                      </wpg:grpSpPr>
                      <wps:wsp>
                        <wps:cNvPr id="9068" name="Shape 9068"/>
                        <wps:cNvSpPr/>
                        <wps:spPr>
                          <a:xfrm>
                            <a:off x="0" y="0"/>
                            <a:ext cx="150876" cy="152400"/>
                          </a:xfrm>
                          <a:custGeom>
                            <a:avLst/>
                            <a:gdLst/>
                            <a:ahLst/>
                            <a:cxnLst/>
                            <a:rect l="0" t="0" r="0" b="0"/>
                            <a:pathLst>
                              <a:path w="150876" h="152400">
                                <a:moveTo>
                                  <a:pt x="0" y="152400"/>
                                </a:moveTo>
                                <a:lnTo>
                                  <a:pt x="150876" y="152400"/>
                                </a:lnTo>
                                <a:lnTo>
                                  <a:pt x="150876" y="0"/>
                                </a:lnTo>
                                <a:lnTo>
                                  <a:pt x="0" y="0"/>
                                </a:lnTo>
                                <a:close/>
                              </a:path>
                            </a:pathLst>
                          </a:custGeom>
                          <a:noFill/>
                          <a:ln w="9144" cap="flat" cmpd="sng" algn="ctr">
                            <a:solidFill>
                              <a:srgbClr val="000000"/>
                            </a:solidFill>
                            <a:prstDash val="solid"/>
                            <a:miter lim="127000"/>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6BF162D" id="Group 102965" o:spid="_x0000_s1026" style="position:absolute;margin-left:287pt;margin-top:.65pt;width:11.9pt;height:12pt;z-index:251659264" coordsize="150876,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oYAIAAMsFAAAOAAAAZHJzL2Uyb0RvYy54bWykVMlu2zAQvRfoPxC815IN20kE2znUjS9F&#10;GyDJB9AUJRHgBpK27L/vcLTYSdAcEh2o4fBxOPNmWd2ftCJH4YO0Zk2nk5wSYbgtpanX9OX54cct&#10;JSEyUzJljVjTswj0fvP926p1hZjZxqpSeAJGTChat6ZNjK7IssAboVmYWCcMHFbWaxZh6+us9KwF&#10;61plszxfZq31pfOWixBAu+0O6QbtV5Xg8W9VBRGJWlPwLeLqcd2nNdusWFF75hrJezfYJ7zQTBp4&#10;dDS1ZZGRg5fvTGnJvQ22ihNudWarSnKBMUA00/xNNDtvDw5jqYu2diNNQO0bnj5tlv85PnoiS8hd&#10;PrtbLigxTEOe8GnS64Ck1tUFYHfePblH3yvqbpfiPlVepz9ERE5I73mkV5wi4aCcLvLbmyUlHI6m&#10;i9k87+nnDeTo3S3e/PrwXjY8miXfRldaB4UULlyFr3H11DAnMAUhxd9zdZcvoa47phBBUIO0IG4k&#10;KRQB+PoaQ2OkrOCHEHfCItXs+DvErn7LQWLNIPGTGUQPXfBh/TsW073kZRJJe8lVM6YqnWp7FM8W&#10;cfGSsEsuwdMLRJlr6JD8V7kH/IAa/g4NX6GxSP4LhJ4eCu0Kw5UNAqgBVQpoFDBIUF7TaOyDVAp5&#10;VCaFfjedz6FIGUyjSrEIonbQH8HUlDBVw5jj0WOzB6tkmW4nRoKv9z+VJ0eWRg1+abrAa69gzoe4&#10;ZaHpcHjUDSEtI0xCJTUwPruB+/1tZZJ1gbOsyygU/FBWSdrb8owtiXqofXg0tQRMDHy+n25pJF3v&#10;EXWZwZt/AAAA//8DAFBLAwQUAAYACAAAACEAsHdj+N8AAAAIAQAADwAAAGRycy9kb3ducmV2Lnht&#10;bEyPQUvDQBCF74L/YRnBm92kMbbGbEop6qkItoL0ts1Ok9DsbMhuk/TfO570OHzDe9/LV5NtxYC9&#10;bxwpiGcRCKTSmYYqBV/7t4clCB80Gd06QgVX9LAqbm9ynRk30icOu1AJDiGfaQV1CF0mpS9rtNrP&#10;XIfE7OR6qwOffSVNr0cOt62cR9GTtLohbqh1h5say/PuYhW8j3pcJ/HrsD2fNtfDPv343sao1P3d&#10;tH4BEXAKf8/wq8/qULDT0V3IeNEqSBePvCUwSEAwT58XPOWoYJ4mIItc/h9Q/AAAAP//AwBQSwEC&#10;LQAUAAYACAAAACEAtoM4kv4AAADhAQAAEwAAAAAAAAAAAAAAAAAAAAAAW0NvbnRlbnRfVHlwZXNd&#10;LnhtbFBLAQItABQABgAIAAAAIQA4/SH/1gAAAJQBAAALAAAAAAAAAAAAAAAAAC8BAABfcmVscy8u&#10;cmVsc1BLAQItABQABgAIAAAAIQD+TT1oYAIAAMsFAAAOAAAAAAAAAAAAAAAAAC4CAABkcnMvZTJv&#10;RG9jLnhtbFBLAQItABQABgAIAAAAIQCwd2P43wAAAAgBAAAPAAAAAAAAAAAAAAAAALoEAABkcnMv&#10;ZG93bnJldi54bWxQSwUGAAAAAAQABADzAAAAxgUAAAAA&#10;">
                <v:shape id="Shape 9068" o:spid="_x0000_s1027" style="position:absolute;width:150876;height:152400;visibility:visible;mso-wrap-style:square;v-text-anchor:top" coordsize="15087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HvwwAAAN0AAAAPAAAAZHJzL2Rvd25yZXYueG1sRE/Pa8Iw&#10;FL4P9j+EN/AyNKkHp9UoY1DYaaDzoLdH80w7m5eSRG3/++Uw2PHj+73ZDa4Tdwqx9ayhmCkQxLU3&#10;LVsNx+9qugQRE7LBzjNpGCnCbvv8tMHS+Afv6X5IVuQQjiVqaFLqSylj3ZDDOPM9ceYuPjhMGQYr&#10;TcBHDnednCu1kA5bzg0N9vTRUH093JyG6qc/XW6ju573X/atGDv7qoLVevIyvK9BJBrSv/jP/Wk0&#10;rNQiz81v8hOQ218AAAD//wMAUEsBAi0AFAAGAAgAAAAhANvh9svuAAAAhQEAABMAAAAAAAAAAAAA&#10;AAAAAAAAAFtDb250ZW50X1R5cGVzXS54bWxQSwECLQAUAAYACAAAACEAWvQsW78AAAAVAQAACwAA&#10;AAAAAAAAAAAAAAAfAQAAX3JlbHMvLnJlbHNQSwECLQAUAAYACAAAACEAIqwB78MAAADdAAAADwAA&#10;AAAAAAAAAAAAAAAHAgAAZHJzL2Rvd25yZXYueG1sUEsFBgAAAAADAAMAtwAAAPcCAAAAAA==&#10;" path="m,152400r150876,l150876,,,,,152400xe" filled="f" strokeweight=".72pt">
                  <v:stroke miterlimit="83231f" joinstyle="miter"/>
                  <v:path arrowok="t" textboxrect="0,0,150876,152400"/>
                </v:shape>
              </v:group>
            </w:pict>
          </mc:Fallback>
        </mc:AlternateContent>
      </w:r>
      <w:r w:rsidRPr="00FF2FE2">
        <w:rPr>
          <w:b w:val="0"/>
          <w:color w:val="000000" w:themeColor="text1"/>
          <w:lang w:val="en-ZW"/>
        </w:rPr>
        <w:t xml:space="preserve">Secondary </w:t>
      </w:r>
      <w:r w:rsidRPr="00FF2FE2">
        <w:rPr>
          <w:b w:val="0"/>
          <w:noProof/>
          <w:color w:val="000000" w:themeColor="text1"/>
        </w:rPr>
        <mc:AlternateContent>
          <mc:Choice Requires="wpg">
            <w:drawing>
              <wp:inline distT="0" distB="0" distL="0" distR="0" wp14:anchorId="31D7875E" wp14:editId="3470E1D0">
                <wp:extent cx="150876" cy="150876"/>
                <wp:effectExtent l="0" t="0" r="0" b="0"/>
                <wp:docPr id="102962" name="Group 102962"/>
                <wp:cNvGraphicFramePr/>
                <a:graphic xmlns:a="http://schemas.openxmlformats.org/drawingml/2006/main">
                  <a:graphicData uri="http://schemas.microsoft.com/office/word/2010/wordprocessingGroup">
                    <wpg:wgp>
                      <wpg:cNvGrpSpPr/>
                      <wpg:grpSpPr>
                        <a:xfrm>
                          <a:off x="0" y="0"/>
                          <a:ext cx="150876" cy="150876"/>
                          <a:chOff x="0" y="0"/>
                          <a:chExt cx="150876" cy="150876"/>
                        </a:xfrm>
                      </wpg:grpSpPr>
                      <wps:wsp>
                        <wps:cNvPr id="9065" name="Shape 9065"/>
                        <wps:cNvSpPr/>
                        <wps:spPr>
                          <a:xfrm>
                            <a:off x="0" y="0"/>
                            <a:ext cx="150876" cy="150876"/>
                          </a:xfrm>
                          <a:custGeom>
                            <a:avLst/>
                            <a:gdLst/>
                            <a:ahLst/>
                            <a:cxnLst/>
                            <a:rect l="0" t="0" r="0" b="0"/>
                            <a:pathLst>
                              <a:path w="150876" h="150876">
                                <a:moveTo>
                                  <a:pt x="0" y="150876"/>
                                </a:moveTo>
                                <a:lnTo>
                                  <a:pt x="150876" y="150876"/>
                                </a:lnTo>
                                <a:lnTo>
                                  <a:pt x="150876" y="0"/>
                                </a:lnTo>
                                <a:lnTo>
                                  <a:pt x="0" y="0"/>
                                </a:lnTo>
                                <a:close/>
                              </a:path>
                            </a:pathLst>
                          </a:custGeom>
                          <a:noFill/>
                          <a:ln w="9144" cap="flat" cmpd="sng" algn="ctr">
                            <a:solidFill>
                              <a:srgbClr val="000000"/>
                            </a:solidFill>
                            <a:prstDash val="solid"/>
                            <a:miter lim="127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C9883E7" id="Group 102962" o:spid="_x0000_s1026" style="width:11.9pt;height:11.9pt;mso-position-horizontal-relative:char;mso-position-vertical-relative:line" coordsize="150876,15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ikXAIAAMsFAAAOAAAAZHJzL2Uyb0RvYy54bWykVM1u2zAMvg/YOwi6L3aCNm2NJD0say7D&#10;VqDtAyiyLAvQHyQlTt5+FGM7aYv10PogU9Qnivz4s7g/GE32IkTl7JJOJyUlwnJXKyuX9OX54cct&#10;JTExWzPtrFjSo4j0fvX926LzlZi51ulaBAJGbKw6v6RtSr4qishbYVicOC8sHDYuGJZgG2RRB9aB&#10;daOLWVnOi86F2gfHRYygXZ8O6QrtN43g6W/TRJGIXlLwLeEacN3mtVgtWCUD863ivRvsE14Ypiw8&#10;Oppas8TILqh3poziwUXXpAl3pnBNo7jAGCCaafkmmk1wO4+xyKqTfqQJqH3D06fN8j/7x0BUDbkr&#10;Z3fzGSWWGcgTPk16HZDUeVkBdhP8k38MvUKedjnuQxNM/kNE5ID0Hkd6xSERDsrpdXl7M6eEw1Ev&#10;I/28hRy9u8XbXx/eK4ZHi+zb6ErnoZDimav4Na6eWuYFpiDm+Huu7sr59cAUIghqkBbEjSTFKgJf&#10;X2NojJRVfBfTRjikmu1/x4QEynqQWDtI/GAHMUAXfFj/nqV8L3uZRdKN+SHtKOZT4/bi2SEunRN2&#10;ziV4eoZoewkdkv8q94AfUMPfo+ELNPbof4HQ00OhXWC4dlEANaDKAY0CBgnKSxqte1BaI4/a5tDv&#10;pldXUKQMplGjWQLReOiPaCUlTEsYczwFbPbotKrz7cxIDHL7UweyZ3nU4JenC7z2CuZDTGsW2xMO&#10;j05DyKgEk1ArA4zPbuB+f1vbbF3gLDtlFAp+KKssbV19xJZEPdQ+PJpbAiYGPt9PtzySLveIOs/g&#10;1T8AAAD//wMAUEsDBBQABgAIAAAAIQA7RD+C2AAAAAMBAAAPAAAAZHJzL2Rvd25yZXYueG1sTI9B&#10;S8NAEIXvgv9hGcGb3aRFkZhNKUU9FcFWEG/T7DQJzc6G7DZJ/72jHuxlhuE93nwvX06uVQP1ofFs&#10;IJ0loIhLbxuuDHzsXu4eQYWIbLH1TAbOFGBZXF/lmFk/8jsN21gpCeGQoYE6xi7TOpQ1OQwz3xGL&#10;dvC9wyhnX2nb4yjhrtXzJHnQDhuWDzV2tK6pPG5PzsDriONqkT4Pm+Nhff7a3b99blIy5vZmWj2B&#10;ijTFfzP84As6FMK09ye2QbUGpEj8naLNF9Ji/7d1ketL9uIbAAD//wMAUEsBAi0AFAAGAAgAAAAh&#10;ALaDOJL+AAAA4QEAABMAAAAAAAAAAAAAAAAAAAAAAFtDb250ZW50X1R5cGVzXS54bWxQSwECLQAU&#10;AAYACAAAACEAOP0h/9YAAACUAQAACwAAAAAAAAAAAAAAAAAvAQAAX3JlbHMvLnJlbHNQSwECLQAU&#10;AAYACAAAACEALT/IpFwCAADLBQAADgAAAAAAAAAAAAAAAAAuAgAAZHJzL2Uyb0RvYy54bWxQSwEC&#10;LQAUAAYACAAAACEAO0Q/gtgAAAADAQAADwAAAAAAAAAAAAAAAAC2BAAAZHJzL2Rvd25yZXYueG1s&#10;UEsFBgAAAAAEAAQA8wAAALsFAAAAAA==&#10;">
                <v:shape id="Shape 9065" o:spid="_x0000_s1027" style="position:absolute;width:150876;height:150876;visibility:visible;mso-wrap-style:square;v-text-anchor:top" coordsize="150876,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eeQwwAAAN0AAAAPAAAAZHJzL2Rvd25yZXYueG1sRI/disIw&#10;FITvF3yHcATv1lTFotUoIpRdxBt/HuDQHJvS5qQkWe2+/WZhYS+HmfmG2e4H24kn+dA4VjCbZiCI&#10;K6cbrhXcb+X7CkSIyBo7x6TgmwLsd6O3LRbavfhCz2usRYJwKFCBibEvpAyVIYth6nri5D2ctxiT&#10;9LXUHl8Jbjs5z7JcWmw4LRjs6Wioaq9fVoEry3t79KuPVobF+YSH3KBFpSbj4bABEWmI/+G/9qdW&#10;sM7yJfy+SU9A7n4AAAD//wMAUEsBAi0AFAAGAAgAAAAhANvh9svuAAAAhQEAABMAAAAAAAAAAAAA&#10;AAAAAAAAAFtDb250ZW50X1R5cGVzXS54bWxQSwECLQAUAAYACAAAACEAWvQsW78AAAAVAQAACwAA&#10;AAAAAAAAAAAAAAAfAQAAX3JlbHMvLnJlbHNQSwECLQAUAAYACAAAACEAOEHnkMMAAADdAAAADwAA&#10;AAAAAAAAAAAAAAAHAgAAZHJzL2Rvd25yZXYueG1sUEsFBgAAAAADAAMAtwAAAPcCAAAAAA==&#10;" path="m,150876r150876,l150876,,,,,150876xe" filled="f" strokeweight=".72pt">
                  <v:stroke miterlimit="83231f" joinstyle="miter"/>
                  <v:path arrowok="t" textboxrect="0,0,150876,150876"/>
                </v:shape>
                <w10:anchorlock/>
              </v:group>
            </w:pict>
          </mc:Fallback>
        </mc:AlternateContent>
      </w:r>
      <w:r w:rsidRPr="00FF2FE2">
        <w:rPr>
          <w:b w:val="0"/>
          <w:color w:val="000000" w:themeColor="text1"/>
          <w:lang w:val="en-ZW"/>
        </w:rPr>
        <w:t xml:space="preserve">  Certificate/Diploma </w:t>
      </w:r>
      <w:r w:rsidRPr="00FF2FE2">
        <w:rPr>
          <w:b w:val="0"/>
          <w:noProof/>
          <w:color w:val="000000" w:themeColor="text1"/>
        </w:rPr>
        <mc:AlternateContent>
          <mc:Choice Requires="wpg">
            <w:drawing>
              <wp:inline distT="0" distB="0" distL="0" distR="0" wp14:anchorId="6993B909" wp14:editId="632E6B41">
                <wp:extent cx="152400" cy="150876"/>
                <wp:effectExtent l="0" t="0" r="0" b="0"/>
                <wp:docPr id="102963" name="Group 102963"/>
                <wp:cNvGraphicFramePr/>
                <a:graphic xmlns:a="http://schemas.openxmlformats.org/drawingml/2006/main">
                  <a:graphicData uri="http://schemas.microsoft.com/office/word/2010/wordprocessingGroup">
                    <wpg:wgp>
                      <wpg:cNvGrpSpPr/>
                      <wpg:grpSpPr>
                        <a:xfrm>
                          <a:off x="0" y="0"/>
                          <a:ext cx="152400" cy="150876"/>
                          <a:chOff x="0" y="0"/>
                          <a:chExt cx="152400" cy="150876"/>
                        </a:xfrm>
                      </wpg:grpSpPr>
                      <wps:wsp>
                        <wps:cNvPr id="9066" name="Shape 9066"/>
                        <wps:cNvSpPr/>
                        <wps:spPr>
                          <a:xfrm>
                            <a:off x="0" y="0"/>
                            <a:ext cx="152400" cy="150876"/>
                          </a:xfrm>
                          <a:custGeom>
                            <a:avLst/>
                            <a:gdLst/>
                            <a:ahLst/>
                            <a:cxnLst/>
                            <a:rect l="0" t="0" r="0" b="0"/>
                            <a:pathLst>
                              <a:path w="152400" h="150876">
                                <a:moveTo>
                                  <a:pt x="0" y="150876"/>
                                </a:moveTo>
                                <a:lnTo>
                                  <a:pt x="152400" y="150876"/>
                                </a:lnTo>
                                <a:lnTo>
                                  <a:pt x="152400" y="0"/>
                                </a:lnTo>
                                <a:lnTo>
                                  <a:pt x="0" y="0"/>
                                </a:lnTo>
                                <a:close/>
                              </a:path>
                            </a:pathLst>
                          </a:custGeom>
                          <a:noFill/>
                          <a:ln w="9144" cap="flat" cmpd="sng" algn="ctr">
                            <a:solidFill>
                              <a:srgbClr val="000000"/>
                            </a:solidFill>
                            <a:prstDash val="solid"/>
                            <a:miter lim="127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2322C9" id="Group 102963" o:spid="_x0000_s1026" style="width:12pt;height:11.9pt;mso-position-horizontal-relative:char;mso-position-vertical-relative:line" coordsize="152400,15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6jXwIAAMsFAAAOAAAAZHJzL2Uyb0RvYy54bWykVMlu2zAQvRfoPxC615Jdx4kFyznUjS9F&#10;GyDpB9AUJRHgBpK27L/vcLQ5CZpDogM1HD4OZ94sm/uzkuTEnRdGF8l8liWEa2ZKoesi+fv88O0u&#10;IT5QXVJpNC+SC/fJ/fbrl01rc74wjZEldwSMaJ+3tkiaEGyepp41XFE/M5ZrOKyMUzTA1tVp6WgL&#10;1pVMF1m2SlvjSusM496DdtcdJlu0X1WchT9V5XkgskjAt4Crw/UQ13S7oXntqG0E692gH/BCUaHh&#10;0dHUjgZKjk68MaUEc8abKsyYUampKsE4xgDRzLNX0eydOVqMpc7b2o40AbWvePqwWfb79OiIKCF3&#10;2WK9+p4QTRXkCZ8mvQ5Iam2dA3bv7JN9dL2i7nYx7nPlVPxDROSM9F5Gevk5EAbK+c1imUESGBzN&#10;b7K721VHP2sgR29usebnu/fS4dE0+ja60looJD9x5T/H1VNDLccU+Bh/z9U6W60GphBBUIO0IG4k&#10;yece+PocQ2OkNGdHH/bcINX09MuHrn7LQaLNILGzHkQHXfBu/Vsa4r3oZRRJO+WqGVMVT5U58WeD&#10;uDAlbMoleDpBpL6GDsl/kXvAD6jhb9HwFRp79L9AKKeh0K4wTBrPgRpQxYBGAYME5TWN2jwIKZFH&#10;qWPo6/lyCUVKYRpVkgYQlYX+8LpOCJU1jDkWHDa7N1KU8XZkxLv68EM6cqJx1OAXyxteewGzzocd&#10;9U2Hw6OuC5QIMAmlUMD44hbu97eljtY5zrIuo1DwQ1lF6WDKC7Yk6qH24dHYEjAx8Pl+usWRdL1H&#10;1DSDt/8AAAD//wMAUEsDBBQABgAIAAAAIQDiYbRE2gAAAAMBAAAPAAAAZHJzL2Rvd25yZXYueG1s&#10;TI9BS8NAEIXvgv9hGcGb3aRVKTGbUop6KoKtIN6m2WkSmp0N2W2S/ntHL3qZ4fGGN9/LV5Nr1UB9&#10;aDwbSGcJKOLS24YrAx/7l7slqBCRLbaeycCFAqyK66scM+tHfqdhFyslIRwyNFDH2GVah7Imh2Hm&#10;O2Lxjr53GEX2lbY9jhLuWj1PkkftsGH5UGNHm5rK0+7sDLyOOK4X6fOwPR03l6/9w9vnNiVjbm+m&#10;9ROoSFP8O4YffEGHQpgO/sw2qNaAFIm/U7z5vaiD7MUSdJHr/+zFNwAAAP//AwBQSwECLQAUAAYA&#10;CAAAACEAtoM4kv4AAADhAQAAEwAAAAAAAAAAAAAAAAAAAAAAW0NvbnRlbnRfVHlwZXNdLnhtbFBL&#10;AQItABQABgAIAAAAIQA4/SH/1gAAAJQBAAALAAAAAAAAAAAAAAAAAC8BAABfcmVscy8ucmVsc1BL&#10;AQItABQABgAIAAAAIQCYSB6jXwIAAMsFAAAOAAAAAAAAAAAAAAAAAC4CAABkcnMvZTJvRG9jLnht&#10;bFBLAQItABQABgAIAAAAIQDiYbRE2gAAAAMBAAAPAAAAAAAAAAAAAAAAALkEAABkcnMvZG93bnJl&#10;di54bWxQSwUGAAAAAAQABADzAAAAwAUAAAAA&#10;">
                <v:shape id="Shape 9066" o:spid="_x0000_s1027" style="position:absolute;width:152400;height:150876;visibility:visible;mso-wrap-style:square;v-text-anchor:top" coordsize="152400,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RDJxwAAAN0AAAAPAAAAZHJzL2Rvd25yZXYueG1sRI/RasJA&#10;FETfC/2H5Qq+iG60Gm10laIUCuqD0Q+4ZG+TYPZuzK4x/ftuQejjMDNnmNWmM5VoqXGlZQXjUQSC&#10;OLO65FzB5fw5XIBwHlljZZkU/JCDzfr1ZYWJtg8+UZv6XAQIuwQVFN7XiZQuK8igG9maOHjftjHo&#10;g2xyqRt8BLip5CSKYmmw5LBQYE3bgrJrejcKssFJv93abbrbzw+z6203vR/HU6X6ve5jCcJT5//D&#10;z/aXVvAexTH8vQlPQK5/AQAA//8DAFBLAQItABQABgAIAAAAIQDb4fbL7gAAAIUBAAATAAAAAAAA&#10;AAAAAAAAAAAAAABbQ29udGVudF9UeXBlc10ueG1sUEsBAi0AFAAGAAgAAAAhAFr0LFu/AAAAFQEA&#10;AAsAAAAAAAAAAAAAAAAAHwEAAF9yZWxzLy5yZWxzUEsBAi0AFAAGAAgAAAAhAKXREMnHAAAA3QAA&#10;AA8AAAAAAAAAAAAAAAAABwIAAGRycy9kb3ducmV2LnhtbFBLBQYAAAAAAwADALcAAAD7AgAAAAA=&#10;" path="m,150876r152400,l152400,,,,,150876xe" filled="f" strokeweight=".72pt">
                  <v:stroke miterlimit="83231f" joinstyle="miter"/>
                  <v:path arrowok="t" textboxrect="0,0,152400,150876"/>
                </v:shape>
                <w10:anchorlock/>
              </v:group>
            </w:pict>
          </mc:Fallback>
        </mc:AlternateContent>
      </w:r>
      <w:r w:rsidRPr="00FF2FE2">
        <w:rPr>
          <w:b w:val="0"/>
          <w:color w:val="000000" w:themeColor="text1"/>
          <w:lang w:val="en-ZW"/>
        </w:rPr>
        <w:t xml:space="preserve">     Degree or Higher       </w:t>
      </w:r>
      <w:r w:rsidRPr="00FF2FE2">
        <w:rPr>
          <w:b w:val="0"/>
          <w:color w:val="000000" w:themeColor="text1"/>
          <w:lang w:val="en-ZW"/>
        </w:rPr>
        <w:tab/>
      </w:r>
      <w:r w:rsidRPr="00FF2FE2">
        <w:rPr>
          <w:b w:val="0"/>
          <w:color w:val="000000" w:themeColor="text1"/>
          <w:lang w:val="en-ZW"/>
        </w:rPr>
        <w:tab/>
        <w:t xml:space="preserve"> Masters of Higher  </w:t>
      </w:r>
    </w:p>
    <w:p w14:paraId="5B4DC6D4" w14:textId="77777777" w:rsidR="006D29B1" w:rsidRPr="00FF2FE2" w:rsidRDefault="006D29B1" w:rsidP="006D29B1">
      <w:pPr>
        <w:keepNext/>
        <w:keepLines/>
        <w:spacing w:before="0" w:after="112" w:line="259" w:lineRule="auto"/>
        <w:ind w:left="-5" w:hanging="10"/>
        <w:outlineLvl w:val="2"/>
        <w:rPr>
          <w:rFonts w:eastAsia="Times New Roman"/>
          <w:color w:val="000000" w:themeColor="text1"/>
          <w:lang w:val="en-ZW" w:eastAsia="en-ZW"/>
        </w:rPr>
      </w:pPr>
      <w:bookmarkStart w:id="103" w:name="_Toc3279083"/>
      <w:bookmarkStart w:id="104" w:name="_Toc3279468"/>
      <w:r w:rsidRPr="00FF2FE2">
        <w:rPr>
          <w:rFonts w:eastAsia="Times New Roman"/>
          <w:color w:val="000000" w:themeColor="text1"/>
          <w:lang w:val="en-ZW" w:eastAsia="en-ZW"/>
        </w:rPr>
        <w:t>5.</w:t>
      </w:r>
      <w:r w:rsidRPr="00FF2FE2">
        <w:rPr>
          <w:rFonts w:eastAsia="Arial"/>
          <w:color w:val="000000" w:themeColor="text1"/>
          <w:lang w:val="en-ZW" w:eastAsia="en-ZW"/>
        </w:rPr>
        <w:t xml:space="preserve"> </w:t>
      </w:r>
      <w:r w:rsidRPr="00FF2FE2">
        <w:rPr>
          <w:rFonts w:eastAsia="Times New Roman"/>
          <w:color w:val="000000" w:themeColor="text1"/>
          <w:lang w:val="en-ZW" w:eastAsia="en-ZW"/>
        </w:rPr>
        <w:t>Years of service</w:t>
      </w:r>
      <w:bookmarkEnd w:id="103"/>
      <w:bookmarkEnd w:id="104"/>
      <w:r w:rsidRPr="00FF2FE2">
        <w:rPr>
          <w:rFonts w:eastAsia="Times New Roman"/>
          <w:color w:val="000000" w:themeColor="text1"/>
          <w:lang w:val="en-ZW" w:eastAsia="en-ZW"/>
        </w:rPr>
        <w:t xml:space="preserve">  </w:t>
      </w:r>
    </w:p>
    <w:p w14:paraId="51D19A6A" w14:textId="77777777" w:rsidR="006D29B1" w:rsidRPr="00FF2FE2" w:rsidRDefault="006D29B1" w:rsidP="006D29B1">
      <w:pPr>
        <w:tabs>
          <w:tab w:val="center" w:pos="6082"/>
        </w:tabs>
        <w:spacing w:before="0" w:after="121" w:line="259" w:lineRule="auto"/>
        <w:ind w:left="-15"/>
        <w:rPr>
          <w:b w:val="0"/>
          <w:color w:val="000000" w:themeColor="text1"/>
          <w:lang w:val="en-ZW"/>
        </w:rPr>
      </w:pPr>
      <w:r w:rsidRPr="00FF2FE2">
        <w:rPr>
          <w:b w:val="0"/>
          <w:color w:val="000000" w:themeColor="text1"/>
          <w:lang w:val="en-ZW"/>
        </w:rPr>
        <w:t xml:space="preserve">6 to 10years  </w:t>
      </w:r>
      <w:r w:rsidRPr="00FF2FE2">
        <w:rPr>
          <w:b w:val="0"/>
          <w:noProof/>
          <w:color w:val="000000" w:themeColor="text1"/>
        </w:rPr>
        <mc:AlternateContent>
          <mc:Choice Requires="wpg">
            <w:drawing>
              <wp:inline distT="0" distB="0" distL="0" distR="0" wp14:anchorId="06D5866A" wp14:editId="48925644">
                <wp:extent cx="150876" cy="152400"/>
                <wp:effectExtent l="0" t="0" r="0" b="0"/>
                <wp:docPr id="102969" name="Group 102969"/>
                <wp:cNvGraphicFramePr/>
                <a:graphic xmlns:a="http://schemas.openxmlformats.org/drawingml/2006/main">
                  <a:graphicData uri="http://schemas.microsoft.com/office/word/2010/wordprocessingGroup">
                    <wpg:wgp>
                      <wpg:cNvGrpSpPr/>
                      <wpg:grpSpPr>
                        <a:xfrm>
                          <a:off x="0" y="0"/>
                          <a:ext cx="150876" cy="152400"/>
                          <a:chOff x="0" y="0"/>
                          <a:chExt cx="150876" cy="152400"/>
                        </a:xfrm>
                      </wpg:grpSpPr>
                      <wps:wsp>
                        <wps:cNvPr id="9072" name="Shape 9072"/>
                        <wps:cNvSpPr/>
                        <wps:spPr>
                          <a:xfrm>
                            <a:off x="0" y="0"/>
                            <a:ext cx="150876" cy="152400"/>
                          </a:xfrm>
                          <a:custGeom>
                            <a:avLst/>
                            <a:gdLst/>
                            <a:ahLst/>
                            <a:cxnLst/>
                            <a:rect l="0" t="0" r="0" b="0"/>
                            <a:pathLst>
                              <a:path w="150876" h="152400">
                                <a:moveTo>
                                  <a:pt x="0" y="152400"/>
                                </a:moveTo>
                                <a:lnTo>
                                  <a:pt x="150876" y="152400"/>
                                </a:lnTo>
                                <a:lnTo>
                                  <a:pt x="150876" y="0"/>
                                </a:lnTo>
                                <a:lnTo>
                                  <a:pt x="0" y="0"/>
                                </a:lnTo>
                                <a:close/>
                              </a:path>
                            </a:pathLst>
                          </a:custGeom>
                          <a:noFill/>
                          <a:ln w="9144" cap="flat" cmpd="sng" algn="ctr">
                            <a:solidFill>
                              <a:srgbClr val="000000"/>
                            </a:solidFill>
                            <a:prstDash val="solid"/>
                            <a:miter lim="127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F05591E" id="Group 102969" o:spid="_x0000_s1026" style="width:11.9pt;height:12pt;mso-position-horizontal-relative:char;mso-position-vertical-relative:line" coordsize="150876,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iRXgIAAMsFAAAOAAAAZHJzL2Uyb0RvYy54bWykVMlu2zAQvRfoPxC615IFx4kF2znUjS9F&#10;GyDJB9AUJRHgBpK27L/vcLQ5CZpDogM1HD4OZ94s6/uzkuTEnRdGb5L5LEsI18yUQteb5OX54cdd&#10;QnyguqTSaL5JLtwn99vv39atLXhuGiNL7ggY0b5o7SZpQrBFmnrWcEX9zFiu4bAyTtEAW1enpaMt&#10;WFcyzbNsmbbGldYZxr0H7a47TLZov6o4C3+ryvNA5CYB3wKuDtdDXNPtmha1o7YRrHeDfsILRYWG&#10;R0dTOxooOTrxzpQSzBlvqjBjRqWmqgTjGANEM8/eRLN35mgxlrpoazvSBNS+4enTZtmf06MjooTc&#10;ZflquUqIpgryhE+TXgcktbYuALt39sk+ul5Rd7sY97lyKv4hInJGei8jvfwcCAPl/Ca7u10mhMHR&#10;/CZfZD39rIEcvbvFml8f3kuHR9Po2+hKa6GQ/MSV/xpXTw21HFPgY/w9V6vsNh+YQgRBDdKCuJEk&#10;X3jg62sMjZHSgh192HODVNPTbx+6+i0HiTaDxM56EB10wYf1b2mI96KXUSTtlKtmTFU8VebEnw3i&#10;wpSwKZfg6QSR+ho6JP9V7gE/oIa/RcNXaCyS/wKhp4dCu8IwaTwHakAVAxoFDBKU1zRq8yCkRB6l&#10;jqGv5osFFCmFaVRJGkBUFvrD6zohVNYw5lhw2OzeSFHG25ER7+rDT+nIicZRg1+cLvDaK5h1Puyo&#10;bzocHnVDSIkAk1AKBYznt3C/vy11tM5xlnUZhYIfyipKB1NesCVRD7UPj8aWgImBz/fTLY6k6z2i&#10;phm8/QcAAP//AwBQSwMEFAAGAAgAAAAhAC3/2mraAAAAAwEAAA8AAABkcnMvZG93bnJldi54bWxM&#10;j0FLw0AQhe+C/2EZwZvdpFWRmE0pRT0VwVYQb9PsNAnNzobsNkn/vaMXe5lheI8338uXk2vVQH1o&#10;PBtIZwko4tLbhisDn7vXuydQISJbbD2TgTMFWBbXVzlm1o/8QcM2VkpCOGRooI6xy7QOZU0Ow8x3&#10;xKIdfO8wytlX2vY4Srhr9TxJHrXDhuVDjR2tayqP25Mz8DbiuFqkL8PmeFifv3cP71+blIy5vZlW&#10;z6AiTfHfDL/4gg6FMO39iW1QrQEpEv+maPOFtNjLvk9AF7m+ZC9+AAAA//8DAFBLAQItABQABgAI&#10;AAAAIQC2gziS/gAAAOEBAAATAAAAAAAAAAAAAAAAAAAAAABbQ29udGVudF9UeXBlc10ueG1sUEsB&#10;Ai0AFAAGAAgAAAAhADj9If/WAAAAlAEAAAsAAAAAAAAAAAAAAAAALwEAAF9yZWxzLy5yZWxzUEsB&#10;Ai0AFAAGAAgAAAAhAAKCSJFeAgAAywUAAA4AAAAAAAAAAAAAAAAALgIAAGRycy9lMm9Eb2MueG1s&#10;UEsBAi0AFAAGAAgAAAAhAC3/2mraAAAAAwEAAA8AAAAAAAAAAAAAAAAAuAQAAGRycy9kb3ducmV2&#10;LnhtbFBLBQYAAAAABAAEAPMAAAC/BQAAAAA=&#10;">
                <v:shape id="Shape 9072" o:spid="_x0000_s1027" style="position:absolute;width:150876;height:152400;visibility:visible;mso-wrap-style:square;v-text-anchor:top" coordsize="15087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aDYxQAAAN0AAAAPAAAAZHJzL2Rvd25yZXYueG1sRI9BawIx&#10;FITvQv9DeIVeRBM9aF2NUgTBU0Hrod4em2d26+ZlSaLu/ntTKPQ4zMw3zGrTuUbcKcTas4bJWIEg&#10;Lr2p2Wo4fe1G7yBiQjbYeCYNPUXYrF8GKyyMf/CB7sdkRYZwLFBDlVJbSBnLihzGsW+Js3fxwWHK&#10;MlhpAj4y3DVyqtRMOqw5L1TY0rai8nq8OQ27n/b7cuvd9Xz4tPNJ39ihClbrt9fuYwkiUZf+w3/t&#10;vdGwUPMp/L7JT0CunwAAAP//AwBQSwECLQAUAAYACAAAACEA2+H2y+4AAACFAQAAEwAAAAAAAAAA&#10;AAAAAAAAAAAAW0NvbnRlbnRfVHlwZXNdLnhtbFBLAQItABQABgAIAAAAIQBa9CxbvwAAABUBAAAL&#10;AAAAAAAAAAAAAAAAAB8BAABfcmVscy8ucmVsc1BLAQItABQABgAIAAAAIQDGnaDYxQAAAN0AAAAP&#10;AAAAAAAAAAAAAAAAAAcCAABkcnMvZG93bnJldi54bWxQSwUGAAAAAAMAAwC3AAAA+QIAAAAA&#10;" path="m,152400r150876,l150876,,,,,152400xe" filled="f" strokeweight=".72pt">
                  <v:stroke miterlimit="83231f" joinstyle="miter"/>
                  <v:path arrowok="t" textboxrect="0,0,150876,152400"/>
                </v:shape>
                <w10:anchorlock/>
              </v:group>
            </w:pict>
          </mc:Fallback>
        </mc:AlternateContent>
      </w:r>
      <w:r w:rsidRPr="00FF2FE2">
        <w:rPr>
          <w:b w:val="0"/>
          <w:color w:val="000000" w:themeColor="text1"/>
          <w:lang w:val="en-ZW"/>
        </w:rPr>
        <w:t xml:space="preserve">      11 to 15years          </w:t>
      </w:r>
      <w:r w:rsidRPr="00FF2FE2">
        <w:rPr>
          <w:b w:val="0"/>
          <w:noProof/>
          <w:color w:val="000000" w:themeColor="text1"/>
        </w:rPr>
        <mc:AlternateContent>
          <mc:Choice Requires="wpg">
            <w:drawing>
              <wp:inline distT="0" distB="0" distL="0" distR="0" wp14:anchorId="31044CAA" wp14:editId="0CFDE70F">
                <wp:extent cx="150876" cy="152400"/>
                <wp:effectExtent l="0" t="0" r="0" b="0"/>
                <wp:docPr id="102967" name="Group 102967"/>
                <wp:cNvGraphicFramePr/>
                <a:graphic xmlns:a="http://schemas.openxmlformats.org/drawingml/2006/main">
                  <a:graphicData uri="http://schemas.microsoft.com/office/word/2010/wordprocessingGroup">
                    <wpg:wgp>
                      <wpg:cNvGrpSpPr/>
                      <wpg:grpSpPr>
                        <a:xfrm>
                          <a:off x="0" y="0"/>
                          <a:ext cx="150876" cy="152400"/>
                          <a:chOff x="0" y="0"/>
                          <a:chExt cx="150876" cy="152400"/>
                        </a:xfrm>
                      </wpg:grpSpPr>
                      <wps:wsp>
                        <wps:cNvPr id="9070" name="Shape 9070"/>
                        <wps:cNvSpPr/>
                        <wps:spPr>
                          <a:xfrm>
                            <a:off x="0" y="0"/>
                            <a:ext cx="150876" cy="152400"/>
                          </a:xfrm>
                          <a:custGeom>
                            <a:avLst/>
                            <a:gdLst/>
                            <a:ahLst/>
                            <a:cxnLst/>
                            <a:rect l="0" t="0" r="0" b="0"/>
                            <a:pathLst>
                              <a:path w="150876" h="152400">
                                <a:moveTo>
                                  <a:pt x="0" y="152400"/>
                                </a:moveTo>
                                <a:lnTo>
                                  <a:pt x="150876" y="152400"/>
                                </a:lnTo>
                                <a:lnTo>
                                  <a:pt x="150876" y="0"/>
                                </a:lnTo>
                                <a:lnTo>
                                  <a:pt x="0" y="0"/>
                                </a:lnTo>
                                <a:close/>
                              </a:path>
                            </a:pathLst>
                          </a:custGeom>
                          <a:noFill/>
                          <a:ln w="9144" cap="flat" cmpd="sng" algn="ctr">
                            <a:solidFill>
                              <a:srgbClr val="000000"/>
                            </a:solidFill>
                            <a:prstDash val="solid"/>
                            <a:miter lim="127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5CD650" id="Group 102967" o:spid="_x0000_s1026" style="width:11.9pt;height:12pt;mso-position-horizontal-relative:char;mso-position-vertical-relative:line" coordsize="150876,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Y+YAIAAMsFAAAOAAAAZHJzL2Uyb0RvYy54bWykVM1u2zAMvg/YOwi6L3aCNGmNJD0say7D&#10;VqDtAyiybAvQHyQlTt5+FP2TtMV6aH2QKeojRX6kuLo/aUWOwgdpzZpOJzklwnBbSlOv6cvzw49b&#10;SkJkpmTKGrGmZxHo/eb7t1XrCjGzjVWl8AScmFC0bk2bGF2RZYE3QrMwsU4YOKys1yzC1tdZ6VkL&#10;3rXKZnm+yFrrS+ctFyGAdtsd0g36ryrB49+qCiIStaYQW8TV47pPa7ZZsaL2zDWS92GwT0ShmTRw&#10;6ehqyyIjBy/fudKSextsFSfc6sxWleQCc4BspvmbbHbeHhzmUhdt7UaagNo3PH3aLf9zfPREllC7&#10;fHa3WFJimIY64dWk1wFJrasLwO68e3KPvlfU3S7lfaq8Tn/IiJyQ3vNIrzhFwkE5vclvlwtKOBxN&#10;b2bzvKefN1Cjd1a8+fWhXTZcmqXYxlBaB40ULlyFr3H11DAnsAQh5d9zdZcvoZk6phBBUIO0IG4k&#10;KRQB+PoaQ2OmrOCHEHfCItXs+DvErn/LQWLNIPGTGUQPr+DD/ncsJrsUZRJJe6lVM5YqnWp7FM8W&#10;cfFSsEstIdILRJlr6FD8V7UH/IAa/g4dX6GxSf4LhDIMjXaF4coGAdSAKiU0CpgkKK9pNPZBKoU8&#10;KpNSv5vO59CkDKZRpVgEUTt4H8HUlDBVw5jj0eNjD1bJMlknRoKv9z+VJ0eWRg1+abrAba9gzoe4&#10;ZaHpcHjUDSEtI0xCJTUwPluCfW+tTPIucJZ1FYWGH9oqSXtbnvFJoh56Hy5NTwImBl7fT7c0kq73&#10;iLrM4M0/AAAA//8DAFBLAwQUAAYACAAAACEALf/aatoAAAADAQAADwAAAGRycy9kb3ducmV2Lnht&#10;bEyPQUvDQBCF74L/YRnBm92kVZGYTSlFPRXBVhBv0+w0Cc3Ohuw2Sf+9oxd7mWF4jzffy5eTa9VA&#10;fWg8G0hnCSji0tuGKwOfu9e7J1AhIltsPZOBMwVYFtdXOWbWj/xBwzZWSkI4ZGigjrHLtA5lTQ7D&#10;zHfEoh187zDK2Vfa9jhKuGv1PEketcOG5UONHa1rKo/bkzPwNuK4WqQvw+Z4WJ+/dw/vX5uUjLm9&#10;mVbPoCJN8d8Mv/iCDoUw7f2JbVCtASkS/6Zo84W02Mu+T0AXub5kL34AAAD//wMAUEsBAi0AFAAG&#10;AAgAAAAhALaDOJL+AAAA4QEAABMAAAAAAAAAAAAAAAAAAAAAAFtDb250ZW50X1R5cGVzXS54bWxQ&#10;SwECLQAUAAYACAAAACEAOP0h/9YAAACUAQAACwAAAAAAAAAAAAAAAAAvAQAAX3JlbHMvLnJlbHNQ&#10;SwECLQAUAAYACAAAACEA9XXGPmACAADLBQAADgAAAAAAAAAAAAAAAAAuAgAAZHJzL2Uyb0RvYy54&#10;bWxQSwECLQAUAAYACAAAACEALf/aatoAAAADAQAADwAAAAAAAAAAAAAAAAC6BAAAZHJzL2Rvd25y&#10;ZXYueG1sUEsFBgAAAAAEAAQA8wAAAMEFAAAAAA==&#10;">
                <v:shape id="Shape 9070" o:spid="_x0000_s1027" style="position:absolute;width:150876;height:152400;visibility:visible;mso-wrap-style:square;v-text-anchor:top" coordsize="15087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5s0wwAAAN0AAAAPAAAAZHJzL2Rvd25yZXYueG1sRE/Pa8Iw&#10;FL4P9j+EN/AyNKmHqdUoY1DYaaDzoLdH80w7m5eSRG3/++Uw2PHj+73ZDa4Tdwqx9ayhmCkQxLU3&#10;LVsNx+9qugQRE7LBzjNpGCnCbvv8tMHS+Afv6X5IVuQQjiVqaFLqSylj3ZDDOPM9ceYuPjhMGQYr&#10;TcBHDnednCv1Jh22nBsa7Omjofp6uDkN1U9/utxGdz3vv+yiGDv7qoLVevIyvK9BJBrSv/jP/Wk0&#10;rNQi789v8hOQ218AAAD//wMAUEsBAi0AFAAGAAgAAAAhANvh9svuAAAAhQEAABMAAAAAAAAAAAAA&#10;AAAAAAAAAFtDb250ZW50X1R5cGVzXS54bWxQSwECLQAUAAYACAAAACEAWvQsW78AAAAVAQAACwAA&#10;AAAAAAAAAAAAAAAfAQAAX3JlbHMvLnJlbHNQSwECLQAUAAYACAAAACEAWQObNMMAAADdAAAADwAA&#10;AAAAAAAAAAAAAAAHAgAAZHJzL2Rvd25yZXYueG1sUEsFBgAAAAADAAMAtwAAAPcCAAAAAA==&#10;" path="m,152400r150876,l150876,,,,,152400xe" filled="f" strokeweight=".72pt">
                  <v:stroke miterlimit="83231f" joinstyle="miter"/>
                  <v:path arrowok="t" textboxrect="0,0,150876,152400"/>
                </v:shape>
                <w10:anchorlock/>
              </v:group>
            </w:pict>
          </mc:Fallback>
        </mc:AlternateContent>
      </w:r>
      <w:r w:rsidRPr="00FF2FE2">
        <w:rPr>
          <w:b w:val="0"/>
          <w:color w:val="000000" w:themeColor="text1"/>
          <w:lang w:val="en-ZW"/>
        </w:rPr>
        <w:tab/>
        <w:t xml:space="preserve">16 to 20years  </w:t>
      </w:r>
      <w:r w:rsidRPr="00FF2FE2">
        <w:rPr>
          <w:b w:val="0"/>
          <w:noProof/>
          <w:color w:val="000000" w:themeColor="text1"/>
        </w:rPr>
        <w:drawing>
          <wp:inline distT="0" distB="0" distL="0" distR="0" wp14:anchorId="0395E100" wp14:editId="27E57978">
            <wp:extent cx="163068" cy="164592"/>
            <wp:effectExtent l="0" t="0" r="0" b="0"/>
            <wp:docPr id="9058" name="Picture 9058"/>
            <wp:cNvGraphicFramePr/>
            <a:graphic xmlns:a="http://schemas.openxmlformats.org/drawingml/2006/main">
              <a:graphicData uri="http://schemas.openxmlformats.org/drawingml/2006/picture">
                <pic:pic xmlns:pic="http://schemas.openxmlformats.org/drawingml/2006/picture">
                  <pic:nvPicPr>
                    <pic:cNvPr id="9058" name="Picture 9058"/>
                    <pic:cNvPicPr/>
                  </pic:nvPicPr>
                  <pic:blipFill>
                    <a:blip r:embed="rId60"/>
                    <a:stretch>
                      <a:fillRect/>
                    </a:stretch>
                  </pic:blipFill>
                  <pic:spPr>
                    <a:xfrm>
                      <a:off x="0" y="0"/>
                      <a:ext cx="163068" cy="164592"/>
                    </a:xfrm>
                    <a:prstGeom prst="rect">
                      <a:avLst/>
                    </a:prstGeom>
                  </pic:spPr>
                </pic:pic>
              </a:graphicData>
            </a:graphic>
          </wp:inline>
        </w:drawing>
      </w:r>
      <w:r w:rsidRPr="00FF2FE2">
        <w:rPr>
          <w:b w:val="0"/>
          <w:color w:val="000000" w:themeColor="text1"/>
          <w:lang w:val="en-ZW"/>
        </w:rPr>
        <w:t xml:space="preserve">   21 to 25 years     </w:t>
      </w:r>
      <w:r w:rsidRPr="00FF2FE2">
        <w:rPr>
          <w:b w:val="0"/>
          <w:noProof/>
          <w:color w:val="000000" w:themeColor="text1"/>
        </w:rPr>
        <mc:AlternateContent>
          <mc:Choice Requires="wpg">
            <w:drawing>
              <wp:inline distT="0" distB="0" distL="0" distR="0" wp14:anchorId="2971BA7A" wp14:editId="0B0B918C">
                <wp:extent cx="150876" cy="150876"/>
                <wp:effectExtent l="0" t="0" r="0" b="0"/>
                <wp:docPr id="102968" name="Group 102968"/>
                <wp:cNvGraphicFramePr/>
                <a:graphic xmlns:a="http://schemas.openxmlformats.org/drawingml/2006/main">
                  <a:graphicData uri="http://schemas.microsoft.com/office/word/2010/wordprocessingGroup">
                    <wpg:wgp>
                      <wpg:cNvGrpSpPr/>
                      <wpg:grpSpPr>
                        <a:xfrm>
                          <a:off x="0" y="0"/>
                          <a:ext cx="150876" cy="150876"/>
                          <a:chOff x="0" y="0"/>
                          <a:chExt cx="150876" cy="150876"/>
                        </a:xfrm>
                      </wpg:grpSpPr>
                      <wps:wsp>
                        <wps:cNvPr id="9071" name="Shape 9071"/>
                        <wps:cNvSpPr/>
                        <wps:spPr>
                          <a:xfrm>
                            <a:off x="0" y="0"/>
                            <a:ext cx="150876" cy="150876"/>
                          </a:xfrm>
                          <a:custGeom>
                            <a:avLst/>
                            <a:gdLst/>
                            <a:ahLst/>
                            <a:cxnLst/>
                            <a:rect l="0" t="0" r="0" b="0"/>
                            <a:pathLst>
                              <a:path w="150876" h="150876">
                                <a:moveTo>
                                  <a:pt x="0" y="150876"/>
                                </a:moveTo>
                                <a:lnTo>
                                  <a:pt x="150876" y="150876"/>
                                </a:lnTo>
                                <a:lnTo>
                                  <a:pt x="150876" y="0"/>
                                </a:lnTo>
                                <a:lnTo>
                                  <a:pt x="0" y="0"/>
                                </a:lnTo>
                                <a:close/>
                              </a:path>
                            </a:pathLst>
                          </a:custGeom>
                          <a:noFill/>
                          <a:ln w="9144" cap="flat" cmpd="sng" algn="ctr">
                            <a:solidFill>
                              <a:srgbClr val="000000"/>
                            </a:solidFill>
                            <a:prstDash val="solid"/>
                            <a:miter lim="127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0BF892C" id="Group 102968" o:spid="_x0000_s1026" style="width:11.9pt;height:11.9pt;mso-position-horizontal-relative:char;mso-position-vertical-relative:line" coordsize="150876,15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o9WwIAAMsFAAAOAAAAZHJzL2Uyb0RvYy54bWykVM1u2zAMvg/YOwi+L3aCLm2MJD0say7D&#10;VqDdAyiybAvQH0QlTt5+FGM7aYv10PogU9Qnivz4s7w/Gs0OMoBydpVNJ0XGpBWuUrZZZX+fH77d&#10;ZQwitxXXzspVdpKQ3a+/fll2vpQz1zpdycDQiIWy86usjdGXeQ6ilYbDxHlp8bB2wfCI29DkVeAd&#10;Wjc6nxXFPO9cqHxwQgKgdnM+zNZkv66liH/qGmRkepWhb5HWQOsurfl6ycsmcN8q0bvBP+CF4cri&#10;o6OpDY+c7YN6Y8ooERy4Ok6EM7mrayUkxYDRTItX0WyD23uKpSm7xo80IbWvePqwWfH78BiYqjB3&#10;xWwxx2xZbjBP9DTrdUhS55sSsdvgn/xj6BXNeZfiPtbBpD9GxI5E72mkVx4jE6icfi/ubucZE3jU&#10;y0S/aDFHb26J9ue79/Lh0Tz5NrrSeSwkuHAFn+PqqeVeUgogxd9ztShupwNThGCkIVoIN5IEJSBf&#10;n2NojJSXYg9xKx1RzQ+/IBKBTTVIvB0kcbSDGLAL3q1/z2O6l7xMIuvG/LB2FNOpcQf57AgXLwm7&#10;5BI9vUC0vYYOyX+Re8QPqOHvyfAVmnr0v0Ds6aHQrjBCO5BIDapSQKNAQaLymkbrHpTWxKO2KfTF&#10;9OYGi5TjNKo1jygaj/0BtskY1w2OOREDNTs4rap0OzECodn90IEdeBo19KXpgq+9gPkAccOhPePo&#10;6DyEjIo4CbUyyPjsFu/3t7VN1iXNsnNGseCHskrSzlUnaknSY+3jo6klcGLQ8/10SyPpek+oywxe&#10;/wMAAP//AwBQSwMEFAAGAAgAAAAhADtEP4LYAAAAAwEAAA8AAABkcnMvZG93bnJldi54bWxMj0FL&#10;w0AQhe+C/2EZwZvdpEWRmE0pRT0VwVYQb9PsNAnNzobsNkn/vaMe7GWG4T3efC9fTq5VA/Wh8Wwg&#10;nSWgiEtvG64MfOxe7h5BhYhssfVMBs4UYFlcX+WYWT/yOw3bWCkJ4ZChgTrGLtM6lDU5DDPfEYt2&#10;8L3DKGdfadvjKOGu1fMkedAOG5YPNXa0rqk8bk/OwOuI42qRPg+b42F9/trdv31uUjLm9mZaPYGK&#10;NMV/M/zgCzoUwrT3J7ZBtQakSPydos0X0mL/t3WR60v24hsAAP//AwBQSwECLQAUAAYACAAAACEA&#10;toM4kv4AAADhAQAAEwAAAAAAAAAAAAAAAAAAAAAAW0NvbnRlbnRfVHlwZXNdLnhtbFBLAQItABQA&#10;BgAIAAAAIQA4/SH/1gAAAJQBAAALAAAAAAAAAAAAAAAAAC8BAABfcmVscy8ucmVsc1BLAQItABQA&#10;BgAIAAAAIQCxxao9WwIAAMsFAAAOAAAAAAAAAAAAAAAAAC4CAABkcnMvZTJvRG9jLnhtbFBLAQIt&#10;ABQABgAIAAAAIQA7RD+C2AAAAAMBAAAPAAAAAAAAAAAAAAAAALUEAABkcnMvZG93bnJldi54bWxQ&#10;SwUGAAAAAAQABADzAAAAugUAAAAA&#10;">
                <v:shape id="Shape 9071" o:spid="_x0000_s1027" style="position:absolute;width:150876;height:150876;visibility:visible;mso-wrap-style:square;v-text-anchor:top" coordsize="150876,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3dOwgAAAN0AAAAPAAAAZHJzL2Rvd25yZXYueG1sRI/disIw&#10;FITvF3yHcATv1lQFV6tRRCi7iDf+PMChOTalzUlJslrf3iwIeznMzDfMetvbVtzJh9qxgsk4A0Fc&#10;Ol1zpeB6KT4XIEJE1tg6JgVPCrDdDD7WmGv34BPdz7ESCcIhRwUmxi6XMpSGLIax64iTd3PeYkzS&#10;V1J7fCS4beU0y+bSYs1pwWBHe0Nlc/61ClxRXJu9X3w3MsyOB9zNDVpUajTsdysQkfr4H363f7SC&#10;ZfY1gb836QnIzQsAAP//AwBQSwECLQAUAAYACAAAACEA2+H2y+4AAACFAQAAEwAAAAAAAAAAAAAA&#10;AAAAAAAAW0NvbnRlbnRfVHlwZXNdLnhtbFBLAQItABQABgAIAAAAIQBa9CxbvwAAABUBAAALAAAA&#10;AAAAAAAAAAAAAB8BAABfcmVscy8ucmVsc1BLAQItABQABgAIAAAAIQDCo3dOwgAAAN0AAAAPAAAA&#10;AAAAAAAAAAAAAAcCAABkcnMvZG93bnJldi54bWxQSwUGAAAAAAMAAwC3AAAA9gIAAAAA&#10;" path="m,150876r150876,l150876,,,,,150876xe" filled="f" strokeweight=".72pt">
                  <v:stroke miterlimit="83231f" joinstyle="miter"/>
                  <v:path arrowok="t" textboxrect="0,0,150876,150876"/>
                </v:shape>
                <w10:anchorlock/>
              </v:group>
            </w:pict>
          </mc:Fallback>
        </mc:AlternateContent>
      </w:r>
      <w:r w:rsidRPr="00FF2FE2">
        <w:rPr>
          <w:b w:val="0"/>
          <w:color w:val="000000" w:themeColor="text1"/>
          <w:lang w:val="en-ZW"/>
        </w:rPr>
        <w:t xml:space="preserve">   </w:t>
      </w:r>
    </w:p>
    <w:p w14:paraId="711DC7D2" w14:textId="77777777" w:rsidR="006D29B1" w:rsidRPr="00FF2FE2" w:rsidRDefault="006D29B1" w:rsidP="006D29B1">
      <w:pPr>
        <w:tabs>
          <w:tab w:val="center" w:pos="6082"/>
        </w:tabs>
        <w:spacing w:before="0" w:after="121" w:line="259" w:lineRule="auto"/>
        <w:ind w:left="-15"/>
        <w:rPr>
          <w:b w:val="0"/>
          <w:color w:val="000000" w:themeColor="text1"/>
          <w:lang w:val="en-ZW"/>
        </w:rPr>
      </w:pPr>
      <w:r w:rsidRPr="00FF2FE2">
        <w:rPr>
          <w:b w:val="0"/>
          <w:color w:val="000000" w:themeColor="text1"/>
          <w:lang w:val="en-ZW"/>
        </w:rPr>
        <w:t xml:space="preserve">26 and above </w:t>
      </w:r>
      <w:r w:rsidRPr="00FF2FE2">
        <w:rPr>
          <w:b w:val="0"/>
          <w:noProof/>
          <w:color w:val="000000" w:themeColor="text1"/>
        </w:rPr>
        <mc:AlternateContent>
          <mc:Choice Requires="wpg">
            <w:drawing>
              <wp:inline distT="0" distB="0" distL="0" distR="0" wp14:anchorId="55DB5650" wp14:editId="5A8B2C94">
                <wp:extent cx="150876" cy="150876"/>
                <wp:effectExtent l="0" t="0" r="0" b="0"/>
                <wp:docPr id="102966" name="Group 102966"/>
                <wp:cNvGraphicFramePr/>
                <a:graphic xmlns:a="http://schemas.openxmlformats.org/drawingml/2006/main">
                  <a:graphicData uri="http://schemas.microsoft.com/office/word/2010/wordprocessingGroup">
                    <wpg:wgp>
                      <wpg:cNvGrpSpPr/>
                      <wpg:grpSpPr>
                        <a:xfrm>
                          <a:off x="0" y="0"/>
                          <a:ext cx="150876" cy="150876"/>
                          <a:chOff x="0" y="0"/>
                          <a:chExt cx="150876" cy="150876"/>
                        </a:xfrm>
                      </wpg:grpSpPr>
                      <wps:wsp>
                        <wps:cNvPr id="9069" name="Shape 9069"/>
                        <wps:cNvSpPr/>
                        <wps:spPr>
                          <a:xfrm>
                            <a:off x="0" y="0"/>
                            <a:ext cx="150876" cy="150876"/>
                          </a:xfrm>
                          <a:custGeom>
                            <a:avLst/>
                            <a:gdLst/>
                            <a:ahLst/>
                            <a:cxnLst/>
                            <a:rect l="0" t="0" r="0" b="0"/>
                            <a:pathLst>
                              <a:path w="150876" h="150876">
                                <a:moveTo>
                                  <a:pt x="0" y="150876"/>
                                </a:moveTo>
                                <a:lnTo>
                                  <a:pt x="150876" y="150876"/>
                                </a:lnTo>
                                <a:lnTo>
                                  <a:pt x="150876" y="0"/>
                                </a:lnTo>
                                <a:lnTo>
                                  <a:pt x="0" y="0"/>
                                </a:lnTo>
                                <a:close/>
                              </a:path>
                            </a:pathLst>
                          </a:custGeom>
                          <a:noFill/>
                          <a:ln w="9144" cap="flat" cmpd="sng" algn="ctr">
                            <a:solidFill>
                              <a:srgbClr val="000000"/>
                            </a:solidFill>
                            <a:prstDash val="solid"/>
                            <a:miter lim="127000"/>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5E747A" id="Group 102966" o:spid="_x0000_s1026" style="width:11.9pt;height:11.9pt;mso-position-horizontal-relative:char;mso-position-vertical-relative:line" coordsize="150876,15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GSWwIAAMsFAAAOAAAAZHJzL2Uyb0RvYy54bWykVMlu2zAQvRfoPxC615KN1IkF2znUjS9F&#10;GyDpB9AUJRHgBg5t2X/f4ViSnQTNIdFBGg0fZ3mzLO+PRrODDKCcXWXTSZExaYWrlG1W2d/nh293&#10;GYPIbcW1s3KVnSRk9+uvX5adL+XMtU5XMjA0YqHs/CprY/RlnoNopeEwcV5aPKxdMDzib2jyKvAO&#10;rRudz4pinncuVD44IQFQuzkfZmuyX9dSxD91DTIyvcowtkjvQO9deufrJS+bwH2rRB8G/0AUhiuL&#10;TkdTGx452wf1xpRRIjhwdZwIZ3JX10pIygGzmRavstkGt/eUS1N2jR9pQmpf8fRhs+L34TEwVWHt&#10;itliPs+Y5QbrRK5Zr0OSOt+UiN0G/+QfQ69ozn8p72MdTPpiRuxI9J5GeuUxMoHK6ffi7hY9CDzq&#10;ZaJftFijN7dE+/Pde/ngNE+xjaF0HhsJLlzB57h6armXVAJI+fdcLYr5YmCKEIw0RAvhRpKgBOTr&#10;cwyNmfJS7CFupSOq+eEXRCKwqQaJt4MkjnYQA07Bu/3veUz3UpRJZN1YH9aOYjo17iCfHeHipWCX&#10;WmKkF4i219Ch+C9qj/gBNXw9Gb5C04z+F4gzPTTaFUZoBxKpQVVKaBQoSVRe02jdg9KaeNQ2pb6Y&#10;3txgk3LcRrXmEUXjcT7ANhnjusE1J2KgYQenVZVuJ0YgNLsfOrADT6uGnrRd0NsLmA8QNxzaM46O&#10;zkvIqIibUCuDjM9u8X5/W9tkXdIuO1cUG35oqyTtXHWikSQ99j46TSOBG4Pc99straTrf0JddvD6&#10;HwAAAP//AwBQSwMEFAAGAAgAAAAhADtEP4LYAAAAAwEAAA8AAABkcnMvZG93bnJldi54bWxMj0FL&#10;w0AQhe+C/2EZwZvdpEWRmE0pRT0VwVYQb9PsNAnNzobsNkn/vaMe7GWG4T3efC9fTq5VA/Wh8Wwg&#10;nSWgiEtvG64MfOxe7h5BhYhssfVMBs4UYFlcX+WYWT/yOw3bWCkJ4ZChgTrGLtM6lDU5DDPfEYt2&#10;8L3DKGdfadvjKOGu1fMkedAOG5YPNXa0rqk8bk/OwOuI42qRPg+b42F9/trdv31uUjLm9mZaPYGK&#10;NMV/M/zgCzoUwrT3J7ZBtQakSPydos0X0mL/t3WR60v24hsAAP//AwBQSwECLQAUAAYACAAAACEA&#10;toM4kv4AAADhAQAAEwAAAAAAAAAAAAAAAAAAAAAAW0NvbnRlbnRfVHlwZXNdLnhtbFBLAQItABQA&#10;BgAIAAAAIQA4/SH/1gAAAJQBAAALAAAAAAAAAAAAAAAAAC8BAABfcmVscy8ucmVsc1BLAQItABQA&#10;BgAIAAAAIQDporGSWwIAAMsFAAAOAAAAAAAAAAAAAAAAAC4CAABkcnMvZTJvRG9jLnhtbFBLAQIt&#10;ABQABgAIAAAAIQA7RD+C2AAAAAMBAAAPAAAAAAAAAAAAAAAAALUEAABkcnMvZG93bnJldi54bWxQ&#10;SwUGAAAAAAQABADzAAAAugUAAAAA&#10;">
                <v:shape id="Shape 9069" o:spid="_x0000_s1027" style="position:absolute;width:150876;height:150876;visibility:visible;mso-wrap-style:square;v-text-anchor:top" coordsize="150876,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2VwgAAAN0AAAAPAAAAZHJzL2Rvd25yZXYueG1sRI/RisIw&#10;FETfF/yHcIV9W1MVinaNIkJRZF90/YBLc21Km5uSRK1/vxEWfBxm5gyz2gy2E3fyoXGsYDrJQBBX&#10;TjdcK7j8ll8LECEia+wck4InBdisRx8rLLR78Inu51iLBOFQoAITY19IGSpDFsPE9cTJuzpvMSbp&#10;a6k9PhLcdnKWZbm02HBaMNjTzlDVnm9WgSvLS7vzi30rw/zniNvcoEWlPsfD9htEpCG+w//tg1aw&#10;zPIlvN6kJyDXfwAAAP//AwBQSwECLQAUAAYACAAAACEA2+H2y+4AAACFAQAAEwAAAAAAAAAAAAAA&#10;AAAAAAAAW0NvbnRlbnRfVHlwZXNdLnhtbFBLAQItABQABgAIAAAAIQBa9CxbvwAAABUBAAALAAAA&#10;AAAAAAAAAAAAAB8BAABfcmVscy8ucmVsc1BLAQItABQABgAIAAAAIQC5DO2VwgAAAN0AAAAPAAAA&#10;AAAAAAAAAAAAAAcCAABkcnMvZG93bnJldi54bWxQSwUGAAAAAAMAAwC3AAAA9gIAAAAA&#10;" path="m,150876r150876,l150876,,,,,150876xe" filled="f" strokeweight=".72pt">
                  <v:stroke miterlimit="83231f" joinstyle="miter"/>
                  <v:path arrowok="t" textboxrect="0,0,150876,150876"/>
                </v:shape>
                <w10:anchorlock/>
              </v:group>
            </w:pict>
          </mc:Fallback>
        </mc:AlternateContent>
      </w:r>
    </w:p>
    <w:p w14:paraId="1E87B209" w14:textId="77777777" w:rsidR="006D29B1" w:rsidRPr="00FF2FE2" w:rsidRDefault="006D29B1" w:rsidP="006D29B1">
      <w:pPr>
        <w:spacing w:before="0" w:after="124" w:line="259" w:lineRule="auto"/>
        <w:rPr>
          <w:b w:val="0"/>
          <w:color w:val="000000" w:themeColor="text1"/>
          <w:lang w:val="en-ZW"/>
        </w:rPr>
      </w:pPr>
      <w:r w:rsidRPr="00FF2FE2">
        <w:rPr>
          <w:rFonts w:eastAsia="Times New Roman"/>
          <w:color w:val="000000" w:themeColor="text1"/>
          <w:lang w:val="en-ZW"/>
        </w:rPr>
        <w:t xml:space="preserve"> </w:t>
      </w:r>
      <w:r w:rsidRPr="00FF2FE2">
        <w:rPr>
          <w:rFonts w:eastAsia="Times New Roman"/>
          <w:color w:val="000000" w:themeColor="text1"/>
          <w:lang w:val="en-ZW"/>
        </w:rPr>
        <w:tab/>
      </w:r>
      <w:r w:rsidRPr="00FF2FE2">
        <w:rPr>
          <w:b w:val="0"/>
          <w:color w:val="000000" w:themeColor="text1"/>
          <w:lang w:val="en-ZW"/>
        </w:rPr>
        <w:t xml:space="preserve"> </w:t>
      </w:r>
    </w:p>
    <w:p w14:paraId="576010FD" w14:textId="19F54F4A" w:rsidR="006D29B1" w:rsidRPr="00FF2FE2" w:rsidRDefault="006D29B1" w:rsidP="006E311D">
      <w:pPr>
        <w:spacing w:before="0" w:after="115" w:line="259" w:lineRule="auto"/>
        <w:rPr>
          <w:b w:val="0"/>
          <w:color w:val="000000" w:themeColor="text1"/>
          <w:lang w:val="en-ZW"/>
        </w:rPr>
      </w:pPr>
      <w:r w:rsidRPr="00FF2FE2">
        <w:rPr>
          <w:rFonts w:eastAsia="Times New Roman"/>
          <w:color w:val="000000" w:themeColor="text1"/>
          <w:lang w:val="en-ZW"/>
        </w:rPr>
        <w:lastRenderedPageBreak/>
        <w:t xml:space="preserve"> With respect to following section please tick the level of agreement with each statement:  </w:t>
      </w:r>
    </w:p>
    <w:p w14:paraId="1B788CEF" w14:textId="77777777" w:rsidR="006D29B1" w:rsidRPr="00FF2FE2" w:rsidRDefault="006D29B1" w:rsidP="006D29B1">
      <w:pPr>
        <w:spacing w:before="0" w:after="0" w:line="259" w:lineRule="auto"/>
        <w:ind w:left="-5"/>
        <w:rPr>
          <w:rFonts w:eastAsia="Times New Roman"/>
          <w:color w:val="000000" w:themeColor="text1"/>
          <w:lang w:val="en-ZW"/>
        </w:rPr>
      </w:pPr>
      <w:r w:rsidRPr="00FF2FE2">
        <w:rPr>
          <w:b w:val="0"/>
          <w:color w:val="000000" w:themeColor="text1"/>
          <w:lang w:val="en-ZW"/>
        </w:rPr>
        <w:t xml:space="preserve"> (</w:t>
      </w:r>
      <w:r w:rsidRPr="00FF2FE2">
        <w:rPr>
          <w:rFonts w:eastAsia="Times New Roman"/>
          <w:color w:val="000000" w:themeColor="text1"/>
          <w:lang w:val="en-ZW"/>
        </w:rPr>
        <w:t>SA</w:t>
      </w:r>
      <w:r w:rsidRPr="00FF2FE2">
        <w:rPr>
          <w:b w:val="0"/>
          <w:color w:val="000000" w:themeColor="text1"/>
          <w:lang w:val="en-ZW"/>
        </w:rPr>
        <w:t xml:space="preserve">-strongly agree, </w:t>
      </w:r>
      <w:r w:rsidRPr="00FF2FE2">
        <w:rPr>
          <w:rFonts w:eastAsia="Times New Roman"/>
          <w:color w:val="000000" w:themeColor="text1"/>
          <w:lang w:val="en-ZW"/>
        </w:rPr>
        <w:t>A</w:t>
      </w:r>
      <w:r w:rsidRPr="00FF2FE2">
        <w:rPr>
          <w:b w:val="0"/>
          <w:color w:val="000000" w:themeColor="text1"/>
          <w:lang w:val="en-ZW"/>
        </w:rPr>
        <w:t xml:space="preserve">-agree, </w:t>
      </w:r>
      <w:r w:rsidRPr="00FF2FE2">
        <w:rPr>
          <w:rFonts w:eastAsia="Times New Roman"/>
          <w:color w:val="000000" w:themeColor="text1"/>
          <w:lang w:val="en-ZW"/>
        </w:rPr>
        <w:t>NS</w:t>
      </w:r>
      <w:r w:rsidRPr="00FF2FE2">
        <w:rPr>
          <w:b w:val="0"/>
          <w:color w:val="000000" w:themeColor="text1"/>
          <w:lang w:val="en-ZW"/>
        </w:rPr>
        <w:t xml:space="preserve">- Not Sure, </w:t>
      </w:r>
      <w:r w:rsidRPr="00FF2FE2">
        <w:rPr>
          <w:rFonts w:eastAsia="Times New Roman"/>
          <w:color w:val="000000" w:themeColor="text1"/>
          <w:lang w:val="en-ZW"/>
        </w:rPr>
        <w:t>D</w:t>
      </w:r>
      <w:r w:rsidRPr="00FF2FE2">
        <w:rPr>
          <w:b w:val="0"/>
          <w:color w:val="000000" w:themeColor="text1"/>
          <w:lang w:val="en-ZW"/>
        </w:rPr>
        <w:t xml:space="preserve">-disagree and </w:t>
      </w:r>
      <w:r w:rsidRPr="00FF2FE2">
        <w:rPr>
          <w:rFonts w:eastAsia="Times New Roman"/>
          <w:color w:val="000000" w:themeColor="text1"/>
          <w:lang w:val="en-ZW"/>
        </w:rPr>
        <w:t>SD</w:t>
      </w:r>
      <w:r w:rsidRPr="00FF2FE2">
        <w:rPr>
          <w:b w:val="0"/>
          <w:color w:val="000000" w:themeColor="text1"/>
          <w:lang w:val="en-ZW"/>
        </w:rPr>
        <w:t>-strongly disagree)</w:t>
      </w:r>
      <w:r w:rsidRPr="00FF2FE2">
        <w:rPr>
          <w:rFonts w:eastAsia="Times New Roman"/>
          <w:color w:val="000000" w:themeColor="text1"/>
          <w:lang w:val="en-ZW"/>
        </w:rPr>
        <w:t xml:space="preserve"> </w:t>
      </w:r>
    </w:p>
    <w:p w14:paraId="7AC36A30" w14:textId="77777777" w:rsidR="006D29B1" w:rsidRPr="00FF2FE2" w:rsidRDefault="006D29B1" w:rsidP="006D29B1">
      <w:pPr>
        <w:spacing w:before="0" w:after="0" w:line="259" w:lineRule="auto"/>
        <w:ind w:left="-5"/>
        <w:rPr>
          <w:b w:val="0"/>
          <w:color w:val="000000" w:themeColor="text1"/>
          <w:lang w:val="en-ZW"/>
        </w:rPr>
      </w:pPr>
    </w:p>
    <w:tbl>
      <w:tblPr>
        <w:tblStyle w:val="TableGrid1"/>
        <w:tblW w:w="0" w:type="auto"/>
        <w:tblInd w:w="421" w:type="dxa"/>
        <w:tblLook w:val="04A0" w:firstRow="1" w:lastRow="0" w:firstColumn="1" w:lastColumn="0" w:noHBand="0" w:noVBand="1"/>
      </w:tblPr>
      <w:tblGrid>
        <w:gridCol w:w="456"/>
        <w:gridCol w:w="4932"/>
        <w:gridCol w:w="602"/>
        <w:gridCol w:w="390"/>
        <w:gridCol w:w="566"/>
        <w:gridCol w:w="425"/>
        <w:gridCol w:w="531"/>
      </w:tblGrid>
      <w:tr w:rsidR="006D29B1" w:rsidRPr="00FF2FE2" w14:paraId="50004A79" w14:textId="77777777" w:rsidTr="0007318F">
        <w:tc>
          <w:tcPr>
            <w:tcW w:w="425" w:type="dxa"/>
          </w:tcPr>
          <w:p w14:paraId="35CDAA93" w14:textId="77777777" w:rsidR="006D29B1" w:rsidRPr="00FF2FE2" w:rsidRDefault="006D29B1" w:rsidP="006D29B1">
            <w:pPr>
              <w:spacing w:before="0" w:after="0" w:line="259" w:lineRule="auto"/>
              <w:rPr>
                <w:b w:val="0"/>
                <w:color w:val="000000" w:themeColor="text1"/>
                <w:lang w:val="en-ZW"/>
              </w:rPr>
            </w:pPr>
          </w:p>
        </w:tc>
        <w:tc>
          <w:tcPr>
            <w:tcW w:w="4962" w:type="dxa"/>
          </w:tcPr>
          <w:p w14:paraId="2E159C0D" w14:textId="77777777" w:rsidR="006D29B1" w:rsidRPr="00FF2FE2" w:rsidRDefault="006D29B1" w:rsidP="006D29B1">
            <w:pPr>
              <w:spacing w:before="0" w:after="0" w:line="259" w:lineRule="auto"/>
              <w:rPr>
                <w:color w:val="000000" w:themeColor="text1"/>
                <w:lang w:val="en-ZW"/>
              </w:rPr>
            </w:pPr>
            <w:r w:rsidRPr="00FF2FE2">
              <w:rPr>
                <w:color w:val="000000" w:themeColor="text1"/>
                <w:lang w:val="en-ZW"/>
              </w:rPr>
              <w:t>Extrinsic motivational factors</w:t>
            </w:r>
          </w:p>
        </w:tc>
        <w:tc>
          <w:tcPr>
            <w:tcW w:w="603" w:type="dxa"/>
          </w:tcPr>
          <w:p w14:paraId="0E105F9D" w14:textId="77777777" w:rsidR="006D29B1" w:rsidRPr="00FF2FE2" w:rsidRDefault="006D29B1" w:rsidP="006D29B1">
            <w:pPr>
              <w:spacing w:before="0" w:after="0" w:line="259" w:lineRule="auto"/>
              <w:rPr>
                <w:color w:val="000000" w:themeColor="text1"/>
                <w:lang w:val="en-ZW"/>
              </w:rPr>
            </w:pPr>
            <w:r w:rsidRPr="00FF2FE2">
              <w:rPr>
                <w:color w:val="000000" w:themeColor="text1"/>
                <w:lang w:val="en-ZW"/>
              </w:rPr>
              <w:t>SA</w:t>
            </w:r>
          </w:p>
        </w:tc>
        <w:tc>
          <w:tcPr>
            <w:tcW w:w="390" w:type="dxa"/>
          </w:tcPr>
          <w:p w14:paraId="2530C90D" w14:textId="77777777" w:rsidR="006D29B1" w:rsidRPr="00FF2FE2" w:rsidRDefault="006D29B1" w:rsidP="006D29B1">
            <w:pPr>
              <w:spacing w:before="0" w:after="0" w:line="259" w:lineRule="auto"/>
              <w:rPr>
                <w:color w:val="000000" w:themeColor="text1"/>
                <w:lang w:val="en-ZW"/>
              </w:rPr>
            </w:pPr>
            <w:r w:rsidRPr="00FF2FE2">
              <w:rPr>
                <w:color w:val="000000" w:themeColor="text1"/>
                <w:lang w:val="en-ZW"/>
              </w:rPr>
              <w:t>A</w:t>
            </w:r>
          </w:p>
        </w:tc>
        <w:tc>
          <w:tcPr>
            <w:tcW w:w="566" w:type="dxa"/>
          </w:tcPr>
          <w:p w14:paraId="5B9DC858" w14:textId="77777777" w:rsidR="006D29B1" w:rsidRPr="00FF2FE2" w:rsidRDefault="006D29B1" w:rsidP="006D29B1">
            <w:pPr>
              <w:spacing w:before="0" w:after="0" w:line="259" w:lineRule="auto"/>
              <w:rPr>
                <w:color w:val="000000" w:themeColor="text1"/>
                <w:lang w:val="en-ZW"/>
              </w:rPr>
            </w:pPr>
            <w:r w:rsidRPr="00FF2FE2">
              <w:rPr>
                <w:color w:val="000000" w:themeColor="text1"/>
                <w:lang w:val="en-ZW"/>
              </w:rPr>
              <w:t>NS</w:t>
            </w:r>
          </w:p>
        </w:tc>
        <w:tc>
          <w:tcPr>
            <w:tcW w:w="425" w:type="dxa"/>
          </w:tcPr>
          <w:p w14:paraId="4F1BC2E4" w14:textId="77777777" w:rsidR="006D29B1" w:rsidRPr="00FF2FE2" w:rsidRDefault="006D29B1" w:rsidP="006D29B1">
            <w:pPr>
              <w:spacing w:before="0" w:after="0" w:line="259" w:lineRule="auto"/>
              <w:rPr>
                <w:color w:val="000000" w:themeColor="text1"/>
                <w:lang w:val="en-ZW"/>
              </w:rPr>
            </w:pPr>
            <w:r w:rsidRPr="00FF2FE2">
              <w:rPr>
                <w:color w:val="000000" w:themeColor="text1"/>
                <w:lang w:val="en-ZW"/>
              </w:rPr>
              <w:t>D</w:t>
            </w:r>
          </w:p>
        </w:tc>
        <w:tc>
          <w:tcPr>
            <w:tcW w:w="531" w:type="dxa"/>
          </w:tcPr>
          <w:p w14:paraId="77108662" w14:textId="77777777" w:rsidR="006D29B1" w:rsidRPr="00FF2FE2" w:rsidRDefault="006D29B1" w:rsidP="006D29B1">
            <w:pPr>
              <w:spacing w:before="0" w:after="0" w:line="259" w:lineRule="auto"/>
              <w:rPr>
                <w:color w:val="000000" w:themeColor="text1"/>
                <w:lang w:val="en-ZW"/>
              </w:rPr>
            </w:pPr>
            <w:r w:rsidRPr="00FF2FE2">
              <w:rPr>
                <w:color w:val="000000" w:themeColor="text1"/>
                <w:lang w:val="en-ZW"/>
              </w:rPr>
              <w:t>SD</w:t>
            </w:r>
          </w:p>
        </w:tc>
      </w:tr>
      <w:tr w:rsidR="006D29B1" w:rsidRPr="00FF2FE2" w14:paraId="5979A810" w14:textId="77777777" w:rsidTr="0007318F">
        <w:tc>
          <w:tcPr>
            <w:tcW w:w="425" w:type="dxa"/>
          </w:tcPr>
          <w:p w14:paraId="3635DAF3"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6</w:t>
            </w:r>
          </w:p>
        </w:tc>
        <w:tc>
          <w:tcPr>
            <w:tcW w:w="4962" w:type="dxa"/>
          </w:tcPr>
          <w:p w14:paraId="4B1D71B2"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I am motivated by financial incentives such as salary, allowances and bonuses</w:t>
            </w:r>
          </w:p>
        </w:tc>
        <w:tc>
          <w:tcPr>
            <w:tcW w:w="603" w:type="dxa"/>
          </w:tcPr>
          <w:p w14:paraId="439F9633" w14:textId="77777777" w:rsidR="006D29B1" w:rsidRPr="00FF2FE2" w:rsidRDefault="006D29B1" w:rsidP="006D29B1">
            <w:pPr>
              <w:spacing w:before="0" w:after="0" w:line="259" w:lineRule="auto"/>
              <w:rPr>
                <w:b w:val="0"/>
                <w:color w:val="000000" w:themeColor="text1"/>
                <w:lang w:val="en-ZW"/>
              </w:rPr>
            </w:pPr>
          </w:p>
        </w:tc>
        <w:tc>
          <w:tcPr>
            <w:tcW w:w="390" w:type="dxa"/>
          </w:tcPr>
          <w:p w14:paraId="5C5208E1" w14:textId="77777777" w:rsidR="006D29B1" w:rsidRPr="00FF2FE2" w:rsidRDefault="006D29B1" w:rsidP="006D29B1">
            <w:pPr>
              <w:spacing w:before="0" w:after="0" w:line="259" w:lineRule="auto"/>
              <w:rPr>
                <w:b w:val="0"/>
                <w:color w:val="000000" w:themeColor="text1"/>
                <w:lang w:val="en-ZW"/>
              </w:rPr>
            </w:pPr>
          </w:p>
        </w:tc>
        <w:tc>
          <w:tcPr>
            <w:tcW w:w="566" w:type="dxa"/>
          </w:tcPr>
          <w:p w14:paraId="522B7E39" w14:textId="77777777" w:rsidR="006D29B1" w:rsidRPr="00FF2FE2" w:rsidRDefault="006D29B1" w:rsidP="006D29B1">
            <w:pPr>
              <w:spacing w:before="0" w:after="0" w:line="259" w:lineRule="auto"/>
              <w:rPr>
                <w:b w:val="0"/>
                <w:color w:val="000000" w:themeColor="text1"/>
                <w:lang w:val="en-ZW"/>
              </w:rPr>
            </w:pPr>
          </w:p>
        </w:tc>
        <w:tc>
          <w:tcPr>
            <w:tcW w:w="425" w:type="dxa"/>
          </w:tcPr>
          <w:p w14:paraId="69962C6B" w14:textId="77777777" w:rsidR="006D29B1" w:rsidRPr="00FF2FE2" w:rsidRDefault="006D29B1" w:rsidP="006D29B1">
            <w:pPr>
              <w:spacing w:before="0" w:after="0" w:line="259" w:lineRule="auto"/>
              <w:rPr>
                <w:b w:val="0"/>
                <w:color w:val="000000" w:themeColor="text1"/>
                <w:lang w:val="en-ZW"/>
              </w:rPr>
            </w:pPr>
          </w:p>
        </w:tc>
        <w:tc>
          <w:tcPr>
            <w:tcW w:w="531" w:type="dxa"/>
          </w:tcPr>
          <w:p w14:paraId="4132EB4C" w14:textId="77777777" w:rsidR="006D29B1" w:rsidRPr="00FF2FE2" w:rsidRDefault="006D29B1" w:rsidP="006D29B1">
            <w:pPr>
              <w:spacing w:before="0" w:after="0" w:line="259" w:lineRule="auto"/>
              <w:rPr>
                <w:b w:val="0"/>
                <w:color w:val="000000" w:themeColor="text1"/>
                <w:lang w:val="en-ZW"/>
              </w:rPr>
            </w:pPr>
          </w:p>
        </w:tc>
      </w:tr>
      <w:tr w:rsidR="006D29B1" w:rsidRPr="00FF2FE2" w14:paraId="6759F3D1" w14:textId="77777777" w:rsidTr="0007318F">
        <w:tc>
          <w:tcPr>
            <w:tcW w:w="425" w:type="dxa"/>
          </w:tcPr>
          <w:p w14:paraId="2B314568"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7</w:t>
            </w:r>
          </w:p>
        </w:tc>
        <w:tc>
          <w:tcPr>
            <w:tcW w:w="4962" w:type="dxa"/>
          </w:tcPr>
          <w:p w14:paraId="1C406739"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Physical working condition affects my motivation</w:t>
            </w:r>
          </w:p>
        </w:tc>
        <w:tc>
          <w:tcPr>
            <w:tcW w:w="603" w:type="dxa"/>
          </w:tcPr>
          <w:p w14:paraId="6DC4B146" w14:textId="77777777" w:rsidR="006D29B1" w:rsidRPr="00FF2FE2" w:rsidRDefault="006D29B1" w:rsidP="006D29B1">
            <w:pPr>
              <w:spacing w:before="0" w:after="0" w:line="259" w:lineRule="auto"/>
              <w:rPr>
                <w:b w:val="0"/>
                <w:color w:val="000000" w:themeColor="text1"/>
                <w:lang w:val="en-ZW"/>
              </w:rPr>
            </w:pPr>
          </w:p>
        </w:tc>
        <w:tc>
          <w:tcPr>
            <w:tcW w:w="390" w:type="dxa"/>
          </w:tcPr>
          <w:p w14:paraId="2DD1B3C8" w14:textId="77777777" w:rsidR="006D29B1" w:rsidRPr="00FF2FE2" w:rsidRDefault="006D29B1" w:rsidP="006D29B1">
            <w:pPr>
              <w:spacing w:before="0" w:after="0" w:line="259" w:lineRule="auto"/>
              <w:rPr>
                <w:b w:val="0"/>
                <w:color w:val="000000" w:themeColor="text1"/>
                <w:lang w:val="en-ZW"/>
              </w:rPr>
            </w:pPr>
          </w:p>
        </w:tc>
        <w:tc>
          <w:tcPr>
            <w:tcW w:w="566" w:type="dxa"/>
          </w:tcPr>
          <w:p w14:paraId="60EAC21E" w14:textId="77777777" w:rsidR="006D29B1" w:rsidRPr="00FF2FE2" w:rsidRDefault="006D29B1" w:rsidP="006D29B1">
            <w:pPr>
              <w:spacing w:before="0" w:after="0" w:line="259" w:lineRule="auto"/>
              <w:rPr>
                <w:b w:val="0"/>
                <w:color w:val="000000" w:themeColor="text1"/>
                <w:lang w:val="en-ZW"/>
              </w:rPr>
            </w:pPr>
          </w:p>
        </w:tc>
        <w:tc>
          <w:tcPr>
            <w:tcW w:w="425" w:type="dxa"/>
          </w:tcPr>
          <w:p w14:paraId="2925D729" w14:textId="77777777" w:rsidR="006D29B1" w:rsidRPr="00FF2FE2" w:rsidRDefault="006D29B1" w:rsidP="006D29B1">
            <w:pPr>
              <w:spacing w:before="0" w:after="0" w:line="259" w:lineRule="auto"/>
              <w:rPr>
                <w:b w:val="0"/>
                <w:color w:val="000000" w:themeColor="text1"/>
                <w:lang w:val="en-ZW"/>
              </w:rPr>
            </w:pPr>
          </w:p>
        </w:tc>
        <w:tc>
          <w:tcPr>
            <w:tcW w:w="531" w:type="dxa"/>
          </w:tcPr>
          <w:p w14:paraId="2BBC06B4" w14:textId="77777777" w:rsidR="006D29B1" w:rsidRPr="00FF2FE2" w:rsidRDefault="006D29B1" w:rsidP="006D29B1">
            <w:pPr>
              <w:spacing w:before="0" w:after="0" w:line="259" w:lineRule="auto"/>
              <w:rPr>
                <w:b w:val="0"/>
                <w:color w:val="000000" w:themeColor="text1"/>
                <w:lang w:val="en-ZW"/>
              </w:rPr>
            </w:pPr>
          </w:p>
        </w:tc>
      </w:tr>
      <w:tr w:rsidR="006D29B1" w:rsidRPr="00FF2FE2" w14:paraId="5E5E5C2C" w14:textId="77777777" w:rsidTr="0007318F">
        <w:tc>
          <w:tcPr>
            <w:tcW w:w="425" w:type="dxa"/>
          </w:tcPr>
          <w:p w14:paraId="00EB7D42"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8</w:t>
            </w:r>
          </w:p>
        </w:tc>
        <w:tc>
          <w:tcPr>
            <w:tcW w:w="4962" w:type="dxa"/>
          </w:tcPr>
          <w:p w14:paraId="653108C4"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 xml:space="preserve">The organization`s communication systems influences my work performance  </w:t>
            </w:r>
          </w:p>
        </w:tc>
        <w:tc>
          <w:tcPr>
            <w:tcW w:w="603" w:type="dxa"/>
          </w:tcPr>
          <w:p w14:paraId="252A4576" w14:textId="77777777" w:rsidR="006D29B1" w:rsidRPr="00FF2FE2" w:rsidRDefault="006D29B1" w:rsidP="006D29B1">
            <w:pPr>
              <w:spacing w:before="0" w:after="0" w:line="259" w:lineRule="auto"/>
              <w:rPr>
                <w:b w:val="0"/>
                <w:color w:val="000000" w:themeColor="text1"/>
                <w:lang w:val="en-ZW"/>
              </w:rPr>
            </w:pPr>
          </w:p>
        </w:tc>
        <w:tc>
          <w:tcPr>
            <w:tcW w:w="390" w:type="dxa"/>
          </w:tcPr>
          <w:p w14:paraId="61B78147" w14:textId="77777777" w:rsidR="006D29B1" w:rsidRPr="00FF2FE2" w:rsidRDefault="006D29B1" w:rsidP="006D29B1">
            <w:pPr>
              <w:spacing w:before="0" w:after="0" w:line="259" w:lineRule="auto"/>
              <w:rPr>
                <w:b w:val="0"/>
                <w:color w:val="000000" w:themeColor="text1"/>
                <w:lang w:val="en-ZW"/>
              </w:rPr>
            </w:pPr>
          </w:p>
        </w:tc>
        <w:tc>
          <w:tcPr>
            <w:tcW w:w="566" w:type="dxa"/>
          </w:tcPr>
          <w:p w14:paraId="57E77096" w14:textId="77777777" w:rsidR="006D29B1" w:rsidRPr="00FF2FE2" w:rsidRDefault="006D29B1" w:rsidP="006D29B1">
            <w:pPr>
              <w:spacing w:before="0" w:after="0" w:line="259" w:lineRule="auto"/>
              <w:rPr>
                <w:b w:val="0"/>
                <w:color w:val="000000" w:themeColor="text1"/>
                <w:lang w:val="en-ZW"/>
              </w:rPr>
            </w:pPr>
          </w:p>
        </w:tc>
        <w:tc>
          <w:tcPr>
            <w:tcW w:w="425" w:type="dxa"/>
          </w:tcPr>
          <w:p w14:paraId="64D704A1" w14:textId="77777777" w:rsidR="006D29B1" w:rsidRPr="00FF2FE2" w:rsidRDefault="006D29B1" w:rsidP="006D29B1">
            <w:pPr>
              <w:spacing w:before="0" w:after="0" w:line="259" w:lineRule="auto"/>
              <w:rPr>
                <w:b w:val="0"/>
                <w:color w:val="000000" w:themeColor="text1"/>
                <w:lang w:val="en-ZW"/>
              </w:rPr>
            </w:pPr>
          </w:p>
        </w:tc>
        <w:tc>
          <w:tcPr>
            <w:tcW w:w="531" w:type="dxa"/>
          </w:tcPr>
          <w:p w14:paraId="27D98209" w14:textId="77777777" w:rsidR="006D29B1" w:rsidRPr="00FF2FE2" w:rsidRDefault="006D29B1" w:rsidP="006D29B1">
            <w:pPr>
              <w:spacing w:before="0" w:after="0" w:line="259" w:lineRule="auto"/>
              <w:rPr>
                <w:b w:val="0"/>
                <w:color w:val="000000" w:themeColor="text1"/>
                <w:lang w:val="en-ZW"/>
              </w:rPr>
            </w:pPr>
          </w:p>
        </w:tc>
      </w:tr>
      <w:tr w:rsidR="006D29B1" w:rsidRPr="00FF2FE2" w14:paraId="443904AC" w14:textId="77777777" w:rsidTr="0007318F">
        <w:tc>
          <w:tcPr>
            <w:tcW w:w="425" w:type="dxa"/>
          </w:tcPr>
          <w:p w14:paraId="6502FA12"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9</w:t>
            </w:r>
          </w:p>
        </w:tc>
        <w:tc>
          <w:tcPr>
            <w:tcW w:w="4962" w:type="dxa"/>
          </w:tcPr>
          <w:p w14:paraId="3E406892"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The nature of my job keeps me motivate</w:t>
            </w:r>
          </w:p>
        </w:tc>
        <w:tc>
          <w:tcPr>
            <w:tcW w:w="603" w:type="dxa"/>
          </w:tcPr>
          <w:p w14:paraId="47F86F52" w14:textId="77777777" w:rsidR="006D29B1" w:rsidRPr="00FF2FE2" w:rsidRDefault="006D29B1" w:rsidP="006D29B1">
            <w:pPr>
              <w:spacing w:before="0" w:after="0" w:line="259" w:lineRule="auto"/>
              <w:rPr>
                <w:b w:val="0"/>
                <w:color w:val="000000" w:themeColor="text1"/>
                <w:lang w:val="en-ZW"/>
              </w:rPr>
            </w:pPr>
          </w:p>
        </w:tc>
        <w:tc>
          <w:tcPr>
            <w:tcW w:w="390" w:type="dxa"/>
          </w:tcPr>
          <w:p w14:paraId="20D3852B" w14:textId="77777777" w:rsidR="006D29B1" w:rsidRPr="00FF2FE2" w:rsidRDefault="006D29B1" w:rsidP="006D29B1">
            <w:pPr>
              <w:spacing w:before="0" w:after="0" w:line="259" w:lineRule="auto"/>
              <w:rPr>
                <w:b w:val="0"/>
                <w:color w:val="000000" w:themeColor="text1"/>
                <w:lang w:val="en-ZW"/>
              </w:rPr>
            </w:pPr>
          </w:p>
        </w:tc>
        <w:tc>
          <w:tcPr>
            <w:tcW w:w="566" w:type="dxa"/>
          </w:tcPr>
          <w:p w14:paraId="6DA87712" w14:textId="77777777" w:rsidR="006D29B1" w:rsidRPr="00FF2FE2" w:rsidRDefault="006D29B1" w:rsidP="006D29B1">
            <w:pPr>
              <w:spacing w:before="0" w:after="0" w:line="259" w:lineRule="auto"/>
              <w:rPr>
                <w:b w:val="0"/>
                <w:color w:val="000000" w:themeColor="text1"/>
                <w:lang w:val="en-ZW"/>
              </w:rPr>
            </w:pPr>
          </w:p>
        </w:tc>
        <w:tc>
          <w:tcPr>
            <w:tcW w:w="425" w:type="dxa"/>
          </w:tcPr>
          <w:p w14:paraId="72ECCD12" w14:textId="77777777" w:rsidR="006D29B1" w:rsidRPr="00FF2FE2" w:rsidRDefault="006D29B1" w:rsidP="006D29B1">
            <w:pPr>
              <w:spacing w:before="0" w:after="0" w:line="259" w:lineRule="auto"/>
              <w:rPr>
                <w:b w:val="0"/>
                <w:color w:val="000000" w:themeColor="text1"/>
                <w:lang w:val="en-ZW"/>
              </w:rPr>
            </w:pPr>
          </w:p>
        </w:tc>
        <w:tc>
          <w:tcPr>
            <w:tcW w:w="531" w:type="dxa"/>
          </w:tcPr>
          <w:p w14:paraId="01841C29" w14:textId="77777777" w:rsidR="006D29B1" w:rsidRPr="00FF2FE2" w:rsidRDefault="006D29B1" w:rsidP="006D29B1">
            <w:pPr>
              <w:spacing w:before="0" w:after="0" w:line="259" w:lineRule="auto"/>
              <w:rPr>
                <w:b w:val="0"/>
                <w:color w:val="000000" w:themeColor="text1"/>
                <w:lang w:val="en-ZW"/>
              </w:rPr>
            </w:pPr>
          </w:p>
        </w:tc>
      </w:tr>
      <w:tr w:rsidR="006D29B1" w:rsidRPr="00FF2FE2" w14:paraId="68781AFE" w14:textId="77777777" w:rsidTr="0007318F">
        <w:tc>
          <w:tcPr>
            <w:tcW w:w="425" w:type="dxa"/>
          </w:tcPr>
          <w:p w14:paraId="5A7501AB"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10</w:t>
            </w:r>
          </w:p>
        </w:tc>
        <w:tc>
          <w:tcPr>
            <w:tcW w:w="4962" w:type="dxa"/>
          </w:tcPr>
          <w:p w14:paraId="55CDD17D"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 xml:space="preserve">The organization`s management style influences my motivation  </w:t>
            </w:r>
          </w:p>
        </w:tc>
        <w:tc>
          <w:tcPr>
            <w:tcW w:w="603" w:type="dxa"/>
          </w:tcPr>
          <w:p w14:paraId="53EA967B" w14:textId="77777777" w:rsidR="006D29B1" w:rsidRPr="00FF2FE2" w:rsidRDefault="006D29B1" w:rsidP="006D29B1">
            <w:pPr>
              <w:spacing w:before="0" w:after="0" w:line="259" w:lineRule="auto"/>
              <w:rPr>
                <w:b w:val="0"/>
                <w:color w:val="000000" w:themeColor="text1"/>
                <w:lang w:val="en-ZW"/>
              </w:rPr>
            </w:pPr>
          </w:p>
        </w:tc>
        <w:tc>
          <w:tcPr>
            <w:tcW w:w="390" w:type="dxa"/>
          </w:tcPr>
          <w:p w14:paraId="699BC000" w14:textId="77777777" w:rsidR="006D29B1" w:rsidRPr="00FF2FE2" w:rsidRDefault="006D29B1" w:rsidP="006D29B1">
            <w:pPr>
              <w:spacing w:before="0" w:after="0" w:line="259" w:lineRule="auto"/>
              <w:rPr>
                <w:b w:val="0"/>
                <w:color w:val="000000" w:themeColor="text1"/>
                <w:lang w:val="en-ZW"/>
              </w:rPr>
            </w:pPr>
          </w:p>
        </w:tc>
        <w:tc>
          <w:tcPr>
            <w:tcW w:w="566" w:type="dxa"/>
          </w:tcPr>
          <w:p w14:paraId="1721BF9B" w14:textId="77777777" w:rsidR="006D29B1" w:rsidRPr="00FF2FE2" w:rsidRDefault="006D29B1" w:rsidP="006D29B1">
            <w:pPr>
              <w:spacing w:before="0" w:after="0" w:line="259" w:lineRule="auto"/>
              <w:rPr>
                <w:b w:val="0"/>
                <w:color w:val="000000" w:themeColor="text1"/>
                <w:lang w:val="en-ZW"/>
              </w:rPr>
            </w:pPr>
          </w:p>
        </w:tc>
        <w:tc>
          <w:tcPr>
            <w:tcW w:w="425" w:type="dxa"/>
          </w:tcPr>
          <w:p w14:paraId="04C05D9A" w14:textId="77777777" w:rsidR="006D29B1" w:rsidRPr="00FF2FE2" w:rsidRDefault="006D29B1" w:rsidP="006D29B1">
            <w:pPr>
              <w:spacing w:before="0" w:after="0" w:line="259" w:lineRule="auto"/>
              <w:rPr>
                <w:b w:val="0"/>
                <w:color w:val="000000" w:themeColor="text1"/>
                <w:lang w:val="en-ZW"/>
              </w:rPr>
            </w:pPr>
          </w:p>
        </w:tc>
        <w:tc>
          <w:tcPr>
            <w:tcW w:w="531" w:type="dxa"/>
          </w:tcPr>
          <w:p w14:paraId="62D38A93" w14:textId="77777777" w:rsidR="006D29B1" w:rsidRPr="00FF2FE2" w:rsidRDefault="006D29B1" w:rsidP="006D29B1">
            <w:pPr>
              <w:spacing w:before="0" w:after="0" w:line="259" w:lineRule="auto"/>
              <w:rPr>
                <w:b w:val="0"/>
                <w:color w:val="000000" w:themeColor="text1"/>
                <w:lang w:val="en-ZW"/>
              </w:rPr>
            </w:pPr>
          </w:p>
        </w:tc>
      </w:tr>
      <w:tr w:rsidR="006D29B1" w:rsidRPr="00FF2FE2" w14:paraId="31D7AC54" w14:textId="77777777" w:rsidTr="0007318F">
        <w:tc>
          <w:tcPr>
            <w:tcW w:w="425" w:type="dxa"/>
          </w:tcPr>
          <w:p w14:paraId="62B06A32" w14:textId="77777777" w:rsidR="006D29B1" w:rsidRPr="00FF2FE2" w:rsidRDefault="006D29B1" w:rsidP="006D29B1">
            <w:pPr>
              <w:spacing w:before="0" w:after="0" w:line="259" w:lineRule="auto"/>
              <w:rPr>
                <w:b w:val="0"/>
                <w:color w:val="000000" w:themeColor="text1"/>
                <w:lang w:val="en-ZW"/>
              </w:rPr>
            </w:pPr>
          </w:p>
        </w:tc>
        <w:tc>
          <w:tcPr>
            <w:tcW w:w="4962" w:type="dxa"/>
          </w:tcPr>
          <w:p w14:paraId="24E6FDE5" w14:textId="77777777" w:rsidR="006D29B1" w:rsidRPr="00FF2FE2" w:rsidRDefault="006D29B1" w:rsidP="006D29B1">
            <w:pPr>
              <w:spacing w:before="0" w:after="0" w:line="259" w:lineRule="auto"/>
              <w:rPr>
                <w:color w:val="000000" w:themeColor="text1"/>
                <w:lang w:val="en-ZW"/>
              </w:rPr>
            </w:pPr>
            <w:r w:rsidRPr="00FF2FE2">
              <w:rPr>
                <w:color w:val="000000" w:themeColor="text1"/>
                <w:lang w:val="en-ZW"/>
              </w:rPr>
              <w:t>Intrinsic motivational factors</w:t>
            </w:r>
          </w:p>
        </w:tc>
        <w:tc>
          <w:tcPr>
            <w:tcW w:w="603" w:type="dxa"/>
          </w:tcPr>
          <w:p w14:paraId="4CA70C16" w14:textId="77777777" w:rsidR="006D29B1" w:rsidRPr="00FF2FE2" w:rsidRDefault="006D29B1" w:rsidP="006D29B1">
            <w:pPr>
              <w:spacing w:before="0" w:after="0" w:line="259" w:lineRule="auto"/>
              <w:rPr>
                <w:b w:val="0"/>
                <w:color w:val="000000" w:themeColor="text1"/>
                <w:lang w:val="en-ZW"/>
              </w:rPr>
            </w:pPr>
          </w:p>
        </w:tc>
        <w:tc>
          <w:tcPr>
            <w:tcW w:w="390" w:type="dxa"/>
          </w:tcPr>
          <w:p w14:paraId="3F879649" w14:textId="77777777" w:rsidR="006D29B1" w:rsidRPr="00FF2FE2" w:rsidRDefault="006D29B1" w:rsidP="006D29B1">
            <w:pPr>
              <w:spacing w:before="0" w:after="0" w:line="259" w:lineRule="auto"/>
              <w:rPr>
                <w:b w:val="0"/>
                <w:color w:val="000000" w:themeColor="text1"/>
                <w:lang w:val="en-ZW"/>
              </w:rPr>
            </w:pPr>
          </w:p>
        </w:tc>
        <w:tc>
          <w:tcPr>
            <w:tcW w:w="566" w:type="dxa"/>
          </w:tcPr>
          <w:p w14:paraId="4F9D56BF" w14:textId="77777777" w:rsidR="006D29B1" w:rsidRPr="00FF2FE2" w:rsidRDefault="006D29B1" w:rsidP="006D29B1">
            <w:pPr>
              <w:spacing w:before="0" w:after="0" w:line="259" w:lineRule="auto"/>
              <w:rPr>
                <w:b w:val="0"/>
                <w:color w:val="000000" w:themeColor="text1"/>
                <w:lang w:val="en-ZW"/>
              </w:rPr>
            </w:pPr>
          </w:p>
        </w:tc>
        <w:tc>
          <w:tcPr>
            <w:tcW w:w="425" w:type="dxa"/>
          </w:tcPr>
          <w:p w14:paraId="6215AA43" w14:textId="77777777" w:rsidR="006D29B1" w:rsidRPr="00FF2FE2" w:rsidRDefault="006D29B1" w:rsidP="006D29B1">
            <w:pPr>
              <w:spacing w:before="0" w:after="0" w:line="259" w:lineRule="auto"/>
              <w:rPr>
                <w:b w:val="0"/>
                <w:color w:val="000000" w:themeColor="text1"/>
                <w:lang w:val="en-ZW"/>
              </w:rPr>
            </w:pPr>
          </w:p>
        </w:tc>
        <w:tc>
          <w:tcPr>
            <w:tcW w:w="531" w:type="dxa"/>
          </w:tcPr>
          <w:p w14:paraId="7431B41D" w14:textId="77777777" w:rsidR="006D29B1" w:rsidRPr="00FF2FE2" w:rsidRDefault="006D29B1" w:rsidP="006D29B1">
            <w:pPr>
              <w:spacing w:before="0" w:after="0" w:line="259" w:lineRule="auto"/>
              <w:rPr>
                <w:b w:val="0"/>
                <w:color w:val="000000" w:themeColor="text1"/>
                <w:lang w:val="en-ZW"/>
              </w:rPr>
            </w:pPr>
          </w:p>
        </w:tc>
      </w:tr>
      <w:tr w:rsidR="006D29B1" w:rsidRPr="00FF2FE2" w14:paraId="7734598F" w14:textId="77777777" w:rsidTr="0007318F">
        <w:tc>
          <w:tcPr>
            <w:tcW w:w="425" w:type="dxa"/>
          </w:tcPr>
          <w:p w14:paraId="39FAECA8"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11</w:t>
            </w:r>
          </w:p>
        </w:tc>
        <w:tc>
          <w:tcPr>
            <w:tcW w:w="4962" w:type="dxa"/>
          </w:tcPr>
          <w:p w14:paraId="6A55B036"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The extent to which I am being trained and developed at work has an impact on my motivation</w:t>
            </w:r>
          </w:p>
        </w:tc>
        <w:tc>
          <w:tcPr>
            <w:tcW w:w="603" w:type="dxa"/>
          </w:tcPr>
          <w:p w14:paraId="7455F6E2" w14:textId="77777777" w:rsidR="006D29B1" w:rsidRPr="00FF2FE2" w:rsidRDefault="006D29B1" w:rsidP="006D29B1">
            <w:pPr>
              <w:spacing w:before="0" w:after="0" w:line="259" w:lineRule="auto"/>
              <w:rPr>
                <w:b w:val="0"/>
                <w:color w:val="000000" w:themeColor="text1"/>
                <w:lang w:val="en-ZW"/>
              </w:rPr>
            </w:pPr>
          </w:p>
        </w:tc>
        <w:tc>
          <w:tcPr>
            <w:tcW w:w="390" w:type="dxa"/>
          </w:tcPr>
          <w:p w14:paraId="20ED3231" w14:textId="77777777" w:rsidR="006D29B1" w:rsidRPr="00FF2FE2" w:rsidRDefault="006D29B1" w:rsidP="006D29B1">
            <w:pPr>
              <w:spacing w:before="0" w:after="0" w:line="259" w:lineRule="auto"/>
              <w:rPr>
                <w:b w:val="0"/>
                <w:color w:val="000000" w:themeColor="text1"/>
                <w:lang w:val="en-ZW"/>
              </w:rPr>
            </w:pPr>
          </w:p>
        </w:tc>
        <w:tc>
          <w:tcPr>
            <w:tcW w:w="566" w:type="dxa"/>
          </w:tcPr>
          <w:p w14:paraId="46AB3F77" w14:textId="77777777" w:rsidR="006D29B1" w:rsidRPr="00FF2FE2" w:rsidRDefault="006D29B1" w:rsidP="006D29B1">
            <w:pPr>
              <w:spacing w:before="0" w:after="0" w:line="259" w:lineRule="auto"/>
              <w:rPr>
                <w:b w:val="0"/>
                <w:color w:val="000000" w:themeColor="text1"/>
                <w:lang w:val="en-ZW"/>
              </w:rPr>
            </w:pPr>
          </w:p>
        </w:tc>
        <w:tc>
          <w:tcPr>
            <w:tcW w:w="425" w:type="dxa"/>
          </w:tcPr>
          <w:p w14:paraId="32AEA4E1" w14:textId="77777777" w:rsidR="006D29B1" w:rsidRPr="00FF2FE2" w:rsidRDefault="006D29B1" w:rsidP="006D29B1">
            <w:pPr>
              <w:spacing w:before="0" w:after="0" w:line="259" w:lineRule="auto"/>
              <w:rPr>
                <w:b w:val="0"/>
                <w:color w:val="000000" w:themeColor="text1"/>
                <w:lang w:val="en-ZW"/>
              </w:rPr>
            </w:pPr>
          </w:p>
        </w:tc>
        <w:tc>
          <w:tcPr>
            <w:tcW w:w="531" w:type="dxa"/>
          </w:tcPr>
          <w:p w14:paraId="70F80DBF" w14:textId="77777777" w:rsidR="006D29B1" w:rsidRPr="00FF2FE2" w:rsidRDefault="006D29B1" w:rsidP="006D29B1">
            <w:pPr>
              <w:spacing w:before="0" w:after="0" w:line="259" w:lineRule="auto"/>
              <w:rPr>
                <w:b w:val="0"/>
                <w:color w:val="000000" w:themeColor="text1"/>
                <w:lang w:val="en-ZW"/>
              </w:rPr>
            </w:pPr>
          </w:p>
        </w:tc>
      </w:tr>
      <w:tr w:rsidR="006D29B1" w:rsidRPr="00FF2FE2" w14:paraId="5E014F10" w14:textId="77777777" w:rsidTr="0007318F">
        <w:tc>
          <w:tcPr>
            <w:tcW w:w="425" w:type="dxa"/>
          </w:tcPr>
          <w:p w14:paraId="2E5CC8D9"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12</w:t>
            </w:r>
          </w:p>
        </w:tc>
        <w:tc>
          <w:tcPr>
            <w:tcW w:w="4962" w:type="dxa"/>
          </w:tcPr>
          <w:p w14:paraId="3891F716"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The level of recognition and appreciation in my organization impact my level of motivation at work</w:t>
            </w:r>
          </w:p>
        </w:tc>
        <w:tc>
          <w:tcPr>
            <w:tcW w:w="603" w:type="dxa"/>
          </w:tcPr>
          <w:p w14:paraId="52C0E10E" w14:textId="77777777" w:rsidR="006D29B1" w:rsidRPr="00FF2FE2" w:rsidRDefault="006D29B1" w:rsidP="006D29B1">
            <w:pPr>
              <w:spacing w:before="0" w:after="0" w:line="259" w:lineRule="auto"/>
              <w:rPr>
                <w:b w:val="0"/>
                <w:color w:val="000000" w:themeColor="text1"/>
                <w:lang w:val="en-ZW"/>
              </w:rPr>
            </w:pPr>
          </w:p>
        </w:tc>
        <w:tc>
          <w:tcPr>
            <w:tcW w:w="390" w:type="dxa"/>
          </w:tcPr>
          <w:p w14:paraId="4C86BCAA" w14:textId="77777777" w:rsidR="006D29B1" w:rsidRPr="00FF2FE2" w:rsidRDefault="006D29B1" w:rsidP="006D29B1">
            <w:pPr>
              <w:spacing w:before="0" w:after="0" w:line="259" w:lineRule="auto"/>
              <w:rPr>
                <w:b w:val="0"/>
                <w:color w:val="000000" w:themeColor="text1"/>
                <w:lang w:val="en-ZW"/>
              </w:rPr>
            </w:pPr>
          </w:p>
        </w:tc>
        <w:tc>
          <w:tcPr>
            <w:tcW w:w="566" w:type="dxa"/>
          </w:tcPr>
          <w:p w14:paraId="680092C8" w14:textId="77777777" w:rsidR="006D29B1" w:rsidRPr="00FF2FE2" w:rsidRDefault="006D29B1" w:rsidP="006D29B1">
            <w:pPr>
              <w:spacing w:before="0" w:after="0" w:line="259" w:lineRule="auto"/>
              <w:rPr>
                <w:b w:val="0"/>
                <w:color w:val="000000" w:themeColor="text1"/>
                <w:lang w:val="en-ZW"/>
              </w:rPr>
            </w:pPr>
          </w:p>
        </w:tc>
        <w:tc>
          <w:tcPr>
            <w:tcW w:w="425" w:type="dxa"/>
          </w:tcPr>
          <w:p w14:paraId="790BF85E" w14:textId="77777777" w:rsidR="006D29B1" w:rsidRPr="00FF2FE2" w:rsidRDefault="006D29B1" w:rsidP="006D29B1">
            <w:pPr>
              <w:spacing w:before="0" w:after="0" w:line="259" w:lineRule="auto"/>
              <w:rPr>
                <w:b w:val="0"/>
                <w:color w:val="000000" w:themeColor="text1"/>
                <w:lang w:val="en-ZW"/>
              </w:rPr>
            </w:pPr>
          </w:p>
        </w:tc>
        <w:tc>
          <w:tcPr>
            <w:tcW w:w="531" w:type="dxa"/>
          </w:tcPr>
          <w:p w14:paraId="5B4415B3" w14:textId="77777777" w:rsidR="006D29B1" w:rsidRPr="00FF2FE2" w:rsidRDefault="006D29B1" w:rsidP="006D29B1">
            <w:pPr>
              <w:spacing w:before="0" w:after="0" w:line="259" w:lineRule="auto"/>
              <w:rPr>
                <w:b w:val="0"/>
                <w:color w:val="000000" w:themeColor="text1"/>
                <w:lang w:val="en-ZW"/>
              </w:rPr>
            </w:pPr>
          </w:p>
        </w:tc>
      </w:tr>
      <w:tr w:rsidR="006D29B1" w:rsidRPr="00FF2FE2" w14:paraId="72DFD448" w14:textId="77777777" w:rsidTr="0007318F">
        <w:tc>
          <w:tcPr>
            <w:tcW w:w="425" w:type="dxa"/>
          </w:tcPr>
          <w:p w14:paraId="73430D40" w14:textId="77777777" w:rsidR="006D29B1" w:rsidRPr="00FF2FE2" w:rsidRDefault="006D29B1" w:rsidP="006D29B1">
            <w:pPr>
              <w:spacing w:before="0" w:after="0" w:line="259" w:lineRule="auto"/>
              <w:rPr>
                <w:b w:val="0"/>
                <w:color w:val="000000" w:themeColor="text1"/>
                <w:lang w:val="en-ZW"/>
              </w:rPr>
            </w:pPr>
          </w:p>
        </w:tc>
        <w:tc>
          <w:tcPr>
            <w:tcW w:w="4962" w:type="dxa"/>
          </w:tcPr>
          <w:p w14:paraId="6E60346D" w14:textId="77777777" w:rsidR="006D29B1" w:rsidRPr="00FF2FE2" w:rsidRDefault="006D29B1" w:rsidP="006D29B1">
            <w:pPr>
              <w:spacing w:before="0" w:after="0" w:line="259" w:lineRule="auto"/>
              <w:rPr>
                <w:color w:val="000000" w:themeColor="text1"/>
                <w:lang w:val="en-ZW"/>
              </w:rPr>
            </w:pPr>
            <w:r w:rsidRPr="00FF2FE2">
              <w:rPr>
                <w:color w:val="000000" w:themeColor="text1"/>
                <w:lang w:val="en-ZW"/>
              </w:rPr>
              <w:t>Effects of motivation on performance</w:t>
            </w:r>
          </w:p>
        </w:tc>
        <w:tc>
          <w:tcPr>
            <w:tcW w:w="603" w:type="dxa"/>
          </w:tcPr>
          <w:p w14:paraId="7BC83440" w14:textId="77777777" w:rsidR="006D29B1" w:rsidRPr="00FF2FE2" w:rsidRDefault="006D29B1" w:rsidP="006D29B1">
            <w:pPr>
              <w:spacing w:before="0" w:after="0" w:line="259" w:lineRule="auto"/>
              <w:rPr>
                <w:b w:val="0"/>
                <w:color w:val="000000" w:themeColor="text1"/>
                <w:lang w:val="en-ZW"/>
              </w:rPr>
            </w:pPr>
          </w:p>
        </w:tc>
        <w:tc>
          <w:tcPr>
            <w:tcW w:w="390" w:type="dxa"/>
          </w:tcPr>
          <w:p w14:paraId="4A8988CA" w14:textId="77777777" w:rsidR="006D29B1" w:rsidRPr="00FF2FE2" w:rsidRDefault="006D29B1" w:rsidP="006D29B1">
            <w:pPr>
              <w:spacing w:before="0" w:after="0" w:line="259" w:lineRule="auto"/>
              <w:rPr>
                <w:b w:val="0"/>
                <w:color w:val="000000" w:themeColor="text1"/>
                <w:lang w:val="en-ZW"/>
              </w:rPr>
            </w:pPr>
          </w:p>
        </w:tc>
        <w:tc>
          <w:tcPr>
            <w:tcW w:w="566" w:type="dxa"/>
          </w:tcPr>
          <w:p w14:paraId="19518BDF" w14:textId="77777777" w:rsidR="006D29B1" w:rsidRPr="00FF2FE2" w:rsidRDefault="006D29B1" w:rsidP="006D29B1">
            <w:pPr>
              <w:spacing w:before="0" w:after="0" w:line="259" w:lineRule="auto"/>
              <w:rPr>
                <w:b w:val="0"/>
                <w:color w:val="000000" w:themeColor="text1"/>
                <w:lang w:val="en-ZW"/>
              </w:rPr>
            </w:pPr>
          </w:p>
        </w:tc>
        <w:tc>
          <w:tcPr>
            <w:tcW w:w="425" w:type="dxa"/>
          </w:tcPr>
          <w:p w14:paraId="686F9F5C" w14:textId="77777777" w:rsidR="006D29B1" w:rsidRPr="00FF2FE2" w:rsidRDefault="006D29B1" w:rsidP="006D29B1">
            <w:pPr>
              <w:spacing w:before="0" w:after="0" w:line="259" w:lineRule="auto"/>
              <w:rPr>
                <w:b w:val="0"/>
                <w:color w:val="000000" w:themeColor="text1"/>
                <w:lang w:val="en-ZW"/>
              </w:rPr>
            </w:pPr>
          </w:p>
        </w:tc>
        <w:tc>
          <w:tcPr>
            <w:tcW w:w="531" w:type="dxa"/>
          </w:tcPr>
          <w:p w14:paraId="1D4172DA" w14:textId="77777777" w:rsidR="006D29B1" w:rsidRPr="00FF2FE2" w:rsidRDefault="006D29B1" w:rsidP="006D29B1">
            <w:pPr>
              <w:spacing w:before="0" w:after="0" w:line="259" w:lineRule="auto"/>
              <w:rPr>
                <w:b w:val="0"/>
                <w:color w:val="000000" w:themeColor="text1"/>
                <w:lang w:val="en-ZW"/>
              </w:rPr>
            </w:pPr>
          </w:p>
        </w:tc>
      </w:tr>
      <w:tr w:rsidR="006D29B1" w:rsidRPr="00FF2FE2" w14:paraId="2DC8AF11" w14:textId="77777777" w:rsidTr="0007318F">
        <w:tc>
          <w:tcPr>
            <w:tcW w:w="425" w:type="dxa"/>
          </w:tcPr>
          <w:p w14:paraId="0FDFCC1D"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13</w:t>
            </w:r>
          </w:p>
        </w:tc>
        <w:tc>
          <w:tcPr>
            <w:tcW w:w="4962" w:type="dxa"/>
          </w:tcPr>
          <w:p w14:paraId="17A6350D"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Job satisfaction is as a result of high levels of employee motivation</w:t>
            </w:r>
          </w:p>
        </w:tc>
        <w:tc>
          <w:tcPr>
            <w:tcW w:w="603" w:type="dxa"/>
          </w:tcPr>
          <w:p w14:paraId="5E4DF642" w14:textId="77777777" w:rsidR="006D29B1" w:rsidRPr="00FF2FE2" w:rsidRDefault="006D29B1" w:rsidP="006D29B1">
            <w:pPr>
              <w:spacing w:before="0" w:after="0" w:line="259" w:lineRule="auto"/>
              <w:rPr>
                <w:b w:val="0"/>
                <w:color w:val="000000" w:themeColor="text1"/>
                <w:lang w:val="en-ZW"/>
              </w:rPr>
            </w:pPr>
          </w:p>
        </w:tc>
        <w:tc>
          <w:tcPr>
            <w:tcW w:w="390" w:type="dxa"/>
          </w:tcPr>
          <w:p w14:paraId="6FED2734" w14:textId="77777777" w:rsidR="006D29B1" w:rsidRPr="00FF2FE2" w:rsidRDefault="006D29B1" w:rsidP="006D29B1">
            <w:pPr>
              <w:spacing w:before="0" w:after="0" w:line="259" w:lineRule="auto"/>
              <w:rPr>
                <w:b w:val="0"/>
                <w:color w:val="000000" w:themeColor="text1"/>
                <w:lang w:val="en-ZW"/>
              </w:rPr>
            </w:pPr>
          </w:p>
        </w:tc>
        <w:tc>
          <w:tcPr>
            <w:tcW w:w="566" w:type="dxa"/>
          </w:tcPr>
          <w:p w14:paraId="7805DEF0" w14:textId="77777777" w:rsidR="006D29B1" w:rsidRPr="00FF2FE2" w:rsidRDefault="006D29B1" w:rsidP="006D29B1">
            <w:pPr>
              <w:spacing w:before="0" w:after="0" w:line="259" w:lineRule="auto"/>
              <w:rPr>
                <w:b w:val="0"/>
                <w:color w:val="000000" w:themeColor="text1"/>
                <w:lang w:val="en-ZW"/>
              </w:rPr>
            </w:pPr>
          </w:p>
        </w:tc>
        <w:tc>
          <w:tcPr>
            <w:tcW w:w="425" w:type="dxa"/>
          </w:tcPr>
          <w:p w14:paraId="14469081" w14:textId="77777777" w:rsidR="006D29B1" w:rsidRPr="00FF2FE2" w:rsidRDefault="006D29B1" w:rsidP="006D29B1">
            <w:pPr>
              <w:spacing w:before="0" w:after="0" w:line="259" w:lineRule="auto"/>
              <w:rPr>
                <w:b w:val="0"/>
                <w:color w:val="000000" w:themeColor="text1"/>
                <w:lang w:val="en-ZW"/>
              </w:rPr>
            </w:pPr>
          </w:p>
        </w:tc>
        <w:tc>
          <w:tcPr>
            <w:tcW w:w="531" w:type="dxa"/>
          </w:tcPr>
          <w:p w14:paraId="72226D51" w14:textId="77777777" w:rsidR="006D29B1" w:rsidRPr="00FF2FE2" w:rsidRDefault="006D29B1" w:rsidP="006D29B1">
            <w:pPr>
              <w:spacing w:before="0" w:after="0" w:line="259" w:lineRule="auto"/>
              <w:rPr>
                <w:b w:val="0"/>
                <w:color w:val="000000" w:themeColor="text1"/>
                <w:lang w:val="en-ZW"/>
              </w:rPr>
            </w:pPr>
          </w:p>
        </w:tc>
      </w:tr>
      <w:tr w:rsidR="006D29B1" w:rsidRPr="00FF2FE2" w14:paraId="07DB1E1F" w14:textId="77777777" w:rsidTr="0007318F">
        <w:tc>
          <w:tcPr>
            <w:tcW w:w="425" w:type="dxa"/>
          </w:tcPr>
          <w:p w14:paraId="06F0F5B9"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14</w:t>
            </w:r>
          </w:p>
        </w:tc>
        <w:tc>
          <w:tcPr>
            <w:tcW w:w="4962" w:type="dxa"/>
          </w:tcPr>
          <w:p w14:paraId="650F65D0"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 xml:space="preserve">I believe the level of employee motivation in my organization has a direct impact on employee absenteeism  </w:t>
            </w:r>
          </w:p>
        </w:tc>
        <w:tc>
          <w:tcPr>
            <w:tcW w:w="603" w:type="dxa"/>
          </w:tcPr>
          <w:p w14:paraId="1AC1D1D4" w14:textId="77777777" w:rsidR="006D29B1" w:rsidRPr="00FF2FE2" w:rsidRDefault="006D29B1" w:rsidP="006D29B1">
            <w:pPr>
              <w:spacing w:before="0" w:after="0" w:line="259" w:lineRule="auto"/>
              <w:rPr>
                <w:b w:val="0"/>
                <w:color w:val="000000" w:themeColor="text1"/>
                <w:lang w:val="en-ZW"/>
              </w:rPr>
            </w:pPr>
          </w:p>
        </w:tc>
        <w:tc>
          <w:tcPr>
            <w:tcW w:w="390" w:type="dxa"/>
          </w:tcPr>
          <w:p w14:paraId="189B6FC2" w14:textId="77777777" w:rsidR="006D29B1" w:rsidRPr="00FF2FE2" w:rsidRDefault="006D29B1" w:rsidP="006D29B1">
            <w:pPr>
              <w:spacing w:before="0" w:after="0" w:line="259" w:lineRule="auto"/>
              <w:rPr>
                <w:b w:val="0"/>
                <w:color w:val="000000" w:themeColor="text1"/>
                <w:lang w:val="en-ZW"/>
              </w:rPr>
            </w:pPr>
          </w:p>
        </w:tc>
        <w:tc>
          <w:tcPr>
            <w:tcW w:w="566" w:type="dxa"/>
          </w:tcPr>
          <w:p w14:paraId="1E1B32BB" w14:textId="77777777" w:rsidR="006D29B1" w:rsidRPr="00FF2FE2" w:rsidRDefault="006D29B1" w:rsidP="006D29B1">
            <w:pPr>
              <w:spacing w:before="0" w:after="0" w:line="259" w:lineRule="auto"/>
              <w:rPr>
                <w:b w:val="0"/>
                <w:color w:val="000000" w:themeColor="text1"/>
                <w:lang w:val="en-ZW"/>
              </w:rPr>
            </w:pPr>
          </w:p>
        </w:tc>
        <w:tc>
          <w:tcPr>
            <w:tcW w:w="425" w:type="dxa"/>
          </w:tcPr>
          <w:p w14:paraId="1475EDD4" w14:textId="77777777" w:rsidR="006D29B1" w:rsidRPr="00FF2FE2" w:rsidRDefault="006D29B1" w:rsidP="006D29B1">
            <w:pPr>
              <w:spacing w:before="0" w:after="0" w:line="259" w:lineRule="auto"/>
              <w:rPr>
                <w:b w:val="0"/>
                <w:color w:val="000000" w:themeColor="text1"/>
                <w:lang w:val="en-ZW"/>
              </w:rPr>
            </w:pPr>
          </w:p>
        </w:tc>
        <w:tc>
          <w:tcPr>
            <w:tcW w:w="531" w:type="dxa"/>
          </w:tcPr>
          <w:p w14:paraId="0B3192D8" w14:textId="77777777" w:rsidR="006D29B1" w:rsidRPr="00FF2FE2" w:rsidRDefault="006D29B1" w:rsidP="006D29B1">
            <w:pPr>
              <w:spacing w:before="0" w:after="0" w:line="259" w:lineRule="auto"/>
              <w:rPr>
                <w:b w:val="0"/>
                <w:color w:val="000000" w:themeColor="text1"/>
                <w:lang w:val="en-ZW"/>
              </w:rPr>
            </w:pPr>
          </w:p>
        </w:tc>
      </w:tr>
      <w:tr w:rsidR="006D29B1" w:rsidRPr="00FF2FE2" w14:paraId="1D78B5FA" w14:textId="77777777" w:rsidTr="0007318F">
        <w:tc>
          <w:tcPr>
            <w:tcW w:w="425" w:type="dxa"/>
          </w:tcPr>
          <w:p w14:paraId="7C1F40D5"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15</w:t>
            </w:r>
          </w:p>
        </w:tc>
        <w:tc>
          <w:tcPr>
            <w:tcW w:w="4962" w:type="dxa"/>
          </w:tcPr>
          <w:p w14:paraId="560726B6"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 xml:space="preserve">The level of employee motivation has a direct impact on employee turnover  </w:t>
            </w:r>
          </w:p>
        </w:tc>
        <w:tc>
          <w:tcPr>
            <w:tcW w:w="603" w:type="dxa"/>
          </w:tcPr>
          <w:p w14:paraId="6B64ED5B" w14:textId="77777777" w:rsidR="006D29B1" w:rsidRPr="00FF2FE2" w:rsidRDefault="006D29B1" w:rsidP="006D29B1">
            <w:pPr>
              <w:spacing w:before="0" w:after="0" w:line="259" w:lineRule="auto"/>
              <w:rPr>
                <w:b w:val="0"/>
                <w:color w:val="000000" w:themeColor="text1"/>
                <w:lang w:val="en-ZW"/>
              </w:rPr>
            </w:pPr>
          </w:p>
        </w:tc>
        <w:tc>
          <w:tcPr>
            <w:tcW w:w="390" w:type="dxa"/>
          </w:tcPr>
          <w:p w14:paraId="19F2A2B7" w14:textId="77777777" w:rsidR="006D29B1" w:rsidRPr="00FF2FE2" w:rsidRDefault="006D29B1" w:rsidP="006D29B1">
            <w:pPr>
              <w:spacing w:before="0" w:after="0" w:line="259" w:lineRule="auto"/>
              <w:rPr>
                <w:b w:val="0"/>
                <w:color w:val="000000" w:themeColor="text1"/>
                <w:lang w:val="en-ZW"/>
              </w:rPr>
            </w:pPr>
          </w:p>
        </w:tc>
        <w:tc>
          <w:tcPr>
            <w:tcW w:w="566" w:type="dxa"/>
          </w:tcPr>
          <w:p w14:paraId="0C58F444" w14:textId="77777777" w:rsidR="006D29B1" w:rsidRPr="00FF2FE2" w:rsidRDefault="006D29B1" w:rsidP="006D29B1">
            <w:pPr>
              <w:spacing w:before="0" w:after="0" w:line="259" w:lineRule="auto"/>
              <w:rPr>
                <w:b w:val="0"/>
                <w:color w:val="000000" w:themeColor="text1"/>
                <w:lang w:val="en-ZW"/>
              </w:rPr>
            </w:pPr>
          </w:p>
        </w:tc>
        <w:tc>
          <w:tcPr>
            <w:tcW w:w="425" w:type="dxa"/>
          </w:tcPr>
          <w:p w14:paraId="4B9F8781" w14:textId="77777777" w:rsidR="006D29B1" w:rsidRPr="00FF2FE2" w:rsidRDefault="006D29B1" w:rsidP="006D29B1">
            <w:pPr>
              <w:spacing w:before="0" w:after="0" w:line="259" w:lineRule="auto"/>
              <w:rPr>
                <w:b w:val="0"/>
                <w:color w:val="000000" w:themeColor="text1"/>
                <w:lang w:val="en-ZW"/>
              </w:rPr>
            </w:pPr>
          </w:p>
        </w:tc>
        <w:tc>
          <w:tcPr>
            <w:tcW w:w="531" w:type="dxa"/>
          </w:tcPr>
          <w:p w14:paraId="421E3F8C" w14:textId="77777777" w:rsidR="006D29B1" w:rsidRPr="00FF2FE2" w:rsidRDefault="006D29B1" w:rsidP="006D29B1">
            <w:pPr>
              <w:spacing w:before="0" w:after="0" w:line="259" w:lineRule="auto"/>
              <w:rPr>
                <w:b w:val="0"/>
                <w:color w:val="000000" w:themeColor="text1"/>
                <w:lang w:val="en-ZW"/>
              </w:rPr>
            </w:pPr>
          </w:p>
        </w:tc>
      </w:tr>
      <w:tr w:rsidR="006D29B1" w:rsidRPr="00FF2FE2" w14:paraId="2BD7AEA6" w14:textId="77777777" w:rsidTr="0007318F">
        <w:tc>
          <w:tcPr>
            <w:tcW w:w="425" w:type="dxa"/>
          </w:tcPr>
          <w:p w14:paraId="3AEA02AD"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16</w:t>
            </w:r>
          </w:p>
        </w:tc>
        <w:tc>
          <w:tcPr>
            <w:tcW w:w="4962" w:type="dxa"/>
          </w:tcPr>
          <w:p w14:paraId="3E756BEF" w14:textId="77777777" w:rsidR="006D29B1" w:rsidRPr="00FF2FE2" w:rsidRDefault="006D29B1" w:rsidP="006D29B1">
            <w:pPr>
              <w:spacing w:before="0" w:after="0" w:line="259" w:lineRule="auto"/>
              <w:rPr>
                <w:b w:val="0"/>
                <w:color w:val="000000" w:themeColor="text1"/>
                <w:lang w:val="en-ZW"/>
              </w:rPr>
            </w:pPr>
            <w:r w:rsidRPr="00FF2FE2">
              <w:rPr>
                <w:b w:val="0"/>
                <w:color w:val="000000" w:themeColor="text1"/>
                <w:lang w:val="en-ZW"/>
              </w:rPr>
              <w:t>I believe the level of employee motivation in my organization has a direct impact on quality work production</w:t>
            </w:r>
          </w:p>
        </w:tc>
        <w:tc>
          <w:tcPr>
            <w:tcW w:w="603" w:type="dxa"/>
          </w:tcPr>
          <w:p w14:paraId="39BA756F" w14:textId="77777777" w:rsidR="006D29B1" w:rsidRPr="00FF2FE2" w:rsidRDefault="006D29B1" w:rsidP="006D29B1">
            <w:pPr>
              <w:spacing w:before="0" w:after="0" w:line="259" w:lineRule="auto"/>
              <w:rPr>
                <w:b w:val="0"/>
                <w:color w:val="000000" w:themeColor="text1"/>
                <w:lang w:val="en-ZW"/>
              </w:rPr>
            </w:pPr>
          </w:p>
        </w:tc>
        <w:tc>
          <w:tcPr>
            <w:tcW w:w="390" w:type="dxa"/>
          </w:tcPr>
          <w:p w14:paraId="4137F359" w14:textId="77777777" w:rsidR="006D29B1" w:rsidRPr="00FF2FE2" w:rsidRDefault="006D29B1" w:rsidP="006D29B1">
            <w:pPr>
              <w:spacing w:before="0" w:after="0" w:line="259" w:lineRule="auto"/>
              <w:rPr>
                <w:b w:val="0"/>
                <w:color w:val="000000" w:themeColor="text1"/>
                <w:lang w:val="en-ZW"/>
              </w:rPr>
            </w:pPr>
          </w:p>
        </w:tc>
        <w:tc>
          <w:tcPr>
            <w:tcW w:w="566" w:type="dxa"/>
          </w:tcPr>
          <w:p w14:paraId="1A7F76E0" w14:textId="77777777" w:rsidR="006D29B1" w:rsidRPr="00FF2FE2" w:rsidRDefault="006D29B1" w:rsidP="006D29B1">
            <w:pPr>
              <w:spacing w:before="0" w:after="0" w:line="259" w:lineRule="auto"/>
              <w:rPr>
                <w:b w:val="0"/>
                <w:color w:val="000000" w:themeColor="text1"/>
                <w:lang w:val="en-ZW"/>
              </w:rPr>
            </w:pPr>
          </w:p>
        </w:tc>
        <w:tc>
          <w:tcPr>
            <w:tcW w:w="425" w:type="dxa"/>
          </w:tcPr>
          <w:p w14:paraId="2700252D" w14:textId="77777777" w:rsidR="006D29B1" w:rsidRPr="00FF2FE2" w:rsidRDefault="006D29B1" w:rsidP="006D29B1">
            <w:pPr>
              <w:spacing w:before="0" w:after="0" w:line="259" w:lineRule="auto"/>
              <w:rPr>
                <w:b w:val="0"/>
                <w:color w:val="000000" w:themeColor="text1"/>
                <w:lang w:val="en-ZW"/>
              </w:rPr>
            </w:pPr>
          </w:p>
        </w:tc>
        <w:tc>
          <w:tcPr>
            <w:tcW w:w="531" w:type="dxa"/>
          </w:tcPr>
          <w:p w14:paraId="4B9EF2DC" w14:textId="77777777" w:rsidR="006D29B1" w:rsidRPr="00FF2FE2" w:rsidRDefault="006D29B1" w:rsidP="006D29B1">
            <w:pPr>
              <w:spacing w:before="0" w:after="0" w:line="259" w:lineRule="auto"/>
              <w:rPr>
                <w:b w:val="0"/>
                <w:color w:val="000000" w:themeColor="text1"/>
                <w:lang w:val="en-ZW"/>
              </w:rPr>
            </w:pPr>
          </w:p>
        </w:tc>
      </w:tr>
    </w:tbl>
    <w:p w14:paraId="0C53F026" w14:textId="77777777" w:rsidR="006D29B1" w:rsidRPr="00FF2FE2" w:rsidRDefault="006D29B1" w:rsidP="006D29B1">
      <w:pPr>
        <w:spacing w:before="0" w:after="0" w:line="259" w:lineRule="auto"/>
        <w:ind w:left="-5"/>
        <w:rPr>
          <w:b w:val="0"/>
          <w:color w:val="000000" w:themeColor="text1"/>
          <w:lang w:val="en-ZW"/>
        </w:rPr>
      </w:pPr>
    </w:p>
    <w:p w14:paraId="0B308D1E" w14:textId="77777777" w:rsidR="006D29B1" w:rsidRPr="00FF2FE2" w:rsidRDefault="006D29B1" w:rsidP="006D29B1">
      <w:pPr>
        <w:spacing w:before="0" w:after="0" w:line="259" w:lineRule="auto"/>
        <w:ind w:left="-5"/>
        <w:rPr>
          <w:b w:val="0"/>
          <w:color w:val="000000" w:themeColor="text1"/>
          <w:lang w:val="en-ZW"/>
        </w:rPr>
      </w:pPr>
    </w:p>
    <w:p w14:paraId="60A26AEC" w14:textId="77777777" w:rsidR="006D29B1" w:rsidRPr="00FF2FE2" w:rsidRDefault="006D29B1" w:rsidP="006D29B1">
      <w:pPr>
        <w:spacing w:before="0" w:after="0" w:line="259" w:lineRule="auto"/>
        <w:ind w:left="-5"/>
        <w:rPr>
          <w:b w:val="0"/>
          <w:color w:val="000000" w:themeColor="text1"/>
          <w:lang w:val="en-ZW"/>
        </w:rPr>
      </w:pPr>
    </w:p>
    <w:p w14:paraId="680DCB13" w14:textId="77777777" w:rsidR="006E311D" w:rsidRDefault="006E311D" w:rsidP="0007318F">
      <w:pPr>
        <w:spacing w:before="0" w:line="360" w:lineRule="auto"/>
        <w:ind w:left="720"/>
        <w:jc w:val="both"/>
        <w:rPr>
          <w:color w:val="000000" w:themeColor="text1"/>
          <w:u w:val="single"/>
          <w:lang w:val="en-ZW"/>
        </w:rPr>
      </w:pPr>
    </w:p>
    <w:p w14:paraId="1F85A373" w14:textId="77777777" w:rsidR="006E311D" w:rsidRDefault="006E311D" w:rsidP="0007318F">
      <w:pPr>
        <w:spacing w:before="0" w:line="360" w:lineRule="auto"/>
        <w:ind w:left="720"/>
        <w:jc w:val="both"/>
        <w:rPr>
          <w:color w:val="000000" w:themeColor="text1"/>
          <w:u w:val="single"/>
          <w:lang w:val="en-ZW"/>
        </w:rPr>
      </w:pPr>
    </w:p>
    <w:p w14:paraId="701E35F8" w14:textId="77777777" w:rsidR="006E311D" w:rsidRDefault="006E311D" w:rsidP="0007318F">
      <w:pPr>
        <w:spacing w:before="0" w:line="360" w:lineRule="auto"/>
        <w:ind w:left="720"/>
        <w:jc w:val="both"/>
        <w:rPr>
          <w:color w:val="000000" w:themeColor="text1"/>
          <w:u w:val="single"/>
          <w:lang w:val="en-ZW"/>
        </w:rPr>
      </w:pPr>
    </w:p>
    <w:p w14:paraId="4A8F0096" w14:textId="77777777" w:rsidR="006E311D" w:rsidRDefault="006E311D" w:rsidP="0007318F">
      <w:pPr>
        <w:spacing w:before="0" w:line="360" w:lineRule="auto"/>
        <w:ind w:left="720"/>
        <w:jc w:val="both"/>
        <w:rPr>
          <w:color w:val="000000" w:themeColor="text1"/>
          <w:u w:val="single"/>
          <w:lang w:val="en-ZW"/>
        </w:rPr>
      </w:pPr>
    </w:p>
    <w:p w14:paraId="5226F8A1" w14:textId="77777777" w:rsidR="006E311D" w:rsidRDefault="006E311D" w:rsidP="0007318F">
      <w:pPr>
        <w:spacing w:before="0" w:line="360" w:lineRule="auto"/>
        <w:ind w:left="720"/>
        <w:jc w:val="both"/>
        <w:rPr>
          <w:color w:val="000000" w:themeColor="text1"/>
          <w:u w:val="single"/>
          <w:lang w:val="en-ZW"/>
        </w:rPr>
      </w:pPr>
    </w:p>
    <w:p w14:paraId="51440610" w14:textId="77777777" w:rsidR="00133120" w:rsidRDefault="00133120" w:rsidP="0007318F">
      <w:pPr>
        <w:spacing w:before="0" w:line="360" w:lineRule="auto"/>
        <w:ind w:left="720"/>
        <w:jc w:val="both"/>
        <w:rPr>
          <w:color w:val="000000" w:themeColor="text1"/>
          <w:u w:val="single"/>
          <w:lang w:val="en-ZW"/>
        </w:rPr>
      </w:pPr>
    </w:p>
    <w:p w14:paraId="32F4BBF2" w14:textId="77777777" w:rsidR="00133120" w:rsidRDefault="00133120" w:rsidP="0007318F">
      <w:pPr>
        <w:spacing w:before="0" w:line="360" w:lineRule="auto"/>
        <w:ind w:left="720"/>
        <w:jc w:val="both"/>
        <w:rPr>
          <w:color w:val="000000" w:themeColor="text1"/>
          <w:u w:val="single"/>
          <w:lang w:val="en-ZW"/>
        </w:rPr>
      </w:pPr>
    </w:p>
    <w:p w14:paraId="20FBE92A" w14:textId="71DB04F5" w:rsidR="006D29B1" w:rsidRDefault="0007318F" w:rsidP="0007318F">
      <w:pPr>
        <w:spacing w:before="0" w:line="360" w:lineRule="auto"/>
        <w:ind w:left="720"/>
        <w:jc w:val="both"/>
        <w:rPr>
          <w:color w:val="000000" w:themeColor="text1"/>
          <w:u w:val="single"/>
          <w:lang w:val="en-ZW"/>
        </w:rPr>
      </w:pPr>
      <w:r w:rsidRPr="00FF2FE2">
        <w:rPr>
          <w:color w:val="000000" w:themeColor="text1"/>
          <w:u w:val="single"/>
          <w:lang w:val="en-ZW"/>
        </w:rPr>
        <w:t>Interview Questions</w:t>
      </w:r>
    </w:p>
    <w:p w14:paraId="7A5A273B" w14:textId="692E2527" w:rsidR="00133120" w:rsidRPr="00F25B4B" w:rsidRDefault="00133120" w:rsidP="00F25B4B">
      <w:pPr>
        <w:pStyle w:val="ListParagraph"/>
        <w:numPr>
          <w:ilvl w:val="0"/>
          <w:numId w:val="7"/>
        </w:numPr>
        <w:spacing w:before="0" w:line="360" w:lineRule="auto"/>
        <w:ind w:left="1077"/>
        <w:jc w:val="both"/>
        <w:rPr>
          <w:b w:val="0"/>
          <w:color w:val="000000" w:themeColor="text1"/>
          <w:lang w:val="en-ZW"/>
        </w:rPr>
      </w:pPr>
      <w:r w:rsidRPr="00F25B4B">
        <w:rPr>
          <w:b w:val="0"/>
          <w:color w:val="000000" w:themeColor="text1"/>
          <w:lang w:val="en-ZW"/>
        </w:rPr>
        <w:t xml:space="preserve">Can you mention some of the factors </w:t>
      </w:r>
      <w:r w:rsidR="00A70999" w:rsidRPr="00F25B4B">
        <w:rPr>
          <w:b w:val="0"/>
          <w:color w:val="000000" w:themeColor="text1"/>
          <w:lang w:val="en-ZW"/>
        </w:rPr>
        <w:t>that motivate you in your work?</w:t>
      </w:r>
    </w:p>
    <w:p w14:paraId="648402E8" w14:textId="0B9A2108" w:rsidR="00A70999" w:rsidRPr="00F25B4B" w:rsidRDefault="00522160" w:rsidP="00F25B4B">
      <w:pPr>
        <w:pStyle w:val="ListParagraph"/>
        <w:numPr>
          <w:ilvl w:val="0"/>
          <w:numId w:val="7"/>
        </w:numPr>
        <w:spacing w:before="0" w:line="360" w:lineRule="auto"/>
        <w:ind w:left="1077"/>
        <w:jc w:val="both"/>
        <w:rPr>
          <w:b w:val="0"/>
          <w:color w:val="000000" w:themeColor="text1"/>
          <w:lang w:val="en-ZW"/>
        </w:rPr>
      </w:pPr>
      <w:r w:rsidRPr="00F25B4B">
        <w:rPr>
          <w:b w:val="0"/>
          <w:color w:val="000000" w:themeColor="text1"/>
          <w:lang w:val="en-ZW"/>
        </w:rPr>
        <w:t>In order</w:t>
      </w:r>
      <w:r w:rsidR="00A70999" w:rsidRPr="00F25B4B">
        <w:rPr>
          <w:b w:val="0"/>
          <w:color w:val="000000" w:themeColor="text1"/>
          <w:lang w:val="en-ZW"/>
        </w:rPr>
        <w:t xml:space="preserve"> of importance, can you rank the factors that motivate you</w:t>
      </w:r>
    </w:p>
    <w:p w14:paraId="05B18A95" w14:textId="729D13A2" w:rsidR="00A70999" w:rsidRPr="00F25B4B" w:rsidRDefault="00A70999" w:rsidP="00F25B4B">
      <w:pPr>
        <w:pStyle w:val="ListParagraph"/>
        <w:numPr>
          <w:ilvl w:val="0"/>
          <w:numId w:val="7"/>
        </w:numPr>
        <w:spacing w:before="0" w:line="360" w:lineRule="auto"/>
        <w:ind w:left="1077"/>
        <w:jc w:val="both"/>
        <w:rPr>
          <w:b w:val="0"/>
          <w:color w:val="000000" w:themeColor="text1"/>
          <w:lang w:val="en-ZW"/>
        </w:rPr>
      </w:pPr>
      <w:r w:rsidRPr="00F25B4B">
        <w:rPr>
          <w:b w:val="0"/>
          <w:color w:val="000000" w:themeColor="text1"/>
          <w:lang w:val="en-ZW"/>
        </w:rPr>
        <w:t>Do you feel that you are recognised for the work done?</w:t>
      </w:r>
    </w:p>
    <w:p w14:paraId="0F071D6C" w14:textId="264D920D" w:rsidR="00A70999" w:rsidRPr="00F25B4B" w:rsidRDefault="00A70999" w:rsidP="00F25B4B">
      <w:pPr>
        <w:pStyle w:val="ListParagraph"/>
        <w:numPr>
          <w:ilvl w:val="0"/>
          <w:numId w:val="7"/>
        </w:numPr>
        <w:spacing w:before="0" w:line="360" w:lineRule="auto"/>
        <w:ind w:left="1077"/>
        <w:jc w:val="both"/>
        <w:rPr>
          <w:b w:val="0"/>
          <w:color w:val="000000" w:themeColor="text1"/>
          <w:lang w:val="en-ZW"/>
        </w:rPr>
      </w:pPr>
      <w:r w:rsidRPr="00133120">
        <w:rPr>
          <w:rFonts w:eastAsiaTheme="minorHAnsi"/>
          <w:b w:val="0"/>
          <w:color w:val="000000"/>
          <w:lang w:val="en-ZW"/>
        </w:rPr>
        <w:t>Mention factors that you think can determine your work performance?</w:t>
      </w:r>
    </w:p>
    <w:p w14:paraId="08E8D1FF" w14:textId="190A5C64" w:rsidR="00A70999" w:rsidRPr="00F25B4B" w:rsidRDefault="00A70999" w:rsidP="00F25B4B">
      <w:pPr>
        <w:pStyle w:val="ListParagraph"/>
        <w:numPr>
          <w:ilvl w:val="0"/>
          <w:numId w:val="7"/>
        </w:numPr>
        <w:spacing w:before="0" w:line="360" w:lineRule="auto"/>
        <w:ind w:left="1077"/>
        <w:jc w:val="both"/>
        <w:rPr>
          <w:b w:val="0"/>
          <w:color w:val="000000" w:themeColor="text1"/>
          <w:lang w:val="en-ZW"/>
        </w:rPr>
      </w:pPr>
      <w:r w:rsidRPr="00133120">
        <w:rPr>
          <w:rFonts w:eastAsiaTheme="minorHAnsi"/>
          <w:b w:val="0"/>
          <w:color w:val="000000"/>
          <w:lang w:val="en-ZW"/>
        </w:rPr>
        <w:t>Mention some the factors that satisfy you and those that serve as dissatisfaction to you as an employee.</w:t>
      </w:r>
    </w:p>
    <w:p w14:paraId="3FFE6706" w14:textId="2608E290" w:rsidR="00A70999" w:rsidRPr="00F25B4B" w:rsidRDefault="00F25B4B" w:rsidP="00F25B4B">
      <w:pPr>
        <w:pStyle w:val="ListParagraph"/>
        <w:numPr>
          <w:ilvl w:val="0"/>
          <w:numId w:val="7"/>
        </w:numPr>
        <w:spacing w:before="0" w:line="360" w:lineRule="auto"/>
        <w:ind w:left="1077"/>
        <w:jc w:val="both"/>
        <w:rPr>
          <w:b w:val="0"/>
          <w:color w:val="000000" w:themeColor="text1"/>
          <w:lang w:val="en-ZW"/>
        </w:rPr>
      </w:pPr>
      <w:r w:rsidRPr="00F25B4B">
        <w:rPr>
          <w:b w:val="0"/>
          <w:color w:val="000000" w:themeColor="text1"/>
          <w:lang w:val="en-ZW"/>
        </w:rPr>
        <w:t>Which factors</w:t>
      </w:r>
      <w:r w:rsidR="00522160" w:rsidRPr="00133120">
        <w:rPr>
          <w:rFonts w:eastAsiaTheme="minorHAnsi"/>
          <w:b w:val="0"/>
          <w:color w:val="000000"/>
          <w:lang w:val="en-ZW"/>
        </w:rPr>
        <w:t xml:space="preserve"> </w:t>
      </w:r>
      <w:r w:rsidRPr="00F25B4B">
        <w:rPr>
          <w:rFonts w:eastAsiaTheme="minorHAnsi"/>
          <w:b w:val="0"/>
          <w:color w:val="000000"/>
          <w:lang w:val="en-ZW"/>
        </w:rPr>
        <w:t xml:space="preserve">do </w:t>
      </w:r>
      <w:r w:rsidR="00522160" w:rsidRPr="00133120">
        <w:rPr>
          <w:rFonts w:eastAsiaTheme="minorHAnsi"/>
          <w:b w:val="0"/>
          <w:color w:val="000000"/>
          <w:lang w:val="en-ZW"/>
        </w:rPr>
        <w:t>you think can determine your work performance?</w:t>
      </w:r>
    </w:p>
    <w:p w14:paraId="6D200582" w14:textId="3D872878" w:rsidR="00F25B4B" w:rsidRPr="00F25B4B" w:rsidRDefault="00F25B4B" w:rsidP="00F25B4B">
      <w:pPr>
        <w:pStyle w:val="ListParagraph"/>
        <w:numPr>
          <w:ilvl w:val="0"/>
          <w:numId w:val="7"/>
        </w:numPr>
        <w:autoSpaceDE w:val="0"/>
        <w:autoSpaceDN w:val="0"/>
        <w:adjustRightInd w:val="0"/>
        <w:spacing w:before="0" w:after="0" w:line="360" w:lineRule="auto"/>
        <w:ind w:left="1077"/>
        <w:rPr>
          <w:rFonts w:eastAsiaTheme="minorHAnsi"/>
          <w:b w:val="0"/>
          <w:color w:val="000000"/>
          <w:lang w:val="en-ZW"/>
        </w:rPr>
      </w:pPr>
      <w:r w:rsidRPr="00F25B4B">
        <w:rPr>
          <w:rFonts w:eastAsiaTheme="minorHAnsi"/>
          <w:b w:val="0"/>
          <w:color w:val="000000"/>
          <w:lang w:val="en-ZW"/>
        </w:rPr>
        <w:t xml:space="preserve">According to you, what changes can be made to help improve motivation? </w:t>
      </w:r>
    </w:p>
    <w:p w14:paraId="2E5AA084" w14:textId="77777777" w:rsidR="00F25B4B" w:rsidRPr="00F25B4B" w:rsidRDefault="00F25B4B" w:rsidP="00F25B4B">
      <w:pPr>
        <w:pStyle w:val="ListParagraph"/>
        <w:spacing w:before="0" w:line="360" w:lineRule="auto"/>
        <w:ind w:left="1077"/>
        <w:jc w:val="both"/>
        <w:rPr>
          <w:b w:val="0"/>
          <w:color w:val="000000" w:themeColor="text1"/>
          <w:lang w:val="en-ZW"/>
        </w:rPr>
      </w:pPr>
    </w:p>
    <w:p w14:paraId="69836E19" w14:textId="7223949D" w:rsidR="00133120" w:rsidRDefault="00133120" w:rsidP="0007318F">
      <w:pPr>
        <w:spacing w:before="0" w:line="360" w:lineRule="auto"/>
        <w:ind w:left="720"/>
        <w:jc w:val="both"/>
        <w:rPr>
          <w:b w:val="0"/>
          <w:color w:val="000000" w:themeColor="text1"/>
          <w:lang w:val="en-ZW"/>
        </w:rPr>
      </w:pPr>
    </w:p>
    <w:p w14:paraId="5A093B94" w14:textId="2F3F7003" w:rsidR="00133120" w:rsidRDefault="00133120" w:rsidP="0007318F">
      <w:pPr>
        <w:spacing w:before="0" w:line="360" w:lineRule="auto"/>
        <w:ind w:left="720"/>
        <w:jc w:val="both"/>
        <w:rPr>
          <w:b w:val="0"/>
          <w:color w:val="000000" w:themeColor="text1"/>
          <w:lang w:val="en-ZW"/>
        </w:rPr>
      </w:pPr>
    </w:p>
    <w:p w14:paraId="2FB8F55D" w14:textId="65A9B531" w:rsidR="00133120" w:rsidRDefault="00133120" w:rsidP="0007318F">
      <w:pPr>
        <w:spacing w:before="0" w:line="360" w:lineRule="auto"/>
        <w:ind w:left="720"/>
        <w:jc w:val="both"/>
        <w:rPr>
          <w:b w:val="0"/>
          <w:color w:val="000000" w:themeColor="text1"/>
          <w:lang w:val="en-ZW"/>
        </w:rPr>
      </w:pPr>
    </w:p>
    <w:p w14:paraId="3A9912C9" w14:textId="1D7277C6" w:rsidR="00133120" w:rsidRDefault="00133120" w:rsidP="0007318F">
      <w:pPr>
        <w:spacing w:before="0" w:line="360" w:lineRule="auto"/>
        <w:ind w:left="720"/>
        <w:jc w:val="both"/>
        <w:rPr>
          <w:b w:val="0"/>
          <w:color w:val="000000" w:themeColor="text1"/>
          <w:lang w:val="en-ZW"/>
        </w:rPr>
      </w:pPr>
    </w:p>
    <w:p w14:paraId="22C8BD8E" w14:textId="77777777" w:rsidR="00133120" w:rsidRPr="00133120" w:rsidRDefault="00133120" w:rsidP="00133120">
      <w:pPr>
        <w:autoSpaceDE w:val="0"/>
        <w:autoSpaceDN w:val="0"/>
        <w:adjustRightInd w:val="0"/>
        <w:spacing w:before="0" w:after="0" w:line="240" w:lineRule="auto"/>
        <w:rPr>
          <w:rFonts w:eastAsiaTheme="minorHAnsi"/>
          <w:b w:val="0"/>
          <w:color w:val="000000"/>
          <w:lang w:val="en-ZW"/>
        </w:rPr>
      </w:pPr>
    </w:p>
    <w:p w14:paraId="4B6996BC" w14:textId="77777777" w:rsidR="00133120" w:rsidRPr="00133120" w:rsidRDefault="00133120" w:rsidP="0007318F">
      <w:pPr>
        <w:spacing w:before="0" w:line="360" w:lineRule="auto"/>
        <w:ind w:left="720"/>
        <w:jc w:val="both"/>
        <w:rPr>
          <w:b w:val="0"/>
          <w:color w:val="000000" w:themeColor="text1"/>
          <w:lang w:val="en-ZW"/>
        </w:rPr>
      </w:pPr>
    </w:p>
    <w:p w14:paraId="7B2CB770" w14:textId="77777777" w:rsidR="006D29B1" w:rsidRPr="00FF2FE2" w:rsidRDefault="006D29B1" w:rsidP="006D29B1">
      <w:pPr>
        <w:spacing w:before="0" w:line="360" w:lineRule="auto"/>
        <w:ind w:left="720" w:hanging="720"/>
        <w:jc w:val="both"/>
        <w:rPr>
          <w:color w:val="000000" w:themeColor="text1"/>
          <w:lang w:val="en-ZW"/>
        </w:rPr>
      </w:pPr>
    </w:p>
    <w:p w14:paraId="7D8632F4" w14:textId="77777777" w:rsidR="006D29B1" w:rsidRPr="00FF2FE2" w:rsidRDefault="006D29B1" w:rsidP="006D29B1">
      <w:pPr>
        <w:spacing w:before="0" w:line="360" w:lineRule="auto"/>
        <w:ind w:left="720" w:hanging="720"/>
        <w:jc w:val="both"/>
        <w:rPr>
          <w:color w:val="000000" w:themeColor="text1"/>
          <w:lang w:val="en-ZW"/>
        </w:rPr>
      </w:pPr>
    </w:p>
    <w:p w14:paraId="205DB0CE" w14:textId="77777777" w:rsidR="006D29B1" w:rsidRPr="00FF2FE2" w:rsidRDefault="006D29B1" w:rsidP="006D29B1">
      <w:pPr>
        <w:spacing w:before="0" w:line="360" w:lineRule="auto"/>
        <w:jc w:val="both"/>
        <w:rPr>
          <w:color w:val="000000" w:themeColor="text1"/>
        </w:rPr>
      </w:pPr>
    </w:p>
    <w:p w14:paraId="4554938C" w14:textId="77777777" w:rsidR="006D29B1" w:rsidRPr="00FF2FE2" w:rsidRDefault="006D29B1" w:rsidP="006D29B1">
      <w:pPr>
        <w:spacing w:before="0" w:after="0" w:line="360" w:lineRule="auto"/>
        <w:jc w:val="both"/>
        <w:rPr>
          <w:rFonts w:eastAsia="Times New Roman"/>
          <w:color w:val="000000" w:themeColor="text1"/>
        </w:rPr>
      </w:pPr>
    </w:p>
    <w:p w14:paraId="58AD2AFD" w14:textId="77777777" w:rsidR="006D29B1" w:rsidRPr="00FF2FE2" w:rsidRDefault="006D29B1" w:rsidP="006D29B1">
      <w:pPr>
        <w:spacing w:before="0" w:after="0" w:line="360" w:lineRule="auto"/>
        <w:jc w:val="both"/>
        <w:rPr>
          <w:rFonts w:eastAsia="Times New Roman"/>
          <w:color w:val="000000" w:themeColor="text1"/>
        </w:rPr>
      </w:pPr>
    </w:p>
    <w:p w14:paraId="0657108B" w14:textId="77777777" w:rsidR="006D29B1" w:rsidRPr="00FF2FE2" w:rsidRDefault="006D29B1" w:rsidP="006D29B1">
      <w:pPr>
        <w:spacing w:before="0" w:after="0" w:line="360" w:lineRule="auto"/>
        <w:jc w:val="both"/>
        <w:rPr>
          <w:rFonts w:eastAsia="Times New Roman"/>
          <w:color w:val="000000" w:themeColor="text1"/>
        </w:rPr>
      </w:pPr>
    </w:p>
    <w:p w14:paraId="552255CC" w14:textId="77777777" w:rsidR="006D29B1" w:rsidRPr="00FF2FE2" w:rsidRDefault="006D29B1" w:rsidP="006D29B1">
      <w:pPr>
        <w:spacing w:before="0" w:line="276" w:lineRule="auto"/>
        <w:jc w:val="both"/>
        <w:rPr>
          <w:b w:val="0"/>
          <w:color w:val="000000" w:themeColor="text1"/>
          <w:lang w:val="en-ZW"/>
        </w:rPr>
      </w:pPr>
    </w:p>
    <w:sectPr w:rsidR="006D29B1" w:rsidRPr="00FF2FE2" w:rsidSect="000830E3">
      <w:type w:val="continuous"/>
      <w:pgSz w:w="11906" w:h="16838"/>
      <w:pgMar w:top="1418" w:right="1418" w:bottom="141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0C025" w14:textId="77777777" w:rsidR="0000243A" w:rsidRDefault="0000243A" w:rsidP="004E137E">
      <w:pPr>
        <w:spacing w:before="0" w:after="0" w:line="240" w:lineRule="auto"/>
      </w:pPr>
      <w:r>
        <w:separator/>
      </w:r>
    </w:p>
  </w:endnote>
  <w:endnote w:type="continuationSeparator" w:id="0">
    <w:p w14:paraId="4EF2C87D" w14:textId="77777777" w:rsidR="0000243A" w:rsidRDefault="0000243A" w:rsidP="004E1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nion Pro-1836-Identity-H">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110285"/>
      <w:docPartObj>
        <w:docPartGallery w:val="Page Numbers (Bottom of Page)"/>
        <w:docPartUnique/>
      </w:docPartObj>
    </w:sdtPr>
    <w:sdtEndPr>
      <w:rPr>
        <w:noProof/>
      </w:rPr>
    </w:sdtEndPr>
    <w:sdtContent>
      <w:p w14:paraId="6341BB9A" w14:textId="487B0C65" w:rsidR="00927480" w:rsidRDefault="00927480">
        <w:pPr>
          <w:pStyle w:val="Footer"/>
          <w:jc w:val="center"/>
        </w:pPr>
        <w:r>
          <w:fldChar w:fldCharType="begin"/>
        </w:r>
        <w:r>
          <w:instrText xml:space="preserve"> PAGE   \* MERGEFORMAT </w:instrText>
        </w:r>
        <w:r>
          <w:fldChar w:fldCharType="separate"/>
        </w:r>
        <w:r w:rsidR="00162465">
          <w:rPr>
            <w:noProof/>
          </w:rPr>
          <w:t>i</w:t>
        </w:r>
        <w:r>
          <w:rPr>
            <w:noProof/>
          </w:rPr>
          <w:fldChar w:fldCharType="end"/>
        </w:r>
      </w:p>
    </w:sdtContent>
  </w:sdt>
  <w:p w14:paraId="03C90D1D" w14:textId="77777777" w:rsidR="00927480" w:rsidRDefault="00927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8CDB7" w14:textId="77777777" w:rsidR="0000243A" w:rsidRDefault="0000243A" w:rsidP="004E137E">
      <w:pPr>
        <w:spacing w:before="0" w:after="0" w:line="240" w:lineRule="auto"/>
      </w:pPr>
      <w:r>
        <w:separator/>
      </w:r>
    </w:p>
  </w:footnote>
  <w:footnote w:type="continuationSeparator" w:id="0">
    <w:p w14:paraId="6266C4FB" w14:textId="77777777" w:rsidR="0000243A" w:rsidRDefault="0000243A" w:rsidP="004E137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7A66"/>
    <w:multiLevelType w:val="hybridMultilevel"/>
    <w:tmpl w:val="DE40C760"/>
    <w:lvl w:ilvl="0" w:tplc="44F4B53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365A6875"/>
    <w:multiLevelType w:val="hybridMultilevel"/>
    <w:tmpl w:val="5CB2ADA0"/>
    <w:lvl w:ilvl="0" w:tplc="475E383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EC73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0892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4619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DCFA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609E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584E9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24D49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48EA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4D89413F"/>
    <w:multiLevelType w:val="hybridMultilevel"/>
    <w:tmpl w:val="EBAA7460"/>
    <w:lvl w:ilvl="0" w:tplc="04090001">
      <w:start w:val="1"/>
      <w:numFmt w:val="bullet"/>
      <w:lvlText w:val=""/>
      <w:lvlJc w:val="left"/>
      <w:pPr>
        <w:ind w:left="1080" w:hanging="360"/>
      </w:pPr>
      <w:rPr>
        <w:rFonts w:ascii="Symbol" w:hAnsi="Symbol"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51740DBD"/>
    <w:multiLevelType w:val="hybridMultilevel"/>
    <w:tmpl w:val="1B667A84"/>
    <w:lvl w:ilvl="0" w:tplc="04090001">
      <w:start w:val="1"/>
      <w:numFmt w:val="bullet"/>
      <w:lvlText w:val=""/>
      <w:lvlJc w:val="left"/>
      <w:pPr>
        <w:ind w:left="1440" w:hanging="360"/>
      </w:pPr>
      <w:rPr>
        <w:rFonts w:ascii="Symbol" w:hAnsi="Symbol"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4">
    <w:nsid w:val="579827A6"/>
    <w:multiLevelType w:val="multilevel"/>
    <w:tmpl w:val="93B8A8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1D159EB"/>
    <w:multiLevelType w:val="hybridMultilevel"/>
    <w:tmpl w:val="112622F6"/>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6">
    <w:nsid w:val="7EC93FCC"/>
    <w:multiLevelType w:val="hybridMultilevel"/>
    <w:tmpl w:val="668CA07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4C"/>
    <w:rsid w:val="0000243A"/>
    <w:rsid w:val="00045930"/>
    <w:rsid w:val="000562D0"/>
    <w:rsid w:val="00066E69"/>
    <w:rsid w:val="0007318F"/>
    <w:rsid w:val="000830E3"/>
    <w:rsid w:val="00093C0C"/>
    <w:rsid w:val="000D5488"/>
    <w:rsid w:val="000E6BC7"/>
    <w:rsid w:val="00115350"/>
    <w:rsid w:val="00133120"/>
    <w:rsid w:val="0014197A"/>
    <w:rsid w:val="00162465"/>
    <w:rsid w:val="00173541"/>
    <w:rsid w:val="00192156"/>
    <w:rsid w:val="001C27B3"/>
    <w:rsid w:val="002230DC"/>
    <w:rsid w:val="00283387"/>
    <w:rsid w:val="002C6E63"/>
    <w:rsid w:val="002E64FC"/>
    <w:rsid w:val="002F06FA"/>
    <w:rsid w:val="00303EBE"/>
    <w:rsid w:val="0032079D"/>
    <w:rsid w:val="00335D9D"/>
    <w:rsid w:val="003365AC"/>
    <w:rsid w:val="0039244C"/>
    <w:rsid w:val="00393DFB"/>
    <w:rsid w:val="003B645E"/>
    <w:rsid w:val="003C52C1"/>
    <w:rsid w:val="003D29E5"/>
    <w:rsid w:val="003E255C"/>
    <w:rsid w:val="0042291C"/>
    <w:rsid w:val="00433CCF"/>
    <w:rsid w:val="004535CC"/>
    <w:rsid w:val="00455479"/>
    <w:rsid w:val="00461394"/>
    <w:rsid w:val="00465DEB"/>
    <w:rsid w:val="00466404"/>
    <w:rsid w:val="004A79FC"/>
    <w:rsid w:val="004B48B6"/>
    <w:rsid w:val="004E137E"/>
    <w:rsid w:val="00522160"/>
    <w:rsid w:val="00530795"/>
    <w:rsid w:val="005A2DCA"/>
    <w:rsid w:val="005C7481"/>
    <w:rsid w:val="005D3B24"/>
    <w:rsid w:val="005D5700"/>
    <w:rsid w:val="006015B6"/>
    <w:rsid w:val="006244EE"/>
    <w:rsid w:val="00661F11"/>
    <w:rsid w:val="00667ADC"/>
    <w:rsid w:val="006C0F7B"/>
    <w:rsid w:val="006D29B1"/>
    <w:rsid w:val="006D64B1"/>
    <w:rsid w:val="006D6747"/>
    <w:rsid w:val="006E311D"/>
    <w:rsid w:val="00722EFD"/>
    <w:rsid w:val="00735F85"/>
    <w:rsid w:val="00751CCB"/>
    <w:rsid w:val="00761AD3"/>
    <w:rsid w:val="0076691F"/>
    <w:rsid w:val="007A023F"/>
    <w:rsid w:val="007E79F9"/>
    <w:rsid w:val="007F27A4"/>
    <w:rsid w:val="00820A34"/>
    <w:rsid w:val="00841573"/>
    <w:rsid w:val="00850962"/>
    <w:rsid w:val="008737B2"/>
    <w:rsid w:val="008D3B0C"/>
    <w:rsid w:val="008F40C1"/>
    <w:rsid w:val="008F7B90"/>
    <w:rsid w:val="00906DFB"/>
    <w:rsid w:val="00926999"/>
    <w:rsid w:val="00927480"/>
    <w:rsid w:val="0094505C"/>
    <w:rsid w:val="00955709"/>
    <w:rsid w:val="0097332B"/>
    <w:rsid w:val="00980F4B"/>
    <w:rsid w:val="009A1B65"/>
    <w:rsid w:val="009C70FD"/>
    <w:rsid w:val="00A051C0"/>
    <w:rsid w:val="00A70999"/>
    <w:rsid w:val="00B14741"/>
    <w:rsid w:val="00B71A56"/>
    <w:rsid w:val="00B8105F"/>
    <w:rsid w:val="00BA7316"/>
    <w:rsid w:val="00BD7963"/>
    <w:rsid w:val="00BE2F11"/>
    <w:rsid w:val="00BE5739"/>
    <w:rsid w:val="00BE7F0D"/>
    <w:rsid w:val="00C06968"/>
    <w:rsid w:val="00C15AA4"/>
    <w:rsid w:val="00C36BA3"/>
    <w:rsid w:val="00C412BF"/>
    <w:rsid w:val="00C4441A"/>
    <w:rsid w:val="00C44E9D"/>
    <w:rsid w:val="00C64EE7"/>
    <w:rsid w:val="00C87AB6"/>
    <w:rsid w:val="00C96390"/>
    <w:rsid w:val="00CE7E85"/>
    <w:rsid w:val="00D25168"/>
    <w:rsid w:val="00D34284"/>
    <w:rsid w:val="00D40400"/>
    <w:rsid w:val="00D43D28"/>
    <w:rsid w:val="00D454A3"/>
    <w:rsid w:val="00DC1D75"/>
    <w:rsid w:val="00DF5282"/>
    <w:rsid w:val="00E57928"/>
    <w:rsid w:val="00EC2353"/>
    <w:rsid w:val="00EC7489"/>
    <w:rsid w:val="00EE224A"/>
    <w:rsid w:val="00EE2278"/>
    <w:rsid w:val="00EF03F3"/>
    <w:rsid w:val="00F13228"/>
    <w:rsid w:val="00F24272"/>
    <w:rsid w:val="00F25B4B"/>
    <w:rsid w:val="00F624E5"/>
    <w:rsid w:val="00F801D7"/>
    <w:rsid w:val="00FC6CDD"/>
    <w:rsid w:val="00FD01D4"/>
    <w:rsid w:val="00FD4212"/>
    <w:rsid w:val="00FF2FE2"/>
    <w:rsid w:val="00FF463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5A2CA7"/>
  <w15:chartTrackingRefBased/>
  <w15:docId w15:val="{8D6D617D-0322-4B00-9A33-29DAD361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5C"/>
    <w:pPr>
      <w:spacing w:before="240" w:after="200" w:line="480" w:lineRule="auto"/>
    </w:pPr>
    <w:rPr>
      <w:rFonts w:ascii="Times New Roman" w:eastAsia="Calibri" w:hAnsi="Times New Roman" w:cs="Times New Roman"/>
      <w:b/>
      <w:sz w:val="24"/>
      <w:szCs w:val="24"/>
      <w:lang w:val="en-US"/>
    </w:rPr>
  </w:style>
  <w:style w:type="paragraph" w:styleId="Heading1">
    <w:name w:val="heading 1"/>
    <w:basedOn w:val="Normal"/>
    <w:next w:val="Normal"/>
    <w:link w:val="Heading1Char"/>
    <w:uiPriority w:val="99"/>
    <w:qFormat/>
    <w:rsid w:val="0039244C"/>
    <w:pPr>
      <w:widowControl w:val="0"/>
      <w:autoSpaceDE w:val="0"/>
      <w:autoSpaceDN w:val="0"/>
      <w:adjustRightInd w:val="0"/>
      <w:spacing w:after="0" w:line="240" w:lineRule="auto"/>
      <w:outlineLvl w:val="0"/>
    </w:pPr>
    <w:rPr>
      <w:rFonts w:eastAsia="Times New Roman"/>
    </w:rPr>
  </w:style>
  <w:style w:type="paragraph" w:styleId="Heading2">
    <w:name w:val="heading 2"/>
    <w:basedOn w:val="Normal"/>
    <w:next w:val="Normal"/>
    <w:link w:val="Heading2Char"/>
    <w:uiPriority w:val="9"/>
    <w:semiHidden/>
    <w:unhideWhenUsed/>
    <w:qFormat/>
    <w:rsid w:val="008F40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6D29B1"/>
    <w:pPr>
      <w:keepNext/>
      <w:keepLines/>
      <w:spacing w:after="112"/>
      <w:ind w:left="148" w:hanging="10"/>
      <w:outlineLvl w:val="2"/>
    </w:pPr>
    <w:rPr>
      <w:rFonts w:ascii="Times New Roman" w:eastAsia="Times New Roman" w:hAnsi="Times New Roman" w:cs="Times New Roman"/>
      <w:b/>
      <w:color w:val="000000"/>
      <w:sz w:val="24"/>
      <w:lang w:eastAsia="en-ZW"/>
    </w:rPr>
  </w:style>
  <w:style w:type="paragraph" w:styleId="Heading4">
    <w:name w:val="heading 4"/>
    <w:basedOn w:val="Normal"/>
    <w:next w:val="Normal"/>
    <w:link w:val="Heading4Char"/>
    <w:uiPriority w:val="9"/>
    <w:semiHidden/>
    <w:unhideWhenUsed/>
    <w:qFormat/>
    <w:rsid w:val="004A79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244C"/>
    <w:rPr>
      <w:rFonts w:ascii="Times New Roman" w:eastAsia="Times New Roman" w:hAnsi="Times New Roman" w:cs="Times New Roman"/>
      <w:sz w:val="24"/>
      <w:szCs w:val="24"/>
    </w:rPr>
  </w:style>
  <w:style w:type="paragraph" w:styleId="NormalWeb">
    <w:name w:val="Normal (Web)"/>
    <w:basedOn w:val="Normal"/>
    <w:uiPriority w:val="99"/>
    <w:unhideWhenUsed/>
    <w:rsid w:val="0039244C"/>
    <w:pPr>
      <w:spacing w:before="100" w:beforeAutospacing="1" w:after="100" w:afterAutospacing="1" w:line="240" w:lineRule="auto"/>
    </w:pPr>
    <w:rPr>
      <w:rFonts w:eastAsia="Times New Roman"/>
      <w:lang w:eastAsia="en-ZW"/>
    </w:rPr>
  </w:style>
  <w:style w:type="paragraph" w:styleId="NoSpacing">
    <w:name w:val="No Spacing"/>
    <w:link w:val="NoSpacingChar"/>
    <w:uiPriority w:val="1"/>
    <w:qFormat/>
    <w:rsid w:val="0039244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39244C"/>
    <w:rPr>
      <w:rFonts w:ascii="Calibri" w:eastAsia="Times New Roman" w:hAnsi="Calibri" w:cs="Times New Roman"/>
      <w:lang w:val="en-US"/>
    </w:rPr>
  </w:style>
  <w:style w:type="character" w:customStyle="1" w:styleId="Heading3Char">
    <w:name w:val="Heading 3 Char"/>
    <w:basedOn w:val="DefaultParagraphFont"/>
    <w:link w:val="Heading3"/>
    <w:uiPriority w:val="9"/>
    <w:rsid w:val="006D29B1"/>
    <w:rPr>
      <w:rFonts w:ascii="Times New Roman" w:eastAsia="Times New Roman" w:hAnsi="Times New Roman" w:cs="Times New Roman"/>
      <w:b/>
      <w:color w:val="000000"/>
      <w:sz w:val="24"/>
      <w:lang w:eastAsia="en-ZW"/>
    </w:rPr>
  </w:style>
  <w:style w:type="numbering" w:customStyle="1" w:styleId="NoList1">
    <w:name w:val="No List1"/>
    <w:next w:val="NoList"/>
    <w:uiPriority w:val="99"/>
    <w:semiHidden/>
    <w:unhideWhenUsed/>
    <w:rsid w:val="006D29B1"/>
  </w:style>
  <w:style w:type="paragraph" w:customStyle="1" w:styleId="Default">
    <w:name w:val="Default"/>
    <w:rsid w:val="006D29B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D29B1"/>
    <w:pPr>
      <w:tabs>
        <w:tab w:val="center" w:pos="4513"/>
        <w:tab w:val="right" w:pos="9026"/>
      </w:tabs>
      <w:spacing w:before="0" w:after="0" w:line="240" w:lineRule="auto"/>
    </w:pPr>
    <w:rPr>
      <w:rFonts w:ascii="Calibri" w:hAnsi="Calibri"/>
      <w:b w:val="0"/>
      <w:sz w:val="22"/>
      <w:szCs w:val="22"/>
      <w:lang w:val="en-ZW"/>
    </w:rPr>
  </w:style>
  <w:style w:type="character" w:customStyle="1" w:styleId="HeaderChar">
    <w:name w:val="Header Char"/>
    <w:basedOn w:val="DefaultParagraphFont"/>
    <w:link w:val="Header"/>
    <w:uiPriority w:val="99"/>
    <w:rsid w:val="006D29B1"/>
    <w:rPr>
      <w:rFonts w:ascii="Calibri" w:eastAsia="Calibri" w:hAnsi="Calibri" w:cs="Times New Roman"/>
    </w:rPr>
  </w:style>
  <w:style w:type="paragraph" w:styleId="Footer">
    <w:name w:val="footer"/>
    <w:basedOn w:val="Normal"/>
    <w:link w:val="FooterChar"/>
    <w:uiPriority w:val="99"/>
    <w:unhideWhenUsed/>
    <w:rsid w:val="006D29B1"/>
    <w:pPr>
      <w:tabs>
        <w:tab w:val="center" w:pos="4513"/>
        <w:tab w:val="right" w:pos="9026"/>
      </w:tabs>
      <w:spacing w:before="0" w:after="0" w:line="240" w:lineRule="auto"/>
    </w:pPr>
    <w:rPr>
      <w:rFonts w:ascii="Calibri" w:hAnsi="Calibri"/>
      <w:b w:val="0"/>
      <w:sz w:val="22"/>
      <w:szCs w:val="22"/>
      <w:lang w:val="en-ZW"/>
    </w:rPr>
  </w:style>
  <w:style w:type="character" w:customStyle="1" w:styleId="FooterChar">
    <w:name w:val="Footer Char"/>
    <w:basedOn w:val="DefaultParagraphFont"/>
    <w:link w:val="Footer"/>
    <w:uiPriority w:val="99"/>
    <w:rsid w:val="006D29B1"/>
    <w:rPr>
      <w:rFonts w:ascii="Calibri" w:eastAsia="Calibri" w:hAnsi="Calibri" w:cs="Times New Roman"/>
    </w:rPr>
  </w:style>
  <w:style w:type="paragraph" w:customStyle="1" w:styleId="ListParagraph1">
    <w:name w:val="List Paragraph1"/>
    <w:basedOn w:val="Normal"/>
    <w:next w:val="ListParagraph"/>
    <w:uiPriority w:val="34"/>
    <w:qFormat/>
    <w:rsid w:val="006D29B1"/>
    <w:pPr>
      <w:spacing w:before="0" w:line="276" w:lineRule="auto"/>
      <w:ind w:left="720"/>
      <w:contextualSpacing/>
    </w:pPr>
    <w:rPr>
      <w:rFonts w:ascii="Calibri" w:hAnsi="Calibri"/>
      <w:b w:val="0"/>
      <w:sz w:val="22"/>
      <w:szCs w:val="22"/>
      <w:lang w:val="en-ZW"/>
    </w:rPr>
  </w:style>
  <w:style w:type="character" w:customStyle="1" w:styleId="Hyperlink1">
    <w:name w:val="Hyperlink1"/>
    <w:basedOn w:val="DefaultParagraphFont"/>
    <w:uiPriority w:val="99"/>
    <w:unhideWhenUsed/>
    <w:rsid w:val="006D29B1"/>
    <w:rPr>
      <w:color w:val="0563C1"/>
      <w:u w:val="single"/>
    </w:rPr>
  </w:style>
  <w:style w:type="table" w:customStyle="1" w:styleId="TableGrid1">
    <w:name w:val="Table Grid1"/>
    <w:basedOn w:val="TableNormal"/>
    <w:next w:val="TableGrid"/>
    <w:uiPriority w:val="59"/>
    <w:rsid w:val="006D29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0">
    <w:name w:val="TableGrid"/>
    <w:rsid w:val="006D29B1"/>
    <w:pPr>
      <w:spacing w:after="0" w:line="240" w:lineRule="auto"/>
    </w:pPr>
    <w:rPr>
      <w:rFonts w:eastAsia="Times New Roman"/>
      <w:lang w:eastAsia="en-ZW"/>
    </w:rPr>
    <w:tblPr>
      <w:tblCellMar>
        <w:top w:w="0" w:type="dxa"/>
        <w:left w:w="0" w:type="dxa"/>
        <w:bottom w:w="0" w:type="dxa"/>
        <w:right w:w="0" w:type="dxa"/>
      </w:tblCellMar>
    </w:tblPr>
  </w:style>
  <w:style w:type="character" w:customStyle="1" w:styleId="a">
    <w:name w:val="_"/>
    <w:basedOn w:val="DefaultParagraphFont"/>
    <w:rsid w:val="006D29B1"/>
  </w:style>
  <w:style w:type="character" w:customStyle="1" w:styleId="ff3">
    <w:name w:val="ff3"/>
    <w:basedOn w:val="DefaultParagraphFont"/>
    <w:rsid w:val="006D29B1"/>
  </w:style>
  <w:style w:type="character" w:customStyle="1" w:styleId="ff5">
    <w:name w:val="ff5"/>
    <w:basedOn w:val="DefaultParagraphFont"/>
    <w:rsid w:val="006D29B1"/>
  </w:style>
  <w:style w:type="character" w:styleId="Strong">
    <w:name w:val="Strong"/>
    <w:basedOn w:val="DefaultParagraphFont"/>
    <w:uiPriority w:val="22"/>
    <w:qFormat/>
    <w:rsid w:val="006D29B1"/>
    <w:rPr>
      <w:b/>
      <w:bCs/>
    </w:rPr>
  </w:style>
  <w:style w:type="character" w:customStyle="1" w:styleId="apple-converted-space">
    <w:name w:val="apple-converted-space"/>
    <w:basedOn w:val="DefaultParagraphFont"/>
    <w:rsid w:val="006D29B1"/>
  </w:style>
  <w:style w:type="paragraph" w:styleId="ListParagraph">
    <w:name w:val="List Paragraph"/>
    <w:basedOn w:val="Normal"/>
    <w:uiPriority w:val="34"/>
    <w:qFormat/>
    <w:rsid w:val="006D29B1"/>
    <w:pPr>
      <w:ind w:left="720"/>
      <w:contextualSpacing/>
    </w:pPr>
  </w:style>
  <w:style w:type="character" w:styleId="Hyperlink">
    <w:name w:val="Hyperlink"/>
    <w:basedOn w:val="DefaultParagraphFont"/>
    <w:uiPriority w:val="99"/>
    <w:unhideWhenUsed/>
    <w:rsid w:val="006D29B1"/>
    <w:rPr>
      <w:color w:val="0563C1" w:themeColor="hyperlink"/>
      <w:u w:val="single"/>
    </w:rPr>
  </w:style>
  <w:style w:type="table" w:styleId="TableGrid">
    <w:name w:val="Table Grid"/>
    <w:basedOn w:val="TableNormal"/>
    <w:uiPriority w:val="39"/>
    <w:rsid w:val="006D2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F40C1"/>
    <w:pPr>
      <w:keepNext/>
      <w:keepLines/>
      <w:widowControl/>
      <w:autoSpaceDE/>
      <w:autoSpaceDN/>
      <w:adjustRightInd/>
      <w:spacing w:line="259" w:lineRule="auto"/>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5A2DCA"/>
    <w:pPr>
      <w:tabs>
        <w:tab w:val="left" w:pos="1100"/>
        <w:tab w:val="right" w:leader="dot" w:pos="9016"/>
      </w:tabs>
      <w:spacing w:after="100" w:line="240" w:lineRule="auto"/>
      <w:ind w:left="482"/>
      <w:jc w:val="both"/>
    </w:pPr>
  </w:style>
  <w:style w:type="character" w:customStyle="1" w:styleId="Heading2Char">
    <w:name w:val="Heading 2 Char"/>
    <w:basedOn w:val="DefaultParagraphFont"/>
    <w:link w:val="Heading2"/>
    <w:uiPriority w:val="9"/>
    <w:semiHidden/>
    <w:rsid w:val="008F40C1"/>
    <w:rPr>
      <w:rFonts w:asciiTheme="majorHAnsi" w:eastAsiaTheme="majorEastAsia" w:hAnsiTheme="majorHAnsi" w:cstheme="majorBidi"/>
      <w:b/>
      <w:color w:val="2F5496" w:themeColor="accent1" w:themeShade="BF"/>
      <w:sz w:val="26"/>
      <w:szCs w:val="26"/>
      <w:lang w:val="en-US"/>
    </w:rPr>
  </w:style>
  <w:style w:type="paragraph" w:styleId="TOC1">
    <w:name w:val="toc 1"/>
    <w:basedOn w:val="Normal"/>
    <w:next w:val="Normal"/>
    <w:autoRedefine/>
    <w:uiPriority w:val="39"/>
    <w:unhideWhenUsed/>
    <w:rsid w:val="00045930"/>
    <w:pPr>
      <w:tabs>
        <w:tab w:val="right" w:leader="dot" w:pos="9016"/>
      </w:tabs>
      <w:spacing w:after="100"/>
    </w:pPr>
  </w:style>
  <w:style w:type="paragraph" w:styleId="TOC2">
    <w:name w:val="toc 2"/>
    <w:basedOn w:val="Normal"/>
    <w:next w:val="Normal"/>
    <w:autoRedefine/>
    <w:uiPriority w:val="39"/>
    <w:unhideWhenUsed/>
    <w:rsid w:val="007A023F"/>
    <w:pPr>
      <w:tabs>
        <w:tab w:val="right" w:leader="dot" w:pos="9016"/>
      </w:tabs>
      <w:spacing w:after="100" w:line="240" w:lineRule="auto"/>
      <w:ind w:left="238"/>
    </w:pPr>
  </w:style>
  <w:style w:type="character" w:customStyle="1" w:styleId="Heading4Char">
    <w:name w:val="Heading 4 Char"/>
    <w:basedOn w:val="DefaultParagraphFont"/>
    <w:link w:val="Heading4"/>
    <w:uiPriority w:val="9"/>
    <w:semiHidden/>
    <w:rsid w:val="004A79FC"/>
    <w:rPr>
      <w:rFonts w:asciiTheme="majorHAnsi" w:eastAsiaTheme="majorEastAsia" w:hAnsiTheme="majorHAnsi" w:cstheme="majorBidi"/>
      <w:b/>
      <w:i/>
      <w:iCs/>
      <w:color w:val="2F5496" w:themeColor="accent1" w:themeShade="BF"/>
      <w:sz w:val="24"/>
      <w:szCs w:val="24"/>
      <w:lang w:val="en-US"/>
    </w:rPr>
  </w:style>
  <w:style w:type="paragraph" w:styleId="TOC4">
    <w:name w:val="toc 4"/>
    <w:basedOn w:val="Normal"/>
    <w:next w:val="Normal"/>
    <w:autoRedefine/>
    <w:uiPriority w:val="39"/>
    <w:unhideWhenUsed/>
    <w:rsid w:val="005A2DCA"/>
    <w:pPr>
      <w:tabs>
        <w:tab w:val="left" w:pos="1540"/>
        <w:tab w:val="right" w:leader="dot" w:pos="9016"/>
      </w:tabs>
      <w:spacing w:after="100" w:line="240" w:lineRule="auto"/>
      <w:ind w:left="720"/>
    </w:pPr>
  </w:style>
  <w:style w:type="paragraph" w:styleId="Caption">
    <w:name w:val="caption"/>
    <w:basedOn w:val="Normal"/>
    <w:next w:val="Normal"/>
    <w:uiPriority w:val="35"/>
    <w:unhideWhenUsed/>
    <w:qFormat/>
    <w:rsid w:val="009C70FD"/>
    <w:pPr>
      <w:spacing w:before="0" w:line="240" w:lineRule="auto"/>
    </w:pPr>
    <w:rPr>
      <w:i/>
      <w:iCs/>
      <w:color w:val="44546A" w:themeColor="text2"/>
      <w:sz w:val="18"/>
      <w:szCs w:val="18"/>
    </w:rPr>
  </w:style>
  <w:style w:type="paragraph" w:styleId="TableofFigures">
    <w:name w:val="table of figures"/>
    <w:basedOn w:val="Normal"/>
    <w:next w:val="Normal"/>
    <w:uiPriority w:val="99"/>
    <w:unhideWhenUsed/>
    <w:rsid w:val="00BD796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31056">
      <w:bodyDiv w:val="1"/>
      <w:marLeft w:val="0"/>
      <w:marRight w:val="0"/>
      <w:marTop w:val="0"/>
      <w:marBottom w:val="0"/>
      <w:divBdr>
        <w:top w:val="none" w:sz="0" w:space="0" w:color="auto"/>
        <w:left w:val="none" w:sz="0" w:space="0" w:color="auto"/>
        <w:bottom w:val="none" w:sz="0" w:space="0" w:color="auto"/>
        <w:right w:val="none" w:sz="0" w:space="0" w:color="auto"/>
      </w:divBdr>
    </w:div>
    <w:div w:id="16207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image" Target="media/image3.emf"/><Relationship Id="rId47" Type="http://schemas.openxmlformats.org/officeDocument/2006/relationships/chart" Target="charts/chart4.xml"/><Relationship Id="rId50" Type="http://schemas.openxmlformats.org/officeDocument/2006/relationships/chart" Target="charts/chart7.xml"/><Relationship Id="rId55" Type="http://schemas.openxmlformats.org/officeDocument/2006/relationships/chart" Target="charts/chart12.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image" Target="media/image2.emf"/><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chart" Target="charts/chart2.xml"/><Relationship Id="rId53" Type="http://schemas.openxmlformats.org/officeDocument/2006/relationships/chart" Target="charts/chart10.xml"/><Relationship Id="rId58" Type="http://schemas.openxmlformats.org/officeDocument/2006/relationships/image" Target="media/image5.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diagramQuickStyle" Target="diagrams/quickStyle2.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image" Target="media/image4.emf"/><Relationship Id="rId48" Type="http://schemas.openxmlformats.org/officeDocument/2006/relationships/chart" Target="charts/chart5.xml"/><Relationship Id="rId56" Type="http://schemas.openxmlformats.org/officeDocument/2006/relationships/chart" Target="charts/chart13.xml"/><Relationship Id="rId8" Type="http://schemas.openxmlformats.org/officeDocument/2006/relationships/image" Target="media/image1.wmf"/><Relationship Id="rId51" Type="http://schemas.openxmlformats.org/officeDocument/2006/relationships/chart" Target="charts/chart8.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openxmlformats.org/officeDocument/2006/relationships/chart" Target="charts/chart3.xml"/><Relationship Id="rId59" Type="http://schemas.openxmlformats.org/officeDocument/2006/relationships/image" Target="media/image6.png"/><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chart" Target="charts/chart1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chart" Target="charts/chart6.xml"/><Relationship Id="rId57" Type="http://schemas.openxmlformats.org/officeDocument/2006/relationships/chart" Target="charts/chart14.xml"/><Relationship Id="rId10" Type="http://schemas.openxmlformats.org/officeDocument/2006/relationships/footer" Target="footer1.xml"/><Relationship Id="rId31" Type="http://schemas.microsoft.com/office/2007/relationships/diagramDrawing" Target="diagrams/drawing4.xml"/><Relationship Id="rId44" Type="http://schemas.openxmlformats.org/officeDocument/2006/relationships/chart" Target="charts/chart1.xml"/><Relationship Id="rId52" Type="http://schemas.openxmlformats.org/officeDocument/2006/relationships/chart" Target="charts/chart9.xml"/><Relationship Id="rId6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F60-4FE7-B1D3-86868FD5D45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F60-4FE7-B1D3-86868FD5D45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c:formatCode>
                <c:ptCount val="2"/>
                <c:pt idx="0">
                  <c:v>0.6</c:v>
                </c:pt>
                <c:pt idx="1">
                  <c:v>0.4</c:v>
                </c:pt>
              </c:numCache>
            </c:numRef>
          </c:val>
          <c:extLst xmlns:c16r2="http://schemas.microsoft.com/office/drawing/2015/06/chart">
            <c:ext xmlns:c16="http://schemas.microsoft.com/office/drawing/2014/chart" uri="{C3380CC4-5D6E-409C-BE32-E72D297353CC}">
              <c16:uniqueId val="{00000004-AF60-4FE7-B1D3-86868FD5D45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9217389032123195"/>
          <c:y val="0.86299244444798295"/>
          <c:w val="0.24054159988850951"/>
          <c:h val="0.1127406192527248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8714483563212727E-2"/>
          <c:y val="0.1297876643073812"/>
          <c:w val="0.9282549631750201"/>
          <c:h val="0.66364656895137852"/>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Strongly agrees</c:v>
                </c:pt>
                <c:pt idx="1">
                  <c:v>Agree</c:v>
                </c:pt>
                <c:pt idx="2">
                  <c:v>Not sure</c:v>
                </c:pt>
                <c:pt idx="3">
                  <c:v>Disagree</c:v>
                </c:pt>
                <c:pt idx="4">
                  <c:v>Strongly disagree</c:v>
                </c:pt>
              </c:strCache>
            </c:strRef>
          </c:cat>
          <c:val>
            <c:numRef>
              <c:f>Sheet1!$B$2:$B$6</c:f>
              <c:numCache>
                <c:formatCode>General</c:formatCode>
                <c:ptCount val="5"/>
                <c:pt idx="0">
                  <c:v>20</c:v>
                </c:pt>
                <c:pt idx="1">
                  <c:v>7</c:v>
                </c:pt>
                <c:pt idx="2">
                  <c:v>1</c:v>
                </c:pt>
                <c:pt idx="3">
                  <c:v>1</c:v>
                </c:pt>
                <c:pt idx="4">
                  <c:v>1</c:v>
                </c:pt>
              </c:numCache>
            </c:numRef>
          </c:val>
          <c:extLst xmlns:c16r2="http://schemas.microsoft.com/office/drawing/2015/06/chart">
            <c:ext xmlns:c16="http://schemas.microsoft.com/office/drawing/2014/chart" uri="{C3380CC4-5D6E-409C-BE32-E72D297353CC}">
              <c16:uniqueId val="{00000000-E193-4A0F-AA22-F72707C01907}"/>
            </c:ext>
          </c:extLst>
        </c:ser>
        <c:dLbls>
          <c:showLegendKey val="0"/>
          <c:showVal val="0"/>
          <c:showCatName val="0"/>
          <c:showSerName val="0"/>
          <c:showPercent val="0"/>
          <c:showBubbleSize val="0"/>
        </c:dLbls>
        <c:gapWidth val="219"/>
        <c:overlap val="-27"/>
        <c:axId val="-686332720"/>
        <c:axId val="-686306064"/>
      </c:barChart>
      <c:catAx>
        <c:axId val="-68633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06064"/>
        <c:crosses val="autoZero"/>
        <c:auto val="1"/>
        <c:lblAlgn val="ctr"/>
        <c:lblOffset val="100"/>
        <c:noMultiLvlLbl val="0"/>
      </c:catAx>
      <c:valAx>
        <c:axId val="-686306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3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cene3d>
          <a:camera prst="orthographicFront"/>
          <a:lightRig rig="threePt" dir="t"/>
        </a:scene3d>
        <a:sp3d>
          <a:bevelB w="69850"/>
        </a:sp3d>
      </c:spPr>
    </c:sideWall>
    <c:backWall>
      <c:thickness val="0"/>
      <c:spPr>
        <a:noFill/>
        <a:ln>
          <a:noFill/>
        </a:ln>
        <a:effectLst/>
        <a:scene3d>
          <a:camera prst="orthographicFront"/>
          <a:lightRig rig="threePt" dir="t"/>
        </a:scene3d>
        <a:sp3d>
          <a:bevelB w="69850"/>
        </a:sp3d>
      </c:spPr>
    </c:backWall>
    <c:plotArea>
      <c:layout/>
      <c:bar3DChart>
        <c:barDir val="col"/>
        <c:grouping val="clustered"/>
        <c:varyColors val="0"/>
        <c:ser>
          <c:idx val="0"/>
          <c:order val="0"/>
          <c:tx>
            <c:strRef>
              <c:f>Sheet1!$B$1</c:f>
              <c:strCache>
                <c:ptCount val="1"/>
                <c:pt idx="0">
                  <c:v>Frequency</c:v>
                </c:pt>
              </c:strCache>
            </c:strRef>
          </c:tx>
          <c:spPr>
            <a:solidFill>
              <a:srgbClr val="FFFF00"/>
            </a:solidFill>
            <a:ln>
              <a:noFill/>
            </a:ln>
            <a:effectLst/>
            <a:sp3d/>
          </c:spPr>
          <c:invertIfNegative val="0"/>
          <c:cat>
            <c:strRef>
              <c:f>Sheet1!$A$2:$A$6</c:f>
              <c:strCache>
                <c:ptCount val="5"/>
                <c:pt idx="0">
                  <c:v>Strongly agree</c:v>
                </c:pt>
                <c:pt idx="1">
                  <c:v>Agree</c:v>
                </c:pt>
                <c:pt idx="2">
                  <c:v>Not sure</c:v>
                </c:pt>
                <c:pt idx="3">
                  <c:v>Disagree</c:v>
                </c:pt>
                <c:pt idx="4">
                  <c:v>Strongly disagree</c:v>
                </c:pt>
              </c:strCache>
            </c:strRef>
          </c:cat>
          <c:val>
            <c:numRef>
              <c:f>Sheet1!$B$2:$B$6</c:f>
              <c:numCache>
                <c:formatCode>General</c:formatCode>
                <c:ptCount val="5"/>
                <c:pt idx="0">
                  <c:v>18</c:v>
                </c:pt>
                <c:pt idx="1">
                  <c:v>7</c:v>
                </c:pt>
                <c:pt idx="2">
                  <c:v>1</c:v>
                </c:pt>
                <c:pt idx="3">
                  <c:v>2</c:v>
                </c:pt>
                <c:pt idx="4">
                  <c:v>2</c:v>
                </c:pt>
              </c:numCache>
            </c:numRef>
          </c:val>
          <c:shape val="cone"/>
          <c:extLst xmlns:c16r2="http://schemas.microsoft.com/office/drawing/2015/06/chart">
            <c:ext xmlns:c16="http://schemas.microsoft.com/office/drawing/2014/chart" uri="{C3380CC4-5D6E-409C-BE32-E72D297353CC}">
              <c16:uniqueId val="{00000000-BF99-42D4-89F3-A25C7A5259D0}"/>
            </c:ext>
          </c:extLst>
        </c:ser>
        <c:dLbls>
          <c:showLegendKey val="0"/>
          <c:showVal val="0"/>
          <c:showCatName val="0"/>
          <c:showSerName val="0"/>
          <c:showPercent val="0"/>
          <c:showBubbleSize val="0"/>
        </c:dLbls>
        <c:gapWidth val="219"/>
        <c:shape val="box"/>
        <c:axId val="-686304976"/>
        <c:axId val="-686303888"/>
        <c:axId val="0"/>
      </c:bar3DChart>
      <c:catAx>
        <c:axId val="-68630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03888"/>
        <c:crosses val="autoZero"/>
        <c:auto val="1"/>
        <c:lblAlgn val="ctr"/>
        <c:lblOffset val="100"/>
        <c:noMultiLvlLbl val="0"/>
      </c:catAx>
      <c:valAx>
        <c:axId val="-68630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0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85922816625627E-2"/>
          <c:y val="0.17427704752275028"/>
          <c:w val="0.91214077183374376"/>
          <c:h val="0.66364656895137852"/>
        </c:manualLayout>
      </c:layout>
      <c:barChart>
        <c:barDir val="col"/>
        <c:grouping val="clustered"/>
        <c:varyColors val="0"/>
        <c:ser>
          <c:idx val="0"/>
          <c:order val="0"/>
          <c:tx>
            <c:strRef>
              <c:f>Sheet1!$B$1</c:f>
              <c:strCache>
                <c:ptCount val="1"/>
                <c:pt idx="0">
                  <c:v>Frequency</c:v>
                </c:pt>
              </c:strCache>
            </c:strRef>
          </c:tx>
          <c:spPr>
            <a:solidFill>
              <a:schemeClr val="accent1"/>
            </a:solidFill>
            <a:ln>
              <a:noFill/>
            </a:ln>
            <a:effectLst/>
          </c:spPr>
          <c:invertIfNegative val="0"/>
          <c:cat>
            <c:strRef>
              <c:f>Sheet1!$A$2:$A$6</c:f>
              <c:strCache>
                <c:ptCount val="5"/>
                <c:pt idx="0">
                  <c:v>Strongly agree</c:v>
                </c:pt>
                <c:pt idx="1">
                  <c:v>Agree</c:v>
                </c:pt>
                <c:pt idx="2">
                  <c:v>Not sure</c:v>
                </c:pt>
                <c:pt idx="3">
                  <c:v>Disagree</c:v>
                </c:pt>
                <c:pt idx="4">
                  <c:v>Strongly disagree</c:v>
                </c:pt>
              </c:strCache>
            </c:strRef>
          </c:cat>
          <c:val>
            <c:numRef>
              <c:f>Sheet1!$B$2:$B$6</c:f>
              <c:numCache>
                <c:formatCode>General</c:formatCode>
                <c:ptCount val="5"/>
                <c:pt idx="0">
                  <c:v>19</c:v>
                </c:pt>
                <c:pt idx="1">
                  <c:v>6</c:v>
                </c:pt>
                <c:pt idx="2">
                  <c:v>2</c:v>
                </c:pt>
                <c:pt idx="3">
                  <c:v>2</c:v>
                </c:pt>
                <c:pt idx="4">
                  <c:v>1</c:v>
                </c:pt>
              </c:numCache>
            </c:numRef>
          </c:val>
          <c:extLst xmlns:c16r2="http://schemas.microsoft.com/office/drawing/2015/06/chart">
            <c:ext xmlns:c16="http://schemas.microsoft.com/office/drawing/2014/chart" uri="{C3380CC4-5D6E-409C-BE32-E72D297353CC}">
              <c16:uniqueId val="{00000000-0923-4338-980D-DAB7517D763E}"/>
            </c:ext>
          </c:extLst>
        </c:ser>
        <c:dLbls>
          <c:showLegendKey val="0"/>
          <c:showVal val="0"/>
          <c:showCatName val="0"/>
          <c:showSerName val="0"/>
          <c:showPercent val="0"/>
          <c:showBubbleSize val="0"/>
        </c:dLbls>
        <c:gapWidth val="219"/>
        <c:axId val="-847070176"/>
        <c:axId val="-847076160"/>
      </c:barChart>
      <c:catAx>
        <c:axId val="-84707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076160"/>
        <c:crosses val="autoZero"/>
        <c:auto val="1"/>
        <c:lblAlgn val="ctr"/>
        <c:lblOffset val="100"/>
        <c:noMultiLvlLbl val="0"/>
      </c:catAx>
      <c:valAx>
        <c:axId val="-847076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accent1"/>
                  </a:solidFill>
                </a:ln>
                <a:solidFill>
                  <a:schemeClr val="tx1">
                    <a:lumMod val="65000"/>
                    <a:lumOff val="35000"/>
                  </a:schemeClr>
                </a:solidFill>
                <a:latin typeface="+mn-lt"/>
                <a:ea typeface="+mn-ea"/>
                <a:cs typeface="+mn-cs"/>
              </a:defRPr>
            </a:pPr>
            <a:endParaRPr lang="en-US"/>
          </a:p>
        </c:txPr>
        <c:crossAx val="-84707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1832331858600249E-2"/>
          <c:y val="9.445958219800181E-2"/>
          <c:w val="0.917496440112616"/>
          <c:h val="0.79264891616068422"/>
        </c:manualLayout>
      </c:layout>
      <c:bar3DChart>
        <c:barDir val="col"/>
        <c:grouping val="clustered"/>
        <c:varyColors val="0"/>
        <c:ser>
          <c:idx val="0"/>
          <c:order val="0"/>
          <c:tx>
            <c:strRef>
              <c:f>Sheet1!$B$1</c:f>
              <c:strCache>
                <c:ptCount val="1"/>
                <c:pt idx="0">
                  <c:v>Frequency</c:v>
                </c:pt>
              </c:strCache>
            </c:strRef>
          </c:tx>
          <c:spPr>
            <a:solidFill>
              <a:srgbClr val="FF0000"/>
            </a:solidFill>
            <a:ln>
              <a:noFill/>
            </a:ln>
            <a:effectLst/>
            <a:sp3d/>
          </c:spPr>
          <c:invertIfNegative val="0"/>
          <c:cat>
            <c:strRef>
              <c:f>Sheet1!$A$2:$A$6</c:f>
              <c:strCache>
                <c:ptCount val="5"/>
                <c:pt idx="0">
                  <c:v>Strongly agree</c:v>
                </c:pt>
                <c:pt idx="1">
                  <c:v>Agree</c:v>
                </c:pt>
                <c:pt idx="2">
                  <c:v>Not sure</c:v>
                </c:pt>
                <c:pt idx="3">
                  <c:v>Disagee</c:v>
                </c:pt>
                <c:pt idx="4">
                  <c:v>Strongly disagee</c:v>
                </c:pt>
              </c:strCache>
            </c:strRef>
          </c:cat>
          <c:val>
            <c:numRef>
              <c:f>Sheet1!$B$2:$B$6</c:f>
              <c:numCache>
                <c:formatCode>General</c:formatCode>
                <c:ptCount val="5"/>
                <c:pt idx="0">
                  <c:v>15</c:v>
                </c:pt>
                <c:pt idx="1">
                  <c:v>10</c:v>
                </c:pt>
                <c:pt idx="2">
                  <c:v>1</c:v>
                </c:pt>
                <c:pt idx="3">
                  <c:v>2</c:v>
                </c:pt>
                <c:pt idx="4">
                  <c:v>1</c:v>
                </c:pt>
              </c:numCache>
            </c:numRef>
          </c:val>
          <c:extLst xmlns:c16r2="http://schemas.microsoft.com/office/drawing/2015/06/chart">
            <c:ext xmlns:c16="http://schemas.microsoft.com/office/drawing/2014/chart" uri="{C3380CC4-5D6E-409C-BE32-E72D297353CC}">
              <c16:uniqueId val="{00000000-AD4D-4F9B-B240-396A5B36996D}"/>
            </c:ext>
          </c:extLst>
        </c:ser>
        <c:dLbls>
          <c:showLegendKey val="0"/>
          <c:showVal val="0"/>
          <c:showCatName val="0"/>
          <c:showSerName val="0"/>
          <c:showPercent val="0"/>
          <c:showBubbleSize val="0"/>
        </c:dLbls>
        <c:gapWidth val="219"/>
        <c:gapDepth val="0"/>
        <c:shape val="box"/>
        <c:axId val="-847068544"/>
        <c:axId val="-838057600"/>
        <c:axId val="0"/>
      </c:bar3DChart>
      <c:catAx>
        <c:axId val="-84706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057600"/>
        <c:crosses val="autoZero"/>
        <c:auto val="1"/>
        <c:lblAlgn val="ctr"/>
        <c:lblOffset val="100"/>
        <c:noMultiLvlLbl val="0"/>
      </c:catAx>
      <c:valAx>
        <c:axId val="-83805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068544"/>
        <c:crosses val="autoZero"/>
        <c:crossBetween val="between"/>
      </c:valAx>
      <c:spPr>
        <a:noFill/>
        <a:ln>
          <a:noFill/>
        </a:ln>
        <a:effectLst/>
      </c:spPr>
    </c:plotArea>
    <c:legend>
      <c:legendPos val="b"/>
      <c:layout>
        <c:manualLayout>
          <c:xMode val="edge"/>
          <c:yMode val="edge"/>
          <c:x val="0.43178011088828594"/>
          <c:y val="0.94094446855560376"/>
          <c:w val="0.13643959244978771"/>
          <c:h val="5.9055531444396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pattFill prst="ltDnDiag">
          <a:fgClr>
            <a:schemeClr val="dk1">
              <a:lumMod val="15000"/>
              <a:lumOff val="85000"/>
            </a:schemeClr>
          </a:fgClr>
          <a:bgClr>
            <a:schemeClr val="lt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ltDnDiag">
          <a:fgClr>
            <a:schemeClr val="dk1">
              <a:lumMod val="15000"/>
              <a:lumOff val="85000"/>
            </a:schemeClr>
          </a:fgClr>
          <a:bgClr>
            <a:schemeClr val="lt1"/>
          </a:bgClr>
        </a:pattFill>
        <a:ln>
          <a:noFill/>
        </a:ln>
        <a:effectLst/>
        <a:sp3d/>
      </c:spPr>
    </c:backWall>
    <c:plotArea>
      <c:layout/>
      <c:bar3DChart>
        <c:barDir val="col"/>
        <c:grouping val="clustered"/>
        <c:varyColors val="0"/>
        <c:ser>
          <c:idx val="0"/>
          <c:order val="0"/>
          <c:tx>
            <c:strRef>
              <c:f>Sheet1!$B$1</c:f>
              <c:strCache>
                <c:ptCount val="1"/>
                <c:pt idx="0">
                  <c:v>Frequency</c:v>
                </c:pt>
              </c:strCache>
            </c:strRef>
          </c:tx>
          <c:spPr>
            <a:solidFill>
              <a:schemeClr val="accent1"/>
            </a:solidFill>
            <a:ln>
              <a:noFill/>
            </a:ln>
            <a:effectLst/>
            <a:sp3d/>
          </c:spPr>
          <c:invertIfNegative val="0"/>
          <c:cat>
            <c:strRef>
              <c:f>Sheet1!$A$2:$A$6</c:f>
              <c:strCache>
                <c:ptCount val="5"/>
                <c:pt idx="0">
                  <c:v>Strongly agree</c:v>
                </c:pt>
                <c:pt idx="1">
                  <c:v>Agree</c:v>
                </c:pt>
                <c:pt idx="2">
                  <c:v>Not sure</c:v>
                </c:pt>
                <c:pt idx="3">
                  <c:v>Disagree</c:v>
                </c:pt>
                <c:pt idx="4">
                  <c:v>Strongly diagree</c:v>
                </c:pt>
              </c:strCache>
            </c:strRef>
          </c:cat>
          <c:val>
            <c:numRef>
              <c:f>Sheet1!$B$2:$B$6</c:f>
              <c:numCache>
                <c:formatCode>General</c:formatCode>
                <c:ptCount val="5"/>
                <c:pt idx="0">
                  <c:v>13</c:v>
                </c:pt>
                <c:pt idx="1">
                  <c:v>6</c:v>
                </c:pt>
                <c:pt idx="2">
                  <c:v>3</c:v>
                </c:pt>
                <c:pt idx="3">
                  <c:v>7</c:v>
                </c:pt>
                <c:pt idx="4">
                  <c:v>1</c:v>
                </c:pt>
              </c:numCache>
            </c:numRef>
          </c:val>
          <c:extLst xmlns:c16r2="http://schemas.microsoft.com/office/drawing/2015/06/chart">
            <c:ext xmlns:c16="http://schemas.microsoft.com/office/drawing/2014/chart" uri="{C3380CC4-5D6E-409C-BE32-E72D297353CC}">
              <c16:uniqueId val="{00000000-9D09-4BF6-8D78-424B07DA5F80}"/>
            </c:ext>
          </c:extLst>
        </c:ser>
        <c:dLbls>
          <c:showLegendKey val="0"/>
          <c:showVal val="0"/>
          <c:showCatName val="0"/>
          <c:showSerName val="0"/>
          <c:showPercent val="0"/>
          <c:showBubbleSize val="0"/>
        </c:dLbls>
        <c:gapWidth val="156"/>
        <c:gapDepth val="82"/>
        <c:shape val="box"/>
        <c:axId val="-1197665712"/>
        <c:axId val="-936202000"/>
        <c:axId val="0"/>
      </c:bar3DChart>
      <c:catAx>
        <c:axId val="-11976657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936202000"/>
        <c:crosses val="autoZero"/>
        <c:auto val="1"/>
        <c:lblAlgn val="ctr"/>
        <c:lblOffset val="100"/>
        <c:noMultiLvlLbl val="0"/>
      </c:catAx>
      <c:valAx>
        <c:axId val="-9362020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197665712"/>
        <c:crosses val="autoZero"/>
        <c:crossBetween val="between"/>
      </c:valAx>
      <c:spPr>
        <a:solidFill>
          <a:schemeClr val="lt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Educational Qualifications</c:v>
                </c:pt>
              </c:strCache>
            </c:strRef>
          </c:tx>
          <c:spPr>
            <a:solidFill>
              <a:schemeClr val="accent1"/>
            </a:solidFill>
            <a:ln>
              <a:noFill/>
            </a:ln>
            <a:effectLst/>
            <a:sp3d/>
          </c:spPr>
          <c:invertIfNegative val="0"/>
          <c:cat>
            <c:strRef>
              <c:f>Sheet1!$A$2:$A$5</c:f>
              <c:strCache>
                <c:ptCount val="4"/>
                <c:pt idx="0">
                  <c:v>Secondary/none</c:v>
                </c:pt>
                <c:pt idx="1">
                  <c:v>Certificate/Diploma</c:v>
                </c:pt>
                <c:pt idx="2">
                  <c:v>Bachelors Degree</c:v>
                </c:pt>
                <c:pt idx="3">
                  <c:v>Masters degree/above</c:v>
                </c:pt>
              </c:strCache>
            </c:strRef>
          </c:cat>
          <c:val>
            <c:numRef>
              <c:f>Sheet1!$B$2:$B$5</c:f>
              <c:numCache>
                <c:formatCode>General</c:formatCode>
                <c:ptCount val="4"/>
                <c:pt idx="0">
                  <c:v>2</c:v>
                </c:pt>
                <c:pt idx="1">
                  <c:v>3</c:v>
                </c:pt>
                <c:pt idx="2">
                  <c:v>19</c:v>
                </c:pt>
                <c:pt idx="3">
                  <c:v>6</c:v>
                </c:pt>
              </c:numCache>
            </c:numRef>
          </c:val>
          <c:extLst xmlns:c16r2="http://schemas.microsoft.com/office/drawing/2015/06/chart">
            <c:ext xmlns:c16="http://schemas.microsoft.com/office/drawing/2014/chart" uri="{C3380CC4-5D6E-409C-BE32-E72D297353CC}">
              <c16:uniqueId val="{00000000-BA5C-4C6C-B4D8-26D057D14754}"/>
            </c:ext>
          </c:extLst>
        </c:ser>
        <c:dLbls>
          <c:showLegendKey val="0"/>
          <c:showVal val="0"/>
          <c:showCatName val="0"/>
          <c:showSerName val="0"/>
          <c:showPercent val="0"/>
          <c:showBubbleSize val="0"/>
        </c:dLbls>
        <c:gapWidth val="219"/>
        <c:shape val="box"/>
        <c:axId val="-686316944"/>
        <c:axId val="-686329456"/>
        <c:axId val="0"/>
      </c:bar3DChart>
      <c:catAx>
        <c:axId val="-68631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29456"/>
        <c:crosses val="autoZero"/>
        <c:auto val="1"/>
        <c:lblAlgn val="ctr"/>
        <c:lblOffset val="100"/>
        <c:noMultiLvlLbl val="0"/>
      </c:catAx>
      <c:valAx>
        <c:axId val="-68632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1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Frequency</c:v>
                </c:pt>
              </c:strCache>
            </c:strRef>
          </c:tx>
          <c:spPr>
            <a:solidFill>
              <a:schemeClr val="accent2"/>
            </a:solidFill>
            <a:ln>
              <a:noFill/>
            </a:ln>
            <a:effectLst/>
          </c:spPr>
          <c:invertIfNegative val="0"/>
          <c:cat>
            <c:strRef>
              <c:f>Sheet1!$A$2:$A$7</c:f>
              <c:strCache>
                <c:ptCount val="6"/>
                <c:pt idx="0">
                  <c:v>Less than 5 years</c:v>
                </c:pt>
                <c:pt idx="1">
                  <c:v>6-10 years</c:v>
                </c:pt>
                <c:pt idx="2">
                  <c:v>11-15 years</c:v>
                </c:pt>
                <c:pt idx="3">
                  <c:v>16-20 years</c:v>
                </c:pt>
                <c:pt idx="4">
                  <c:v>21-25 years</c:v>
                </c:pt>
                <c:pt idx="5">
                  <c:v>26 years and above</c:v>
                </c:pt>
              </c:strCache>
            </c:strRef>
          </c:cat>
          <c:val>
            <c:numRef>
              <c:f>Sheet1!$B$2:$B$7</c:f>
              <c:numCache>
                <c:formatCode>General</c:formatCode>
                <c:ptCount val="6"/>
                <c:pt idx="0">
                  <c:v>1</c:v>
                </c:pt>
                <c:pt idx="1">
                  <c:v>4</c:v>
                </c:pt>
                <c:pt idx="2">
                  <c:v>7</c:v>
                </c:pt>
                <c:pt idx="3">
                  <c:v>15</c:v>
                </c:pt>
                <c:pt idx="4">
                  <c:v>2</c:v>
                </c:pt>
                <c:pt idx="5">
                  <c:v>1</c:v>
                </c:pt>
              </c:numCache>
            </c:numRef>
          </c:val>
          <c:extLst xmlns:c16r2="http://schemas.microsoft.com/office/drawing/2015/06/chart">
            <c:ext xmlns:c16="http://schemas.microsoft.com/office/drawing/2014/chart" uri="{C3380CC4-5D6E-409C-BE32-E72D297353CC}">
              <c16:uniqueId val="{00000000-50C0-4E91-B977-F4B28D1A81AC}"/>
            </c:ext>
          </c:extLst>
        </c:ser>
        <c:dLbls>
          <c:showLegendKey val="0"/>
          <c:showVal val="0"/>
          <c:showCatName val="0"/>
          <c:showSerName val="0"/>
          <c:showPercent val="0"/>
          <c:showBubbleSize val="0"/>
        </c:dLbls>
        <c:gapWidth val="219"/>
        <c:overlap val="-27"/>
        <c:axId val="-686316400"/>
        <c:axId val="-686308240"/>
      </c:barChart>
      <c:catAx>
        <c:axId val="-68631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08240"/>
        <c:crosses val="autoZero"/>
        <c:auto val="1"/>
        <c:lblAlgn val="ctr"/>
        <c:lblOffset val="100"/>
        <c:noMultiLvlLbl val="0"/>
      </c:catAx>
      <c:valAx>
        <c:axId val="-68630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1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503559887384018E-2"/>
          <c:y val="2.3761852821986746E-2"/>
          <c:w val="0.917496440112616"/>
          <c:h val="0.76916729695946751"/>
        </c:manualLayout>
      </c:layout>
      <c:bar3DChart>
        <c:barDir val="bar"/>
        <c:grouping val="clustered"/>
        <c:varyColors val="0"/>
        <c:ser>
          <c:idx val="0"/>
          <c:order val="0"/>
          <c:tx>
            <c:strRef>
              <c:f>Sheet1!$B$1</c:f>
              <c:strCache>
                <c:ptCount val="1"/>
                <c:pt idx="0">
                  <c:v>frequency</c:v>
                </c:pt>
              </c:strCache>
            </c:strRef>
          </c:tx>
          <c:spPr>
            <a:solidFill>
              <a:schemeClr val="accent1"/>
            </a:solidFill>
            <a:ln>
              <a:noFill/>
            </a:ln>
            <a:effectLst/>
            <a:sp3d/>
          </c:spPr>
          <c:invertIfNegative val="0"/>
          <c:cat>
            <c:strRef>
              <c:f>Sheet1!$A$2:$A$6</c:f>
              <c:strCache>
                <c:ptCount val="5"/>
                <c:pt idx="0">
                  <c:v>Strongy Agree</c:v>
                </c:pt>
                <c:pt idx="1">
                  <c:v>Agree</c:v>
                </c:pt>
                <c:pt idx="2">
                  <c:v>Not Sure</c:v>
                </c:pt>
                <c:pt idx="3">
                  <c:v>Disagree</c:v>
                </c:pt>
                <c:pt idx="4">
                  <c:v>Strongly disagree</c:v>
                </c:pt>
              </c:strCache>
            </c:strRef>
          </c:cat>
          <c:val>
            <c:numRef>
              <c:f>Sheet1!$B$2:$B$6</c:f>
              <c:numCache>
                <c:formatCode>General</c:formatCode>
                <c:ptCount val="5"/>
                <c:pt idx="0">
                  <c:v>14</c:v>
                </c:pt>
                <c:pt idx="1">
                  <c:v>10</c:v>
                </c:pt>
                <c:pt idx="2">
                  <c:v>3</c:v>
                </c:pt>
                <c:pt idx="3">
                  <c:v>2</c:v>
                </c:pt>
                <c:pt idx="4">
                  <c:v>1</c:v>
                </c:pt>
              </c:numCache>
            </c:numRef>
          </c:val>
          <c:extLst xmlns:c16r2="http://schemas.microsoft.com/office/drawing/2015/06/chart">
            <c:ext xmlns:c16="http://schemas.microsoft.com/office/drawing/2014/chart" uri="{C3380CC4-5D6E-409C-BE32-E72D297353CC}">
              <c16:uniqueId val="{00000000-D1DD-4BF6-814B-2E9F5D3E8896}"/>
            </c:ext>
          </c:extLst>
        </c:ser>
        <c:ser>
          <c:idx val="1"/>
          <c:order val="1"/>
          <c:tx>
            <c:strRef>
              <c:f>Sheet1!$C$1</c:f>
              <c:strCache>
                <c:ptCount val="1"/>
                <c:pt idx="0">
                  <c:v>Column1</c:v>
                </c:pt>
              </c:strCache>
            </c:strRef>
          </c:tx>
          <c:spPr>
            <a:solidFill>
              <a:schemeClr val="accent2"/>
            </a:solidFill>
            <a:ln>
              <a:noFill/>
            </a:ln>
            <a:effectLst/>
            <a:sp3d/>
          </c:spPr>
          <c:invertIfNegative val="0"/>
          <c:cat>
            <c:strRef>
              <c:f>Sheet1!$A$2:$A$6</c:f>
              <c:strCache>
                <c:ptCount val="5"/>
                <c:pt idx="0">
                  <c:v>Strongy Agree</c:v>
                </c:pt>
                <c:pt idx="1">
                  <c:v>Agree</c:v>
                </c:pt>
                <c:pt idx="2">
                  <c:v>Not Sure</c:v>
                </c:pt>
                <c:pt idx="3">
                  <c:v>Disagree</c:v>
                </c:pt>
                <c:pt idx="4">
                  <c:v>Strongly disagree</c:v>
                </c:pt>
              </c:strCache>
            </c:str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1-D1DD-4BF6-814B-2E9F5D3E8896}"/>
            </c:ext>
          </c:extLst>
        </c:ser>
        <c:dLbls>
          <c:showLegendKey val="0"/>
          <c:showVal val="0"/>
          <c:showCatName val="0"/>
          <c:showSerName val="0"/>
          <c:showPercent val="0"/>
          <c:showBubbleSize val="0"/>
        </c:dLbls>
        <c:gapWidth val="219"/>
        <c:shape val="box"/>
        <c:axId val="-686312048"/>
        <c:axId val="-686334352"/>
        <c:axId val="0"/>
      </c:bar3DChart>
      <c:catAx>
        <c:axId val="-686312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34352"/>
        <c:crosses val="autoZero"/>
        <c:auto val="1"/>
        <c:lblAlgn val="ctr"/>
        <c:lblOffset val="100"/>
        <c:noMultiLvlLbl val="0"/>
      </c:catAx>
      <c:valAx>
        <c:axId val="-686334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12048"/>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754356159650149E-2"/>
          <c:y val="2.2214437553243156E-2"/>
          <c:w val="0.917496440112616"/>
          <c:h val="0.66364656895137852"/>
        </c:manualLayout>
      </c:layout>
      <c:bar3DChart>
        <c:barDir val="col"/>
        <c:grouping val="stacked"/>
        <c:varyColors val="0"/>
        <c:ser>
          <c:idx val="0"/>
          <c:order val="0"/>
          <c:tx>
            <c:strRef>
              <c:f>Sheet1!$B$1</c:f>
              <c:strCache>
                <c:ptCount val="1"/>
                <c:pt idx="0">
                  <c:v>Frequency</c:v>
                </c:pt>
              </c:strCache>
            </c:strRef>
          </c:tx>
          <c:spPr>
            <a:solidFill>
              <a:schemeClr val="accent1"/>
            </a:solidFill>
            <a:ln>
              <a:noFill/>
            </a:ln>
            <a:effectLst/>
            <a:sp3d/>
          </c:spPr>
          <c:invertIfNegative val="0"/>
          <c:cat>
            <c:strRef>
              <c:f>Sheet1!$A$2:$A$6</c:f>
              <c:strCache>
                <c:ptCount val="5"/>
                <c:pt idx="0">
                  <c:v>Strongly agree</c:v>
                </c:pt>
                <c:pt idx="1">
                  <c:v>Agree</c:v>
                </c:pt>
                <c:pt idx="2">
                  <c:v>Not sure</c:v>
                </c:pt>
                <c:pt idx="3">
                  <c:v>Disagree</c:v>
                </c:pt>
                <c:pt idx="4">
                  <c:v>Strongly disagree</c:v>
                </c:pt>
              </c:strCache>
            </c:strRef>
          </c:cat>
          <c:val>
            <c:numRef>
              <c:f>Sheet1!$B$2:$B$6</c:f>
              <c:numCache>
                <c:formatCode>General</c:formatCode>
                <c:ptCount val="5"/>
                <c:pt idx="0">
                  <c:v>16</c:v>
                </c:pt>
                <c:pt idx="1">
                  <c:v>10</c:v>
                </c:pt>
                <c:pt idx="2">
                  <c:v>3</c:v>
                </c:pt>
                <c:pt idx="3">
                  <c:v>1</c:v>
                </c:pt>
                <c:pt idx="4">
                  <c:v>0</c:v>
                </c:pt>
              </c:numCache>
            </c:numRef>
          </c:val>
          <c:extLst xmlns:c16r2="http://schemas.microsoft.com/office/drawing/2015/06/chart">
            <c:ext xmlns:c16="http://schemas.microsoft.com/office/drawing/2014/chart" uri="{C3380CC4-5D6E-409C-BE32-E72D297353CC}">
              <c16:uniqueId val="{00000000-3FB5-47DC-BC29-C4E88E1E8571}"/>
            </c:ext>
          </c:extLst>
        </c:ser>
        <c:dLbls>
          <c:showLegendKey val="0"/>
          <c:showVal val="0"/>
          <c:showCatName val="0"/>
          <c:showSerName val="0"/>
          <c:showPercent val="0"/>
          <c:showBubbleSize val="0"/>
        </c:dLbls>
        <c:gapWidth val="219"/>
        <c:shape val="box"/>
        <c:axId val="-686314768"/>
        <c:axId val="-686323472"/>
        <c:axId val="0"/>
      </c:bar3DChart>
      <c:catAx>
        <c:axId val="-68631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23472"/>
        <c:crosses val="autoZero"/>
        <c:auto val="1"/>
        <c:lblAlgn val="ctr"/>
        <c:lblOffset val="100"/>
        <c:noMultiLvlLbl val="0"/>
      </c:catAx>
      <c:valAx>
        <c:axId val="-68632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1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w="25400">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Frequency</c:v>
                </c:pt>
              </c:strCache>
            </c:strRef>
          </c:tx>
          <c:spPr>
            <a:solidFill>
              <a:schemeClr val="accent1"/>
            </a:solidFill>
            <a:ln>
              <a:noFill/>
            </a:ln>
            <a:effectLst/>
            <a:sp3d/>
          </c:spPr>
          <c:invertIfNegative val="0"/>
          <c:cat>
            <c:strRef>
              <c:f>Sheet1!$A$2:$A$6</c:f>
              <c:strCache>
                <c:ptCount val="5"/>
                <c:pt idx="0">
                  <c:v>Strongly agree</c:v>
                </c:pt>
                <c:pt idx="1">
                  <c:v>Agree</c:v>
                </c:pt>
                <c:pt idx="2">
                  <c:v>Not Sure</c:v>
                </c:pt>
                <c:pt idx="3">
                  <c:v>Disagree</c:v>
                </c:pt>
                <c:pt idx="4">
                  <c:v>Strongly disagree</c:v>
                </c:pt>
              </c:strCache>
            </c:strRef>
          </c:cat>
          <c:val>
            <c:numRef>
              <c:f>Sheet1!$B$2:$B$6</c:f>
              <c:numCache>
                <c:formatCode>General</c:formatCode>
                <c:ptCount val="5"/>
                <c:pt idx="0">
                  <c:v>6</c:v>
                </c:pt>
                <c:pt idx="1">
                  <c:v>13</c:v>
                </c:pt>
                <c:pt idx="2">
                  <c:v>5</c:v>
                </c:pt>
                <c:pt idx="3">
                  <c:v>4</c:v>
                </c:pt>
                <c:pt idx="4">
                  <c:v>3</c:v>
                </c:pt>
              </c:numCache>
            </c:numRef>
          </c:val>
          <c:extLst xmlns:c16r2="http://schemas.microsoft.com/office/drawing/2015/06/chart">
            <c:ext xmlns:c16="http://schemas.microsoft.com/office/drawing/2014/chart" uri="{C3380CC4-5D6E-409C-BE32-E72D297353CC}">
              <c16:uniqueId val="{00000000-E1E2-4EE7-9B01-0108A590B6E8}"/>
            </c:ext>
          </c:extLst>
        </c:ser>
        <c:dLbls>
          <c:showLegendKey val="0"/>
          <c:showVal val="0"/>
          <c:showCatName val="0"/>
          <c:showSerName val="0"/>
          <c:showPercent val="0"/>
          <c:showBubbleSize val="0"/>
        </c:dLbls>
        <c:gapWidth val="219"/>
        <c:shape val="box"/>
        <c:axId val="-686327824"/>
        <c:axId val="-686311504"/>
        <c:axId val="0"/>
      </c:bar3DChart>
      <c:catAx>
        <c:axId val="-68632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11504"/>
        <c:crosses val="autoZero"/>
        <c:auto val="1"/>
        <c:lblAlgn val="ctr"/>
        <c:lblOffset val="100"/>
        <c:noMultiLvlLbl val="0"/>
      </c:catAx>
      <c:valAx>
        <c:axId val="-68631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2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pattFill prst="ltDnDiag">
          <a:fgClr>
            <a:schemeClr val="dk1">
              <a:lumMod val="15000"/>
              <a:lumOff val="85000"/>
            </a:schemeClr>
          </a:fgClr>
          <a:bgClr>
            <a:schemeClr val="lt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ltDnDiag">
          <a:fgClr>
            <a:schemeClr val="dk1">
              <a:lumMod val="15000"/>
              <a:lumOff val="85000"/>
            </a:schemeClr>
          </a:fgClr>
          <a:bgClr>
            <a:schemeClr val="lt1"/>
          </a:bgClr>
        </a:pattFill>
        <a:ln>
          <a:noFill/>
        </a:ln>
        <a:effectLst/>
        <a:sp3d/>
      </c:spPr>
    </c:backWall>
    <c:plotArea>
      <c:layout/>
      <c:bar3DChart>
        <c:barDir val="col"/>
        <c:grouping val="stacked"/>
        <c:varyColors val="0"/>
        <c:ser>
          <c:idx val="0"/>
          <c:order val="0"/>
          <c:tx>
            <c:strRef>
              <c:f>Sheet1!$B$1</c:f>
              <c:strCache>
                <c:ptCount val="1"/>
                <c:pt idx="0">
                  <c:v>Frequency</c:v>
                </c:pt>
              </c:strCache>
            </c:strRef>
          </c:tx>
          <c:spPr>
            <a:solidFill>
              <a:schemeClr val="accent1"/>
            </a:solidFill>
            <a:ln>
              <a:noFill/>
            </a:ln>
            <a:effectLst/>
            <a:sp3d/>
          </c:spPr>
          <c:invertIfNegative val="0"/>
          <c:cat>
            <c:strRef>
              <c:f>Sheet1!$A$2:$A$6</c:f>
              <c:strCache>
                <c:ptCount val="5"/>
                <c:pt idx="0">
                  <c:v>Strongly agree</c:v>
                </c:pt>
                <c:pt idx="1">
                  <c:v>Agree</c:v>
                </c:pt>
                <c:pt idx="2">
                  <c:v>Not sure</c:v>
                </c:pt>
                <c:pt idx="3">
                  <c:v>Disagree</c:v>
                </c:pt>
                <c:pt idx="4">
                  <c:v>Strongly disagree</c:v>
                </c:pt>
              </c:strCache>
            </c:strRef>
          </c:cat>
          <c:val>
            <c:numRef>
              <c:f>Sheet1!$B$2:$B$6</c:f>
              <c:numCache>
                <c:formatCode>General</c:formatCode>
                <c:ptCount val="5"/>
                <c:pt idx="0">
                  <c:v>14</c:v>
                </c:pt>
                <c:pt idx="1">
                  <c:v>8</c:v>
                </c:pt>
                <c:pt idx="2">
                  <c:v>1</c:v>
                </c:pt>
                <c:pt idx="3">
                  <c:v>2</c:v>
                </c:pt>
                <c:pt idx="4">
                  <c:v>3</c:v>
                </c:pt>
              </c:numCache>
            </c:numRef>
          </c:val>
          <c:extLst xmlns:c16r2="http://schemas.microsoft.com/office/drawing/2015/06/chart">
            <c:ext xmlns:c16="http://schemas.microsoft.com/office/drawing/2014/chart" uri="{C3380CC4-5D6E-409C-BE32-E72D297353CC}">
              <c16:uniqueId val="{00000000-109F-49CA-9A9C-90868F7CC4FC}"/>
            </c:ext>
          </c:extLst>
        </c:ser>
        <c:dLbls>
          <c:showLegendKey val="0"/>
          <c:showVal val="0"/>
          <c:showCatName val="0"/>
          <c:showSerName val="0"/>
          <c:showPercent val="0"/>
          <c:showBubbleSize val="0"/>
        </c:dLbls>
        <c:gapWidth val="267"/>
        <c:shape val="box"/>
        <c:axId val="-686333808"/>
        <c:axId val="-686327280"/>
        <c:axId val="0"/>
      </c:bar3DChart>
      <c:catAx>
        <c:axId val="-6863338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686327280"/>
        <c:crosses val="autoZero"/>
        <c:auto val="1"/>
        <c:lblAlgn val="ctr"/>
        <c:lblOffset val="100"/>
        <c:noMultiLvlLbl val="0"/>
      </c:catAx>
      <c:valAx>
        <c:axId val="-6863272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686333808"/>
        <c:crosses val="autoZero"/>
        <c:crossBetween val="between"/>
      </c:valAx>
      <c:spPr>
        <a:solidFill>
          <a:schemeClr val="lt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Frequency</c:v>
                </c:pt>
              </c:strCache>
            </c:strRef>
          </c:tx>
          <c:spPr>
            <a:solidFill>
              <a:srgbClr val="70AD47"/>
            </a:solidFill>
            <a:ln>
              <a:noFill/>
            </a:ln>
            <a:effectLst/>
            <a:sp3d/>
          </c:spPr>
          <c:invertIfNegative val="0"/>
          <c:cat>
            <c:strRef>
              <c:f>Sheet1!$A$2:$A$6</c:f>
              <c:strCache>
                <c:ptCount val="5"/>
                <c:pt idx="0">
                  <c:v>Strongly agree</c:v>
                </c:pt>
                <c:pt idx="1">
                  <c:v>Agree</c:v>
                </c:pt>
                <c:pt idx="2">
                  <c:v>Not Sure</c:v>
                </c:pt>
                <c:pt idx="3">
                  <c:v>Disagree</c:v>
                </c:pt>
                <c:pt idx="4">
                  <c:v>Strongly disagree</c:v>
                </c:pt>
              </c:strCache>
            </c:strRef>
          </c:cat>
          <c:val>
            <c:numRef>
              <c:f>Sheet1!$B$2:$B$6</c:f>
              <c:numCache>
                <c:formatCode>General</c:formatCode>
                <c:ptCount val="5"/>
                <c:pt idx="0">
                  <c:v>13</c:v>
                </c:pt>
                <c:pt idx="1">
                  <c:v>11</c:v>
                </c:pt>
                <c:pt idx="2">
                  <c:v>3</c:v>
                </c:pt>
                <c:pt idx="3">
                  <c:v>2</c:v>
                </c:pt>
                <c:pt idx="4">
                  <c:v>1</c:v>
                </c:pt>
              </c:numCache>
            </c:numRef>
          </c:val>
          <c:extLst xmlns:c16r2="http://schemas.microsoft.com/office/drawing/2015/06/chart">
            <c:ext xmlns:c16="http://schemas.microsoft.com/office/drawing/2014/chart" uri="{C3380CC4-5D6E-409C-BE32-E72D297353CC}">
              <c16:uniqueId val="{00000000-E520-4C50-A551-F59CF0316A3A}"/>
            </c:ext>
          </c:extLst>
        </c:ser>
        <c:dLbls>
          <c:showLegendKey val="0"/>
          <c:showVal val="0"/>
          <c:showCatName val="0"/>
          <c:showSerName val="0"/>
          <c:showPercent val="0"/>
          <c:showBubbleSize val="0"/>
        </c:dLbls>
        <c:gapWidth val="219"/>
        <c:shape val="box"/>
        <c:axId val="-686326192"/>
        <c:axId val="-686307696"/>
        <c:axId val="0"/>
      </c:bar3DChart>
      <c:catAx>
        <c:axId val="-68632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07696"/>
        <c:crosses val="autoZero"/>
        <c:auto val="1"/>
        <c:lblAlgn val="ctr"/>
        <c:lblOffset val="100"/>
        <c:noMultiLvlLbl val="0"/>
      </c:catAx>
      <c:valAx>
        <c:axId val="-68630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2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pattFill prst="pct5">
          <a:fgClr>
            <a:sysClr val="windowText" lastClr="000000"/>
          </a:fgClr>
          <a:bgClr>
            <a:sysClr val="window" lastClr="FFFFFF"/>
          </a:bgClr>
        </a:pattFill>
        <a:ln>
          <a:noFill/>
        </a:ln>
        <a:effectLst/>
        <a:sp3d/>
      </c:spPr>
    </c:backWall>
    <c:plotArea>
      <c:layout/>
      <c:bar3DChart>
        <c:barDir val="col"/>
        <c:grouping val="stacked"/>
        <c:varyColors val="0"/>
        <c:ser>
          <c:idx val="0"/>
          <c:order val="0"/>
          <c:tx>
            <c:strRef>
              <c:f>Sheet1!$B$1</c:f>
              <c:strCache>
                <c:ptCount val="1"/>
                <c:pt idx="0">
                  <c:v>Frequency</c:v>
                </c:pt>
              </c:strCache>
            </c:strRef>
          </c:tx>
          <c:spPr>
            <a:solidFill>
              <a:srgbClr val="7030A0"/>
            </a:solidFill>
            <a:ln>
              <a:noFill/>
            </a:ln>
            <a:effectLst/>
            <a:sp3d/>
          </c:spPr>
          <c:invertIfNegative val="0"/>
          <c:cat>
            <c:strRef>
              <c:f>Sheet1!$A$2:$A$6</c:f>
              <c:strCache>
                <c:ptCount val="5"/>
                <c:pt idx="0">
                  <c:v>Strongly agree</c:v>
                </c:pt>
                <c:pt idx="1">
                  <c:v>Agree</c:v>
                </c:pt>
                <c:pt idx="2">
                  <c:v>Not sure</c:v>
                </c:pt>
                <c:pt idx="3">
                  <c:v>Disagree</c:v>
                </c:pt>
                <c:pt idx="4">
                  <c:v>Strongly disagree</c:v>
                </c:pt>
              </c:strCache>
            </c:strRef>
          </c:cat>
          <c:val>
            <c:numRef>
              <c:f>Sheet1!$B$2:$B$6</c:f>
              <c:numCache>
                <c:formatCode>General</c:formatCode>
                <c:ptCount val="5"/>
                <c:pt idx="0">
                  <c:v>13</c:v>
                </c:pt>
                <c:pt idx="1">
                  <c:v>11</c:v>
                </c:pt>
                <c:pt idx="2">
                  <c:v>3</c:v>
                </c:pt>
                <c:pt idx="3">
                  <c:v>1</c:v>
                </c:pt>
                <c:pt idx="4">
                  <c:v>1</c:v>
                </c:pt>
              </c:numCache>
            </c:numRef>
          </c:val>
          <c:extLst xmlns:c16r2="http://schemas.microsoft.com/office/drawing/2015/06/chart">
            <c:ext xmlns:c16="http://schemas.microsoft.com/office/drawing/2014/chart" uri="{C3380CC4-5D6E-409C-BE32-E72D297353CC}">
              <c16:uniqueId val="{00000000-6D4E-41FB-B836-682CA74A3B6A}"/>
            </c:ext>
          </c:extLst>
        </c:ser>
        <c:dLbls>
          <c:showLegendKey val="0"/>
          <c:showVal val="0"/>
          <c:showCatName val="0"/>
          <c:showSerName val="0"/>
          <c:showPercent val="0"/>
          <c:showBubbleSize val="0"/>
        </c:dLbls>
        <c:gapWidth val="219"/>
        <c:shape val="box"/>
        <c:axId val="-686307152"/>
        <c:axId val="-686304432"/>
        <c:axId val="0"/>
      </c:bar3DChart>
      <c:catAx>
        <c:axId val="-68630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04432"/>
        <c:crosses val="autoZero"/>
        <c:auto val="1"/>
        <c:lblAlgn val="ctr"/>
        <c:lblOffset val="100"/>
        <c:noMultiLvlLbl val="0"/>
      </c:catAx>
      <c:valAx>
        <c:axId val="-68630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307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4992F5-8A06-4376-8218-A08C2C7509D5}" type="doc">
      <dgm:prSet loTypeId="urn:microsoft.com/office/officeart/2005/8/layout/hProcess3" loCatId="process" qsTypeId="urn:microsoft.com/office/officeart/2005/8/quickstyle/simple1" qsCatId="simple" csTypeId="urn:microsoft.com/office/officeart/2005/8/colors/accent1_2" csCatId="accent1" phldr="1"/>
      <dgm:spPr/>
    </dgm:pt>
    <dgm:pt modelId="{34A4BD5C-BE58-4EE2-A072-6506E80D538A}">
      <dgm:prSet phldrT="[Text]"/>
      <dgm:spPr>
        <a:xfrm>
          <a:off x="131564" y="156037"/>
          <a:ext cx="1356717" cy="288000"/>
        </a:xfrm>
        <a:noFill/>
        <a:ln>
          <a:noFill/>
        </a:ln>
        <a:effectLst/>
      </dgm:spPr>
      <dgm:t>
        <a:bodyPr/>
        <a:lstStyle/>
        <a:p>
          <a:pPr>
            <a:buNone/>
          </a:pPr>
          <a:r>
            <a:rPr lang="en-ZW">
              <a:solidFill>
                <a:sysClr val="windowText" lastClr="000000">
                  <a:hueOff val="0"/>
                  <a:satOff val="0"/>
                  <a:lumOff val="0"/>
                  <a:alphaOff val="0"/>
                </a:sysClr>
              </a:solidFill>
              <a:latin typeface="Calibri" panose="020F0502020204030204"/>
              <a:ea typeface="+mn-ea"/>
              <a:cs typeface="+mn-cs"/>
            </a:rPr>
            <a:t>inputs</a:t>
          </a:r>
        </a:p>
      </dgm:t>
    </dgm:pt>
    <dgm:pt modelId="{F08CC7EE-BA73-44EE-91C1-639FFB7CBE17}" type="parTrans" cxnId="{853398BC-EA91-4338-BE8C-EF02B94180A8}">
      <dgm:prSet/>
      <dgm:spPr/>
      <dgm:t>
        <a:bodyPr/>
        <a:lstStyle/>
        <a:p>
          <a:endParaRPr lang="en-ZW"/>
        </a:p>
      </dgm:t>
    </dgm:pt>
    <dgm:pt modelId="{C984E2BA-670E-4268-A90D-D96A0B2AA91B}" type="sibTrans" cxnId="{853398BC-EA91-4338-BE8C-EF02B94180A8}">
      <dgm:prSet/>
      <dgm:spPr/>
      <dgm:t>
        <a:bodyPr/>
        <a:lstStyle/>
        <a:p>
          <a:endParaRPr lang="en-ZW"/>
        </a:p>
      </dgm:t>
    </dgm:pt>
    <dgm:pt modelId="{5176CF55-7A5A-4947-9A00-5C9BEE0F5BFC}" type="pres">
      <dgm:prSet presAssocID="{834992F5-8A06-4376-8218-A08C2C7509D5}" presName="Name0" presStyleCnt="0">
        <dgm:presLayoutVars>
          <dgm:dir/>
          <dgm:animLvl val="lvl"/>
          <dgm:resizeHandles val="exact"/>
        </dgm:presLayoutVars>
      </dgm:prSet>
      <dgm:spPr/>
    </dgm:pt>
    <dgm:pt modelId="{FE596800-9CD2-48F1-89BB-935BB8D25F1A}" type="pres">
      <dgm:prSet presAssocID="{834992F5-8A06-4376-8218-A08C2C7509D5}" presName="dummy" presStyleCnt="0"/>
      <dgm:spPr/>
    </dgm:pt>
    <dgm:pt modelId="{9C1F3206-5E72-454D-BD2A-DF98FBE6C10D}" type="pres">
      <dgm:prSet presAssocID="{834992F5-8A06-4376-8218-A08C2C7509D5}" presName="linH" presStyleCnt="0"/>
      <dgm:spPr/>
    </dgm:pt>
    <dgm:pt modelId="{F64483EB-8B6D-4D3C-897D-85A6550E5A5F}" type="pres">
      <dgm:prSet presAssocID="{834992F5-8A06-4376-8218-A08C2C7509D5}" presName="padding1" presStyleCnt="0"/>
      <dgm:spPr/>
    </dgm:pt>
    <dgm:pt modelId="{E89460B1-9476-415D-8523-36E1A7EDAC7E}" type="pres">
      <dgm:prSet presAssocID="{34A4BD5C-BE58-4EE2-A072-6506E80D538A}" presName="linV" presStyleCnt="0"/>
      <dgm:spPr/>
    </dgm:pt>
    <dgm:pt modelId="{56D06EFB-55E5-4646-BA69-DA06C76EA735}" type="pres">
      <dgm:prSet presAssocID="{34A4BD5C-BE58-4EE2-A072-6506E80D538A}" presName="spVertical1" presStyleCnt="0"/>
      <dgm:spPr/>
    </dgm:pt>
    <dgm:pt modelId="{2908F02A-56A9-450B-AEC0-82E5DB956878}" type="pres">
      <dgm:prSet presAssocID="{34A4BD5C-BE58-4EE2-A072-6506E80D538A}" presName="parTx" presStyleLbl="revTx" presStyleIdx="0" presStyleCnt="1">
        <dgm:presLayoutVars>
          <dgm:chMax val="0"/>
          <dgm:chPref val="0"/>
          <dgm:bulletEnabled val="1"/>
        </dgm:presLayoutVars>
      </dgm:prSet>
      <dgm:spPr>
        <a:prstGeom prst="rect">
          <a:avLst/>
        </a:prstGeom>
      </dgm:spPr>
      <dgm:t>
        <a:bodyPr/>
        <a:lstStyle/>
        <a:p>
          <a:endParaRPr lang="en-ZW"/>
        </a:p>
      </dgm:t>
    </dgm:pt>
    <dgm:pt modelId="{3E495556-6DFC-43D8-9530-D9B57987928C}" type="pres">
      <dgm:prSet presAssocID="{34A4BD5C-BE58-4EE2-A072-6506E80D538A}" presName="spVertical2" presStyleCnt="0"/>
      <dgm:spPr/>
    </dgm:pt>
    <dgm:pt modelId="{26C7AB1D-0FAF-4E0E-B33E-AD13FE20B4F1}" type="pres">
      <dgm:prSet presAssocID="{34A4BD5C-BE58-4EE2-A072-6506E80D538A}" presName="spVertical3" presStyleCnt="0"/>
      <dgm:spPr/>
    </dgm:pt>
    <dgm:pt modelId="{87196D9F-139A-4CC7-B205-68C51539EDCD}" type="pres">
      <dgm:prSet presAssocID="{834992F5-8A06-4376-8218-A08C2C7509D5}" presName="padding2" presStyleCnt="0"/>
      <dgm:spPr/>
    </dgm:pt>
    <dgm:pt modelId="{2BF301C9-69FB-4CB4-B222-B2CE3B17EE91}" type="pres">
      <dgm:prSet presAssocID="{834992F5-8A06-4376-8218-A08C2C7509D5}" presName="negArrow" presStyleCnt="0"/>
      <dgm:spPr/>
    </dgm:pt>
    <dgm:pt modelId="{43F3893A-7A97-4A2C-9E57-DCB8DA289992}" type="pres">
      <dgm:prSet presAssocID="{834992F5-8A06-4376-8218-A08C2C7509D5}" presName="backgroundArrow" presStyleLbl="node1" presStyleIdx="0" presStyleCnt="1"/>
      <dgm:spPr>
        <a:xfrm>
          <a:off x="0" y="12037"/>
          <a:ext cx="1638300" cy="576000"/>
        </a:xfrm>
        <a:prstGeom prst="rightArrow">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Lst>
  <dgm:cxnLst>
    <dgm:cxn modelId="{3EFB666A-70F4-408C-9C3E-28E58C21861D}" type="presOf" srcId="{34A4BD5C-BE58-4EE2-A072-6506E80D538A}" destId="{2908F02A-56A9-450B-AEC0-82E5DB956878}" srcOrd="0" destOrd="0" presId="urn:microsoft.com/office/officeart/2005/8/layout/hProcess3"/>
    <dgm:cxn modelId="{D66E650E-F9FD-44F1-BFA9-D1CB26DDD284}" type="presOf" srcId="{834992F5-8A06-4376-8218-A08C2C7509D5}" destId="{5176CF55-7A5A-4947-9A00-5C9BEE0F5BFC}" srcOrd="0" destOrd="0" presId="urn:microsoft.com/office/officeart/2005/8/layout/hProcess3"/>
    <dgm:cxn modelId="{853398BC-EA91-4338-BE8C-EF02B94180A8}" srcId="{834992F5-8A06-4376-8218-A08C2C7509D5}" destId="{34A4BD5C-BE58-4EE2-A072-6506E80D538A}" srcOrd="0" destOrd="0" parTransId="{F08CC7EE-BA73-44EE-91C1-639FFB7CBE17}" sibTransId="{C984E2BA-670E-4268-A90D-D96A0B2AA91B}"/>
    <dgm:cxn modelId="{1CCF7A42-9BD1-4023-BAFC-2C00D8F5D831}" type="presParOf" srcId="{5176CF55-7A5A-4947-9A00-5C9BEE0F5BFC}" destId="{FE596800-9CD2-48F1-89BB-935BB8D25F1A}" srcOrd="0" destOrd="0" presId="urn:microsoft.com/office/officeart/2005/8/layout/hProcess3"/>
    <dgm:cxn modelId="{21CFCE52-0AE1-4288-BC7F-F3169D963240}" type="presParOf" srcId="{5176CF55-7A5A-4947-9A00-5C9BEE0F5BFC}" destId="{9C1F3206-5E72-454D-BD2A-DF98FBE6C10D}" srcOrd="1" destOrd="0" presId="urn:microsoft.com/office/officeart/2005/8/layout/hProcess3"/>
    <dgm:cxn modelId="{7143B69E-6A4B-480C-B371-A6E2AABE462A}" type="presParOf" srcId="{9C1F3206-5E72-454D-BD2A-DF98FBE6C10D}" destId="{F64483EB-8B6D-4D3C-897D-85A6550E5A5F}" srcOrd="0" destOrd="0" presId="urn:microsoft.com/office/officeart/2005/8/layout/hProcess3"/>
    <dgm:cxn modelId="{858733DD-3AD3-42DA-B94F-D14C387B834D}" type="presParOf" srcId="{9C1F3206-5E72-454D-BD2A-DF98FBE6C10D}" destId="{E89460B1-9476-415D-8523-36E1A7EDAC7E}" srcOrd="1" destOrd="0" presId="urn:microsoft.com/office/officeart/2005/8/layout/hProcess3"/>
    <dgm:cxn modelId="{9EB18A93-25F7-4312-BDA5-DEE716236748}" type="presParOf" srcId="{E89460B1-9476-415D-8523-36E1A7EDAC7E}" destId="{56D06EFB-55E5-4646-BA69-DA06C76EA735}" srcOrd="0" destOrd="0" presId="urn:microsoft.com/office/officeart/2005/8/layout/hProcess3"/>
    <dgm:cxn modelId="{23F8CAFB-079A-4C28-9878-E634586486D8}" type="presParOf" srcId="{E89460B1-9476-415D-8523-36E1A7EDAC7E}" destId="{2908F02A-56A9-450B-AEC0-82E5DB956878}" srcOrd="1" destOrd="0" presId="urn:microsoft.com/office/officeart/2005/8/layout/hProcess3"/>
    <dgm:cxn modelId="{EF2C875B-70FD-4F41-9868-62C0D1D16BC0}" type="presParOf" srcId="{E89460B1-9476-415D-8523-36E1A7EDAC7E}" destId="{3E495556-6DFC-43D8-9530-D9B57987928C}" srcOrd="2" destOrd="0" presId="urn:microsoft.com/office/officeart/2005/8/layout/hProcess3"/>
    <dgm:cxn modelId="{69A3B618-BDB1-438F-B3AF-10CB4DBDE4EB}" type="presParOf" srcId="{E89460B1-9476-415D-8523-36E1A7EDAC7E}" destId="{26C7AB1D-0FAF-4E0E-B33E-AD13FE20B4F1}" srcOrd="3" destOrd="0" presId="urn:microsoft.com/office/officeart/2005/8/layout/hProcess3"/>
    <dgm:cxn modelId="{3E73C31B-AF84-4F93-8152-0C877832AD08}" type="presParOf" srcId="{9C1F3206-5E72-454D-BD2A-DF98FBE6C10D}" destId="{87196D9F-139A-4CC7-B205-68C51539EDCD}" srcOrd="2" destOrd="0" presId="urn:microsoft.com/office/officeart/2005/8/layout/hProcess3"/>
    <dgm:cxn modelId="{C3A0D12A-A3B7-4ADA-A05E-1C745A35F1EC}" type="presParOf" srcId="{9C1F3206-5E72-454D-BD2A-DF98FBE6C10D}" destId="{2BF301C9-69FB-4CB4-B222-B2CE3B17EE91}" srcOrd="3" destOrd="0" presId="urn:microsoft.com/office/officeart/2005/8/layout/hProcess3"/>
    <dgm:cxn modelId="{87A8F409-D8AD-480E-8A83-2B60C73ACCE8}" type="presParOf" srcId="{9C1F3206-5E72-454D-BD2A-DF98FBE6C10D}" destId="{43F3893A-7A97-4A2C-9E57-DCB8DA289992}" srcOrd="4" destOrd="0" presId="urn:microsoft.com/office/officeart/2005/8/layout/h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F993CC-A098-4234-BDD0-DBFD3D40AC3C}" type="doc">
      <dgm:prSet loTypeId="urn:microsoft.com/office/officeart/2005/8/layout/hProcess3" loCatId="process" qsTypeId="urn:microsoft.com/office/officeart/2005/8/quickstyle/simple1" qsCatId="simple" csTypeId="urn:microsoft.com/office/officeart/2005/8/colors/accent1_2" csCatId="accent1" phldr="1"/>
      <dgm:spPr/>
    </dgm:pt>
    <dgm:pt modelId="{FB35694B-E279-42E4-BA97-9CBFFB97627C}">
      <dgm:prSet phldrT="[Text]"/>
      <dgm:spPr>
        <a:xfrm>
          <a:off x="114480" y="151274"/>
          <a:ext cx="1162822" cy="288000"/>
        </a:xfrm>
        <a:noFill/>
        <a:ln>
          <a:noFill/>
        </a:ln>
        <a:effectLst/>
      </dgm:spPr>
      <dgm:t>
        <a:bodyPr/>
        <a:lstStyle/>
        <a:p>
          <a:pPr>
            <a:buNone/>
          </a:pPr>
          <a:r>
            <a:rPr lang="en-ZW">
              <a:solidFill>
                <a:sysClr val="windowText" lastClr="000000">
                  <a:hueOff val="0"/>
                  <a:satOff val="0"/>
                  <a:lumOff val="0"/>
                  <a:alphaOff val="0"/>
                </a:sysClr>
              </a:solidFill>
              <a:latin typeface="Calibri" panose="020F0502020204030204"/>
              <a:ea typeface="+mn-ea"/>
              <a:cs typeface="+mn-cs"/>
            </a:rPr>
            <a:t>Performance</a:t>
          </a:r>
        </a:p>
      </dgm:t>
    </dgm:pt>
    <dgm:pt modelId="{05AB6F27-EF0B-40C3-9F7F-8886F579F3B0}" type="parTrans" cxnId="{CE383BCE-1B26-45A7-B89F-8B4BDAD975E9}">
      <dgm:prSet/>
      <dgm:spPr/>
      <dgm:t>
        <a:bodyPr/>
        <a:lstStyle/>
        <a:p>
          <a:endParaRPr lang="en-ZW"/>
        </a:p>
      </dgm:t>
    </dgm:pt>
    <dgm:pt modelId="{7C3C66B2-8312-4A3D-AE0D-59C3B99DBAAE}" type="sibTrans" cxnId="{CE383BCE-1B26-45A7-B89F-8B4BDAD975E9}">
      <dgm:prSet/>
      <dgm:spPr/>
      <dgm:t>
        <a:bodyPr/>
        <a:lstStyle/>
        <a:p>
          <a:endParaRPr lang="en-ZW"/>
        </a:p>
      </dgm:t>
    </dgm:pt>
    <dgm:pt modelId="{C723026D-B411-414C-A50B-9DFDE2644326}" type="pres">
      <dgm:prSet presAssocID="{50F993CC-A098-4234-BDD0-DBFD3D40AC3C}" presName="Name0" presStyleCnt="0">
        <dgm:presLayoutVars>
          <dgm:dir/>
          <dgm:animLvl val="lvl"/>
          <dgm:resizeHandles val="exact"/>
        </dgm:presLayoutVars>
      </dgm:prSet>
      <dgm:spPr/>
    </dgm:pt>
    <dgm:pt modelId="{5F132336-17F0-4891-92DD-238621C814B8}" type="pres">
      <dgm:prSet presAssocID="{50F993CC-A098-4234-BDD0-DBFD3D40AC3C}" presName="dummy" presStyleCnt="0"/>
      <dgm:spPr/>
    </dgm:pt>
    <dgm:pt modelId="{796FEC8E-BA74-46D4-A373-FA31F61968B2}" type="pres">
      <dgm:prSet presAssocID="{50F993CC-A098-4234-BDD0-DBFD3D40AC3C}" presName="linH" presStyleCnt="0"/>
      <dgm:spPr/>
    </dgm:pt>
    <dgm:pt modelId="{205A683C-2E95-4AED-8F8C-F3C2684ABED7}" type="pres">
      <dgm:prSet presAssocID="{50F993CC-A098-4234-BDD0-DBFD3D40AC3C}" presName="padding1" presStyleCnt="0"/>
      <dgm:spPr/>
    </dgm:pt>
    <dgm:pt modelId="{05EE7357-8ACF-4BAF-A2C2-E66813F96825}" type="pres">
      <dgm:prSet presAssocID="{FB35694B-E279-42E4-BA97-9CBFFB97627C}" presName="linV" presStyleCnt="0"/>
      <dgm:spPr/>
    </dgm:pt>
    <dgm:pt modelId="{2F9C45C1-3EB6-4214-815D-5C077B5C99FA}" type="pres">
      <dgm:prSet presAssocID="{FB35694B-E279-42E4-BA97-9CBFFB97627C}" presName="spVertical1" presStyleCnt="0"/>
      <dgm:spPr/>
    </dgm:pt>
    <dgm:pt modelId="{0B991565-765C-4F3E-A3BA-EC8E7F1BDD30}" type="pres">
      <dgm:prSet presAssocID="{FB35694B-E279-42E4-BA97-9CBFFB97627C}" presName="parTx" presStyleLbl="revTx" presStyleIdx="0" presStyleCnt="1">
        <dgm:presLayoutVars>
          <dgm:chMax val="0"/>
          <dgm:chPref val="0"/>
          <dgm:bulletEnabled val="1"/>
        </dgm:presLayoutVars>
      </dgm:prSet>
      <dgm:spPr>
        <a:prstGeom prst="rect">
          <a:avLst/>
        </a:prstGeom>
      </dgm:spPr>
      <dgm:t>
        <a:bodyPr/>
        <a:lstStyle/>
        <a:p>
          <a:endParaRPr lang="en-ZW"/>
        </a:p>
      </dgm:t>
    </dgm:pt>
    <dgm:pt modelId="{BF5ABAFE-80FA-408C-8DD5-3702BC7CCC77}" type="pres">
      <dgm:prSet presAssocID="{FB35694B-E279-42E4-BA97-9CBFFB97627C}" presName="spVertical2" presStyleCnt="0"/>
      <dgm:spPr/>
    </dgm:pt>
    <dgm:pt modelId="{2677F9DF-F846-4B05-8AB1-27932888C6E9}" type="pres">
      <dgm:prSet presAssocID="{FB35694B-E279-42E4-BA97-9CBFFB97627C}" presName="spVertical3" presStyleCnt="0"/>
      <dgm:spPr/>
    </dgm:pt>
    <dgm:pt modelId="{4533456F-5006-4576-AFE6-91C13C74DAA2}" type="pres">
      <dgm:prSet presAssocID="{50F993CC-A098-4234-BDD0-DBFD3D40AC3C}" presName="padding2" presStyleCnt="0"/>
      <dgm:spPr/>
    </dgm:pt>
    <dgm:pt modelId="{5F41E848-7CB5-4EE5-B22E-837D6D78660D}" type="pres">
      <dgm:prSet presAssocID="{50F993CC-A098-4234-BDD0-DBFD3D40AC3C}" presName="negArrow" presStyleCnt="0"/>
      <dgm:spPr/>
    </dgm:pt>
    <dgm:pt modelId="{224D2002-8397-4560-92D0-797429A4830E}" type="pres">
      <dgm:prSet presAssocID="{50F993CC-A098-4234-BDD0-DBFD3D40AC3C}" presName="backgroundArrow" presStyleLbl="node1" presStyleIdx="0" presStyleCnt="1" custLinFactNeighborX="48062" custLinFactNeighborY="12297"/>
      <dgm:spPr>
        <a:xfrm>
          <a:off x="0" y="14549"/>
          <a:ext cx="1419225" cy="576000"/>
        </a:xfrm>
        <a:prstGeom prst="rightArrow">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Lst>
  <dgm:cxnLst>
    <dgm:cxn modelId="{CE383BCE-1B26-45A7-B89F-8B4BDAD975E9}" srcId="{50F993CC-A098-4234-BDD0-DBFD3D40AC3C}" destId="{FB35694B-E279-42E4-BA97-9CBFFB97627C}" srcOrd="0" destOrd="0" parTransId="{05AB6F27-EF0B-40C3-9F7F-8886F579F3B0}" sibTransId="{7C3C66B2-8312-4A3D-AE0D-59C3B99DBAAE}"/>
    <dgm:cxn modelId="{D8A7ED9F-A918-4EBF-BA48-6D2182003DF0}" type="presOf" srcId="{FB35694B-E279-42E4-BA97-9CBFFB97627C}" destId="{0B991565-765C-4F3E-A3BA-EC8E7F1BDD30}" srcOrd="0" destOrd="0" presId="urn:microsoft.com/office/officeart/2005/8/layout/hProcess3"/>
    <dgm:cxn modelId="{7BEB9D2F-1FC6-439F-80F5-B02E84A16351}" type="presOf" srcId="{50F993CC-A098-4234-BDD0-DBFD3D40AC3C}" destId="{C723026D-B411-414C-A50B-9DFDE2644326}" srcOrd="0" destOrd="0" presId="urn:microsoft.com/office/officeart/2005/8/layout/hProcess3"/>
    <dgm:cxn modelId="{3317B333-CFFF-4B8F-BDF6-3DF6AB3D4017}" type="presParOf" srcId="{C723026D-B411-414C-A50B-9DFDE2644326}" destId="{5F132336-17F0-4891-92DD-238621C814B8}" srcOrd="0" destOrd="0" presId="urn:microsoft.com/office/officeart/2005/8/layout/hProcess3"/>
    <dgm:cxn modelId="{7DFB1B53-7232-4E25-B9E6-9ED07EF3A159}" type="presParOf" srcId="{C723026D-B411-414C-A50B-9DFDE2644326}" destId="{796FEC8E-BA74-46D4-A373-FA31F61968B2}" srcOrd="1" destOrd="0" presId="urn:microsoft.com/office/officeart/2005/8/layout/hProcess3"/>
    <dgm:cxn modelId="{DB1F289C-5FFF-4882-A1C5-D80C08385AAD}" type="presParOf" srcId="{796FEC8E-BA74-46D4-A373-FA31F61968B2}" destId="{205A683C-2E95-4AED-8F8C-F3C2684ABED7}" srcOrd="0" destOrd="0" presId="urn:microsoft.com/office/officeart/2005/8/layout/hProcess3"/>
    <dgm:cxn modelId="{6DDF9CE3-E590-411A-8A2B-A6C7AC2DE246}" type="presParOf" srcId="{796FEC8E-BA74-46D4-A373-FA31F61968B2}" destId="{05EE7357-8ACF-4BAF-A2C2-E66813F96825}" srcOrd="1" destOrd="0" presId="urn:microsoft.com/office/officeart/2005/8/layout/hProcess3"/>
    <dgm:cxn modelId="{0CFBC410-A7E2-4B0F-865B-318F389846FA}" type="presParOf" srcId="{05EE7357-8ACF-4BAF-A2C2-E66813F96825}" destId="{2F9C45C1-3EB6-4214-815D-5C077B5C99FA}" srcOrd="0" destOrd="0" presId="urn:microsoft.com/office/officeart/2005/8/layout/hProcess3"/>
    <dgm:cxn modelId="{4352DEDA-5F0A-4A13-A556-79238423B7D1}" type="presParOf" srcId="{05EE7357-8ACF-4BAF-A2C2-E66813F96825}" destId="{0B991565-765C-4F3E-A3BA-EC8E7F1BDD30}" srcOrd="1" destOrd="0" presId="urn:microsoft.com/office/officeart/2005/8/layout/hProcess3"/>
    <dgm:cxn modelId="{EE645F4D-5BC0-4341-A997-4F53A51EC9A8}" type="presParOf" srcId="{05EE7357-8ACF-4BAF-A2C2-E66813F96825}" destId="{BF5ABAFE-80FA-408C-8DD5-3702BC7CCC77}" srcOrd="2" destOrd="0" presId="urn:microsoft.com/office/officeart/2005/8/layout/hProcess3"/>
    <dgm:cxn modelId="{19690E00-6AD3-48B3-8B85-7FA9FEE0EEB3}" type="presParOf" srcId="{05EE7357-8ACF-4BAF-A2C2-E66813F96825}" destId="{2677F9DF-F846-4B05-8AB1-27932888C6E9}" srcOrd="3" destOrd="0" presId="urn:microsoft.com/office/officeart/2005/8/layout/hProcess3"/>
    <dgm:cxn modelId="{5B2EFAA3-262E-44AC-A670-F69E398A5FBB}" type="presParOf" srcId="{796FEC8E-BA74-46D4-A373-FA31F61968B2}" destId="{4533456F-5006-4576-AFE6-91C13C74DAA2}" srcOrd="2" destOrd="0" presId="urn:microsoft.com/office/officeart/2005/8/layout/hProcess3"/>
    <dgm:cxn modelId="{A25D2D16-EF22-410F-8090-39D123AE792B}" type="presParOf" srcId="{796FEC8E-BA74-46D4-A373-FA31F61968B2}" destId="{5F41E848-7CB5-4EE5-B22E-837D6D78660D}" srcOrd="3" destOrd="0" presId="urn:microsoft.com/office/officeart/2005/8/layout/hProcess3"/>
    <dgm:cxn modelId="{61D41171-1F5F-425B-BBBD-39CC4AE45609}" type="presParOf" srcId="{796FEC8E-BA74-46D4-A373-FA31F61968B2}" destId="{224D2002-8397-4560-92D0-797429A4830E}" srcOrd="4" destOrd="0" presId="urn:microsoft.com/office/officeart/2005/8/layout/h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8A6E2A-56E8-40DF-B7C3-2A524B983D6A}" type="doc">
      <dgm:prSet loTypeId="urn:microsoft.com/office/officeart/2005/8/layout/hProcess3" loCatId="process" qsTypeId="urn:microsoft.com/office/officeart/2005/8/quickstyle/simple1" qsCatId="simple" csTypeId="urn:microsoft.com/office/officeart/2005/8/colors/accent1_2" csCatId="accent1" phldr="1"/>
      <dgm:spPr/>
    </dgm:pt>
    <dgm:pt modelId="{227B63AE-DBB6-4E67-87EA-A5FEC96E7F51}">
      <dgm:prSet phldrT="[Text]"/>
      <dgm:spPr>
        <a:xfrm>
          <a:off x="249519" y="156892"/>
          <a:ext cx="1131605" cy="252000"/>
        </a:xfrm>
        <a:noFill/>
        <a:ln>
          <a:noFill/>
        </a:ln>
        <a:effectLst/>
      </dgm:spPr>
      <dgm:t>
        <a:bodyPr/>
        <a:lstStyle/>
        <a:p>
          <a:pPr>
            <a:buNone/>
          </a:pPr>
          <a:r>
            <a:rPr lang="en-ZW">
              <a:solidFill>
                <a:sysClr val="windowText" lastClr="000000">
                  <a:hueOff val="0"/>
                  <a:satOff val="0"/>
                  <a:lumOff val="0"/>
                  <a:alphaOff val="0"/>
                </a:sysClr>
              </a:solidFill>
              <a:latin typeface="Calibri" panose="020F0502020204030204"/>
              <a:ea typeface="+mn-ea"/>
              <a:cs typeface="+mn-cs"/>
            </a:rPr>
            <a:t>Outcomes</a:t>
          </a:r>
        </a:p>
      </dgm:t>
    </dgm:pt>
    <dgm:pt modelId="{3C49543B-1677-4685-A364-BCE6237B2C74}" type="parTrans" cxnId="{D7509A2A-7C4C-41EC-921F-77B9B284CABD}">
      <dgm:prSet/>
      <dgm:spPr/>
      <dgm:t>
        <a:bodyPr/>
        <a:lstStyle/>
        <a:p>
          <a:endParaRPr lang="en-ZW"/>
        </a:p>
      </dgm:t>
    </dgm:pt>
    <dgm:pt modelId="{6BAD538B-360A-4BB0-AE64-77428AB41F5C}" type="sibTrans" cxnId="{D7509A2A-7C4C-41EC-921F-77B9B284CABD}">
      <dgm:prSet/>
      <dgm:spPr/>
      <dgm:t>
        <a:bodyPr/>
        <a:lstStyle/>
        <a:p>
          <a:endParaRPr lang="en-ZW"/>
        </a:p>
      </dgm:t>
    </dgm:pt>
    <dgm:pt modelId="{B8D7D06D-56AB-454A-8752-E75B2F9A4747}" type="pres">
      <dgm:prSet presAssocID="{B58A6E2A-56E8-40DF-B7C3-2A524B983D6A}" presName="Name0" presStyleCnt="0">
        <dgm:presLayoutVars>
          <dgm:dir/>
          <dgm:animLvl val="lvl"/>
          <dgm:resizeHandles val="exact"/>
        </dgm:presLayoutVars>
      </dgm:prSet>
      <dgm:spPr/>
    </dgm:pt>
    <dgm:pt modelId="{BCD8EF0C-5AA2-4DA1-B63B-350AA55BB0F3}" type="pres">
      <dgm:prSet presAssocID="{B58A6E2A-56E8-40DF-B7C3-2A524B983D6A}" presName="dummy" presStyleCnt="0"/>
      <dgm:spPr/>
    </dgm:pt>
    <dgm:pt modelId="{656E942F-1958-4A42-BC28-0BEAE9082F62}" type="pres">
      <dgm:prSet presAssocID="{B58A6E2A-56E8-40DF-B7C3-2A524B983D6A}" presName="linH" presStyleCnt="0"/>
      <dgm:spPr/>
    </dgm:pt>
    <dgm:pt modelId="{2E8B54C2-7366-4975-826D-D5798BD146B2}" type="pres">
      <dgm:prSet presAssocID="{B58A6E2A-56E8-40DF-B7C3-2A524B983D6A}" presName="padding1" presStyleCnt="0"/>
      <dgm:spPr/>
    </dgm:pt>
    <dgm:pt modelId="{2FCAF095-00A1-4C4C-BBD7-E84DB286AD3F}" type="pres">
      <dgm:prSet presAssocID="{227B63AE-DBB6-4E67-87EA-A5FEC96E7F51}" presName="linV" presStyleCnt="0"/>
      <dgm:spPr/>
    </dgm:pt>
    <dgm:pt modelId="{C0E16E9D-FF1A-42B0-90E4-4A41973C0F7C}" type="pres">
      <dgm:prSet presAssocID="{227B63AE-DBB6-4E67-87EA-A5FEC96E7F51}" presName="spVertical1" presStyleCnt="0"/>
      <dgm:spPr/>
    </dgm:pt>
    <dgm:pt modelId="{CFB5671F-B7DF-43B3-A9D2-81B1A4AFF77A}" type="pres">
      <dgm:prSet presAssocID="{227B63AE-DBB6-4E67-87EA-A5FEC96E7F51}" presName="parTx" presStyleLbl="revTx" presStyleIdx="0" presStyleCnt="1" custLinFactNeighborX="78147" custLinFactNeighborY="5292">
        <dgm:presLayoutVars>
          <dgm:chMax val="0"/>
          <dgm:chPref val="0"/>
          <dgm:bulletEnabled val="1"/>
        </dgm:presLayoutVars>
      </dgm:prSet>
      <dgm:spPr>
        <a:prstGeom prst="rect">
          <a:avLst/>
        </a:prstGeom>
      </dgm:spPr>
      <dgm:t>
        <a:bodyPr/>
        <a:lstStyle/>
        <a:p>
          <a:endParaRPr lang="en-ZW"/>
        </a:p>
      </dgm:t>
    </dgm:pt>
    <dgm:pt modelId="{3DF073A9-6AC5-4D1C-8DEE-A52DB592C953}" type="pres">
      <dgm:prSet presAssocID="{227B63AE-DBB6-4E67-87EA-A5FEC96E7F51}" presName="spVertical2" presStyleCnt="0"/>
      <dgm:spPr/>
    </dgm:pt>
    <dgm:pt modelId="{52A36B61-E666-4D6E-B5AF-5E3868E67318}" type="pres">
      <dgm:prSet presAssocID="{227B63AE-DBB6-4E67-87EA-A5FEC96E7F51}" presName="spVertical3" presStyleCnt="0"/>
      <dgm:spPr/>
    </dgm:pt>
    <dgm:pt modelId="{01A72A7B-B239-4E40-88FF-1F57BDC3FD3E}" type="pres">
      <dgm:prSet presAssocID="{B58A6E2A-56E8-40DF-B7C3-2A524B983D6A}" presName="padding2" presStyleCnt="0"/>
      <dgm:spPr/>
    </dgm:pt>
    <dgm:pt modelId="{34AE6240-F347-44D8-AEDF-A840263BCDC0}" type="pres">
      <dgm:prSet presAssocID="{B58A6E2A-56E8-40DF-B7C3-2A524B983D6A}" presName="negArrow" presStyleCnt="0"/>
      <dgm:spPr/>
    </dgm:pt>
    <dgm:pt modelId="{01A70F19-1B0C-43BB-9A68-9C7854DE5A8D}" type="pres">
      <dgm:prSet presAssocID="{B58A6E2A-56E8-40DF-B7C3-2A524B983D6A}" presName="backgroundArrow" presStyleLbl="node1" presStyleIdx="0" presStyleCnt="1" custLinFactNeighborX="32381" custLinFactNeighborY="1594"/>
      <dgm:spPr>
        <a:xfrm>
          <a:off x="0" y="32258"/>
          <a:ext cx="1381125" cy="504000"/>
        </a:xfrm>
        <a:prstGeom prst="rightArrow">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Lst>
  <dgm:cxnLst>
    <dgm:cxn modelId="{D7509A2A-7C4C-41EC-921F-77B9B284CABD}" srcId="{B58A6E2A-56E8-40DF-B7C3-2A524B983D6A}" destId="{227B63AE-DBB6-4E67-87EA-A5FEC96E7F51}" srcOrd="0" destOrd="0" parTransId="{3C49543B-1677-4685-A364-BCE6237B2C74}" sibTransId="{6BAD538B-360A-4BB0-AE64-77428AB41F5C}"/>
    <dgm:cxn modelId="{5F217369-1E63-472F-8B77-8478580BC427}" type="presOf" srcId="{B58A6E2A-56E8-40DF-B7C3-2A524B983D6A}" destId="{B8D7D06D-56AB-454A-8752-E75B2F9A4747}" srcOrd="0" destOrd="0" presId="urn:microsoft.com/office/officeart/2005/8/layout/hProcess3"/>
    <dgm:cxn modelId="{E8548714-3C5D-4AAB-818C-11CEBC1DFD3F}" type="presOf" srcId="{227B63AE-DBB6-4E67-87EA-A5FEC96E7F51}" destId="{CFB5671F-B7DF-43B3-A9D2-81B1A4AFF77A}" srcOrd="0" destOrd="0" presId="urn:microsoft.com/office/officeart/2005/8/layout/hProcess3"/>
    <dgm:cxn modelId="{93080FEB-1CD3-445E-A5BF-7400328B9660}" type="presParOf" srcId="{B8D7D06D-56AB-454A-8752-E75B2F9A4747}" destId="{BCD8EF0C-5AA2-4DA1-B63B-350AA55BB0F3}" srcOrd="0" destOrd="0" presId="urn:microsoft.com/office/officeart/2005/8/layout/hProcess3"/>
    <dgm:cxn modelId="{5DF0E7CA-AF08-41CC-8B6F-A9B6EF2A8A92}" type="presParOf" srcId="{B8D7D06D-56AB-454A-8752-E75B2F9A4747}" destId="{656E942F-1958-4A42-BC28-0BEAE9082F62}" srcOrd="1" destOrd="0" presId="urn:microsoft.com/office/officeart/2005/8/layout/hProcess3"/>
    <dgm:cxn modelId="{0B2EBC32-2AC9-4B99-8276-58FAD32AD857}" type="presParOf" srcId="{656E942F-1958-4A42-BC28-0BEAE9082F62}" destId="{2E8B54C2-7366-4975-826D-D5798BD146B2}" srcOrd="0" destOrd="0" presId="urn:microsoft.com/office/officeart/2005/8/layout/hProcess3"/>
    <dgm:cxn modelId="{860129D4-9C89-4AEE-8F11-475307275079}" type="presParOf" srcId="{656E942F-1958-4A42-BC28-0BEAE9082F62}" destId="{2FCAF095-00A1-4C4C-BBD7-E84DB286AD3F}" srcOrd="1" destOrd="0" presId="urn:microsoft.com/office/officeart/2005/8/layout/hProcess3"/>
    <dgm:cxn modelId="{29D0E813-EE2E-4CAE-AE0A-3A64245DFCFB}" type="presParOf" srcId="{2FCAF095-00A1-4C4C-BBD7-E84DB286AD3F}" destId="{C0E16E9D-FF1A-42B0-90E4-4A41973C0F7C}" srcOrd="0" destOrd="0" presId="urn:microsoft.com/office/officeart/2005/8/layout/hProcess3"/>
    <dgm:cxn modelId="{EA604C82-6F62-4C50-940F-4F8DA1F152DB}" type="presParOf" srcId="{2FCAF095-00A1-4C4C-BBD7-E84DB286AD3F}" destId="{CFB5671F-B7DF-43B3-A9D2-81B1A4AFF77A}" srcOrd="1" destOrd="0" presId="urn:microsoft.com/office/officeart/2005/8/layout/hProcess3"/>
    <dgm:cxn modelId="{67D3D2E8-3726-4345-9094-7BD85B4B472F}" type="presParOf" srcId="{2FCAF095-00A1-4C4C-BBD7-E84DB286AD3F}" destId="{3DF073A9-6AC5-4D1C-8DEE-A52DB592C953}" srcOrd="2" destOrd="0" presId="urn:microsoft.com/office/officeart/2005/8/layout/hProcess3"/>
    <dgm:cxn modelId="{F027C24B-ADD7-4703-9C1A-D240C68039C1}" type="presParOf" srcId="{2FCAF095-00A1-4C4C-BBD7-E84DB286AD3F}" destId="{52A36B61-E666-4D6E-B5AF-5E3868E67318}" srcOrd="3" destOrd="0" presId="urn:microsoft.com/office/officeart/2005/8/layout/hProcess3"/>
    <dgm:cxn modelId="{C159671C-69CE-419D-BC5E-5F35159B3511}" type="presParOf" srcId="{656E942F-1958-4A42-BC28-0BEAE9082F62}" destId="{01A72A7B-B239-4E40-88FF-1F57BDC3FD3E}" srcOrd="2" destOrd="0" presId="urn:microsoft.com/office/officeart/2005/8/layout/hProcess3"/>
    <dgm:cxn modelId="{3036AF1E-28FA-4FB2-AA74-200BF3069313}" type="presParOf" srcId="{656E942F-1958-4A42-BC28-0BEAE9082F62}" destId="{34AE6240-F347-44D8-AEDF-A840263BCDC0}" srcOrd="3" destOrd="0" presId="urn:microsoft.com/office/officeart/2005/8/layout/hProcess3"/>
    <dgm:cxn modelId="{D87EE2DD-BFEC-42A7-897C-6A64E7CD93AD}" type="presParOf" srcId="{656E942F-1958-4A42-BC28-0BEAE9082F62}" destId="{01A70F19-1B0C-43BB-9A68-9C7854DE5A8D}" srcOrd="4" destOrd="0" presId="urn:microsoft.com/office/officeart/2005/8/layout/hProcess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CC2F25C-AEDB-465C-9645-ACBF5FB913B1}" type="doc">
      <dgm:prSet loTypeId="urn:microsoft.com/office/officeart/2005/8/layout/architecture" loCatId="relationship" qsTypeId="urn:microsoft.com/office/officeart/2005/8/quickstyle/simple1" qsCatId="simple" csTypeId="urn:microsoft.com/office/officeart/2005/8/colors/accent1_2" csCatId="accent1" phldr="1"/>
      <dgm:spPr/>
      <dgm:t>
        <a:bodyPr/>
        <a:lstStyle/>
        <a:p>
          <a:endParaRPr lang="en-ZW"/>
        </a:p>
      </dgm:t>
    </dgm:pt>
    <dgm:pt modelId="{FBB4B613-620D-4EFF-B045-A8C0A4294F9D}">
      <dgm:prSet phldrT="[Text]" custT="1"/>
      <dgm:spPr>
        <a:xfrm>
          <a:off x="0" y="0"/>
          <a:ext cx="1408323" cy="14573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W" sz="1100">
              <a:solidFill>
                <a:sysClr val="window" lastClr="FFFFFF"/>
              </a:solidFill>
              <a:latin typeface="Calibri" panose="020F0502020204030204"/>
              <a:ea typeface="+mn-ea"/>
              <a:cs typeface="+mn-cs"/>
            </a:rPr>
            <a:t>Effort</a:t>
          </a:r>
        </a:p>
        <a:p>
          <a:pPr>
            <a:buNone/>
          </a:pPr>
          <a:r>
            <a:rPr lang="en-ZW" sz="1100">
              <a:solidFill>
                <a:sysClr val="window" lastClr="FFFFFF"/>
              </a:solidFill>
              <a:latin typeface="Calibri" panose="020F0502020204030204"/>
              <a:ea typeface="+mn-ea"/>
              <a:cs typeface="+mn-cs"/>
            </a:rPr>
            <a:t>Time</a:t>
          </a:r>
        </a:p>
        <a:p>
          <a:pPr>
            <a:buNone/>
          </a:pPr>
          <a:r>
            <a:rPr lang="en-ZW" sz="1100">
              <a:solidFill>
                <a:sysClr val="window" lastClr="FFFFFF"/>
              </a:solidFill>
              <a:latin typeface="Calibri" panose="020F0502020204030204"/>
              <a:ea typeface="+mn-ea"/>
              <a:cs typeface="+mn-cs"/>
            </a:rPr>
            <a:t>Education</a:t>
          </a:r>
        </a:p>
        <a:p>
          <a:pPr>
            <a:buNone/>
          </a:pPr>
          <a:r>
            <a:rPr lang="en-ZW" sz="1100">
              <a:solidFill>
                <a:sysClr val="window" lastClr="FFFFFF"/>
              </a:solidFill>
              <a:latin typeface="Calibri" panose="020F0502020204030204"/>
              <a:ea typeface="+mn-ea"/>
              <a:cs typeface="+mn-cs"/>
            </a:rPr>
            <a:t>Experience</a:t>
          </a:r>
        </a:p>
        <a:p>
          <a:pPr>
            <a:buNone/>
          </a:pPr>
          <a:r>
            <a:rPr lang="en-ZW" sz="1100">
              <a:solidFill>
                <a:sysClr val="window" lastClr="FFFFFF"/>
              </a:solidFill>
              <a:latin typeface="Calibri" panose="020F0502020204030204"/>
              <a:ea typeface="+mn-ea"/>
              <a:cs typeface="+mn-cs"/>
            </a:rPr>
            <a:t>Skills</a:t>
          </a:r>
        </a:p>
        <a:p>
          <a:pPr>
            <a:buNone/>
          </a:pPr>
          <a:r>
            <a:rPr lang="en-ZW" sz="1100">
              <a:solidFill>
                <a:sysClr val="window" lastClr="FFFFFF"/>
              </a:solidFill>
              <a:latin typeface="Calibri" panose="020F0502020204030204"/>
              <a:ea typeface="+mn-ea"/>
              <a:cs typeface="+mn-cs"/>
            </a:rPr>
            <a:t>Knowledge</a:t>
          </a:r>
        </a:p>
        <a:p>
          <a:pPr>
            <a:buNone/>
          </a:pPr>
          <a:r>
            <a:rPr lang="en-ZW" sz="1100">
              <a:solidFill>
                <a:sysClr val="window" lastClr="FFFFFF"/>
              </a:solidFill>
              <a:latin typeface="Calibri" panose="020F0502020204030204"/>
              <a:ea typeface="+mn-ea"/>
              <a:cs typeface="+mn-cs"/>
            </a:rPr>
            <a:t>Job behaviours</a:t>
          </a:r>
        </a:p>
      </dgm:t>
    </dgm:pt>
    <dgm:pt modelId="{ADBE5A0B-D018-4C1F-B8B1-33883E4EF29C}" type="parTrans" cxnId="{65CEC6FF-4980-4767-B151-EF787AFEDE87}">
      <dgm:prSet/>
      <dgm:spPr/>
      <dgm:t>
        <a:bodyPr/>
        <a:lstStyle/>
        <a:p>
          <a:endParaRPr lang="en-ZW"/>
        </a:p>
      </dgm:t>
    </dgm:pt>
    <dgm:pt modelId="{735CA7E9-7E05-4CFB-8902-B58DA6569BCF}" type="sibTrans" cxnId="{65CEC6FF-4980-4767-B151-EF787AFEDE87}">
      <dgm:prSet/>
      <dgm:spPr/>
      <dgm:t>
        <a:bodyPr/>
        <a:lstStyle/>
        <a:p>
          <a:endParaRPr lang="en-ZW"/>
        </a:p>
      </dgm:t>
    </dgm:pt>
    <dgm:pt modelId="{2F16E345-6491-4E5C-A725-8947A6DD2B3A}" type="pres">
      <dgm:prSet presAssocID="{8CC2F25C-AEDB-465C-9645-ACBF5FB913B1}" presName="Name0" presStyleCnt="0">
        <dgm:presLayoutVars>
          <dgm:chPref val="1"/>
          <dgm:dir/>
          <dgm:animOne val="branch"/>
          <dgm:animLvl val="lvl"/>
          <dgm:resizeHandles/>
        </dgm:presLayoutVars>
      </dgm:prSet>
      <dgm:spPr/>
      <dgm:t>
        <a:bodyPr/>
        <a:lstStyle/>
        <a:p>
          <a:endParaRPr lang="en-ZW"/>
        </a:p>
      </dgm:t>
    </dgm:pt>
    <dgm:pt modelId="{18025379-D722-41E2-9DC1-DF2D77E42704}" type="pres">
      <dgm:prSet presAssocID="{FBB4B613-620D-4EFF-B045-A8C0A4294F9D}" presName="vertOne" presStyleCnt="0"/>
      <dgm:spPr/>
    </dgm:pt>
    <dgm:pt modelId="{0252AAB6-9012-49F7-8217-10DF7F377D86}" type="pres">
      <dgm:prSet presAssocID="{FBB4B613-620D-4EFF-B045-A8C0A4294F9D}" presName="txOne" presStyleLbl="node0" presStyleIdx="0" presStyleCnt="1" custLinFactNeighborX="-14189" custLinFactNeighborY="-30065">
        <dgm:presLayoutVars>
          <dgm:chPref val="3"/>
        </dgm:presLayoutVars>
      </dgm:prSet>
      <dgm:spPr>
        <a:prstGeom prst="roundRect">
          <a:avLst>
            <a:gd name="adj" fmla="val 10000"/>
          </a:avLst>
        </a:prstGeom>
      </dgm:spPr>
      <dgm:t>
        <a:bodyPr/>
        <a:lstStyle/>
        <a:p>
          <a:endParaRPr lang="en-ZW"/>
        </a:p>
      </dgm:t>
    </dgm:pt>
    <dgm:pt modelId="{6D6C28F6-5F57-43D3-8410-708D81C5C744}" type="pres">
      <dgm:prSet presAssocID="{FBB4B613-620D-4EFF-B045-A8C0A4294F9D}" presName="horzOne" presStyleCnt="0"/>
      <dgm:spPr/>
    </dgm:pt>
  </dgm:ptLst>
  <dgm:cxnLst>
    <dgm:cxn modelId="{ACF318C6-44A3-4D8D-8605-C48AE8CB4697}" type="presOf" srcId="{FBB4B613-620D-4EFF-B045-A8C0A4294F9D}" destId="{0252AAB6-9012-49F7-8217-10DF7F377D86}" srcOrd="0" destOrd="0" presId="urn:microsoft.com/office/officeart/2005/8/layout/architecture"/>
    <dgm:cxn modelId="{65CEC6FF-4980-4767-B151-EF787AFEDE87}" srcId="{8CC2F25C-AEDB-465C-9645-ACBF5FB913B1}" destId="{FBB4B613-620D-4EFF-B045-A8C0A4294F9D}" srcOrd="0" destOrd="0" parTransId="{ADBE5A0B-D018-4C1F-B8B1-33883E4EF29C}" sibTransId="{735CA7E9-7E05-4CFB-8902-B58DA6569BCF}"/>
    <dgm:cxn modelId="{68B98EB6-204D-4827-908A-FFF3A99AE330}" type="presOf" srcId="{8CC2F25C-AEDB-465C-9645-ACBF5FB913B1}" destId="{2F16E345-6491-4E5C-A725-8947A6DD2B3A}" srcOrd="0" destOrd="0" presId="urn:microsoft.com/office/officeart/2005/8/layout/architecture"/>
    <dgm:cxn modelId="{0489BED3-4467-4A05-B0F8-CE5288D29A75}" type="presParOf" srcId="{2F16E345-6491-4E5C-A725-8947A6DD2B3A}" destId="{18025379-D722-41E2-9DC1-DF2D77E42704}" srcOrd="0" destOrd="0" presId="urn:microsoft.com/office/officeart/2005/8/layout/architecture"/>
    <dgm:cxn modelId="{A10AF0E1-8EA2-4FF3-B32F-BA9E9AA5B94C}" type="presParOf" srcId="{18025379-D722-41E2-9DC1-DF2D77E42704}" destId="{0252AAB6-9012-49F7-8217-10DF7F377D86}" srcOrd="0" destOrd="0" presId="urn:microsoft.com/office/officeart/2005/8/layout/architecture"/>
    <dgm:cxn modelId="{EC5B30DE-4841-4320-9A17-C4BB28FA9EA5}" type="presParOf" srcId="{18025379-D722-41E2-9DC1-DF2D77E42704}" destId="{6D6C28F6-5F57-43D3-8410-708D81C5C744}" srcOrd="1" destOrd="0" presId="urn:microsoft.com/office/officeart/2005/8/layout/architecture"/>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CC2F25C-AEDB-465C-9645-ACBF5FB913B1}" type="doc">
      <dgm:prSet loTypeId="urn:microsoft.com/office/officeart/2005/8/layout/architecture" loCatId="relationship" qsTypeId="urn:microsoft.com/office/officeart/2005/8/quickstyle/simple1" qsCatId="simple" csTypeId="urn:microsoft.com/office/officeart/2005/8/colors/accent1_2" csCatId="accent1" phldr="1"/>
      <dgm:spPr/>
      <dgm:t>
        <a:bodyPr/>
        <a:lstStyle/>
        <a:p>
          <a:endParaRPr lang="en-ZW"/>
        </a:p>
      </dgm:t>
    </dgm:pt>
    <dgm:pt modelId="{FBB4B613-620D-4EFF-B045-A8C0A4294F9D}">
      <dgm:prSet phldrT="[Text]" custT="1"/>
      <dgm:spPr>
        <a:xfrm>
          <a:off x="0" y="0"/>
          <a:ext cx="1409700" cy="14573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W" sz="1100">
              <a:solidFill>
                <a:sysClr val="window" lastClr="FFFFFF"/>
              </a:solidFill>
              <a:latin typeface="Calibri" panose="020F0502020204030204"/>
              <a:ea typeface="+mn-ea"/>
              <a:cs typeface="+mn-cs"/>
            </a:rPr>
            <a:t>Quantity of work</a:t>
          </a:r>
        </a:p>
        <a:p>
          <a:pPr>
            <a:buNone/>
          </a:pPr>
          <a:r>
            <a:rPr lang="en-ZW" sz="1100">
              <a:solidFill>
                <a:sysClr val="window" lastClr="FFFFFF"/>
              </a:solidFill>
              <a:latin typeface="Calibri" panose="020F0502020204030204"/>
              <a:ea typeface="+mn-ea"/>
              <a:cs typeface="+mn-cs"/>
            </a:rPr>
            <a:t>Quality of work</a:t>
          </a:r>
        </a:p>
        <a:p>
          <a:pPr>
            <a:buNone/>
          </a:pPr>
          <a:r>
            <a:rPr lang="en-ZW" sz="1100">
              <a:solidFill>
                <a:sysClr val="window" lastClr="FFFFFF"/>
              </a:solidFill>
              <a:latin typeface="Calibri" panose="020F0502020204030204"/>
              <a:ea typeface="+mn-ea"/>
              <a:cs typeface="+mn-cs"/>
            </a:rPr>
            <a:t>Level of customer service</a:t>
          </a:r>
        </a:p>
      </dgm:t>
    </dgm:pt>
    <dgm:pt modelId="{ADBE5A0B-D018-4C1F-B8B1-33883E4EF29C}" type="parTrans" cxnId="{65CEC6FF-4980-4767-B151-EF787AFEDE87}">
      <dgm:prSet/>
      <dgm:spPr/>
      <dgm:t>
        <a:bodyPr/>
        <a:lstStyle/>
        <a:p>
          <a:endParaRPr lang="en-ZW"/>
        </a:p>
      </dgm:t>
    </dgm:pt>
    <dgm:pt modelId="{735CA7E9-7E05-4CFB-8902-B58DA6569BCF}" type="sibTrans" cxnId="{65CEC6FF-4980-4767-B151-EF787AFEDE87}">
      <dgm:prSet/>
      <dgm:spPr/>
      <dgm:t>
        <a:bodyPr/>
        <a:lstStyle/>
        <a:p>
          <a:endParaRPr lang="en-ZW"/>
        </a:p>
      </dgm:t>
    </dgm:pt>
    <dgm:pt modelId="{2F16E345-6491-4E5C-A725-8947A6DD2B3A}" type="pres">
      <dgm:prSet presAssocID="{8CC2F25C-AEDB-465C-9645-ACBF5FB913B1}" presName="Name0" presStyleCnt="0">
        <dgm:presLayoutVars>
          <dgm:chPref val="1"/>
          <dgm:dir/>
          <dgm:animOne val="branch"/>
          <dgm:animLvl val="lvl"/>
          <dgm:resizeHandles/>
        </dgm:presLayoutVars>
      </dgm:prSet>
      <dgm:spPr/>
      <dgm:t>
        <a:bodyPr/>
        <a:lstStyle/>
        <a:p>
          <a:endParaRPr lang="en-ZW"/>
        </a:p>
      </dgm:t>
    </dgm:pt>
    <dgm:pt modelId="{18025379-D722-41E2-9DC1-DF2D77E42704}" type="pres">
      <dgm:prSet presAssocID="{FBB4B613-620D-4EFF-B045-A8C0A4294F9D}" presName="vertOne" presStyleCnt="0"/>
      <dgm:spPr/>
    </dgm:pt>
    <dgm:pt modelId="{0252AAB6-9012-49F7-8217-10DF7F377D86}" type="pres">
      <dgm:prSet presAssocID="{FBB4B613-620D-4EFF-B045-A8C0A4294F9D}" presName="txOne" presStyleLbl="node0" presStyleIdx="0" presStyleCnt="1">
        <dgm:presLayoutVars>
          <dgm:chPref val="3"/>
        </dgm:presLayoutVars>
      </dgm:prSet>
      <dgm:spPr>
        <a:prstGeom prst="roundRect">
          <a:avLst>
            <a:gd name="adj" fmla="val 10000"/>
          </a:avLst>
        </a:prstGeom>
      </dgm:spPr>
      <dgm:t>
        <a:bodyPr/>
        <a:lstStyle/>
        <a:p>
          <a:endParaRPr lang="en-ZW"/>
        </a:p>
      </dgm:t>
    </dgm:pt>
    <dgm:pt modelId="{6D6C28F6-5F57-43D3-8410-708D81C5C744}" type="pres">
      <dgm:prSet presAssocID="{FBB4B613-620D-4EFF-B045-A8C0A4294F9D}" presName="horzOne" presStyleCnt="0"/>
      <dgm:spPr/>
    </dgm:pt>
  </dgm:ptLst>
  <dgm:cxnLst>
    <dgm:cxn modelId="{6CCE1A45-8570-4C7C-9D8D-283E334C7517}" type="presOf" srcId="{8CC2F25C-AEDB-465C-9645-ACBF5FB913B1}" destId="{2F16E345-6491-4E5C-A725-8947A6DD2B3A}" srcOrd="0" destOrd="0" presId="urn:microsoft.com/office/officeart/2005/8/layout/architecture"/>
    <dgm:cxn modelId="{9575D386-0B81-412F-8FF5-F45CB893210C}" type="presOf" srcId="{FBB4B613-620D-4EFF-B045-A8C0A4294F9D}" destId="{0252AAB6-9012-49F7-8217-10DF7F377D86}" srcOrd="0" destOrd="0" presId="urn:microsoft.com/office/officeart/2005/8/layout/architecture"/>
    <dgm:cxn modelId="{65CEC6FF-4980-4767-B151-EF787AFEDE87}" srcId="{8CC2F25C-AEDB-465C-9645-ACBF5FB913B1}" destId="{FBB4B613-620D-4EFF-B045-A8C0A4294F9D}" srcOrd="0" destOrd="0" parTransId="{ADBE5A0B-D018-4C1F-B8B1-33883E4EF29C}" sibTransId="{735CA7E9-7E05-4CFB-8902-B58DA6569BCF}"/>
    <dgm:cxn modelId="{10F60CB2-A117-4C69-8166-2709431C5AF0}" type="presParOf" srcId="{2F16E345-6491-4E5C-A725-8947A6DD2B3A}" destId="{18025379-D722-41E2-9DC1-DF2D77E42704}" srcOrd="0" destOrd="0" presId="urn:microsoft.com/office/officeart/2005/8/layout/architecture"/>
    <dgm:cxn modelId="{FB4321C9-B564-4A86-B7FD-F153EE8D950F}" type="presParOf" srcId="{18025379-D722-41E2-9DC1-DF2D77E42704}" destId="{0252AAB6-9012-49F7-8217-10DF7F377D86}" srcOrd="0" destOrd="0" presId="urn:microsoft.com/office/officeart/2005/8/layout/architecture"/>
    <dgm:cxn modelId="{B0E610EF-F7CB-4987-A62D-8859F1EEBCC5}" type="presParOf" srcId="{18025379-D722-41E2-9DC1-DF2D77E42704}" destId="{6D6C28F6-5F57-43D3-8410-708D81C5C744}" srcOrd="1" destOrd="0" presId="urn:microsoft.com/office/officeart/2005/8/layout/architecture"/>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CC2F25C-AEDB-465C-9645-ACBF5FB913B1}" type="doc">
      <dgm:prSet loTypeId="urn:microsoft.com/office/officeart/2005/8/layout/architecture" loCatId="relationship" qsTypeId="urn:microsoft.com/office/officeart/2005/8/quickstyle/simple1" qsCatId="simple" csTypeId="urn:microsoft.com/office/officeart/2005/8/colors/accent1_2" csCatId="accent1" phldr="1"/>
      <dgm:spPr/>
      <dgm:t>
        <a:bodyPr/>
        <a:lstStyle/>
        <a:p>
          <a:endParaRPr lang="en-ZW"/>
        </a:p>
      </dgm:t>
    </dgm:pt>
    <dgm:pt modelId="{FBB4B613-620D-4EFF-B045-A8C0A4294F9D}">
      <dgm:prSet phldrT="[Text]" custT="1"/>
      <dgm:spPr>
        <a:xfrm>
          <a:off x="804" y="0"/>
          <a:ext cx="1646215" cy="14573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ZW" sz="1100">
              <a:solidFill>
                <a:sysClr val="window" lastClr="FFFFFF"/>
              </a:solidFill>
              <a:latin typeface="Calibri" panose="020F0502020204030204"/>
              <a:ea typeface="+mn-ea"/>
              <a:cs typeface="+mn-cs"/>
            </a:rPr>
            <a:t>Pay</a:t>
          </a:r>
        </a:p>
        <a:p>
          <a:pPr>
            <a:buNone/>
          </a:pPr>
          <a:r>
            <a:rPr lang="en-ZW" sz="1100">
              <a:solidFill>
                <a:sysClr val="window" lastClr="FFFFFF"/>
              </a:solidFill>
              <a:latin typeface="Calibri" panose="020F0502020204030204"/>
              <a:ea typeface="+mn-ea"/>
              <a:cs typeface="+mn-cs"/>
            </a:rPr>
            <a:t>Job  security</a:t>
          </a:r>
        </a:p>
        <a:p>
          <a:pPr>
            <a:buNone/>
          </a:pPr>
          <a:r>
            <a:rPr lang="en-ZW" sz="1100">
              <a:solidFill>
                <a:sysClr val="window" lastClr="FFFFFF"/>
              </a:solidFill>
              <a:latin typeface="Calibri" panose="020F0502020204030204"/>
              <a:ea typeface="+mn-ea"/>
              <a:cs typeface="+mn-cs"/>
            </a:rPr>
            <a:t>Benefits</a:t>
          </a:r>
        </a:p>
        <a:p>
          <a:pPr>
            <a:buNone/>
          </a:pPr>
          <a:r>
            <a:rPr lang="en-ZW" sz="1100">
              <a:solidFill>
                <a:sysClr val="window" lastClr="FFFFFF"/>
              </a:solidFill>
              <a:latin typeface="Calibri" panose="020F0502020204030204"/>
              <a:ea typeface="+mn-ea"/>
              <a:cs typeface="+mn-cs"/>
            </a:rPr>
            <a:t>Vacation</a:t>
          </a:r>
        </a:p>
        <a:p>
          <a:pPr>
            <a:buNone/>
          </a:pPr>
          <a:r>
            <a:rPr lang="en-ZW" sz="1100">
              <a:solidFill>
                <a:sysClr val="window" lastClr="FFFFFF"/>
              </a:solidFill>
              <a:latin typeface="Calibri" panose="020F0502020204030204"/>
              <a:ea typeface="+mn-ea"/>
              <a:cs typeface="+mn-cs"/>
            </a:rPr>
            <a:t>Job satisfaction</a:t>
          </a:r>
        </a:p>
        <a:p>
          <a:pPr>
            <a:buNone/>
          </a:pPr>
          <a:r>
            <a:rPr lang="en-ZW" sz="1100">
              <a:solidFill>
                <a:sysClr val="window" lastClr="FFFFFF"/>
              </a:solidFill>
              <a:latin typeface="Calibri" panose="020F0502020204030204"/>
              <a:ea typeface="+mn-ea"/>
              <a:cs typeface="+mn-cs"/>
            </a:rPr>
            <a:t>Feeling of accomplishment</a:t>
          </a:r>
        </a:p>
        <a:p>
          <a:pPr>
            <a:buNone/>
          </a:pPr>
          <a:r>
            <a:rPr lang="en-ZW" sz="1100">
              <a:solidFill>
                <a:sysClr val="window" lastClr="FFFFFF"/>
              </a:solidFill>
              <a:latin typeface="Calibri" panose="020F0502020204030204"/>
              <a:ea typeface="+mn-ea"/>
              <a:cs typeface="+mn-cs"/>
            </a:rPr>
            <a:t>Pleasure of doing interesting work</a:t>
          </a:r>
        </a:p>
        <a:p>
          <a:pPr>
            <a:buNone/>
          </a:pPr>
          <a:endParaRPr lang="en-ZW" sz="800">
            <a:solidFill>
              <a:sysClr val="window" lastClr="FFFFFF"/>
            </a:solidFill>
            <a:latin typeface="Calibri" panose="020F0502020204030204"/>
            <a:ea typeface="+mn-ea"/>
            <a:cs typeface="+mn-cs"/>
          </a:endParaRPr>
        </a:p>
      </dgm:t>
    </dgm:pt>
    <dgm:pt modelId="{ADBE5A0B-D018-4C1F-B8B1-33883E4EF29C}" type="parTrans" cxnId="{65CEC6FF-4980-4767-B151-EF787AFEDE87}">
      <dgm:prSet/>
      <dgm:spPr/>
      <dgm:t>
        <a:bodyPr/>
        <a:lstStyle/>
        <a:p>
          <a:endParaRPr lang="en-ZW"/>
        </a:p>
      </dgm:t>
    </dgm:pt>
    <dgm:pt modelId="{735CA7E9-7E05-4CFB-8902-B58DA6569BCF}" type="sibTrans" cxnId="{65CEC6FF-4980-4767-B151-EF787AFEDE87}">
      <dgm:prSet/>
      <dgm:spPr/>
      <dgm:t>
        <a:bodyPr/>
        <a:lstStyle/>
        <a:p>
          <a:endParaRPr lang="en-ZW"/>
        </a:p>
      </dgm:t>
    </dgm:pt>
    <dgm:pt modelId="{2F16E345-6491-4E5C-A725-8947A6DD2B3A}" type="pres">
      <dgm:prSet presAssocID="{8CC2F25C-AEDB-465C-9645-ACBF5FB913B1}" presName="Name0" presStyleCnt="0">
        <dgm:presLayoutVars>
          <dgm:chPref val="1"/>
          <dgm:dir/>
          <dgm:animOne val="branch"/>
          <dgm:animLvl val="lvl"/>
          <dgm:resizeHandles/>
        </dgm:presLayoutVars>
      </dgm:prSet>
      <dgm:spPr/>
      <dgm:t>
        <a:bodyPr/>
        <a:lstStyle/>
        <a:p>
          <a:endParaRPr lang="en-ZW"/>
        </a:p>
      </dgm:t>
    </dgm:pt>
    <dgm:pt modelId="{18025379-D722-41E2-9DC1-DF2D77E42704}" type="pres">
      <dgm:prSet presAssocID="{FBB4B613-620D-4EFF-B045-A8C0A4294F9D}" presName="vertOne" presStyleCnt="0"/>
      <dgm:spPr/>
    </dgm:pt>
    <dgm:pt modelId="{0252AAB6-9012-49F7-8217-10DF7F377D86}" type="pres">
      <dgm:prSet presAssocID="{FBB4B613-620D-4EFF-B045-A8C0A4294F9D}" presName="txOne" presStyleLbl="node0" presStyleIdx="0" presStyleCnt="1">
        <dgm:presLayoutVars>
          <dgm:chPref val="3"/>
        </dgm:presLayoutVars>
      </dgm:prSet>
      <dgm:spPr>
        <a:prstGeom prst="roundRect">
          <a:avLst>
            <a:gd name="adj" fmla="val 10000"/>
          </a:avLst>
        </a:prstGeom>
      </dgm:spPr>
      <dgm:t>
        <a:bodyPr/>
        <a:lstStyle/>
        <a:p>
          <a:endParaRPr lang="en-ZW"/>
        </a:p>
      </dgm:t>
    </dgm:pt>
    <dgm:pt modelId="{6D6C28F6-5F57-43D3-8410-708D81C5C744}" type="pres">
      <dgm:prSet presAssocID="{FBB4B613-620D-4EFF-B045-A8C0A4294F9D}" presName="horzOne" presStyleCnt="0"/>
      <dgm:spPr/>
    </dgm:pt>
  </dgm:ptLst>
  <dgm:cxnLst>
    <dgm:cxn modelId="{81495D4F-0E72-49D9-A5E8-31D7E1FFF41D}" type="presOf" srcId="{FBB4B613-620D-4EFF-B045-A8C0A4294F9D}" destId="{0252AAB6-9012-49F7-8217-10DF7F377D86}" srcOrd="0" destOrd="0" presId="urn:microsoft.com/office/officeart/2005/8/layout/architecture"/>
    <dgm:cxn modelId="{65CEC6FF-4980-4767-B151-EF787AFEDE87}" srcId="{8CC2F25C-AEDB-465C-9645-ACBF5FB913B1}" destId="{FBB4B613-620D-4EFF-B045-A8C0A4294F9D}" srcOrd="0" destOrd="0" parTransId="{ADBE5A0B-D018-4C1F-B8B1-33883E4EF29C}" sibTransId="{735CA7E9-7E05-4CFB-8902-B58DA6569BCF}"/>
    <dgm:cxn modelId="{5661DD19-7087-4EA4-8423-729D409C9BEB}" type="presOf" srcId="{8CC2F25C-AEDB-465C-9645-ACBF5FB913B1}" destId="{2F16E345-6491-4E5C-A725-8947A6DD2B3A}" srcOrd="0" destOrd="0" presId="urn:microsoft.com/office/officeart/2005/8/layout/architecture"/>
    <dgm:cxn modelId="{BCFCA0E5-5FB7-4712-B690-92464FB523DD}" type="presParOf" srcId="{2F16E345-6491-4E5C-A725-8947A6DD2B3A}" destId="{18025379-D722-41E2-9DC1-DF2D77E42704}" srcOrd="0" destOrd="0" presId="urn:microsoft.com/office/officeart/2005/8/layout/architecture"/>
    <dgm:cxn modelId="{D4D0DBF6-A71F-4E65-9744-07D9477F4299}" type="presParOf" srcId="{18025379-D722-41E2-9DC1-DF2D77E42704}" destId="{0252AAB6-9012-49F7-8217-10DF7F377D86}" srcOrd="0" destOrd="0" presId="urn:microsoft.com/office/officeart/2005/8/layout/architecture"/>
    <dgm:cxn modelId="{A0CBF914-4170-4068-93E6-D844F2866483}" type="presParOf" srcId="{18025379-D722-41E2-9DC1-DF2D77E42704}" destId="{6D6C28F6-5F57-43D3-8410-708D81C5C744}" srcOrd="1" destOrd="0" presId="urn:microsoft.com/office/officeart/2005/8/layout/architecture"/>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F3893A-7A97-4A2C-9E57-DCB8DA289992}">
      <dsp:nvSpPr>
        <dsp:cNvPr id="0" name=""/>
        <dsp:cNvSpPr/>
      </dsp:nvSpPr>
      <dsp:spPr>
        <a:xfrm>
          <a:off x="0" y="12037"/>
          <a:ext cx="1638300" cy="576000"/>
        </a:xfrm>
        <a:prstGeom prst="rightArrow">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08F02A-56A9-450B-AEC0-82E5DB956878}">
      <dsp:nvSpPr>
        <dsp:cNvPr id="0" name=""/>
        <dsp:cNvSpPr/>
      </dsp:nvSpPr>
      <dsp:spPr>
        <a:xfrm>
          <a:off x="131564" y="156037"/>
          <a:ext cx="1356717" cy="28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lvl="0" algn="ctr" defTabSz="355600">
            <a:lnSpc>
              <a:spcPct val="90000"/>
            </a:lnSpc>
            <a:spcBef>
              <a:spcPct val="0"/>
            </a:spcBef>
            <a:spcAft>
              <a:spcPct val="35000"/>
            </a:spcAft>
            <a:buNone/>
          </a:pPr>
          <a:r>
            <a:rPr lang="en-ZW" sz="800" kern="1200">
              <a:solidFill>
                <a:sysClr val="windowText" lastClr="000000">
                  <a:hueOff val="0"/>
                  <a:satOff val="0"/>
                  <a:lumOff val="0"/>
                  <a:alphaOff val="0"/>
                </a:sysClr>
              </a:solidFill>
              <a:latin typeface="Calibri" panose="020F0502020204030204"/>
              <a:ea typeface="+mn-ea"/>
              <a:cs typeface="+mn-cs"/>
            </a:rPr>
            <a:t>inputs</a:t>
          </a:r>
        </a:p>
      </dsp:txBody>
      <dsp:txXfrm>
        <a:off x="131564" y="156037"/>
        <a:ext cx="1356717" cy="288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4D2002-8397-4560-92D0-797429A4830E}">
      <dsp:nvSpPr>
        <dsp:cNvPr id="0" name=""/>
        <dsp:cNvSpPr/>
      </dsp:nvSpPr>
      <dsp:spPr>
        <a:xfrm>
          <a:off x="0" y="14549"/>
          <a:ext cx="1419225" cy="576000"/>
        </a:xfrm>
        <a:prstGeom prst="rightArrow">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991565-765C-4F3E-A3BA-EC8E7F1BDD30}">
      <dsp:nvSpPr>
        <dsp:cNvPr id="0" name=""/>
        <dsp:cNvSpPr/>
      </dsp:nvSpPr>
      <dsp:spPr>
        <a:xfrm>
          <a:off x="114480" y="151274"/>
          <a:ext cx="1162822" cy="28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lvl="0" algn="ctr" defTabSz="355600">
            <a:lnSpc>
              <a:spcPct val="90000"/>
            </a:lnSpc>
            <a:spcBef>
              <a:spcPct val="0"/>
            </a:spcBef>
            <a:spcAft>
              <a:spcPct val="35000"/>
            </a:spcAft>
            <a:buNone/>
          </a:pPr>
          <a:r>
            <a:rPr lang="en-ZW" sz="800" kern="1200">
              <a:solidFill>
                <a:sysClr val="windowText" lastClr="000000">
                  <a:hueOff val="0"/>
                  <a:satOff val="0"/>
                  <a:lumOff val="0"/>
                  <a:alphaOff val="0"/>
                </a:sysClr>
              </a:solidFill>
              <a:latin typeface="Calibri" panose="020F0502020204030204"/>
              <a:ea typeface="+mn-ea"/>
              <a:cs typeface="+mn-cs"/>
            </a:rPr>
            <a:t>Performance</a:t>
          </a:r>
        </a:p>
      </dsp:txBody>
      <dsp:txXfrm>
        <a:off x="114480" y="151274"/>
        <a:ext cx="1162822" cy="2880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A70F19-1B0C-43BB-9A68-9C7854DE5A8D}">
      <dsp:nvSpPr>
        <dsp:cNvPr id="0" name=""/>
        <dsp:cNvSpPr/>
      </dsp:nvSpPr>
      <dsp:spPr>
        <a:xfrm>
          <a:off x="0" y="32258"/>
          <a:ext cx="1381125" cy="504000"/>
        </a:xfrm>
        <a:prstGeom prst="rightArrow">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B5671F-B7DF-43B3-A9D2-81B1A4AFF77A}">
      <dsp:nvSpPr>
        <dsp:cNvPr id="0" name=""/>
        <dsp:cNvSpPr/>
      </dsp:nvSpPr>
      <dsp:spPr>
        <a:xfrm>
          <a:off x="249519" y="156892"/>
          <a:ext cx="1131605" cy="25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71120" rIns="0" bIns="71120" numCol="1" spcCol="1270" anchor="ctr" anchorCtr="0">
          <a:noAutofit/>
        </a:bodyPr>
        <a:lstStyle/>
        <a:p>
          <a:pPr lvl="0" algn="ctr" defTabSz="311150">
            <a:lnSpc>
              <a:spcPct val="90000"/>
            </a:lnSpc>
            <a:spcBef>
              <a:spcPct val="0"/>
            </a:spcBef>
            <a:spcAft>
              <a:spcPct val="35000"/>
            </a:spcAft>
            <a:buNone/>
          </a:pPr>
          <a:r>
            <a:rPr lang="en-ZW" sz="700" kern="1200">
              <a:solidFill>
                <a:sysClr val="windowText" lastClr="000000">
                  <a:hueOff val="0"/>
                  <a:satOff val="0"/>
                  <a:lumOff val="0"/>
                  <a:alphaOff val="0"/>
                </a:sysClr>
              </a:solidFill>
              <a:latin typeface="Calibri" panose="020F0502020204030204"/>
              <a:ea typeface="+mn-ea"/>
              <a:cs typeface="+mn-cs"/>
            </a:rPr>
            <a:t>Outcomes</a:t>
          </a:r>
        </a:p>
      </dsp:txBody>
      <dsp:txXfrm>
        <a:off x="249519" y="156892"/>
        <a:ext cx="1131605" cy="2520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52AAB6-9012-49F7-8217-10DF7F377D86}">
      <dsp:nvSpPr>
        <dsp:cNvPr id="0" name=""/>
        <dsp:cNvSpPr/>
      </dsp:nvSpPr>
      <dsp:spPr>
        <a:xfrm>
          <a:off x="0" y="0"/>
          <a:ext cx="1408323" cy="14573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Effort</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Time</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Education</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Experience</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Skills</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Knowledge</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Job behaviours</a:t>
          </a:r>
        </a:p>
      </dsp:txBody>
      <dsp:txXfrm>
        <a:off x="41248" y="41248"/>
        <a:ext cx="1325827" cy="137482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52AAB6-9012-49F7-8217-10DF7F377D86}">
      <dsp:nvSpPr>
        <dsp:cNvPr id="0" name=""/>
        <dsp:cNvSpPr/>
      </dsp:nvSpPr>
      <dsp:spPr>
        <a:xfrm>
          <a:off x="0" y="0"/>
          <a:ext cx="1409700" cy="14573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Quantity of work</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Quality of work</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Level of customer service</a:t>
          </a:r>
        </a:p>
      </dsp:txBody>
      <dsp:txXfrm>
        <a:off x="41289" y="41289"/>
        <a:ext cx="1327122" cy="137474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52AAB6-9012-49F7-8217-10DF7F377D86}">
      <dsp:nvSpPr>
        <dsp:cNvPr id="0" name=""/>
        <dsp:cNvSpPr/>
      </dsp:nvSpPr>
      <dsp:spPr>
        <a:xfrm>
          <a:off x="804" y="0"/>
          <a:ext cx="1646215" cy="14573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Pay</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Job  security</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Benefits</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Vacation</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Job satisfaction</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Feeling of accomplishment</a:t>
          </a:r>
        </a:p>
        <a:p>
          <a:pPr lvl="0" algn="ctr" defTabSz="488950">
            <a:lnSpc>
              <a:spcPct val="90000"/>
            </a:lnSpc>
            <a:spcBef>
              <a:spcPct val="0"/>
            </a:spcBef>
            <a:spcAft>
              <a:spcPct val="35000"/>
            </a:spcAft>
            <a:buNone/>
          </a:pPr>
          <a:r>
            <a:rPr lang="en-ZW" sz="1100" kern="1200">
              <a:solidFill>
                <a:sysClr val="window" lastClr="FFFFFF"/>
              </a:solidFill>
              <a:latin typeface="Calibri" panose="020F0502020204030204"/>
              <a:ea typeface="+mn-ea"/>
              <a:cs typeface="+mn-cs"/>
            </a:rPr>
            <a:t>Pleasure of doing interesting work</a:t>
          </a:r>
        </a:p>
        <a:p>
          <a:pPr lvl="0" algn="ctr" defTabSz="488950">
            <a:lnSpc>
              <a:spcPct val="90000"/>
            </a:lnSpc>
            <a:spcBef>
              <a:spcPct val="0"/>
            </a:spcBef>
            <a:spcAft>
              <a:spcPct val="35000"/>
            </a:spcAft>
            <a:buNone/>
          </a:pPr>
          <a:endParaRPr lang="en-ZW" sz="800" kern="1200">
            <a:solidFill>
              <a:sysClr val="window" lastClr="FFFFFF"/>
            </a:solidFill>
            <a:latin typeface="Calibri" panose="020F0502020204030204"/>
            <a:ea typeface="+mn-ea"/>
            <a:cs typeface="+mn-cs"/>
          </a:endParaRPr>
        </a:p>
      </dsp:txBody>
      <dsp:txXfrm>
        <a:off x="43488" y="42684"/>
        <a:ext cx="1560847" cy="137195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4.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8E38-454C-4EFA-B7D8-6593F485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11666</Words>
  <Characters>66498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barnabas gurure</dc:creator>
  <cp:keywords/>
  <dc:description/>
  <cp:lastModifiedBy>TP Magama</cp:lastModifiedBy>
  <cp:revision>2</cp:revision>
  <dcterms:created xsi:type="dcterms:W3CDTF">2024-01-17T09:47:00Z</dcterms:created>
  <dcterms:modified xsi:type="dcterms:W3CDTF">2024-01-17T09:47:00Z</dcterms:modified>
</cp:coreProperties>
</file>