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43FCE2" w14:textId="77777777" w:rsidR="0020771B" w:rsidRPr="0070544F" w:rsidRDefault="0020771B" w:rsidP="00A11238">
      <w:pPr>
        <w:jc w:val="center"/>
        <w:rPr>
          <w:rFonts w:ascii="Times New Roman" w:eastAsia="Calibri" w:hAnsi="Times New Roman"/>
          <w:b/>
          <w:sz w:val="24"/>
          <w:szCs w:val="24"/>
          <w:lang w:val="en-ZW"/>
        </w:rPr>
      </w:pPr>
      <w:bookmarkStart w:id="0" w:name="_GoBack"/>
      <w:bookmarkEnd w:id="0"/>
      <w:r w:rsidRPr="0070544F">
        <w:rPr>
          <w:rFonts w:ascii="Times New Roman" w:eastAsia="Calibri" w:hAnsi="Times New Roman"/>
          <w:b/>
          <w:sz w:val="24"/>
          <w:szCs w:val="24"/>
          <w:lang w:val="en-ZW"/>
        </w:rPr>
        <w:t>BINDURA UNIVERSITY OF SCIENCE EDUCATION</w:t>
      </w:r>
    </w:p>
    <w:p w14:paraId="7A4974CA" w14:textId="77777777" w:rsidR="0020771B" w:rsidRPr="0070544F" w:rsidRDefault="0020771B" w:rsidP="00A11238">
      <w:pPr>
        <w:jc w:val="center"/>
        <w:rPr>
          <w:rFonts w:ascii="Times New Roman" w:eastAsia="Calibri" w:hAnsi="Times New Roman"/>
          <w:b/>
          <w:sz w:val="24"/>
          <w:szCs w:val="24"/>
          <w:lang w:val="en-ZW"/>
        </w:rPr>
      </w:pPr>
      <w:r w:rsidRPr="0070544F">
        <w:rPr>
          <w:rFonts w:ascii="Times New Roman" w:eastAsia="Calibri" w:hAnsi="Times New Roman"/>
          <w:b/>
          <w:sz w:val="24"/>
          <w:szCs w:val="24"/>
          <w:lang w:val="en-ZW"/>
        </w:rPr>
        <w:t>FACULTY OF COMMERCE</w:t>
      </w:r>
    </w:p>
    <w:p w14:paraId="6F1271F9" w14:textId="77777777" w:rsidR="0020771B" w:rsidRPr="0070544F" w:rsidRDefault="0020771B" w:rsidP="00A11238">
      <w:pPr>
        <w:jc w:val="center"/>
        <w:rPr>
          <w:rFonts w:ascii="Times New Roman" w:eastAsia="Calibri" w:hAnsi="Times New Roman"/>
          <w:b/>
          <w:sz w:val="24"/>
          <w:szCs w:val="24"/>
          <w:lang w:val="en-ZW"/>
        </w:rPr>
      </w:pPr>
      <w:r w:rsidRPr="0070544F">
        <w:rPr>
          <w:rFonts w:ascii="Times New Roman" w:eastAsia="Calibri" w:hAnsi="Times New Roman"/>
          <w:b/>
          <w:sz w:val="24"/>
          <w:szCs w:val="24"/>
          <w:lang w:val="en-ZW"/>
        </w:rPr>
        <w:t>DEPARTMENT OF ACCOUNTANCY</w:t>
      </w:r>
    </w:p>
    <w:p w14:paraId="31AB62C1" w14:textId="77777777" w:rsidR="0020771B" w:rsidRPr="0070544F" w:rsidRDefault="0020771B" w:rsidP="00A11238">
      <w:pPr>
        <w:jc w:val="center"/>
        <w:rPr>
          <w:rFonts w:ascii="Times New Roman" w:eastAsia="Calibri" w:hAnsi="Times New Roman"/>
          <w:b/>
          <w:sz w:val="24"/>
          <w:szCs w:val="24"/>
          <w:lang w:val="en-ZW"/>
        </w:rPr>
      </w:pPr>
      <w:r w:rsidRPr="0070544F">
        <w:rPr>
          <w:rFonts w:ascii="Times New Roman" w:eastAsia="Calibri" w:hAnsi="Times New Roman"/>
          <w:b/>
          <w:noProof/>
          <w:sz w:val="24"/>
          <w:szCs w:val="24"/>
        </w:rPr>
        <w:drawing>
          <wp:inline distT="0" distB="0" distL="0" distR="0" wp14:anchorId="7542B7D1" wp14:editId="1B92BBAC">
            <wp:extent cx="2656205" cy="223647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662238" cy="2241233"/>
                    </a:xfrm>
                    <a:prstGeom prst="rect">
                      <a:avLst/>
                    </a:prstGeom>
                    <a:noFill/>
                  </pic:spPr>
                </pic:pic>
              </a:graphicData>
            </a:graphic>
          </wp:inline>
        </w:drawing>
      </w:r>
    </w:p>
    <w:p w14:paraId="16F8655A" w14:textId="0F63AB58" w:rsidR="0020771B" w:rsidRPr="0070544F" w:rsidRDefault="0020771B" w:rsidP="00A11238">
      <w:pPr>
        <w:jc w:val="both"/>
        <w:rPr>
          <w:rFonts w:ascii="Times New Roman" w:eastAsia="Calibri" w:hAnsi="Times New Roman"/>
          <w:b/>
          <w:sz w:val="24"/>
          <w:szCs w:val="24"/>
          <w:lang w:val="en-ZW"/>
        </w:rPr>
      </w:pPr>
      <w:r>
        <w:rPr>
          <w:rFonts w:ascii="Times New Roman" w:eastAsia="Calibri" w:hAnsi="Times New Roman"/>
          <w:b/>
          <w:sz w:val="24"/>
          <w:szCs w:val="24"/>
          <w:lang w:val="en-ZW"/>
        </w:rPr>
        <w:t>IMPACT OF BALANCED SCORECARD ON FINANCIAL PERFORMANCE OF COMMERCIAL BANKS IN ZIMBABWE. A CASE STUDY OF ECOBANK ZIMBABWE.</w:t>
      </w:r>
    </w:p>
    <w:p w14:paraId="5254DC00" w14:textId="77777777" w:rsidR="0020771B" w:rsidRPr="0070544F" w:rsidRDefault="0020771B" w:rsidP="00A11238">
      <w:pPr>
        <w:jc w:val="both"/>
        <w:rPr>
          <w:rFonts w:ascii="Times New Roman" w:eastAsia="Calibri" w:hAnsi="Times New Roman"/>
          <w:b/>
          <w:sz w:val="24"/>
          <w:szCs w:val="24"/>
          <w:lang w:val="en-ZW"/>
        </w:rPr>
      </w:pPr>
    </w:p>
    <w:p w14:paraId="1C88CF95" w14:textId="3FDFCB7F" w:rsidR="0020771B" w:rsidRPr="0070544F" w:rsidRDefault="0020771B" w:rsidP="00A11238">
      <w:pPr>
        <w:jc w:val="center"/>
        <w:rPr>
          <w:rFonts w:ascii="Times New Roman" w:eastAsia="Calibri" w:hAnsi="Times New Roman"/>
          <w:b/>
          <w:sz w:val="24"/>
          <w:szCs w:val="24"/>
          <w:lang w:val="en-ZW"/>
        </w:rPr>
      </w:pPr>
      <w:r>
        <w:rPr>
          <w:rFonts w:ascii="Times New Roman" w:eastAsia="Calibri" w:hAnsi="Times New Roman"/>
          <w:b/>
          <w:sz w:val="24"/>
          <w:szCs w:val="24"/>
          <w:lang w:val="en-ZW"/>
        </w:rPr>
        <w:t>B200569B</w:t>
      </w:r>
    </w:p>
    <w:p w14:paraId="479049F7" w14:textId="77777777" w:rsidR="0020771B" w:rsidRPr="0070544F" w:rsidRDefault="0020771B" w:rsidP="00A11238">
      <w:pPr>
        <w:jc w:val="both"/>
        <w:rPr>
          <w:rFonts w:ascii="Times New Roman" w:eastAsia="Calibri" w:hAnsi="Times New Roman"/>
          <w:b/>
          <w:sz w:val="24"/>
          <w:szCs w:val="24"/>
          <w:lang w:val="en-ZW"/>
        </w:rPr>
      </w:pPr>
    </w:p>
    <w:p w14:paraId="05726379" w14:textId="77777777" w:rsidR="0020771B" w:rsidRPr="0070544F" w:rsidRDefault="0020771B" w:rsidP="00A11238">
      <w:pPr>
        <w:jc w:val="both"/>
        <w:rPr>
          <w:rFonts w:ascii="Times New Roman" w:eastAsia="Calibri" w:hAnsi="Times New Roman"/>
          <w:b/>
          <w:sz w:val="24"/>
          <w:szCs w:val="24"/>
          <w:lang w:val="en-ZW"/>
        </w:rPr>
      </w:pPr>
    </w:p>
    <w:p w14:paraId="105ECB2A" w14:textId="77777777" w:rsidR="0020771B" w:rsidRPr="0070544F" w:rsidRDefault="0020771B" w:rsidP="00A11238">
      <w:pPr>
        <w:jc w:val="both"/>
        <w:rPr>
          <w:rFonts w:ascii="Times New Roman" w:eastAsia="Calibri" w:hAnsi="Times New Roman"/>
          <w:b/>
          <w:sz w:val="24"/>
          <w:szCs w:val="24"/>
          <w:lang w:val="en-ZW"/>
        </w:rPr>
      </w:pPr>
      <w:r w:rsidRPr="0070544F">
        <w:rPr>
          <w:rFonts w:ascii="Times New Roman" w:eastAsia="Calibri" w:hAnsi="Times New Roman"/>
          <w:b/>
          <w:sz w:val="24"/>
          <w:szCs w:val="24"/>
          <w:lang w:val="en-ZW"/>
        </w:rPr>
        <w:t>A DISSERTATION SUBMITTED IN PARTIAL FULFILMENT OF THE REQUIREMENTS OF THE BACHELOR OF ACCOUNTANCY (HONOURS) DEGREE OF BINDURA UNIVERSITY OF SCIENCE EDUCATION FACULTY OF COMMERCE</w:t>
      </w:r>
    </w:p>
    <w:p w14:paraId="1FA4B232" w14:textId="77777777" w:rsidR="0020771B" w:rsidRPr="0070544F" w:rsidRDefault="0020771B" w:rsidP="00A11238">
      <w:pPr>
        <w:jc w:val="both"/>
        <w:rPr>
          <w:rFonts w:ascii="Times New Roman" w:eastAsia="Calibri" w:hAnsi="Times New Roman"/>
          <w:b/>
          <w:sz w:val="24"/>
          <w:szCs w:val="24"/>
          <w:lang w:val="en-ZW"/>
        </w:rPr>
      </w:pPr>
    </w:p>
    <w:p w14:paraId="0C54FAE3" w14:textId="77777777" w:rsidR="0020771B" w:rsidRPr="0070544F" w:rsidRDefault="0020771B" w:rsidP="00A11238">
      <w:pPr>
        <w:jc w:val="both"/>
        <w:rPr>
          <w:rFonts w:ascii="Times New Roman" w:eastAsia="Calibri" w:hAnsi="Times New Roman"/>
          <w:b/>
          <w:sz w:val="24"/>
          <w:szCs w:val="24"/>
          <w:lang w:val="en-ZW"/>
        </w:rPr>
      </w:pPr>
    </w:p>
    <w:p w14:paraId="33299E52" w14:textId="77777777" w:rsidR="0020771B" w:rsidRDefault="0020771B" w:rsidP="00A11238">
      <w:pPr>
        <w:spacing w:line="360" w:lineRule="auto"/>
        <w:jc w:val="both"/>
        <w:rPr>
          <w:rFonts w:ascii="Times New Roman" w:eastAsia="Calibri" w:hAnsi="Times New Roman"/>
          <w:b/>
          <w:sz w:val="24"/>
          <w:szCs w:val="24"/>
          <w:lang w:val="en-ZW"/>
        </w:rPr>
      </w:pPr>
      <w:r>
        <w:rPr>
          <w:rFonts w:ascii="Times New Roman" w:eastAsia="Calibri" w:hAnsi="Times New Roman"/>
          <w:b/>
          <w:sz w:val="24"/>
          <w:szCs w:val="24"/>
          <w:lang w:val="en-ZW"/>
        </w:rPr>
        <w:t xml:space="preserve">                          </w:t>
      </w:r>
    </w:p>
    <w:p w14:paraId="5EAB910B" w14:textId="77777777" w:rsidR="0020771B" w:rsidRDefault="0020771B" w:rsidP="00A11238">
      <w:pPr>
        <w:spacing w:line="360" w:lineRule="auto"/>
        <w:jc w:val="both"/>
        <w:rPr>
          <w:rFonts w:ascii="Times New Roman" w:eastAsia="Calibri" w:hAnsi="Times New Roman"/>
          <w:b/>
          <w:sz w:val="24"/>
          <w:szCs w:val="24"/>
          <w:lang w:val="en-ZW"/>
        </w:rPr>
      </w:pPr>
    </w:p>
    <w:p w14:paraId="76E84A5B" w14:textId="77777777" w:rsidR="0020771B" w:rsidRDefault="0020771B" w:rsidP="00A11238">
      <w:pPr>
        <w:spacing w:line="360" w:lineRule="auto"/>
        <w:jc w:val="both"/>
        <w:rPr>
          <w:rFonts w:ascii="Times New Roman" w:eastAsia="Calibri" w:hAnsi="Times New Roman"/>
          <w:b/>
          <w:sz w:val="24"/>
          <w:szCs w:val="24"/>
          <w:lang w:val="en-ZW"/>
        </w:rPr>
      </w:pPr>
    </w:p>
    <w:p w14:paraId="48796C76" w14:textId="0618A49E" w:rsidR="0020771B" w:rsidRDefault="0020771B" w:rsidP="00A11238">
      <w:pPr>
        <w:spacing w:line="360" w:lineRule="auto"/>
        <w:jc w:val="both"/>
        <w:rPr>
          <w:rFonts w:ascii="Times New Roman" w:hAnsi="Times New Roman"/>
          <w:sz w:val="24"/>
          <w:szCs w:val="24"/>
        </w:rPr>
      </w:pPr>
      <w:r>
        <w:rPr>
          <w:rFonts w:ascii="Times New Roman" w:eastAsia="Calibri" w:hAnsi="Times New Roman"/>
          <w:b/>
          <w:sz w:val="24"/>
          <w:szCs w:val="24"/>
          <w:lang w:val="en-ZW"/>
        </w:rPr>
        <w:t xml:space="preserve">                                                                 </w:t>
      </w:r>
      <w:r w:rsidRPr="0070544F">
        <w:rPr>
          <w:rFonts w:ascii="Times New Roman" w:eastAsia="Calibri" w:hAnsi="Times New Roman"/>
          <w:b/>
          <w:sz w:val="24"/>
          <w:szCs w:val="24"/>
          <w:lang w:val="en-ZW"/>
        </w:rPr>
        <w:t>J</w:t>
      </w:r>
      <w:r>
        <w:rPr>
          <w:rFonts w:ascii="Times New Roman" w:eastAsia="Calibri" w:hAnsi="Times New Roman"/>
          <w:b/>
          <w:sz w:val="24"/>
          <w:szCs w:val="24"/>
          <w:lang w:val="en-ZW"/>
        </w:rPr>
        <w:t>UNE 2024</w:t>
      </w:r>
    </w:p>
    <w:p w14:paraId="7A60DA5B" w14:textId="67B7841F" w:rsidR="0020771B" w:rsidRPr="0020771B" w:rsidRDefault="0020771B" w:rsidP="00A11238">
      <w:pPr>
        <w:spacing w:line="480" w:lineRule="auto"/>
        <w:jc w:val="both"/>
        <w:rPr>
          <w:rFonts w:ascii="Times New Roman" w:hAnsi="Times New Roman" w:cs="Times New Roman"/>
          <w:sz w:val="28"/>
          <w:szCs w:val="28"/>
        </w:rPr>
      </w:pPr>
    </w:p>
    <w:p w14:paraId="30B19A35" w14:textId="77777777" w:rsidR="0020771B" w:rsidRPr="0070544F" w:rsidRDefault="0020771B" w:rsidP="00A11238">
      <w:pPr>
        <w:pStyle w:val="Heading2"/>
        <w:spacing w:line="360" w:lineRule="auto"/>
        <w:jc w:val="both"/>
        <w:rPr>
          <w:rFonts w:ascii="Times New Roman" w:hAnsi="Times New Roman" w:cs="Times New Roman"/>
          <w:sz w:val="24"/>
          <w:szCs w:val="24"/>
        </w:rPr>
      </w:pPr>
      <w:r>
        <w:rPr>
          <w:rFonts w:ascii="Times New Roman" w:hAnsi="Times New Roman" w:cs="Times New Roman"/>
          <w:sz w:val="36"/>
          <w:szCs w:val="36"/>
        </w:rPr>
        <w:br w:type="page"/>
      </w:r>
      <w:bookmarkStart w:id="1" w:name="_Toc168667012"/>
      <w:r w:rsidRPr="0070544F">
        <w:rPr>
          <w:rFonts w:ascii="Times New Roman" w:hAnsi="Times New Roman" w:cs="Times New Roman"/>
          <w:sz w:val="24"/>
          <w:szCs w:val="24"/>
        </w:rPr>
        <w:lastRenderedPageBreak/>
        <w:t>APPROVAL FORM</w:t>
      </w:r>
      <w:bookmarkEnd w:id="1"/>
    </w:p>
    <w:p w14:paraId="2875A3D8" w14:textId="77777777" w:rsidR="0020771B" w:rsidRPr="0070544F" w:rsidRDefault="0020771B" w:rsidP="00A11238">
      <w:pPr>
        <w:spacing w:line="360" w:lineRule="auto"/>
        <w:jc w:val="both"/>
        <w:rPr>
          <w:rFonts w:ascii="Times New Roman" w:hAnsi="Times New Roman"/>
          <w:sz w:val="24"/>
          <w:szCs w:val="24"/>
        </w:rPr>
      </w:pPr>
    </w:p>
    <w:p w14:paraId="441B5EF9" w14:textId="78AA106B" w:rsidR="0020771B" w:rsidRPr="0070544F" w:rsidRDefault="0020771B" w:rsidP="00A11238">
      <w:pPr>
        <w:spacing w:line="360" w:lineRule="auto"/>
        <w:jc w:val="both"/>
        <w:rPr>
          <w:rFonts w:ascii="Times New Roman" w:hAnsi="Times New Roman"/>
          <w:sz w:val="24"/>
          <w:szCs w:val="24"/>
        </w:rPr>
      </w:pPr>
      <w:r w:rsidRPr="0070544F">
        <w:rPr>
          <w:rFonts w:ascii="Times New Roman" w:hAnsi="Times New Roman"/>
          <w:sz w:val="24"/>
          <w:szCs w:val="24"/>
        </w:rPr>
        <w:t>The undersigned certify that they have read and recommended to the Bindura University of Science Education for acceptance of the Dissertation entitled “THE IMPACT OF</w:t>
      </w:r>
      <w:r>
        <w:rPr>
          <w:rFonts w:ascii="Times New Roman" w:hAnsi="Times New Roman"/>
          <w:sz w:val="24"/>
          <w:szCs w:val="24"/>
        </w:rPr>
        <w:t xml:space="preserve"> BALANCED SCORECARD ON FINANCIAL PERFORMANCE OF COMMERCIAL BANKS IN ZIMBABWE</w:t>
      </w:r>
      <w:r w:rsidR="00C30A62">
        <w:rPr>
          <w:rFonts w:ascii="Times New Roman" w:hAnsi="Times New Roman"/>
          <w:sz w:val="24"/>
          <w:szCs w:val="24"/>
        </w:rPr>
        <w:t>. A CASE STUDY OF ECOBANK ZIMBABWE.</w:t>
      </w:r>
      <w:r w:rsidRPr="0070544F">
        <w:rPr>
          <w:rFonts w:ascii="Times New Roman" w:hAnsi="Times New Roman"/>
          <w:sz w:val="24"/>
          <w:szCs w:val="24"/>
        </w:rPr>
        <w:t>”</w:t>
      </w:r>
    </w:p>
    <w:p w14:paraId="69175790" w14:textId="77777777" w:rsidR="0020771B" w:rsidRPr="0070544F" w:rsidRDefault="0020771B" w:rsidP="00A11238">
      <w:pPr>
        <w:spacing w:line="360" w:lineRule="auto"/>
        <w:jc w:val="both"/>
        <w:rPr>
          <w:rFonts w:ascii="Times New Roman" w:hAnsi="Times New Roman"/>
          <w:sz w:val="24"/>
          <w:szCs w:val="24"/>
        </w:rPr>
      </w:pPr>
    </w:p>
    <w:p w14:paraId="3F8718BD" w14:textId="070C897A" w:rsidR="0020771B" w:rsidRPr="0070544F" w:rsidRDefault="0020771B" w:rsidP="00A11238">
      <w:pPr>
        <w:spacing w:line="360" w:lineRule="auto"/>
        <w:jc w:val="both"/>
        <w:rPr>
          <w:rFonts w:ascii="Times New Roman" w:hAnsi="Times New Roman"/>
          <w:sz w:val="24"/>
          <w:szCs w:val="24"/>
        </w:rPr>
      </w:pPr>
      <w:r w:rsidRPr="0070544F">
        <w:rPr>
          <w:rFonts w:ascii="Times New Roman" w:hAnsi="Times New Roman"/>
          <w:sz w:val="24"/>
          <w:szCs w:val="24"/>
        </w:rPr>
        <w:t>Submitted by B</w:t>
      </w:r>
      <w:r w:rsidR="00C30A62">
        <w:rPr>
          <w:rFonts w:ascii="Times New Roman" w:hAnsi="Times New Roman"/>
          <w:sz w:val="24"/>
          <w:szCs w:val="24"/>
        </w:rPr>
        <w:t>200569B</w:t>
      </w:r>
      <w:r w:rsidRPr="0070544F">
        <w:rPr>
          <w:rFonts w:ascii="Times New Roman" w:hAnsi="Times New Roman"/>
          <w:sz w:val="24"/>
          <w:szCs w:val="24"/>
        </w:rPr>
        <w:t xml:space="preserve"> in partial fulfilment of the requirements of the Bachelor of Accountancy (</w:t>
      </w:r>
      <w:r w:rsidR="00C30A62" w:rsidRPr="0070544F">
        <w:rPr>
          <w:rFonts w:ascii="Times New Roman" w:hAnsi="Times New Roman"/>
          <w:sz w:val="24"/>
          <w:szCs w:val="24"/>
        </w:rPr>
        <w:t>Honors</w:t>
      </w:r>
      <w:r w:rsidRPr="0070544F">
        <w:rPr>
          <w:rFonts w:ascii="Times New Roman" w:hAnsi="Times New Roman"/>
          <w:sz w:val="24"/>
          <w:szCs w:val="24"/>
        </w:rPr>
        <w:t>) Degree</w:t>
      </w:r>
    </w:p>
    <w:p w14:paraId="3CCCD3F1" w14:textId="77777777" w:rsidR="0020771B" w:rsidRPr="0070544F" w:rsidRDefault="0020771B" w:rsidP="00A11238">
      <w:pPr>
        <w:spacing w:line="360" w:lineRule="auto"/>
        <w:jc w:val="both"/>
        <w:rPr>
          <w:rFonts w:ascii="Times New Roman" w:hAnsi="Times New Roman"/>
          <w:sz w:val="24"/>
          <w:szCs w:val="24"/>
        </w:rPr>
      </w:pPr>
    </w:p>
    <w:p w14:paraId="18EB90C1" w14:textId="77777777" w:rsidR="0020771B" w:rsidRPr="0003204C" w:rsidRDefault="0020771B" w:rsidP="00A11238">
      <w:pPr>
        <w:jc w:val="both"/>
        <w:rPr>
          <w:rFonts w:ascii="Times New Roman" w:eastAsia="Calibri" w:hAnsi="Times New Roman"/>
          <w:sz w:val="24"/>
          <w:szCs w:val="24"/>
          <w:lang w:val="en-ZW"/>
        </w:rPr>
      </w:pPr>
      <w:r w:rsidRPr="0003204C">
        <w:rPr>
          <w:rFonts w:ascii="Times New Roman" w:eastAsia="Calibri" w:hAnsi="Times New Roman"/>
          <w:sz w:val="24"/>
          <w:szCs w:val="24"/>
          <w:lang w:val="en-ZW"/>
        </w:rPr>
        <w:t>…………………………………  ………………………  ………/…………/……………</w:t>
      </w:r>
    </w:p>
    <w:p w14:paraId="201D0B8A" w14:textId="77777777" w:rsidR="0020771B" w:rsidRPr="0003204C" w:rsidRDefault="0020771B" w:rsidP="00A11238">
      <w:pPr>
        <w:jc w:val="both"/>
        <w:rPr>
          <w:rFonts w:ascii="Times New Roman" w:eastAsia="Calibri" w:hAnsi="Times New Roman"/>
          <w:sz w:val="24"/>
          <w:szCs w:val="24"/>
          <w:lang w:val="en-ZW"/>
        </w:rPr>
      </w:pPr>
      <w:r w:rsidRPr="0003204C">
        <w:rPr>
          <w:rFonts w:ascii="Times New Roman" w:eastAsia="Calibri" w:hAnsi="Times New Roman"/>
          <w:sz w:val="24"/>
          <w:szCs w:val="24"/>
          <w:lang w:val="en-ZW"/>
        </w:rPr>
        <w:t>Name of Student</w:t>
      </w:r>
      <w:r w:rsidRPr="0003204C">
        <w:rPr>
          <w:rFonts w:ascii="Times New Roman" w:eastAsia="Calibri" w:hAnsi="Times New Roman"/>
          <w:sz w:val="24"/>
          <w:szCs w:val="24"/>
          <w:lang w:val="en-ZW"/>
        </w:rPr>
        <w:tab/>
      </w:r>
      <w:r w:rsidRPr="0003204C">
        <w:rPr>
          <w:rFonts w:ascii="Times New Roman" w:eastAsia="Calibri" w:hAnsi="Times New Roman"/>
          <w:sz w:val="24"/>
          <w:szCs w:val="24"/>
          <w:lang w:val="en-ZW"/>
        </w:rPr>
        <w:tab/>
      </w:r>
      <w:r w:rsidRPr="0003204C">
        <w:rPr>
          <w:rFonts w:ascii="Times New Roman" w:eastAsia="Calibri" w:hAnsi="Times New Roman"/>
          <w:sz w:val="24"/>
          <w:szCs w:val="24"/>
          <w:lang w:val="en-ZW"/>
        </w:rPr>
        <w:tab/>
        <w:t>Signature</w:t>
      </w:r>
      <w:r w:rsidRPr="0003204C">
        <w:rPr>
          <w:rFonts w:ascii="Times New Roman" w:eastAsia="Calibri" w:hAnsi="Times New Roman"/>
          <w:sz w:val="24"/>
          <w:szCs w:val="24"/>
          <w:lang w:val="en-ZW"/>
        </w:rPr>
        <w:tab/>
      </w:r>
      <w:r w:rsidRPr="0003204C">
        <w:rPr>
          <w:rFonts w:ascii="Times New Roman" w:eastAsia="Calibri" w:hAnsi="Times New Roman"/>
          <w:sz w:val="24"/>
          <w:szCs w:val="24"/>
          <w:lang w:val="en-ZW"/>
        </w:rPr>
        <w:tab/>
      </w:r>
      <w:r w:rsidRPr="0003204C">
        <w:rPr>
          <w:rFonts w:ascii="Times New Roman" w:eastAsia="Calibri" w:hAnsi="Times New Roman"/>
          <w:sz w:val="24"/>
          <w:szCs w:val="24"/>
          <w:lang w:val="en-ZW"/>
        </w:rPr>
        <w:tab/>
        <w:t>Date</w:t>
      </w:r>
    </w:p>
    <w:p w14:paraId="1550754B" w14:textId="77777777" w:rsidR="0020771B" w:rsidRPr="0070544F" w:rsidRDefault="0020771B" w:rsidP="00A11238">
      <w:pPr>
        <w:spacing w:line="360" w:lineRule="auto"/>
        <w:jc w:val="both"/>
        <w:rPr>
          <w:rFonts w:ascii="Times New Roman" w:hAnsi="Times New Roman"/>
          <w:sz w:val="24"/>
          <w:szCs w:val="24"/>
        </w:rPr>
      </w:pPr>
    </w:p>
    <w:p w14:paraId="4AB06EA6" w14:textId="77777777" w:rsidR="0020771B" w:rsidRPr="0070544F" w:rsidRDefault="0020771B" w:rsidP="00A11238">
      <w:pPr>
        <w:spacing w:line="360" w:lineRule="auto"/>
        <w:jc w:val="both"/>
        <w:rPr>
          <w:rFonts w:ascii="Times New Roman" w:hAnsi="Times New Roman"/>
          <w:sz w:val="24"/>
          <w:szCs w:val="24"/>
        </w:rPr>
      </w:pPr>
    </w:p>
    <w:p w14:paraId="6D91BD2E" w14:textId="77777777" w:rsidR="0020771B" w:rsidRPr="0003204C" w:rsidRDefault="0020771B" w:rsidP="00A11238">
      <w:pPr>
        <w:spacing w:line="360" w:lineRule="auto"/>
        <w:jc w:val="both"/>
        <w:rPr>
          <w:rFonts w:ascii="Times New Roman" w:hAnsi="Times New Roman"/>
          <w:sz w:val="24"/>
          <w:szCs w:val="24"/>
          <w:lang w:val="en-ZW"/>
        </w:rPr>
      </w:pPr>
      <w:r w:rsidRPr="0003204C">
        <w:rPr>
          <w:rFonts w:ascii="Times New Roman" w:hAnsi="Times New Roman"/>
          <w:sz w:val="24"/>
          <w:szCs w:val="24"/>
          <w:lang w:val="en-ZW"/>
        </w:rPr>
        <w:t>…………………………………  ………………………  ………/…………/……………</w:t>
      </w:r>
    </w:p>
    <w:p w14:paraId="0B13769D" w14:textId="77777777" w:rsidR="0020771B" w:rsidRPr="0003204C" w:rsidRDefault="0020771B" w:rsidP="00A11238">
      <w:pPr>
        <w:spacing w:line="360" w:lineRule="auto"/>
        <w:jc w:val="both"/>
        <w:rPr>
          <w:rFonts w:ascii="Times New Roman" w:hAnsi="Times New Roman"/>
          <w:sz w:val="24"/>
          <w:szCs w:val="24"/>
          <w:lang w:val="en-ZW"/>
        </w:rPr>
      </w:pPr>
      <w:r>
        <w:rPr>
          <w:rFonts w:ascii="Times New Roman" w:hAnsi="Times New Roman"/>
          <w:sz w:val="24"/>
          <w:szCs w:val="24"/>
          <w:lang w:val="en-ZW"/>
        </w:rPr>
        <w:t>Name of Supervisor</w:t>
      </w:r>
      <w:r>
        <w:rPr>
          <w:rFonts w:ascii="Times New Roman" w:hAnsi="Times New Roman"/>
          <w:sz w:val="24"/>
          <w:szCs w:val="24"/>
          <w:lang w:val="en-ZW"/>
        </w:rPr>
        <w:tab/>
      </w:r>
      <w:r>
        <w:rPr>
          <w:rFonts w:ascii="Times New Roman" w:hAnsi="Times New Roman"/>
          <w:sz w:val="24"/>
          <w:szCs w:val="24"/>
          <w:lang w:val="en-ZW"/>
        </w:rPr>
        <w:tab/>
      </w:r>
      <w:r>
        <w:rPr>
          <w:rFonts w:ascii="Times New Roman" w:hAnsi="Times New Roman"/>
          <w:sz w:val="24"/>
          <w:szCs w:val="24"/>
          <w:lang w:val="en-ZW"/>
        </w:rPr>
        <w:tab/>
        <w:t>Signature</w:t>
      </w:r>
      <w:r>
        <w:rPr>
          <w:rFonts w:ascii="Times New Roman" w:hAnsi="Times New Roman"/>
          <w:sz w:val="24"/>
          <w:szCs w:val="24"/>
          <w:lang w:val="en-ZW"/>
        </w:rPr>
        <w:tab/>
      </w:r>
      <w:r>
        <w:rPr>
          <w:rFonts w:ascii="Times New Roman" w:hAnsi="Times New Roman"/>
          <w:sz w:val="24"/>
          <w:szCs w:val="24"/>
          <w:lang w:val="en-ZW"/>
        </w:rPr>
        <w:tab/>
      </w:r>
      <w:r>
        <w:rPr>
          <w:rFonts w:ascii="Times New Roman" w:hAnsi="Times New Roman"/>
          <w:sz w:val="24"/>
          <w:szCs w:val="24"/>
          <w:lang w:val="en-ZW"/>
        </w:rPr>
        <w:tab/>
        <w:t>Date</w:t>
      </w:r>
    </w:p>
    <w:p w14:paraId="04BA23E7" w14:textId="77777777" w:rsidR="0020771B" w:rsidRDefault="0020771B" w:rsidP="00A11238">
      <w:pPr>
        <w:spacing w:line="360" w:lineRule="auto"/>
        <w:jc w:val="both"/>
        <w:rPr>
          <w:rFonts w:ascii="Times New Roman" w:hAnsi="Times New Roman"/>
          <w:sz w:val="24"/>
          <w:szCs w:val="24"/>
        </w:rPr>
      </w:pPr>
    </w:p>
    <w:p w14:paraId="7400179A" w14:textId="77777777" w:rsidR="0020771B" w:rsidRPr="0003204C" w:rsidRDefault="0020771B" w:rsidP="00A11238">
      <w:pPr>
        <w:spacing w:line="360" w:lineRule="auto"/>
        <w:jc w:val="both"/>
        <w:rPr>
          <w:rFonts w:ascii="Times New Roman" w:hAnsi="Times New Roman"/>
          <w:sz w:val="24"/>
          <w:szCs w:val="24"/>
          <w:lang w:val="en-ZW"/>
        </w:rPr>
      </w:pPr>
      <w:r w:rsidRPr="0003204C">
        <w:rPr>
          <w:rFonts w:ascii="Times New Roman" w:hAnsi="Times New Roman"/>
          <w:sz w:val="24"/>
          <w:szCs w:val="24"/>
          <w:lang w:val="en-ZW"/>
        </w:rPr>
        <w:t>…………………………………  ………………………  ………/…………/……………</w:t>
      </w:r>
    </w:p>
    <w:p w14:paraId="4296621C" w14:textId="77777777" w:rsidR="0020771B" w:rsidRPr="0003204C" w:rsidRDefault="0020771B" w:rsidP="00A11238">
      <w:pPr>
        <w:spacing w:line="360" w:lineRule="auto"/>
        <w:jc w:val="both"/>
        <w:rPr>
          <w:rFonts w:ascii="Times New Roman" w:hAnsi="Times New Roman"/>
          <w:sz w:val="24"/>
          <w:szCs w:val="24"/>
          <w:lang w:val="en-ZW"/>
        </w:rPr>
      </w:pPr>
      <w:r>
        <w:rPr>
          <w:rFonts w:ascii="Times New Roman" w:hAnsi="Times New Roman"/>
          <w:sz w:val="24"/>
          <w:szCs w:val="24"/>
          <w:lang w:val="en-ZW"/>
        </w:rPr>
        <w:t xml:space="preserve">       Chairman </w:t>
      </w:r>
      <w:r w:rsidRPr="0003204C">
        <w:rPr>
          <w:rFonts w:ascii="Times New Roman" w:hAnsi="Times New Roman"/>
          <w:sz w:val="24"/>
          <w:szCs w:val="24"/>
          <w:lang w:val="en-ZW"/>
        </w:rPr>
        <w:tab/>
      </w:r>
      <w:r w:rsidRPr="0003204C">
        <w:rPr>
          <w:rFonts w:ascii="Times New Roman" w:hAnsi="Times New Roman"/>
          <w:sz w:val="24"/>
          <w:szCs w:val="24"/>
          <w:lang w:val="en-ZW"/>
        </w:rPr>
        <w:tab/>
      </w:r>
      <w:r w:rsidRPr="0003204C">
        <w:rPr>
          <w:rFonts w:ascii="Times New Roman" w:hAnsi="Times New Roman"/>
          <w:sz w:val="24"/>
          <w:szCs w:val="24"/>
          <w:lang w:val="en-ZW"/>
        </w:rPr>
        <w:tab/>
      </w:r>
      <w:r>
        <w:rPr>
          <w:rFonts w:ascii="Times New Roman" w:hAnsi="Times New Roman"/>
          <w:sz w:val="24"/>
          <w:szCs w:val="24"/>
          <w:lang w:val="en-ZW"/>
        </w:rPr>
        <w:t xml:space="preserve">           </w:t>
      </w:r>
      <w:r w:rsidRPr="0003204C">
        <w:rPr>
          <w:rFonts w:ascii="Times New Roman" w:hAnsi="Times New Roman"/>
          <w:sz w:val="24"/>
          <w:szCs w:val="24"/>
          <w:lang w:val="en-ZW"/>
        </w:rPr>
        <w:t>Signature</w:t>
      </w:r>
      <w:r w:rsidRPr="0003204C">
        <w:rPr>
          <w:rFonts w:ascii="Times New Roman" w:hAnsi="Times New Roman"/>
          <w:sz w:val="24"/>
          <w:szCs w:val="24"/>
          <w:lang w:val="en-ZW"/>
        </w:rPr>
        <w:tab/>
      </w:r>
      <w:r w:rsidRPr="0003204C">
        <w:rPr>
          <w:rFonts w:ascii="Times New Roman" w:hAnsi="Times New Roman"/>
          <w:sz w:val="24"/>
          <w:szCs w:val="24"/>
          <w:lang w:val="en-ZW"/>
        </w:rPr>
        <w:tab/>
      </w:r>
      <w:r>
        <w:rPr>
          <w:rFonts w:ascii="Times New Roman" w:hAnsi="Times New Roman"/>
          <w:sz w:val="24"/>
          <w:szCs w:val="24"/>
          <w:lang w:val="en-ZW"/>
        </w:rPr>
        <w:t xml:space="preserve">               </w:t>
      </w:r>
      <w:r w:rsidRPr="0003204C">
        <w:rPr>
          <w:rFonts w:ascii="Times New Roman" w:hAnsi="Times New Roman"/>
          <w:sz w:val="24"/>
          <w:szCs w:val="24"/>
          <w:lang w:val="en-ZW"/>
        </w:rPr>
        <w:t>Date</w:t>
      </w:r>
    </w:p>
    <w:p w14:paraId="247352E2" w14:textId="1E3EAD0E" w:rsidR="0020771B" w:rsidRPr="0020771B" w:rsidRDefault="0020771B" w:rsidP="00A11238">
      <w:pPr>
        <w:jc w:val="both"/>
        <w:rPr>
          <w:rFonts w:ascii="Times New Roman" w:hAnsi="Times New Roman" w:cs="Times New Roman"/>
          <w:sz w:val="24"/>
          <w:szCs w:val="24"/>
        </w:rPr>
      </w:pPr>
    </w:p>
    <w:p w14:paraId="54E84B97" w14:textId="3FA490E1" w:rsidR="0020771B" w:rsidRDefault="0020771B" w:rsidP="00A11238">
      <w:pPr>
        <w:spacing w:line="480" w:lineRule="auto"/>
        <w:jc w:val="both"/>
        <w:rPr>
          <w:rFonts w:ascii="Times New Roman" w:hAnsi="Times New Roman" w:cs="Times New Roman"/>
          <w:sz w:val="36"/>
          <w:szCs w:val="36"/>
        </w:rPr>
      </w:pPr>
    </w:p>
    <w:p w14:paraId="2756D943" w14:textId="77777777" w:rsidR="0020771B" w:rsidRDefault="0020771B" w:rsidP="00A11238">
      <w:pPr>
        <w:jc w:val="both"/>
        <w:rPr>
          <w:rFonts w:ascii="Times New Roman" w:hAnsi="Times New Roman" w:cs="Times New Roman"/>
          <w:sz w:val="36"/>
          <w:szCs w:val="36"/>
        </w:rPr>
      </w:pPr>
      <w:r>
        <w:rPr>
          <w:rFonts w:ascii="Times New Roman" w:hAnsi="Times New Roman" w:cs="Times New Roman"/>
          <w:sz w:val="36"/>
          <w:szCs w:val="36"/>
        </w:rPr>
        <w:br w:type="page"/>
      </w:r>
    </w:p>
    <w:p w14:paraId="2A49F502" w14:textId="77777777" w:rsidR="00C30A62" w:rsidRPr="0070544F" w:rsidRDefault="00C30A62" w:rsidP="00A11238">
      <w:pPr>
        <w:pStyle w:val="Heading2"/>
        <w:spacing w:line="360" w:lineRule="auto"/>
        <w:jc w:val="both"/>
        <w:rPr>
          <w:rFonts w:ascii="Times New Roman" w:hAnsi="Times New Roman" w:cs="Times New Roman"/>
          <w:sz w:val="24"/>
          <w:szCs w:val="24"/>
        </w:rPr>
      </w:pPr>
      <w:bookmarkStart w:id="2" w:name="_Toc168667013"/>
      <w:r w:rsidRPr="0070544F">
        <w:rPr>
          <w:rFonts w:ascii="Times New Roman" w:hAnsi="Times New Roman" w:cs="Times New Roman"/>
          <w:sz w:val="24"/>
          <w:szCs w:val="24"/>
        </w:rPr>
        <w:lastRenderedPageBreak/>
        <w:t>RELEASE FORM</w:t>
      </w:r>
      <w:bookmarkEnd w:id="2"/>
    </w:p>
    <w:p w14:paraId="72491AC0" w14:textId="77777777" w:rsidR="00C30A62" w:rsidRPr="0070544F" w:rsidRDefault="00C30A62" w:rsidP="00A11238">
      <w:pPr>
        <w:spacing w:line="360" w:lineRule="auto"/>
        <w:jc w:val="both"/>
        <w:rPr>
          <w:rFonts w:ascii="Times New Roman" w:hAnsi="Times New Roman"/>
          <w:sz w:val="24"/>
          <w:szCs w:val="24"/>
        </w:rPr>
      </w:pPr>
    </w:p>
    <w:p w14:paraId="79942D76" w14:textId="746E8470" w:rsidR="00C30A62" w:rsidRPr="0070544F" w:rsidRDefault="00C30A62" w:rsidP="00A11238">
      <w:pPr>
        <w:spacing w:line="360" w:lineRule="auto"/>
        <w:jc w:val="both"/>
        <w:rPr>
          <w:rFonts w:ascii="Times New Roman" w:hAnsi="Times New Roman"/>
          <w:sz w:val="24"/>
          <w:szCs w:val="24"/>
        </w:rPr>
      </w:pPr>
      <w:r w:rsidRPr="0070544F">
        <w:rPr>
          <w:rFonts w:ascii="Times New Roman" w:hAnsi="Times New Roman"/>
          <w:sz w:val="24"/>
          <w:szCs w:val="24"/>
        </w:rPr>
        <w:t>AUTHOR: B</w:t>
      </w:r>
      <w:r>
        <w:rPr>
          <w:rFonts w:ascii="Times New Roman" w:hAnsi="Times New Roman"/>
          <w:sz w:val="24"/>
          <w:szCs w:val="24"/>
        </w:rPr>
        <w:t>200569B</w:t>
      </w:r>
    </w:p>
    <w:p w14:paraId="44A0EF7E" w14:textId="300A333D" w:rsidR="00C30A62" w:rsidRPr="0070544F" w:rsidRDefault="00C30A62" w:rsidP="00A11238">
      <w:pPr>
        <w:spacing w:line="360" w:lineRule="auto"/>
        <w:jc w:val="both"/>
        <w:rPr>
          <w:rFonts w:ascii="Times New Roman" w:hAnsi="Times New Roman"/>
          <w:sz w:val="24"/>
          <w:szCs w:val="24"/>
        </w:rPr>
      </w:pPr>
      <w:r w:rsidRPr="0070544F">
        <w:rPr>
          <w:rFonts w:ascii="Times New Roman" w:hAnsi="Times New Roman"/>
          <w:sz w:val="24"/>
          <w:szCs w:val="24"/>
        </w:rPr>
        <w:t xml:space="preserve">TITLE:  THE IMPACT OF </w:t>
      </w:r>
      <w:r>
        <w:rPr>
          <w:rFonts w:ascii="Times New Roman" w:hAnsi="Times New Roman"/>
          <w:sz w:val="24"/>
          <w:szCs w:val="24"/>
        </w:rPr>
        <w:t>BALANCED SCORECARD ON FINANCIAL PERFORMANCE OF COMMERCIAL BANKS IN ZIMBABWE. A CASE STUDY OF ECOBANK ZIMBABWE.</w:t>
      </w:r>
    </w:p>
    <w:p w14:paraId="6D1096B4" w14:textId="287B090B" w:rsidR="00C30A62" w:rsidRPr="0070544F" w:rsidRDefault="00C30A62" w:rsidP="00A11238">
      <w:pPr>
        <w:spacing w:line="360" w:lineRule="auto"/>
        <w:jc w:val="both"/>
        <w:rPr>
          <w:rFonts w:ascii="Times New Roman" w:hAnsi="Times New Roman"/>
          <w:sz w:val="24"/>
          <w:szCs w:val="24"/>
        </w:rPr>
      </w:pPr>
      <w:r w:rsidRPr="0070544F">
        <w:rPr>
          <w:rFonts w:ascii="Times New Roman" w:hAnsi="Times New Roman"/>
          <w:sz w:val="24"/>
          <w:szCs w:val="24"/>
        </w:rPr>
        <w:t xml:space="preserve">PROGRAM: Bachelor of </w:t>
      </w:r>
      <w:r>
        <w:rPr>
          <w:rFonts w:ascii="Times New Roman" w:hAnsi="Times New Roman"/>
          <w:sz w:val="24"/>
          <w:szCs w:val="24"/>
        </w:rPr>
        <w:t>A</w:t>
      </w:r>
      <w:r w:rsidRPr="0070544F">
        <w:rPr>
          <w:rFonts w:ascii="Times New Roman" w:hAnsi="Times New Roman"/>
          <w:sz w:val="24"/>
          <w:szCs w:val="24"/>
        </w:rPr>
        <w:t>ccountancy (Honors)</w:t>
      </w:r>
    </w:p>
    <w:p w14:paraId="307260BE" w14:textId="070DD341" w:rsidR="00C30A62" w:rsidRPr="0070544F" w:rsidRDefault="00C30A62" w:rsidP="00A11238">
      <w:pPr>
        <w:spacing w:line="360" w:lineRule="auto"/>
        <w:jc w:val="both"/>
        <w:rPr>
          <w:rFonts w:ascii="Times New Roman" w:hAnsi="Times New Roman"/>
          <w:sz w:val="24"/>
          <w:szCs w:val="24"/>
        </w:rPr>
      </w:pPr>
      <w:r w:rsidRPr="0070544F">
        <w:rPr>
          <w:rFonts w:ascii="Times New Roman" w:hAnsi="Times New Roman"/>
          <w:sz w:val="24"/>
          <w:szCs w:val="24"/>
        </w:rPr>
        <w:t>The Bindura University of Science Education library has been granted permission to print or lend copies of this dissertation for private, scholarly, or scientific research purposes only. Other publication rights on the dissertation are not reserved by the author, and significant except from it may not be printed or otherwise produced without the author's prior permission.</w:t>
      </w:r>
    </w:p>
    <w:p w14:paraId="2EF61B7C" w14:textId="77777777" w:rsidR="00C30A62" w:rsidRPr="0070544F" w:rsidRDefault="00C30A62" w:rsidP="00A11238">
      <w:pPr>
        <w:spacing w:line="360" w:lineRule="auto"/>
        <w:jc w:val="both"/>
        <w:rPr>
          <w:rFonts w:ascii="Times New Roman" w:hAnsi="Times New Roman"/>
          <w:sz w:val="24"/>
          <w:szCs w:val="24"/>
        </w:rPr>
      </w:pPr>
    </w:p>
    <w:p w14:paraId="3289424F" w14:textId="77777777" w:rsidR="00C30A62" w:rsidRPr="0070544F" w:rsidRDefault="00C30A62" w:rsidP="00A11238">
      <w:pPr>
        <w:spacing w:line="360" w:lineRule="auto"/>
        <w:jc w:val="both"/>
        <w:rPr>
          <w:rFonts w:ascii="Times New Roman" w:hAnsi="Times New Roman"/>
          <w:sz w:val="24"/>
          <w:szCs w:val="24"/>
          <w:lang w:val="en-ZW"/>
        </w:rPr>
      </w:pPr>
    </w:p>
    <w:p w14:paraId="56C19781" w14:textId="7DAF79AC" w:rsidR="00C30A62" w:rsidRPr="0070544F" w:rsidRDefault="00C30A62" w:rsidP="00A11238">
      <w:pPr>
        <w:spacing w:line="360" w:lineRule="auto"/>
        <w:jc w:val="both"/>
        <w:rPr>
          <w:rFonts w:ascii="Times New Roman" w:hAnsi="Times New Roman"/>
          <w:sz w:val="24"/>
          <w:szCs w:val="24"/>
          <w:lang w:val="en-ZW"/>
        </w:rPr>
      </w:pPr>
      <w:r w:rsidRPr="0070544F">
        <w:rPr>
          <w:rFonts w:ascii="Times New Roman" w:hAnsi="Times New Roman"/>
          <w:sz w:val="24"/>
          <w:szCs w:val="24"/>
          <w:lang w:val="en-ZW"/>
        </w:rPr>
        <w:t>SIGNED</w:t>
      </w:r>
      <w:r w:rsidRPr="0070544F">
        <w:rPr>
          <w:rFonts w:ascii="Times New Roman" w:hAnsi="Times New Roman"/>
          <w:sz w:val="24"/>
          <w:szCs w:val="24"/>
          <w:lang w:val="en-ZW"/>
        </w:rPr>
        <w:tab/>
      </w:r>
      <w:r w:rsidRPr="0070544F">
        <w:rPr>
          <w:rFonts w:ascii="Times New Roman" w:hAnsi="Times New Roman"/>
          <w:sz w:val="24"/>
          <w:szCs w:val="24"/>
          <w:lang w:val="en-ZW"/>
        </w:rPr>
        <w:tab/>
      </w:r>
      <w:r w:rsidRPr="0070544F">
        <w:rPr>
          <w:rFonts w:ascii="Times New Roman" w:hAnsi="Times New Roman"/>
          <w:sz w:val="24"/>
          <w:szCs w:val="24"/>
          <w:lang w:val="en-ZW"/>
        </w:rPr>
        <w:tab/>
      </w:r>
      <w:r w:rsidR="006B1B07" w:rsidRPr="0070544F">
        <w:rPr>
          <w:rFonts w:ascii="Times New Roman" w:hAnsi="Times New Roman"/>
          <w:sz w:val="24"/>
          <w:szCs w:val="24"/>
          <w:lang w:val="en-ZW"/>
        </w:rPr>
        <w:tab/>
        <w:t>…</w:t>
      </w:r>
      <w:r w:rsidRPr="0070544F">
        <w:rPr>
          <w:rFonts w:ascii="Times New Roman" w:hAnsi="Times New Roman"/>
          <w:sz w:val="24"/>
          <w:szCs w:val="24"/>
          <w:lang w:val="en-ZW"/>
        </w:rPr>
        <w:t>……………………………………</w:t>
      </w:r>
      <w:r w:rsidR="006B1B07" w:rsidRPr="0070544F">
        <w:rPr>
          <w:rFonts w:ascii="Times New Roman" w:hAnsi="Times New Roman"/>
          <w:sz w:val="24"/>
          <w:szCs w:val="24"/>
          <w:lang w:val="en-ZW"/>
        </w:rPr>
        <w:t>…...</w:t>
      </w:r>
    </w:p>
    <w:p w14:paraId="5BDE22A7" w14:textId="77777777" w:rsidR="00C30A62" w:rsidRPr="0070544F" w:rsidRDefault="00C30A62" w:rsidP="00A11238">
      <w:pPr>
        <w:spacing w:line="360" w:lineRule="auto"/>
        <w:jc w:val="both"/>
        <w:rPr>
          <w:rFonts w:ascii="Times New Roman" w:hAnsi="Times New Roman"/>
          <w:sz w:val="24"/>
          <w:szCs w:val="24"/>
          <w:lang w:val="en-ZW"/>
        </w:rPr>
      </w:pPr>
    </w:p>
    <w:p w14:paraId="73E444FE" w14:textId="77777777" w:rsidR="00C30A62" w:rsidRPr="0070544F" w:rsidRDefault="00C30A62" w:rsidP="00A11238">
      <w:pPr>
        <w:spacing w:line="360" w:lineRule="auto"/>
        <w:jc w:val="both"/>
        <w:rPr>
          <w:rFonts w:ascii="Times New Roman" w:hAnsi="Times New Roman"/>
          <w:sz w:val="24"/>
          <w:szCs w:val="24"/>
          <w:lang w:val="en-ZW"/>
        </w:rPr>
      </w:pPr>
    </w:p>
    <w:p w14:paraId="1737CCCC" w14:textId="6F0A2E84" w:rsidR="00C30A62" w:rsidRPr="0070544F" w:rsidRDefault="00C30A62" w:rsidP="00A11238">
      <w:pPr>
        <w:spacing w:line="360" w:lineRule="auto"/>
        <w:jc w:val="both"/>
        <w:rPr>
          <w:rFonts w:ascii="Times New Roman" w:hAnsi="Times New Roman"/>
          <w:sz w:val="24"/>
          <w:szCs w:val="24"/>
          <w:lang w:val="en-ZW"/>
        </w:rPr>
      </w:pPr>
      <w:r w:rsidRPr="0070544F">
        <w:rPr>
          <w:rFonts w:ascii="Times New Roman" w:hAnsi="Times New Roman"/>
          <w:sz w:val="24"/>
          <w:szCs w:val="24"/>
          <w:lang w:val="en-ZW"/>
        </w:rPr>
        <w:t>DATE</w:t>
      </w:r>
      <w:r w:rsidRPr="0070544F">
        <w:rPr>
          <w:rFonts w:ascii="Times New Roman" w:hAnsi="Times New Roman"/>
          <w:sz w:val="24"/>
          <w:szCs w:val="24"/>
          <w:lang w:val="en-ZW"/>
        </w:rPr>
        <w:tab/>
      </w:r>
      <w:r w:rsidRPr="0070544F">
        <w:rPr>
          <w:rFonts w:ascii="Times New Roman" w:hAnsi="Times New Roman"/>
          <w:sz w:val="24"/>
          <w:szCs w:val="24"/>
          <w:lang w:val="en-ZW"/>
        </w:rPr>
        <w:tab/>
      </w:r>
      <w:r w:rsidRPr="0070544F">
        <w:rPr>
          <w:rFonts w:ascii="Times New Roman" w:hAnsi="Times New Roman"/>
          <w:sz w:val="24"/>
          <w:szCs w:val="24"/>
          <w:lang w:val="en-ZW"/>
        </w:rPr>
        <w:tab/>
      </w:r>
      <w:r w:rsidRPr="0070544F">
        <w:rPr>
          <w:rFonts w:ascii="Times New Roman" w:hAnsi="Times New Roman"/>
          <w:sz w:val="24"/>
          <w:szCs w:val="24"/>
          <w:lang w:val="en-ZW"/>
        </w:rPr>
        <w:tab/>
      </w:r>
      <w:r w:rsidR="006B1B07" w:rsidRPr="0070544F">
        <w:rPr>
          <w:rFonts w:ascii="Times New Roman" w:hAnsi="Times New Roman"/>
          <w:sz w:val="24"/>
          <w:szCs w:val="24"/>
          <w:lang w:val="en-ZW"/>
        </w:rPr>
        <w:tab/>
        <w:t>…</w:t>
      </w:r>
      <w:r w:rsidRPr="0070544F">
        <w:rPr>
          <w:rFonts w:ascii="Times New Roman" w:hAnsi="Times New Roman"/>
          <w:sz w:val="24"/>
          <w:szCs w:val="24"/>
          <w:lang w:val="en-ZW"/>
        </w:rPr>
        <w:t>………………………………………</w:t>
      </w:r>
    </w:p>
    <w:p w14:paraId="52B85FC9" w14:textId="77777777" w:rsidR="00C30A62" w:rsidRPr="0070544F" w:rsidRDefault="00C30A62" w:rsidP="00A11238">
      <w:pPr>
        <w:spacing w:line="360" w:lineRule="auto"/>
        <w:jc w:val="both"/>
        <w:rPr>
          <w:rFonts w:ascii="Times New Roman" w:hAnsi="Times New Roman"/>
          <w:sz w:val="24"/>
          <w:szCs w:val="24"/>
          <w:lang w:val="en-ZW"/>
        </w:rPr>
      </w:pPr>
    </w:p>
    <w:p w14:paraId="063F8C46" w14:textId="77777777" w:rsidR="00C30A62" w:rsidRPr="0070544F" w:rsidRDefault="00C30A62" w:rsidP="00A11238">
      <w:pPr>
        <w:spacing w:line="360" w:lineRule="auto"/>
        <w:jc w:val="both"/>
        <w:rPr>
          <w:rFonts w:ascii="Times New Roman" w:hAnsi="Times New Roman"/>
          <w:sz w:val="24"/>
          <w:szCs w:val="24"/>
          <w:lang w:val="en-ZW"/>
        </w:rPr>
      </w:pPr>
    </w:p>
    <w:p w14:paraId="4EF4FC45" w14:textId="52A6EA45" w:rsidR="00C30A62" w:rsidRPr="0070544F" w:rsidRDefault="00C30A62" w:rsidP="00A11238">
      <w:pPr>
        <w:spacing w:line="360" w:lineRule="auto"/>
        <w:jc w:val="both"/>
        <w:rPr>
          <w:rFonts w:ascii="Times New Roman" w:hAnsi="Times New Roman"/>
          <w:sz w:val="24"/>
          <w:szCs w:val="24"/>
          <w:lang w:val="en-ZW"/>
        </w:rPr>
      </w:pPr>
      <w:r w:rsidRPr="0070544F">
        <w:rPr>
          <w:rFonts w:ascii="Times New Roman" w:hAnsi="Times New Roman"/>
          <w:b/>
          <w:sz w:val="24"/>
          <w:szCs w:val="24"/>
          <w:lang w:val="en-ZW"/>
        </w:rPr>
        <w:t>PERMANENT ADDRESS</w:t>
      </w:r>
      <w:r w:rsidRPr="0070544F">
        <w:rPr>
          <w:rFonts w:ascii="Times New Roman" w:hAnsi="Times New Roman"/>
          <w:b/>
          <w:sz w:val="24"/>
          <w:szCs w:val="24"/>
          <w:lang w:val="en-ZW"/>
        </w:rPr>
        <w:tab/>
      </w:r>
      <w:r w:rsidRPr="0070544F">
        <w:rPr>
          <w:rFonts w:ascii="Times New Roman" w:hAnsi="Times New Roman"/>
          <w:b/>
          <w:sz w:val="24"/>
          <w:szCs w:val="24"/>
          <w:lang w:val="en-ZW"/>
        </w:rPr>
        <w:tab/>
        <w:t xml:space="preserve">: </w:t>
      </w:r>
      <w:r>
        <w:rPr>
          <w:rFonts w:ascii="Times New Roman" w:hAnsi="Times New Roman"/>
          <w:sz w:val="24"/>
          <w:szCs w:val="24"/>
          <w:lang w:val="en-ZW"/>
        </w:rPr>
        <w:t>369 Spitzkop, Lot 14</w:t>
      </w:r>
      <w:r w:rsidRPr="0070544F">
        <w:rPr>
          <w:rFonts w:ascii="Times New Roman" w:hAnsi="Times New Roman"/>
          <w:sz w:val="24"/>
          <w:szCs w:val="24"/>
          <w:lang w:val="en-ZW"/>
        </w:rPr>
        <w:t xml:space="preserve">  </w:t>
      </w:r>
    </w:p>
    <w:p w14:paraId="277ECEAA" w14:textId="24102A69" w:rsidR="00C30A62" w:rsidRPr="0070544F" w:rsidRDefault="00C30A62" w:rsidP="00A11238">
      <w:pPr>
        <w:spacing w:line="360" w:lineRule="auto"/>
        <w:jc w:val="both"/>
        <w:rPr>
          <w:rFonts w:ascii="Times New Roman" w:hAnsi="Times New Roman"/>
          <w:sz w:val="24"/>
          <w:szCs w:val="24"/>
          <w:lang w:val="en-ZW"/>
        </w:rPr>
      </w:pPr>
      <w:r w:rsidRPr="0070544F">
        <w:rPr>
          <w:rFonts w:ascii="Times New Roman" w:hAnsi="Times New Roman"/>
          <w:sz w:val="24"/>
          <w:szCs w:val="24"/>
          <w:lang w:val="en-ZW"/>
        </w:rPr>
        <w:t xml:space="preserve">                                                              </w:t>
      </w:r>
      <w:r>
        <w:rPr>
          <w:rFonts w:ascii="Times New Roman" w:hAnsi="Times New Roman"/>
          <w:sz w:val="24"/>
          <w:szCs w:val="24"/>
          <w:lang w:val="en-ZW"/>
        </w:rPr>
        <w:t>Harare</w:t>
      </w:r>
    </w:p>
    <w:p w14:paraId="46CB234E" w14:textId="7FADDF46" w:rsidR="00C30A62" w:rsidRPr="0070544F" w:rsidRDefault="00C30A62" w:rsidP="00A11238">
      <w:pPr>
        <w:spacing w:line="360" w:lineRule="auto"/>
        <w:jc w:val="both"/>
        <w:rPr>
          <w:rFonts w:ascii="Times New Roman" w:hAnsi="Times New Roman"/>
          <w:sz w:val="24"/>
          <w:szCs w:val="24"/>
          <w:lang w:val="en-ZW"/>
        </w:rPr>
      </w:pPr>
      <w:r w:rsidRPr="0070544F">
        <w:rPr>
          <w:rFonts w:ascii="Times New Roman" w:hAnsi="Times New Roman"/>
          <w:sz w:val="24"/>
          <w:szCs w:val="24"/>
          <w:lang w:val="en-ZW"/>
        </w:rPr>
        <w:t xml:space="preserve">                                                              </w:t>
      </w:r>
    </w:p>
    <w:p w14:paraId="55ABECB4" w14:textId="6A007CFB" w:rsidR="0020771B" w:rsidRDefault="0020771B" w:rsidP="00A11238">
      <w:pPr>
        <w:spacing w:line="480" w:lineRule="auto"/>
        <w:jc w:val="both"/>
        <w:rPr>
          <w:rFonts w:ascii="Times New Roman" w:hAnsi="Times New Roman" w:cs="Times New Roman"/>
          <w:sz w:val="36"/>
          <w:szCs w:val="36"/>
        </w:rPr>
      </w:pPr>
    </w:p>
    <w:p w14:paraId="19666D1A" w14:textId="77777777" w:rsidR="00C30A62" w:rsidRPr="0070544F" w:rsidRDefault="0020771B" w:rsidP="00A11238">
      <w:pPr>
        <w:pStyle w:val="Heading2"/>
        <w:spacing w:line="360" w:lineRule="auto"/>
        <w:jc w:val="both"/>
        <w:rPr>
          <w:rFonts w:ascii="Times New Roman" w:hAnsi="Times New Roman" w:cs="Times New Roman"/>
          <w:sz w:val="24"/>
          <w:szCs w:val="24"/>
        </w:rPr>
      </w:pPr>
      <w:r>
        <w:rPr>
          <w:rFonts w:ascii="Times New Roman" w:hAnsi="Times New Roman" w:cs="Times New Roman"/>
          <w:sz w:val="36"/>
          <w:szCs w:val="36"/>
        </w:rPr>
        <w:br w:type="page"/>
      </w:r>
      <w:bookmarkStart w:id="3" w:name="_Toc168667014"/>
      <w:r w:rsidR="00C30A62" w:rsidRPr="0070544F">
        <w:rPr>
          <w:rFonts w:ascii="Times New Roman" w:hAnsi="Times New Roman" w:cs="Times New Roman"/>
          <w:sz w:val="24"/>
          <w:szCs w:val="24"/>
        </w:rPr>
        <w:lastRenderedPageBreak/>
        <w:t>DEDICATION</w:t>
      </w:r>
      <w:bookmarkEnd w:id="3"/>
    </w:p>
    <w:p w14:paraId="2303FC2B" w14:textId="3CFE88B3" w:rsidR="000278D4" w:rsidRDefault="000278D4" w:rsidP="00A11238">
      <w:pPr>
        <w:jc w:val="both"/>
        <w:rPr>
          <w:rFonts w:ascii="Times New Roman" w:hAnsi="Times New Roman" w:cs="Times New Roman"/>
          <w:sz w:val="24"/>
          <w:szCs w:val="24"/>
        </w:rPr>
      </w:pPr>
    </w:p>
    <w:p w14:paraId="0BCEFCAB" w14:textId="61B81C54" w:rsidR="000278D4" w:rsidRDefault="000278D4" w:rsidP="00A11238">
      <w:pPr>
        <w:spacing w:line="360" w:lineRule="auto"/>
        <w:jc w:val="both"/>
        <w:rPr>
          <w:rFonts w:ascii="Times New Roman" w:hAnsi="Times New Roman" w:cs="Times New Roman"/>
          <w:sz w:val="24"/>
          <w:szCs w:val="24"/>
        </w:rPr>
      </w:pPr>
      <w:r>
        <w:rPr>
          <w:rFonts w:ascii="Times New Roman" w:hAnsi="Times New Roman" w:cs="Times New Roman"/>
          <w:sz w:val="24"/>
          <w:szCs w:val="24"/>
        </w:rPr>
        <w:t>This dissertation is dedicated to</w:t>
      </w:r>
      <w:r w:rsidR="003E3B37">
        <w:rPr>
          <w:rFonts w:ascii="Times New Roman" w:hAnsi="Times New Roman" w:cs="Times New Roman"/>
          <w:sz w:val="24"/>
          <w:szCs w:val="24"/>
        </w:rPr>
        <w:t xml:space="preserve"> my family</w:t>
      </w:r>
      <w:r>
        <w:rPr>
          <w:rFonts w:ascii="Times New Roman" w:hAnsi="Times New Roman" w:cs="Times New Roman"/>
          <w:sz w:val="24"/>
          <w:szCs w:val="24"/>
        </w:rPr>
        <w:t xml:space="preserve"> for their support and encouragement throughout my academic journey. Through their prayers and motivation, I strived for greatness and it made me succeed.  </w:t>
      </w:r>
    </w:p>
    <w:p w14:paraId="2EC08513" w14:textId="2ABE0910" w:rsidR="00922ACB" w:rsidRDefault="00922ACB" w:rsidP="00A11238">
      <w:pPr>
        <w:spacing w:line="360" w:lineRule="auto"/>
        <w:jc w:val="both"/>
        <w:rPr>
          <w:rFonts w:ascii="Times New Roman" w:hAnsi="Times New Roman" w:cs="Times New Roman"/>
          <w:sz w:val="24"/>
          <w:szCs w:val="24"/>
        </w:rPr>
      </w:pPr>
    </w:p>
    <w:p w14:paraId="576E7883" w14:textId="4412214A" w:rsidR="00922ACB" w:rsidRDefault="00922ACB" w:rsidP="00A11238">
      <w:pPr>
        <w:spacing w:line="360" w:lineRule="auto"/>
        <w:jc w:val="both"/>
        <w:rPr>
          <w:rFonts w:ascii="Times New Roman" w:hAnsi="Times New Roman" w:cs="Times New Roman"/>
          <w:sz w:val="24"/>
          <w:szCs w:val="24"/>
        </w:rPr>
      </w:pPr>
    </w:p>
    <w:p w14:paraId="0693FCB6" w14:textId="76528A03" w:rsidR="00922ACB" w:rsidRDefault="00922ACB" w:rsidP="00A11238">
      <w:pPr>
        <w:spacing w:line="360" w:lineRule="auto"/>
        <w:jc w:val="both"/>
        <w:rPr>
          <w:rFonts w:ascii="Times New Roman" w:hAnsi="Times New Roman" w:cs="Times New Roman"/>
          <w:sz w:val="24"/>
          <w:szCs w:val="24"/>
        </w:rPr>
      </w:pPr>
    </w:p>
    <w:p w14:paraId="57858242" w14:textId="37E310D8" w:rsidR="00922ACB" w:rsidRDefault="00922ACB" w:rsidP="00A11238">
      <w:pPr>
        <w:spacing w:line="360" w:lineRule="auto"/>
        <w:jc w:val="both"/>
        <w:rPr>
          <w:rFonts w:ascii="Times New Roman" w:hAnsi="Times New Roman" w:cs="Times New Roman"/>
          <w:sz w:val="24"/>
          <w:szCs w:val="24"/>
        </w:rPr>
      </w:pPr>
    </w:p>
    <w:p w14:paraId="1D09F368" w14:textId="21CB9475" w:rsidR="00922ACB" w:rsidRDefault="00922ACB" w:rsidP="00A11238">
      <w:pPr>
        <w:spacing w:line="360" w:lineRule="auto"/>
        <w:jc w:val="both"/>
        <w:rPr>
          <w:rFonts w:ascii="Times New Roman" w:hAnsi="Times New Roman" w:cs="Times New Roman"/>
          <w:sz w:val="24"/>
          <w:szCs w:val="24"/>
        </w:rPr>
      </w:pPr>
    </w:p>
    <w:p w14:paraId="1A0AFE69" w14:textId="32CEB493" w:rsidR="00922ACB" w:rsidRDefault="00922ACB" w:rsidP="00A11238">
      <w:pPr>
        <w:spacing w:line="360" w:lineRule="auto"/>
        <w:jc w:val="both"/>
        <w:rPr>
          <w:rFonts w:ascii="Times New Roman" w:hAnsi="Times New Roman" w:cs="Times New Roman"/>
          <w:sz w:val="24"/>
          <w:szCs w:val="24"/>
        </w:rPr>
      </w:pPr>
    </w:p>
    <w:p w14:paraId="3EF2283F" w14:textId="6AFEBF3E" w:rsidR="00922ACB" w:rsidRDefault="00922ACB" w:rsidP="00A11238">
      <w:pPr>
        <w:spacing w:line="360" w:lineRule="auto"/>
        <w:jc w:val="both"/>
        <w:rPr>
          <w:rFonts w:ascii="Times New Roman" w:hAnsi="Times New Roman" w:cs="Times New Roman"/>
          <w:sz w:val="24"/>
          <w:szCs w:val="24"/>
        </w:rPr>
      </w:pPr>
    </w:p>
    <w:p w14:paraId="49FB9CDE" w14:textId="54BDC77D" w:rsidR="00922ACB" w:rsidRDefault="00922ACB" w:rsidP="00A11238">
      <w:pPr>
        <w:spacing w:line="360" w:lineRule="auto"/>
        <w:jc w:val="both"/>
        <w:rPr>
          <w:rFonts w:ascii="Times New Roman" w:hAnsi="Times New Roman" w:cs="Times New Roman"/>
          <w:sz w:val="24"/>
          <w:szCs w:val="24"/>
        </w:rPr>
      </w:pPr>
    </w:p>
    <w:p w14:paraId="0F9AF442" w14:textId="46994664" w:rsidR="00922ACB" w:rsidRDefault="00922ACB" w:rsidP="00A11238">
      <w:pPr>
        <w:spacing w:line="360" w:lineRule="auto"/>
        <w:jc w:val="both"/>
        <w:rPr>
          <w:rFonts w:ascii="Times New Roman" w:hAnsi="Times New Roman" w:cs="Times New Roman"/>
          <w:sz w:val="24"/>
          <w:szCs w:val="24"/>
        </w:rPr>
      </w:pPr>
    </w:p>
    <w:p w14:paraId="012E4FEF" w14:textId="68BD42FD" w:rsidR="00922ACB" w:rsidRDefault="00922ACB" w:rsidP="00A11238">
      <w:pPr>
        <w:spacing w:line="360" w:lineRule="auto"/>
        <w:jc w:val="both"/>
        <w:rPr>
          <w:rFonts w:ascii="Times New Roman" w:hAnsi="Times New Roman" w:cs="Times New Roman"/>
          <w:sz w:val="24"/>
          <w:szCs w:val="24"/>
        </w:rPr>
      </w:pPr>
    </w:p>
    <w:p w14:paraId="3FBFC279" w14:textId="3A9463BD" w:rsidR="00922ACB" w:rsidRDefault="00922ACB" w:rsidP="00A11238">
      <w:pPr>
        <w:spacing w:line="360" w:lineRule="auto"/>
        <w:jc w:val="both"/>
        <w:rPr>
          <w:rFonts w:ascii="Times New Roman" w:hAnsi="Times New Roman" w:cs="Times New Roman"/>
          <w:sz w:val="24"/>
          <w:szCs w:val="24"/>
        </w:rPr>
      </w:pPr>
    </w:p>
    <w:p w14:paraId="69C323F2" w14:textId="7E46F664" w:rsidR="00922ACB" w:rsidRDefault="00922ACB" w:rsidP="00A11238">
      <w:pPr>
        <w:spacing w:line="360" w:lineRule="auto"/>
        <w:jc w:val="both"/>
        <w:rPr>
          <w:rFonts w:ascii="Times New Roman" w:hAnsi="Times New Roman" w:cs="Times New Roman"/>
          <w:sz w:val="24"/>
          <w:szCs w:val="24"/>
        </w:rPr>
      </w:pPr>
    </w:p>
    <w:p w14:paraId="036767B9" w14:textId="3102CE65" w:rsidR="00922ACB" w:rsidRDefault="00922ACB" w:rsidP="00A11238">
      <w:pPr>
        <w:spacing w:line="360" w:lineRule="auto"/>
        <w:jc w:val="both"/>
        <w:rPr>
          <w:rFonts w:ascii="Times New Roman" w:hAnsi="Times New Roman" w:cs="Times New Roman"/>
          <w:sz w:val="24"/>
          <w:szCs w:val="24"/>
        </w:rPr>
      </w:pPr>
    </w:p>
    <w:p w14:paraId="53B4B648" w14:textId="56C1CDD5" w:rsidR="00922ACB" w:rsidRDefault="00922ACB" w:rsidP="00A11238">
      <w:pPr>
        <w:spacing w:line="360" w:lineRule="auto"/>
        <w:jc w:val="both"/>
        <w:rPr>
          <w:rFonts w:ascii="Times New Roman" w:hAnsi="Times New Roman" w:cs="Times New Roman"/>
          <w:sz w:val="24"/>
          <w:szCs w:val="24"/>
        </w:rPr>
      </w:pPr>
    </w:p>
    <w:p w14:paraId="640250E0" w14:textId="47E57BD0" w:rsidR="00922ACB" w:rsidRDefault="00922ACB" w:rsidP="00A11238">
      <w:pPr>
        <w:spacing w:line="360" w:lineRule="auto"/>
        <w:jc w:val="both"/>
        <w:rPr>
          <w:rFonts w:ascii="Times New Roman" w:hAnsi="Times New Roman" w:cs="Times New Roman"/>
          <w:sz w:val="24"/>
          <w:szCs w:val="24"/>
        </w:rPr>
      </w:pPr>
    </w:p>
    <w:p w14:paraId="49CBBD9E" w14:textId="2836352F" w:rsidR="00922ACB" w:rsidRDefault="00922ACB" w:rsidP="00A11238">
      <w:pPr>
        <w:spacing w:line="360" w:lineRule="auto"/>
        <w:jc w:val="both"/>
        <w:rPr>
          <w:rFonts w:ascii="Times New Roman" w:hAnsi="Times New Roman" w:cs="Times New Roman"/>
          <w:sz w:val="24"/>
          <w:szCs w:val="24"/>
        </w:rPr>
      </w:pPr>
    </w:p>
    <w:p w14:paraId="42A31D4C" w14:textId="06A7C28E" w:rsidR="00922ACB" w:rsidRDefault="00922ACB" w:rsidP="00A11238">
      <w:pPr>
        <w:spacing w:line="360" w:lineRule="auto"/>
        <w:jc w:val="both"/>
        <w:rPr>
          <w:rFonts w:ascii="Times New Roman" w:hAnsi="Times New Roman" w:cs="Times New Roman"/>
          <w:sz w:val="24"/>
          <w:szCs w:val="24"/>
        </w:rPr>
      </w:pPr>
    </w:p>
    <w:p w14:paraId="6CDF822C" w14:textId="5591C1DA" w:rsidR="00922ACB" w:rsidRDefault="00922ACB" w:rsidP="00A11238">
      <w:pPr>
        <w:spacing w:line="360" w:lineRule="auto"/>
        <w:jc w:val="both"/>
        <w:rPr>
          <w:rFonts w:ascii="Times New Roman" w:hAnsi="Times New Roman" w:cs="Times New Roman"/>
          <w:sz w:val="24"/>
          <w:szCs w:val="24"/>
        </w:rPr>
      </w:pPr>
    </w:p>
    <w:p w14:paraId="53C6A960" w14:textId="075CB845" w:rsidR="00922ACB" w:rsidRDefault="00922ACB" w:rsidP="00A11238">
      <w:pPr>
        <w:spacing w:line="360" w:lineRule="auto"/>
        <w:jc w:val="both"/>
        <w:rPr>
          <w:rFonts w:ascii="Times New Roman" w:hAnsi="Times New Roman" w:cs="Times New Roman"/>
          <w:sz w:val="24"/>
          <w:szCs w:val="24"/>
        </w:rPr>
      </w:pPr>
    </w:p>
    <w:p w14:paraId="17E2A936" w14:textId="37E4F4D1" w:rsidR="00922ACB" w:rsidRDefault="00922ACB" w:rsidP="00A11238">
      <w:pPr>
        <w:jc w:val="both"/>
        <w:rPr>
          <w:rFonts w:ascii="Times New Roman" w:hAnsi="Times New Roman"/>
          <w:b/>
          <w:bCs/>
          <w:sz w:val="24"/>
          <w:szCs w:val="24"/>
        </w:rPr>
      </w:pPr>
      <w:r w:rsidRPr="00422206">
        <w:rPr>
          <w:rFonts w:ascii="Times New Roman" w:hAnsi="Times New Roman"/>
          <w:b/>
          <w:bCs/>
          <w:sz w:val="24"/>
          <w:szCs w:val="24"/>
        </w:rPr>
        <w:lastRenderedPageBreak/>
        <w:t>ABSTRACT</w:t>
      </w:r>
    </w:p>
    <w:p w14:paraId="6590CF9D" w14:textId="77777777" w:rsidR="00AB68B3" w:rsidRPr="002C4412" w:rsidRDefault="00AB68B3" w:rsidP="00A11238">
      <w:pPr>
        <w:jc w:val="both"/>
        <w:rPr>
          <w:rFonts w:ascii="Times New Roman" w:hAnsi="Times New Roman" w:cs="Times New Roman"/>
          <w:sz w:val="24"/>
          <w:szCs w:val="24"/>
        </w:rPr>
      </w:pPr>
    </w:p>
    <w:p w14:paraId="6D82302A" w14:textId="6BF6D43F" w:rsidR="00922ACB" w:rsidRPr="00F87C7E" w:rsidRDefault="00922ACB" w:rsidP="00A11238">
      <w:pPr>
        <w:spacing w:line="240" w:lineRule="auto"/>
        <w:jc w:val="both"/>
        <w:rPr>
          <w:rFonts w:ascii="Times New Roman" w:hAnsi="Times New Roman"/>
          <w:sz w:val="24"/>
          <w:szCs w:val="24"/>
        </w:rPr>
      </w:pPr>
      <w:r w:rsidRPr="00F87C7E">
        <w:rPr>
          <w:rFonts w:ascii="Times New Roman" w:hAnsi="Times New Roman"/>
          <w:sz w:val="24"/>
          <w:szCs w:val="24"/>
        </w:rPr>
        <w:t xml:space="preserve">The purpose of this study was to investigate the impact of balanced scorecard on financial performance of commercial banks using a case study of Ecobank Zimbabwe. The research </w:t>
      </w:r>
      <w:r w:rsidR="00FE53A6">
        <w:rPr>
          <w:rFonts w:ascii="Times New Roman" w:hAnsi="Times New Roman"/>
          <w:sz w:val="24"/>
          <w:szCs w:val="24"/>
        </w:rPr>
        <w:t>objectives</w:t>
      </w:r>
      <w:r w:rsidRPr="00F87C7E">
        <w:rPr>
          <w:rFonts w:ascii="Times New Roman" w:hAnsi="Times New Roman"/>
          <w:sz w:val="24"/>
          <w:szCs w:val="24"/>
        </w:rPr>
        <w:t xml:space="preserve"> for this study were t</w:t>
      </w:r>
      <w:r w:rsidR="00FE53A6">
        <w:rPr>
          <w:rFonts w:ascii="Times New Roman" w:hAnsi="Times New Roman"/>
          <w:sz w:val="24"/>
          <w:szCs w:val="24"/>
        </w:rPr>
        <w:t>o determine the</w:t>
      </w:r>
      <w:r w:rsidRPr="00F87C7E">
        <w:rPr>
          <w:rFonts w:ascii="Times New Roman" w:hAnsi="Times New Roman"/>
          <w:sz w:val="24"/>
          <w:szCs w:val="24"/>
        </w:rPr>
        <w:t xml:space="preserve"> extent of utilization of balanced scorecard in the bank, the challenges of using balanced scorecard and the impact of balanced scorecard on financial performance of the bank. This study used </w:t>
      </w:r>
      <w:r w:rsidR="00FE53A6">
        <w:rPr>
          <w:rFonts w:ascii="Times New Roman" w:hAnsi="Times New Roman"/>
          <w:sz w:val="24"/>
          <w:szCs w:val="24"/>
        </w:rPr>
        <w:t xml:space="preserve">the mixed method approach and a </w:t>
      </w:r>
      <w:r w:rsidR="001D51B6" w:rsidRPr="00F87C7E">
        <w:rPr>
          <w:rFonts w:ascii="Times New Roman" w:hAnsi="Times New Roman"/>
          <w:sz w:val="24"/>
          <w:szCs w:val="24"/>
        </w:rPr>
        <w:t>descriptive research</w:t>
      </w:r>
      <w:r w:rsidRPr="00F87C7E">
        <w:rPr>
          <w:rFonts w:ascii="Times New Roman" w:hAnsi="Times New Roman"/>
          <w:sz w:val="24"/>
          <w:szCs w:val="24"/>
        </w:rPr>
        <w:t xml:space="preserve"> design</w:t>
      </w:r>
      <w:r w:rsidR="00D5762D">
        <w:rPr>
          <w:rFonts w:ascii="Times New Roman" w:hAnsi="Times New Roman"/>
          <w:sz w:val="24"/>
          <w:szCs w:val="24"/>
        </w:rPr>
        <w:t xml:space="preserve"> and inferential statistics</w:t>
      </w:r>
      <w:r w:rsidRPr="00F87C7E">
        <w:rPr>
          <w:rFonts w:ascii="Times New Roman" w:hAnsi="Times New Roman"/>
          <w:sz w:val="24"/>
          <w:szCs w:val="24"/>
        </w:rPr>
        <w:t xml:space="preserve">. The target </w:t>
      </w:r>
      <w:r w:rsidR="00FE53A6">
        <w:rPr>
          <w:rFonts w:ascii="Times New Roman" w:hAnsi="Times New Roman"/>
          <w:sz w:val="24"/>
          <w:szCs w:val="24"/>
        </w:rPr>
        <w:t>population</w:t>
      </w:r>
      <w:r w:rsidRPr="00F87C7E">
        <w:rPr>
          <w:rFonts w:ascii="Times New Roman" w:hAnsi="Times New Roman"/>
          <w:sz w:val="24"/>
          <w:szCs w:val="24"/>
        </w:rPr>
        <w:t xml:space="preserve"> for this study w</w:t>
      </w:r>
      <w:r w:rsidR="00FE53A6">
        <w:rPr>
          <w:rFonts w:ascii="Times New Roman" w:hAnsi="Times New Roman"/>
          <w:sz w:val="24"/>
          <w:szCs w:val="24"/>
        </w:rPr>
        <w:t>ere</w:t>
      </w:r>
      <w:r w:rsidRPr="00F87C7E">
        <w:rPr>
          <w:rFonts w:ascii="Times New Roman" w:hAnsi="Times New Roman"/>
          <w:sz w:val="24"/>
          <w:szCs w:val="24"/>
        </w:rPr>
        <w:t xml:space="preserve"> 1</w:t>
      </w:r>
      <w:r w:rsidR="00FE53A6">
        <w:rPr>
          <w:rFonts w:ascii="Times New Roman" w:hAnsi="Times New Roman"/>
          <w:sz w:val="24"/>
          <w:szCs w:val="24"/>
        </w:rPr>
        <w:t>8</w:t>
      </w:r>
      <w:r w:rsidRPr="00F87C7E">
        <w:rPr>
          <w:rFonts w:ascii="Times New Roman" w:hAnsi="Times New Roman"/>
          <w:sz w:val="24"/>
          <w:szCs w:val="24"/>
        </w:rPr>
        <w:t xml:space="preserve"> employees in the bank. As research tools the interviews and questionnaires were used to collect primary data</w:t>
      </w:r>
      <w:r w:rsidR="00E957C9">
        <w:rPr>
          <w:rFonts w:ascii="Times New Roman" w:hAnsi="Times New Roman"/>
          <w:sz w:val="24"/>
          <w:szCs w:val="24"/>
        </w:rPr>
        <w:t xml:space="preserve"> secondary data was obtained through reports and audited financial statements.</w:t>
      </w:r>
      <w:r w:rsidRPr="00F87C7E">
        <w:rPr>
          <w:rFonts w:ascii="Times New Roman" w:hAnsi="Times New Roman"/>
          <w:sz w:val="24"/>
          <w:szCs w:val="24"/>
        </w:rPr>
        <w:t xml:space="preserve"> The data was analyzed through SPSS</w:t>
      </w:r>
      <w:r w:rsidR="00EB1CDB">
        <w:rPr>
          <w:rFonts w:ascii="Times New Roman" w:hAnsi="Times New Roman"/>
          <w:sz w:val="24"/>
          <w:szCs w:val="24"/>
        </w:rPr>
        <w:t xml:space="preserve"> version 20</w:t>
      </w:r>
      <w:r w:rsidRPr="00F87C7E">
        <w:rPr>
          <w:rFonts w:ascii="Times New Roman" w:hAnsi="Times New Roman"/>
          <w:sz w:val="24"/>
          <w:szCs w:val="24"/>
        </w:rPr>
        <w:t xml:space="preserve"> and </w:t>
      </w:r>
      <w:r w:rsidR="005E771B" w:rsidRPr="00F87C7E">
        <w:rPr>
          <w:rFonts w:ascii="Times New Roman" w:hAnsi="Times New Roman"/>
          <w:sz w:val="24"/>
          <w:szCs w:val="24"/>
        </w:rPr>
        <w:t>MS</w:t>
      </w:r>
      <w:r w:rsidRPr="00F87C7E">
        <w:rPr>
          <w:rFonts w:ascii="Times New Roman" w:hAnsi="Times New Roman"/>
          <w:sz w:val="24"/>
          <w:szCs w:val="24"/>
        </w:rPr>
        <w:t xml:space="preserve"> </w:t>
      </w:r>
      <w:r w:rsidR="00EB1CDB">
        <w:rPr>
          <w:rFonts w:ascii="Times New Roman" w:hAnsi="Times New Roman"/>
          <w:sz w:val="24"/>
          <w:szCs w:val="24"/>
        </w:rPr>
        <w:t>Excel</w:t>
      </w:r>
      <w:r w:rsidRPr="00F87C7E">
        <w:rPr>
          <w:rFonts w:ascii="Times New Roman" w:hAnsi="Times New Roman"/>
          <w:sz w:val="24"/>
          <w:szCs w:val="24"/>
        </w:rPr>
        <w:t>, which are software that accommodate qualitative data analysis.</w:t>
      </w:r>
      <w:r w:rsidR="001D51B6" w:rsidRPr="001D51B6">
        <w:rPr>
          <w:rFonts w:ascii="Times New Roman" w:hAnsi="Times New Roman" w:cs="Times New Roman"/>
          <w:sz w:val="24"/>
          <w:szCs w:val="24"/>
        </w:rPr>
        <w:t xml:space="preserve"> </w:t>
      </w:r>
      <w:r w:rsidR="001D51B6">
        <w:rPr>
          <w:rFonts w:ascii="Times New Roman" w:hAnsi="Times New Roman" w:cs="Times New Roman"/>
          <w:sz w:val="24"/>
          <w:szCs w:val="24"/>
        </w:rPr>
        <w:t xml:space="preserve">The results concluded that </w:t>
      </w:r>
      <w:r w:rsidR="001D51B6" w:rsidRPr="008679C6">
        <w:rPr>
          <w:rFonts w:ascii="Times New Roman" w:hAnsi="Times New Roman" w:cs="Times New Roman"/>
          <w:sz w:val="24"/>
          <w:szCs w:val="24"/>
        </w:rPr>
        <w:t>Ecobank Zimbabwe has successfully increased client convenience in terms of usage, which may reflect the bank's dedication to enhancing customer satisfaction and service quality. Additionally, the bank w</w:t>
      </w:r>
      <w:r w:rsidR="001D51B6">
        <w:rPr>
          <w:rFonts w:ascii="Times New Roman" w:hAnsi="Times New Roman" w:cs="Times New Roman"/>
          <w:sz w:val="24"/>
          <w:szCs w:val="24"/>
        </w:rPr>
        <w:t>as</w:t>
      </w:r>
      <w:r w:rsidR="001D51B6" w:rsidRPr="008679C6">
        <w:rPr>
          <w:rFonts w:ascii="Times New Roman" w:hAnsi="Times New Roman" w:cs="Times New Roman"/>
          <w:sz w:val="24"/>
          <w:szCs w:val="24"/>
        </w:rPr>
        <w:t xml:space="preserve"> able to monitor their revenue and optimize their pricing methods to both cover their costs and attract new clients with their products and services.</w:t>
      </w:r>
      <w:r w:rsidR="001D51B6">
        <w:rPr>
          <w:rFonts w:ascii="Times New Roman" w:hAnsi="Times New Roman" w:cs="Times New Roman"/>
          <w:sz w:val="24"/>
          <w:szCs w:val="24"/>
        </w:rPr>
        <w:t xml:space="preserve"> However, t</w:t>
      </w:r>
      <w:r w:rsidR="00E957C9" w:rsidRPr="008679C6">
        <w:rPr>
          <w:rFonts w:ascii="Times New Roman" w:hAnsi="Times New Roman"/>
          <w:sz w:val="24"/>
          <w:szCs w:val="24"/>
        </w:rPr>
        <w:t xml:space="preserve">he </w:t>
      </w:r>
      <w:r w:rsidR="00E957C9">
        <w:rPr>
          <w:rFonts w:ascii="Times New Roman" w:hAnsi="Times New Roman"/>
          <w:sz w:val="24"/>
          <w:szCs w:val="24"/>
        </w:rPr>
        <w:t>b</w:t>
      </w:r>
      <w:r w:rsidR="00E957C9" w:rsidRPr="008679C6">
        <w:rPr>
          <w:rFonts w:ascii="Times New Roman" w:hAnsi="Times New Roman"/>
          <w:sz w:val="24"/>
          <w:szCs w:val="24"/>
        </w:rPr>
        <w:t>alanced scorecard was found to be associated with challenges which include absence of top management support</w:t>
      </w:r>
      <w:r w:rsidR="00E957C9">
        <w:rPr>
          <w:rFonts w:ascii="Times New Roman" w:hAnsi="Times New Roman"/>
          <w:sz w:val="24"/>
          <w:szCs w:val="24"/>
        </w:rPr>
        <w:t xml:space="preserve"> and c</w:t>
      </w:r>
      <w:r w:rsidR="00E957C9" w:rsidRPr="008679C6">
        <w:rPr>
          <w:rFonts w:ascii="Times New Roman" w:hAnsi="Times New Roman"/>
          <w:sz w:val="24"/>
          <w:szCs w:val="24"/>
        </w:rPr>
        <w:t xml:space="preserve">hallenges in implementing the BSC to evaluate </w:t>
      </w:r>
      <w:r w:rsidR="001D51B6" w:rsidRPr="008679C6">
        <w:rPr>
          <w:rFonts w:ascii="Times New Roman" w:hAnsi="Times New Roman"/>
          <w:sz w:val="24"/>
          <w:szCs w:val="24"/>
        </w:rPr>
        <w:t>employees’</w:t>
      </w:r>
      <w:r w:rsidR="00E957C9" w:rsidRPr="008679C6">
        <w:rPr>
          <w:rFonts w:ascii="Times New Roman" w:hAnsi="Times New Roman"/>
          <w:sz w:val="24"/>
          <w:szCs w:val="24"/>
        </w:rPr>
        <w:t xml:space="preserve"> strengths and weaknesses</w:t>
      </w:r>
      <w:r w:rsidR="00E957C9">
        <w:rPr>
          <w:rFonts w:ascii="Times New Roman" w:hAnsi="Times New Roman"/>
          <w:sz w:val="24"/>
          <w:szCs w:val="24"/>
        </w:rPr>
        <w:t>.</w:t>
      </w:r>
      <w:r w:rsidR="001D51B6">
        <w:rPr>
          <w:rFonts w:ascii="Times New Roman" w:hAnsi="Times New Roman"/>
          <w:sz w:val="24"/>
          <w:szCs w:val="24"/>
        </w:rPr>
        <w:t xml:space="preserve"> The researcher recommended </w:t>
      </w:r>
      <w:r w:rsidR="001D51B6" w:rsidRPr="008679C6">
        <w:rPr>
          <w:rFonts w:ascii="Times New Roman" w:hAnsi="Times New Roman" w:cs="Times New Roman"/>
          <w:sz w:val="24"/>
          <w:szCs w:val="24"/>
        </w:rPr>
        <w:t xml:space="preserve">the departments designated to supervise the overall implementation of the BSC system </w:t>
      </w:r>
      <w:r w:rsidR="001D51B6">
        <w:rPr>
          <w:rFonts w:ascii="Times New Roman" w:hAnsi="Times New Roman" w:cs="Times New Roman"/>
          <w:sz w:val="24"/>
          <w:szCs w:val="24"/>
        </w:rPr>
        <w:t>to</w:t>
      </w:r>
      <w:r w:rsidR="001D51B6" w:rsidRPr="008679C6">
        <w:rPr>
          <w:rFonts w:ascii="Times New Roman" w:hAnsi="Times New Roman" w:cs="Times New Roman"/>
          <w:sz w:val="24"/>
          <w:szCs w:val="24"/>
        </w:rPr>
        <w:t xml:space="preserve"> improve their monitoring of implementation gaps and then address them by planning formal training sessions and awareness-raising events to ensure that all stakeholders are fully aware</w:t>
      </w:r>
      <w:r w:rsidR="001D51B6">
        <w:rPr>
          <w:rFonts w:ascii="Times New Roman" w:hAnsi="Times New Roman" w:cs="Times New Roman"/>
          <w:sz w:val="24"/>
          <w:szCs w:val="24"/>
        </w:rPr>
        <w:t xml:space="preserve"> of BSC</w:t>
      </w:r>
      <w:r w:rsidR="001D51B6" w:rsidRPr="008679C6">
        <w:rPr>
          <w:rFonts w:ascii="Times New Roman" w:hAnsi="Times New Roman" w:cs="Times New Roman"/>
          <w:sz w:val="24"/>
          <w:szCs w:val="24"/>
        </w:rPr>
        <w:t xml:space="preserve"> and</w:t>
      </w:r>
      <w:r w:rsidR="001D51B6">
        <w:rPr>
          <w:rFonts w:ascii="Times New Roman" w:hAnsi="Times New Roman" w:cs="Times New Roman"/>
          <w:sz w:val="24"/>
          <w:szCs w:val="24"/>
        </w:rPr>
        <w:t xml:space="preserve"> its </w:t>
      </w:r>
      <w:r w:rsidR="001D51B6" w:rsidRPr="008679C6">
        <w:rPr>
          <w:rFonts w:ascii="Times New Roman" w:hAnsi="Times New Roman" w:cs="Times New Roman"/>
          <w:sz w:val="24"/>
          <w:szCs w:val="24"/>
        </w:rPr>
        <w:t xml:space="preserve"> advantages</w:t>
      </w:r>
      <w:r w:rsidR="001D51B6">
        <w:rPr>
          <w:rFonts w:ascii="Times New Roman" w:hAnsi="Times New Roman" w:cs="Times New Roman"/>
          <w:sz w:val="24"/>
          <w:szCs w:val="24"/>
        </w:rPr>
        <w:t>.</w:t>
      </w:r>
    </w:p>
    <w:p w14:paraId="0B15F43B" w14:textId="6E376B3C" w:rsidR="00922ACB" w:rsidRPr="000278D4" w:rsidRDefault="005E771B" w:rsidP="00A11238">
      <w:pPr>
        <w:spacing w:line="360" w:lineRule="auto"/>
        <w:jc w:val="both"/>
        <w:rPr>
          <w:rFonts w:ascii="Times New Roman" w:hAnsi="Times New Roman" w:cs="Times New Roman"/>
          <w:sz w:val="24"/>
          <w:szCs w:val="24"/>
        </w:rPr>
      </w:pPr>
      <w:r>
        <w:rPr>
          <w:rFonts w:ascii="Times New Roman" w:hAnsi="Times New Roman" w:cs="Times New Roman"/>
          <w:sz w:val="24"/>
          <w:szCs w:val="24"/>
        </w:rPr>
        <w:t>Key words: Balanced scorecard (BSC), Financial performance and Commercial bank.</w:t>
      </w:r>
    </w:p>
    <w:p w14:paraId="333B6932" w14:textId="77777777" w:rsidR="00C30A62" w:rsidRDefault="00C30A62" w:rsidP="00A11238">
      <w:pPr>
        <w:jc w:val="both"/>
        <w:rPr>
          <w:rFonts w:ascii="Times New Roman" w:hAnsi="Times New Roman" w:cs="Times New Roman"/>
          <w:sz w:val="36"/>
          <w:szCs w:val="36"/>
        </w:rPr>
      </w:pPr>
    </w:p>
    <w:p w14:paraId="3E7A0437" w14:textId="55E16015" w:rsidR="0020771B" w:rsidRDefault="0020771B" w:rsidP="00A11238">
      <w:pPr>
        <w:spacing w:line="480" w:lineRule="auto"/>
        <w:jc w:val="both"/>
        <w:rPr>
          <w:rFonts w:ascii="Times New Roman" w:hAnsi="Times New Roman" w:cs="Times New Roman"/>
          <w:sz w:val="36"/>
          <w:szCs w:val="36"/>
        </w:rPr>
      </w:pPr>
    </w:p>
    <w:p w14:paraId="337A8264" w14:textId="77777777" w:rsidR="00406343" w:rsidRDefault="0020771B" w:rsidP="00A11238">
      <w:pPr>
        <w:pStyle w:val="Heading2"/>
        <w:spacing w:line="360" w:lineRule="auto"/>
        <w:jc w:val="both"/>
        <w:rPr>
          <w:rFonts w:ascii="Times New Roman" w:hAnsi="Times New Roman" w:cs="Times New Roman"/>
          <w:sz w:val="36"/>
          <w:szCs w:val="36"/>
        </w:rPr>
      </w:pPr>
      <w:r>
        <w:rPr>
          <w:rFonts w:ascii="Times New Roman" w:hAnsi="Times New Roman" w:cs="Times New Roman"/>
          <w:sz w:val="36"/>
          <w:szCs w:val="36"/>
        </w:rPr>
        <w:br w:type="page"/>
      </w:r>
    </w:p>
    <w:p w14:paraId="3A071D70" w14:textId="50B140C6" w:rsidR="00406343" w:rsidRPr="00AB68B3" w:rsidRDefault="00406343" w:rsidP="00A11238">
      <w:pPr>
        <w:pStyle w:val="Heading1"/>
      </w:pPr>
      <w:bookmarkStart w:id="4" w:name="_Toc168667015"/>
      <w:r w:rsidRPr="00AB68B3">
        <w:lastRenderedPageBreak/>
        <w:t>LIST OF ACRONOMYS</w:t>
      </w:r>
      <w:bookmarkEnd w:id="4"/>
      <w:r w:rsidRPr="00AB68B3">
        <w:t xml:space="preserve"> </w:t>
      </w:r>
    </w:p>
    <w:p w14:paraId="3B0EDF18" w14:textId="44917C87" w:rsidR="00406343" w:rsidRDefault="00406343" w:rsidP="00A11238">
      <w:pPr>
        <w:jc w:val="both"/>
        <w:rPr>
          <w:lang w:val="en-GB"/>
        </w:rPr>
      </w:pPr>
    </w:p>
    <w:p w14:paraId="1C631499" w14:textId="2F881780" w:rsidR="00406343" w:rsidRDefault="00406343" w:rsidP="00A11238">
      <w:pPr>
        <w:jc w:val="both"/>
        <w:rPr>
          <w:rFonts w:ascii="Times New Roman" w:hAnsi="Times New Roman" w:cs="Times New Roman"/>
          <w:sz w:val="24"/>
          <w:szCs w:val="24"/>
          <w:lang w:val="en-GB"/>
        </w:rPr>
      </w:pPr>
      <w:r>
        <w:rPr>
          <w:rFonts w:ascii="Times New Roman" w:hAnsi="Times New Roman" w:cs="Times New Roman"/>
          <w:sz w:val="24"/>
          <w:szCs w:val="24"/>
          <w:lang w:val="en-GB"/>
        </w:rPr>
        <w:t>BSC    - BALANCED SCORECARD</w:t>
      </w:r>
    </w:p>
    <w:p w14:paraId="1D883720" w14:textId="70845DB7" w:rsidR="00406343" w:rsidRDefault="00406343" w:rsidP="00A11238">
      <w:pPr>
        <w:jc w:val="both"/>
        <w:rPr>
          <w:rFonts w:ascii="Times New Roman" w:hAnsi="Times New Roman" w:cs="Times New Roman"/>
          <w:sz w:val="24"/>
          <w:szCs w:val="24"/>
          <w:lang w:val="en-GB"/>
        </w:rPr>
      </w:pPr>
      <w:r>
        <w:rPr>
          <w:rFonts w:ascii="Times New Roman" w:hAnsi="Times New Roman" w:cs="Times New Roman"/>
          <w:sz w:val="24"/>
          <w:szCs w:val="24"/>
          <w:lang w:val="en-GB"/>
        </w:rPr>
        <w:t>ROA   - RETURN ON ASSETS</w:t>
      </w:r>
    </w:p>
    <w:p w14:paraId="6474FBC2" w14:textId="1AB96C82" w:rsidR="00406343" w:rsidRDefault="00406343" w:rsidP="00A11238">
      <w:pPr>
        <w:jc w:val="both"/>
        <w:rPr>
          <w:rFonts w:ascii="Times New Roman" w:hAnsi="Times New Roman" w:cs="Times New Roman"/>
          <w:sz w:val="24"/>
          <w:szCs w:val="24"/>
          <w:lang w:val="en-GB"/>
        </w:rPr>
      </w:pPr>
      <w:r>
        <w:rPr>
          <w:rFonts w:ascii="Times New Roman" w:hAnsi="Times New Roman" w:cs="Times New Roman"/>
          <w:sz w:val="24"/>
          <w:szCs w:val="24"/>
          <w:lang w:val="en-GB"/>
        </w:rPr>
        <w:t>ROE   -   RETURN ON EQUITY</w:t>
      </w:r>
    </w:p>
    <w:p w14:paraId="3B95BC6E" w14:textId="77777777" w:rsidR="00406343" w:rsidRPr="00406343" w:rsidRDefault="00406343" w:rsidP="00A11238">
      <w:pPr>
        <w:jc w:val="both"/>
        <w:rPr>
          <w:rFonts w:ascii="Times New Roman" w:hAnsi="Times New Roman" w:cs="Times New Roman"/>
          <w:sz w:val="24"/>
          <w:szCs w:val="24"/>
          <w:lang w:val="en-GB"/>
        </w:rPr>
      </w:pPr>
    </w:p>
    <w:p w14:paraId="13646775" w14:textId="77777777" w:rsidR="002C4412" w:rsidRDefault="002C4412" w:rsidP="00A11238">
      <w:pPr>
        <w:pStyle w:val="Heading2"/>
        <w:spacing w:line="360" w:lineRule="auto"/>
        <w:jc w:val="both"/>
        <w:rPr>
          <w:rFonts w:ascii="Times New Roman" w:hAnsi="Times New Roman" w:cs="Times New Roman"/>
          <w:sz w:val="24"/>
          <w:szCs w:val="24"/>
        </w:rPr>
      </w:pPr>
    </w:p>
    <w:p w14:paraId="33460692" w14:textId="77777777" w:rsidR="002C4412" w:rsidRDefault="002C4412" w:rsidP="00A11238">
      <w:pPr>
        <w:pStyle w:val="Heading2"/>
        <w:spacing w:line="360" w:lineRule="auto"/>
        <w:jc w:val="both"/>
        <w:rPr>
          <w:rFonts w:ascii="Times New Roman" w:hAnsi="Times New Roman" w:cs="Times New Roman"/>
          <w:sz w:val="24"/>
          <w:szCs w:val="24"/>
        </w:rPr>
      </w:pPr>
    </w:p>
    <w:p w14:paraId="0CCDF18B" w14:textId="77777777" w:rsidR="002C4412" w:rsidRDefault="002C4412" w:rsidP="00A11238">
      <w:pPr>
        <w:pStyle w:val="Heading1"/>
      </w:pPr>
    </w:p>
    <w:p w14:paraId="58963FCA" w14:textId="77777777" w:rsidR="002C4412" w:rsidRDefault="002C4412" w:rsidP="00A11238">
      <w:pPr>
        <w:pStyle w:val="Heading2"/>
        <w:spacing w:line="360" w:lineRule="auto"/>
        <w:jc w:val="both"/>
        <w:rPr>
          <w:rFonts w:ascii="Times New Roman" w:hAnsi="Times New Roman" w:cs="Times New Roman"/>
          <w:sz w:val="24"/>
          <w:szCs w:val="24"/>
        </w:rPr>
      </w:pPr>
    </w:p>
    <w:p w14:paraId="5FFE8666" w14:textId="77777777" w:rsidR="002C4412" w:rsidRDefault="002C4412" w:rsidP="00A11238">
      <w:pPr>
        <w:pStyle w:val="Heading2"/>
        <w:spacing w:line="360" w:lineRule="auto"/>
        <w:jc w:val="both"/>
        <w:rPr>
          <w:rFonts w:ascii="Times New Roman" w:hAnsi="Times New Roman" w:cs="Times New Roman"/>
          <w:sz w:val="24"/>
          <w:szCs w:val="24"/>
        </w:rPr>
      </w:pPr>
    </w:p>
    <w:p w14:paraId="63FF09F0" w14:textId="77777777" w:rsidR="002C4412" w:rsidRDefault="002C4412" w:rsidP="00A11238">
      <w:pPr>
        <w:pStyle w:val="Heading2"/>
        <w:spacing w:line="360" w:lineRule="auto"/>
        <w:jc w:val="both"/>
        <w:rPr>
          <w:rFonts w:ascii="Times New Roman" w:hAnsi="Times New Roman" w:cs="Times New Roman"/>
          <w:sz w:val="24"/>
          <w:szCs w:val="24"/>
        </w:rPr>
      </w:pPr>
    </w:p>
    <w:p w14:paraId="4202D610" w14:textId="77777777" w:rsidR="002C4412" w:rsidRDefault="002C4412" w:rsidP="00A11238">
      <w:pPr>
        <w:pStyle w:val="Heading2"/>
        <w:spacing w:line="360" w:lineRule="auto"/>
        <w:jc w:val="both"/>
        <w:rPr>
          <w:rFonts w:ascii="Times New Roman" w:hAnsi="Times New Roman" w:cs="Times New Roman"/>
          <w:sz w:val="24"/>
          <w:szCs w:val="24"/>
        </w:rPr>
      </w:pPr>
    </w:p>
    <w:p w14:paraId="4AF98D8D" w14:textId="77777777" w:rsidR="002C4412" w:rsidRDefault="002C4412" w:rsidP="00A11238">
      <w:pPr>
        <w:pStyle w:val="Heading2"/>
        <w:spacing w:line="360" w:lineRule="auto"/>
        <w:jc w:val="both"/>
        <w:rPr>
          <w:rFonts w:ascii="Times New Roman" w:hAnsi="Times New Roman" w:cs="Times New Roman"/>
          <w:sz w:val="24"/>
          <w:szCs w:val="24"/>
        </w:rPr>
      </w:pPr>
    </w:p>
    <w:p w14:paraId="52DFADE3" w14:textId="77777777" w:rsidR="002C4412" w:rsidRDefault="002C4412" w:rsidP="00A11238">
      <w:pPr>
        <w:pStyle w:val="Heading2"/>
        <w:spacing w:line="360" w:lineRule="auto"/>
        <w:jc w:val="both"/>
        <w:rPr>
          <w:rFonts w:ascii="Times New Roman" w:hAnsi="Times New Roman" w:cs="Times New Roman"/>
          <w:sz w:val="24"/>
          <w:szCs w:val="24"/>
        </w:rPr>
      </w:pPr>
    </w:p>
    <w:p w14:paraId="397065BB" w14:textId="77777777" w:rsidR="002C4412" w:rsidRDefault="002C4412" w:rsidP="00A11238">
      <w:pPr>
        <w:pStyle w:val="Heading2"/>
        <w:spacing w:line="360" w:lineRule="auto"/>
        <w:jc w:val="both"/>
        <w:rPr>
          <w:rFonts w:ascii="Times New Roman" w:hAnsi="Times New Roman" w:cs="Times New Roman"/>
          <w:sz w:val="24"/>
          <w:szCs w:val="24"/>
        </w:rPr>
      </w:pPr>
    </w:p>
    <w:p w14:paraId="76EE249E" w14:textId="77777777" w:rsidR="002C4412" w:rsidRDefault="002C4412" w:rsidP="00A11238">
      <w:pPr>
        <w:pStyle w:val="Heading2"/>
        <w:spacing w:line="360" w:lineRule="auto"/>
        <w:jc w:val="both"/>
        <w:rPr>
          <w:rFonts w:ascii="Times New Roman" w:hAnsi="Times New Roman" w:cs="Times New Roman"/>
          <w:sz w:val="24"/>
          <w:szCs w:val="24"/>
        </w:rPr>
      </w:pPr>
    </w:p>
    <w:p w14:paraId="7753FB72" w14:textId="77777777" w:rsidR="002C4412" w:rsidRDefault="002C4412" w:rsidP="00A11238">
      <w:pPr>
        <w:pStyle w:val="Heading2"/>
        <w:spacing w:line="360" w:lineRule="auto"/>
        <w:jc w:val="both"/>
        <w:rPr>
          <w:rFonts w:ascii="Times New Roman" w:hAnsi="Times New Roman" w:cs="Times New Roman"/>
          <w:sz w:val="24"/>
          <w:szCs w:val="24"/>
        </w:rPr>
      </w:pPr>
    </w:p>
    <w:p w14:paraId="63524900" w14:textId="77777777" w:rsidR="002C4412" w:rsidRDefault="002C4412" w:rsidP="00A11238">
      <w:pPr>
        <w:pStyle w:val="Heading2"/>
        <w:spacing w:line="360" w:lineRule="auto"/>
        <w:jc w:val="both"/>
        <w:rPr>
          <w:rFonts w:ascii="Times New Roman" w:hAnsi="Times New Roman" w:cs="Times New Roman"/>
          <w:sz w:val="24"/>
          <w:szCs w:val="24"/>
        </w:rPr>
      </w:pPr>
    </w:p>
    <w:p w14:paraId="0E8A765C" w14:textId="77777777" w:rsidR="002C4412" w:rsidRDefault="002C4412" w:rsidP="00A11238">
      <w:pPr>
        <w:pStyle w:val="Heading2"/>
        <w:spacing w:line="360" w:lineRule="auto"/>
        <w:jc w:val="both"/>
        <w:rPr>
          <w:rFonts w:ascii="Times New Roman" w:hAnsi="Times New Roman" w:cs="Times New Roman"/>
          <w:sz w:val="24"/>
          <w:szCs w:val="24"/>
        </w:rPr>
      </w:pPr>
    </w:p>
    <w:p w14:paraId="11BA27D5" w14:textId="77777777" w:rsidR="002C4412" w:rsidRDefault="002C4412" w:rsidP="00A11238">
      <w:pPr>
        <w:pStyle w:val="Heading2"/>
        <w:spacing w:line="360" w:lineRule="auto"/>
        <w:jc w:val="both"/>
        <w:rPr>
          <w:rFonts w:ascii="Times New Roman" w:hAnsi="Times New Roman" w:cs="Times New Roman"/>
          <w:sz w:val="24"/>
          <w:szCs w:val="24"/>
        </w:rPr>
      </w:pPr>
    </w:p>
    <w:p w14:paraId="0C12B083" w14:textId="77777777" w:rsidR="002C4412" w:rsidRDefault="002C4412" w:rsidP="00A11238">
      <w:pPr>
        <w:pStyle w:val="Heading2"/>
        <w:spacing w:line="360" w:lineRule="auto"/>
        <w:jc w:val="both"/>
        <w:rPr>
          <w:rFonts w:ascii="Times New Roman" w:hAnsi="Times New Roman" w:cs="Times New Roman"/>
          <w:sz w:val="24"/>
          <w:szCs w:val="24"/>
        </w:rPr>
      </w:pPr>
    </w:p>
    <w:p w14:paraId="583F37E6" w14:textId="77777777" w:rsidR="002C4412" w:rsidRDefault="002C4412" w:rsidP="00A11238">
      <w:pPr>
        <w:pStyle w:val="Heading2"/>
        <w:spacing w:line="360" w:lineRule="auto"/>
        <w:jc w:val="both"/>
        <w:rPr>
          <w:rFonts w:ascii="Times New Roman" w:hAnsi="Times New Roman" w:cs="Times New Roman"/>
          <w:sz w:val="24"/>
          <w:szCs w:val="24"/>
        </w:rPr>
      </w:pPr>
    </w:p>
    <w:p w14:paraId="027AEEBE" w14:textId="77777777" w:rsidR="002C4412" w:rsidRDefault="002C4412" w:rsidP="00A11238">
      <w:pPr>
        <w:pStyle w:val="Heading2"/>
        <w:spacing w:line="360" w:lineRule="auto"/>
        <w:jc w:val="both"/>
        <w:rPr>
          <w:rFonts w:ascii="Times New Roman" w:hAnsi="Times New Roman" w:cs="Times New Roman"/>
          <w:sz w:val="24"/>
          <w:szCs w:val="24"/>
        </w:rPr>
      </w:pPr>
    </w:p>
    <w:p w14:paraId="5C2E164B" w14:textId="77777777" w:rsidR="002C4412" w:rsidRDefault="002C4412" w:rsidP="00A11238">
      <w:pPr>
        <w:pStyle w:val="Heading2"/>
        <w:spacing w:line="360" w:lineRule="auto"/>
        <w:jc w:val="both"/>
        <w:rPr>
          <w:rFonts w:ascii="Times New Roman" w:hAnsi="Times New Roman" w:cs="Times New Roman"/>
          <w:sz w:val="24"/>
          <w:szCs w:val="24"/>
        </w:rPr>
      </w:pPr>
    </w:p>
    <w:p w14:paraId="58C1467B" w14:textId="77777777" w:rsidR="002C4412" w:rsidRDefault="002C4412" w:rsidP="00A11238">
      <w:pPr>
        <w:pStyle w:val="Heading2"/>
        <w:spacing w:line="360" w:lineRule="auto"/>
        <w:jc w:val="both"/>
        <w:rPr>
          <w:rFonts w:ascii="Times New Roman" w:hAnsi="Times New Roman" w:cs="Times New Roman"/>
          <w:sz w:val="24"/>
          <w:szCs w:val="24"/>
        </w:rPr>
      </w:pPr>
    </w:p>
    <w:p w14:paraId="637BC904" w14:textId="77777777" w:rsidR="00454FFE" w:rsidRPr="00454FFE" w:rsidRDefault="00454FFE" w:rsidP="00A11238">
      <w:pPr>
        <w:jc w:val="both"/>
        <w:rPr>
          <w:lang w:val="en-GB"/>
        </w:rPr>
      </w:pPr>
    </w:p>
    <w:p w14:paraId="547B38E4" w14:textId="77777777" w:rsidR="00AB68B3" w:rsidRDefault="00AB68B3" w:rsidP="00A11238">
      <w:pPr>
        <w:spacing w:line="360" w:lineRule="auto"/>
        <w:jc w:val="both"/>
        <w:rPr>
          <w:rFonts w:ascii="Times New Roman" w:hAnsi="Times New Roman" w:cs="Times New Roman"/>
          <w:sz w:val="24"/>
          <w:szCs w:val="24"/>
        </w:rPr>
      </w:pPr>
    </w:p>
    <w:p w14:paraId="0DB87D77" w14:textId="22D6DDA4" w:rsidR="00AB68B3" w:rsidRDefault="00AB68B3" w:rsidP="00A11238">
      <w:pPr>
        <w:pStyle w:val="Heading1"/>
      </w:pPr>
      <w:bookmarkStart w:id="5" w:name="_Toc168667016"/>
      <w:r w:rsidRPr="00AB68B3">
        <w:lastRenderedPageBreak/>
        <w:t>ACKNOWLEDGEMENTS</w:t>
      </w:r>
      <w:bookmarkEnd w:id="5"/>
    </w:p>
    <w:p w14:paraId="2801A4D0" w14:textId="77777777" w:rsidR="00AB68B3" w:rsidRPr="00AB68B3" w:rsidRDefault="00AB68B3" w:rsidP="00A11238">
      <w:pPr>
        <w:spacing w:line="360" w:lineRule="auto"/>
        <w:jc w:val="both"/>
        <w:rPr>
          <w:rFonts w:ascii="Times New Roman" w:hAnsi="Times New Roman" w:cs="Times New Roman"/>
          <w:b/>
          <w:bCs/>
          <w:sz w:val="24"/>
          <w:szCs w:val="24"/>
        </w:rPr>
      </w:pPr>
    </w:p>
    <w:p w14:paraId="00E0CDF5" w14:textId="2477E9BC" w:rsidR="00E905FA" w:rsidRDefault="00E905FA" w:rsidP="00A1123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 would like to express my deepest gratitude to the Lord, without whom none of this would have been possible. It is through His guidance, </w:t>
      </w:r>
      <w:r w:rsidR="00067400">
        <w:rPr>
          <w:rFonts w:ascii="Times New Roman" w:hAnsi="Times New Roman" w:cs="Times New Roman"/>
          <w:sz w:val="24"/>
          <w:szCs w:val="24"/>
        </w:rPr>
        <w:t>blessings,</w:t>
      </w:r>
      <w:r>
        <w:rPr>
          <w:rFonts w:ascii="Times New Roman" w:hAnsi="Times New Roman" w:cs="Times New Roman"/>
          <w:sz w:val="24"/>
          <w:szCs w:val="24"/>
        </w:rPr>
        <w:t xml:space="preserve"> and unfailing love that I have been able to persevere and complete this academic journey. I would like to express my sincere gratitude to my supervisor for their invaluable guidance, unwavering belief in my abilities throughout the journey. Their expertise, constructive feedback and mentorship have been instrumental in shaping this dissertation and my growth as a researcher. </w:t>
      </w:r>
      <w:r w:rsidR="00067400">
        <w:rPr>
          <w:rFonts w:ascii="Times New Roman" w:hAnsi="Times New Roman" w:cs="Times New Roman"/>
          <w:sz w:val="24"/>
          <w:szCs w:val="24"/>
        </w:rPr>
        <w:t xml:space="preserve">To my family and friends thank you for your unwavering love, encouragement and understanding during the challenging times. Your emotional support and belief in me have been a constant source of strength and motivation. </w:t>
      </w:r>
    </w:p>
    <w:p w14:paraId="1E90180B" w14:textId="2772C252" w:rsidR="001671C6" w:rsidRDefault="00067400" w:rsidP="00A1123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dissertation is the culmination of years of hard work, dedication, and the collective support of many individuals, all guided by the grace of the Lord. I am truly humbled and appreciative of everyone who has contributed to this achievement. </w:t>
      </w:r>
    </w:p>
    <w:p w14:paraId="78959349" w14:textId="77777777" w:rsidR="001671C6" w:rsidRDefault="001671C6" w:rsidP="00A11238">
      <w:pPr>
        <w:jc w:val="both"/>
        <w:rPr>
          <w:rFonts w:ascii="Times New Roman" w:hAnsi="Times New Roman" w:cs="Times New Roman"/>
          <w:sz w:val="24"/>
          <w:szCs w:val="24"/>
        </w:rPr>
      </w:pPr>
      <w:r>
        <w:rPr>
          <w:rFonts w:ascii="Times New Roman" w:hAnsi="Times New Roman" w:cs="Times New Roman"/>
          <w:sz w:val="24"/>
          <w:szCs w:val="24"/>
        </w:rPr>
        <w:br w:type="page"/>
      </w:r>
    </w:p>
    <w:sdt>
      <w:sdtPr>
        <w:rPr>
          <w:rFonts w:asciiTheme="minorHAnsi" w:eastAsiaTheme="minorHAnsi" w:hAnsiTheme="minorHAnsi" w:cstheme="minorBidi"/>
          <w:color w:val="auto"/>
          <w:sz w:val="22"/>
          <w:szCs w:val="22"/>
        </w:rPr>
        <w:id w:val="-705109373"/>
        <w:docPartObj>
          <w:docPartGallery w:val="Table of Contents"/>
          <w:docPartUnique/>
        </w:docPartObj>
      </w:sdtPr>
      <w:sdtEndPr>
        <w:rPr>
          <w:b/>
          <w:bCs/>
          <w:noProof/>
        </w:rPr>
      </w:sdtEndPr>
      <w:sdtContent>
        <w:p w14:paraId="12C53308" w14:textId="0379877F" w:rsidR="006D6E2D" w:rsidRDefault="006D6E2D" w:rsidP="00A11238">
          <w:pPr>
            <w:pStyle w:val="TOCHeading"/>
            <w:jc w:val="both"/>
          </w:pPr>
          <w:r>
            <w:t>Contents</w:t>
          </w:r>
        </w:p>
        <w:p w14:paraId="63564FD3" w14:textId="7C7C58AD" w:rsidR="00F515F2" w:rsidRDefault="006D6E2D">
          <w:pPr>
            <w:pStyle w:val="TOC2"/>
            <w:tabs>
              <w:tab w:val="right" w:leader="dot" w:pos="9350"/>
            </w:tabs>
            <w:rPr>
              <w:rFonts w:cstheme="minorBidi"/>
              <w:noProof/>
            </w:rPr>
          </w:pPr>
          <w:r>
            <w:fldChar w:fldCharType="begin"/>
          </w:r>
          <w:r>
            <w:instrText xml:space="preserve"> TOC \o "1-3" \h \z \u </w:instrText>
          </w:r>
          <w:r>
            <w:fldChar w:fldCharType="separate"/>
          </w:r>
          <w:hyperlink w:anchor="_Toc168667012" w:history="1">
            <w:r w:rsidR="00F515F2" w:rsidRPr="009C07E5">
              <w:rPr>
                <w:rStyle w:val="Hyperlink"/>
                <w:rFonts w:ascii="Times New Roman" w:hAnsi="Times New Roman"/>
                <w:noProof/>
              </w:rPr>
              <w:t>APPROVAL FORM</w:t>
            </w:r>
            <w:r w:rsidR="00F515F2">
              <w:rPr>
                <w:noProof/>
                <w:webHidden/>
              </w:rPr>
              <w:tab/>
            </w:r>
            <w:r w:rsidR="00F515F2">
              <w:rPr>
                <w:noProof/>
                <w:webHidden/>
              </w:rPr>
              <w:fldChar w:fldCharType="begin"/>
            </w:r>
            <w:r w:rsidR="00F515F2">
              <w:rPr>
                <w:noProof/>
                <w:webHidden/>
              </w:rPr>
              <w:instrText xml:space="preserve"> PAGEREF _Toc168667012 \h </w:instrText>
            </w:r>
            <w:r w:rsidR="00F515F2">
              <w:rPr>
                <w:noProof/>
                <w:webHidden/>
              </w:rPr>
            </w:r>
            <w:r w:rsidR="00F515F2">
              <w:rPr>
                <w:noProof/>
                <w:webHidden/>
              </w:rPr>
              <w:fldChar w:fldCharType="separate"/>
            </w:r>
            <w:r w:rsidR="00F515F2">
              <w:rPr>
                <w:noProof/>
                <w:webHidden/>
              </w:rPr>
              <w:t>ii</w:t>
            </w:r>
            <w:r w:rsidR="00F515F2">
              <w:rPr>
                <w:noProof/>
                <w:webHidden/>
              </w:rPr>
              <w:fldChar w:fldCharType="end"/>
            </w:r>
          </w:hyperlink>
        </w:p>
        <w:p w14:paraId="01413C0E" w14:textId="2B8A78AD" w:rsidR="00F515F2" w:rsidRDefault="00A7606C">
          <w:pPr>
            <w:pStyle w:val="TOC2"/>
            <w:tabs>
              <w:tab w:val="right" w:leader="dot" w:pos="9350"/>
            </w:tabs>
            <w:rPr>
              <w:rFonts w:cstheme="minorBidi"/>
              <w:noProof/>
            </w:rPr>
          </w:pPr>
          <w:hyperlink w:anchor="_Toc168667013" w:history="1">
            <w:r w:rsidR="00F515F2" w:rsidRPr="009C07E5">
              <w:rPr>
                <w:rStyle w:val="Hyperlink"/>
                <w:rFonts w:ascii="Times New Roman" w:hAnsi="Times New Roman"/>
                <w:noProof/>
              </w:rPr>
              <w:t>RELEASE FORM</w:t>
            </w:r>
            <w:r w:rsidR="00F515F2">
              <w:rPr>
                <w:noProof/>
                <w:webHidden/>
              </w:rPr>
              <w:tab/>
            </w:r>
            <w:r w:rsidR="00F515F2">
              <w:rPr>
                <w:noProof/>
                <w:webHidden/>
              </w:rPr>
              <w:fldChar w:fldCharType="begin"/>
            </w:r>
            <w:r w:rsidR="00F515F2">
              <w:rPr>
                <w:noProof/>
                <w:webHidden/>
              </w:rPr>
              <w:instrText xml:space="preserve"> PAGEREF _Toc168667013 \h </w:instrText>
            </w:r>
            <w:r w:rsidR="00F515F2">
              <w:rPr>
                <w:noProof/>
                <w:webHidden/>
              </w:rPr>
            </w:r>
            <w:r w:rsidR="00F515F2">
              <w:rPr>
                <w:noProof/>
                <w:webHidden/>
              </w:rPr>
              <w:fldChar w:fldCharType="separate"/>
            </w:r>
            <w:r w:rsidR="00F515F2">
              <w:rPr>
                <w:noProof/>
                <w:webHidden/>
              </w:rPr>
              <w:t>iii</w:t>
            </w:r>
            <w:r w:rsidR="00F515F2">
              <w:rPr>
                <w:noProof/>
                <w:webHidden/>
              </w:rPr>
              <w:fldChar w:fldCharType="end"/>
            </w:r>
          </w:hyperlink>
        </w:p>
        <w:p w14:paraId="3EA995DD" w14:textId="7506F5FC" w:rsidR="00F515F2" w:rsidRDefault="00A7606C">
          <w:pPr>
            <w:pStyle w:val="TOC2"/>
            <w:tabs>
              <w:tab w:val="right" w:leader="dot" w:pos="9350"/>
            </w:tabs>
            <w:rPr>
              <w:rFonts w:cstheme="minorBidi"/>
              <w:noProof/>
            </w:rPr>
          </w:pPr>
          <w:hyperlink w:anchor="_Toc168667014" w:history="1">
            <w:r w:rsidR="00F515F2" w:rsidRPr="009C07E5">
              <w:rPr>
                <w:rStyle w:val="Hyperlink"/>
                <w:rFonts w:ascii="Times New Roman" w:hAnsi="Times New Roman"/>
                <w:noProof/>
              </w:rPr>
              <w:t>DEDICATION</w:t>
            </w:r>
            <w:r w:rsidR="00F515F2">
              <w:rPr>
                <w:noProof/>
                <w:webHidden/>
              </w:rPr>
              <w:tab/>
            </w:r>
            <w:r w:rsidR="00F515F2">
              <w:rPr>
                <w:noProof/>
                <w:webHidden/>
              </w:rPr>
              <w:fldChar w:fldCharType="begin"/>
            </w:r>
            <w:r w:rsidR="00F515F2">
              <w:rPr>
                <w:noProof/>
                <w:webHidden/>
              </w:rPr>
              <w:instrText xml:space="preserve"> PAGEREF _Toc168667014 \h </w:instrText>
            </w:r>
            <w:r w:rsidR="00F515F2">
              <w:rPr>
                <w:noProof/>
                <w:webHidden/>
              </w:rPr>
            </w:r>
            <w:r w:rsidR="00F515F2">
              <w:rPr>
                <w:noProof/>
                <w:webHidden/>
              </w:rPr>
              <w:fldChar w:fldCharType="separate"/>
            </w:r>
            <w:r w:rsidR="00F515F2">
              <w:rPr>
                <w:noProof/>
                <w:webHidden/>
              </w:rPr>
              <w:t>iv</w:t>
            </w:r>
            <w:r w:rsidR="00F515F2">
              <w:rPr>
                <w:noProof/>
                <w:webHidden/>
              </w:rPr>
              <w:fldChar w:fldCharType="end"/>
            </w:r>
          </w:hyperlink>
        </w:p>
        <w:p w14:paraId="0AE722A5" w14:textId="5B5DA51B" w:rsidR="00F515F2" w:rsidRDefault="00A7606C">
          <w:pPr>
            <w:pStyle w:val="TOC1"/>
            <w:rPr>
              <w:rFonts w:asciiTheme="minorHAnsi" w:eastAsiaTheme="minorEastAsia" w:hAnsiTheme="minorHAnsi" w:cstheme="minorBidi"/>
              <w:color w:val="auto"/>
              <w:sz w:val="22"/>
              <w:szCs w:val="22"/>
              <w14:shadow w14:blurRad="0" w14:dist="0" w14:dir="0" w14:sx="0" w14:sy="0" w14:kx="0" w14:ky="0" w14:algn="none">
                <w14:srgbClr w14:val="000000"/>
              </w14:shadow>
              <w14:textOutline w14:w="0" w14:cap="rnd" w14:cmpd="sng" w14:algn="ctr">
                <w14:noFill/>
                <w14:prstDash w14:val="solid"/>
                <w14:bevel/>
              </w14:textOutline>
            </w:rPr>
          </w:pPr>
          <w:hyperlink w:anchor="_Toc168667015" w:history="1">
            <w:r w:rsidR="00F515F2" w:rsidRPr="009C07E5">
              <w:rPr>
                <w:rStyle w:val="Hyperlink"/>
              </w:rPr>
              <w:t>LIST OF ACRONOMYS</w:t>
            </w:r>
            <w:r w:rsidR="00F515F2">
              <w:rPr>
                <w:webHidden/>
              </w:rPr>
              <w:tab/>
            </w:r>
            <w:r w:rsidR="00F515F2">
              <w:rPr>
                <w:webHidden/>
              </w:rPr>
              <w:fldChar w:fldCharType="begin"/>
            </w:r>
            <w:r w:rsidR="00F515F2">
              <w:rPr>
                <w:webHidden/>
              </w:rPr>
              <w:instrText xml:space="preserve"> PAGEREF _Toc168667015 \h </w:instrText>
            </w:r>
            <w:r w:rsidR="00F515F2">
              <w:rPr>
                <w:webHidden/>
              </w:rPr>
            </w:r>
            <w:r w:rsidR="00F515F2">
              <w:rPr>
                <w:webHidden/>
              </w:rPr>
              <w:fldChar w:fldCharType="separate"/>
            </w:r>
            <w:r w:rsidR="00F515F2">
              <w:rPr>
                <w:webHidden/>
              </w:rPr>
              <w:t>vi</w:t>
            </w:r>
            <w:r w:rsidR="00F515F2">
              <w:rPr>
                <w:webHidden/>
              </w:rPr>
              <w:fldChar w:fldCharType="end"/>
            </w:r>
          </w:hyperlink>
        </w:p>
        <w:p w14:paraId="6028CD56" w14:textId="1073BBF5" w:rsidR="00F515F2" w:rsidRDefault="00A7606C">
          <w:pPr>
            <w:pStyle w:val="TOC1"/>
            <w:rPr>
              <w:rFonts w:asciiTheme="minorHAnsi" w:eastAsiaTheme="minorEastAsia" w:hAnsiTheme="minorHAnsi" w:cstheme="minorBidi"/>
              <w:color w:val="auto"/>
              <w:sz w:val="22"/>
              <w:szCs w:val="22"/>
              <w14:shadow w14:blurRad="0" w14:dist="0" w14:dir="0" w14:sx="0" w14:sy="0" w14:kx="0" w14:ky="0" w14:algn="none">
                <w14:srgbClr w14:val="000000"/>
              </w14:shadow>
              <w14:textOutline w14:w="0" w14:cap="rnd" w14:cmpd="sng" w14:algn="ctr">
                <w14:noFill/>
                <w14:prstDash w14:val="solid"/>
                <w14:bevel/>
              </w14:textOutline>
            </w:rPr>
          </w:pPr>
          <w:hyperlink w:anchor="_Toc168667016" w:history="1">
            <w:r w:rsidR="00F515F2" w:rsidRPr="009C07E5">
              <w:rPr>
                <w:rStyle w:val="Hyperlink"/>
              </w:rPr>
              <w:t>ACKNOWLEDGEMENTS</w:t>
            </w:r>
            <w:r w:rsidR="00F515F2">
              <w:rPr>
                <w:webHidden/>
              </w:rPr>
              <w:tab/>
            </w:r>
            <w:r w:rsidR="00F515F2">
              <w:rPr>
                <w:webHidden/>
              </w:rPr>
              <w:fldChar w:fldCharType="begin"/>
            </w:r>
            <w:r w:rsidR="00F515F2">
              <w:rPr>
                <w:webHidden/>
              </w:rPr>
              <w:instrText xml:space="preserve"> PAGEREF _Toc168667016 \h </w:instrText>
            </w:r>
            <w:r w:rsidR="00F515F2">
              <w:rPr>
                <w:webHidden/>
              </w:rPr>
            </w:r>
            <w:r w:rsidR="00F515F2">
              <w:rPr>
                <w:webHidden/>
              </w:rPr>
              <w:fldChar w:fldCharType="separate"/>
            </w:r>
            <w:r w:rsidR="00F515F2">
              <w:rPr>
                <w:webHidden/>
              </w:rPr>
              <w:t>vii</w:t>
            </w:r>
            <w:r w:rsidR="00F515F2">
              <w:rPr>
                <w:webHidden/>
              </w:rPr>
              <w:fldChar w:fldCharType="end"/>
            </w:r>
          </w:hyperlink>
        </w:p>
        <w:p w14:paraId="185A3B54" w14:textId="66F3875C" w:rsidR="00F515F2" w:rsidRDefault="00A7606C">
          <w:pPr>
            <w:pStyle w:val="TOC1"/>
            <w:rPr>
              <w:rFonts w:asciiTheme="minorHAnsi" w:eastAsiaTheme="minorEastAsia" w:hAnsiTheme="minorHAnsi" w:cstheme="minorBidi"/>
              <w:color w:val="auto"/>
              <w:sz w:val="22"/>
              <w:szCs w:val="22"/>
              <w14:shadow w14:blurRad="0" w14:dist="0" w14:dir="0" w14:sx="0" w14:sy="0" w14:kx="0" w14:ky="0" w14:algn="none">
                <w14:srgbClr w14:val="000000"/>
              </w14:shadow>
              <w14:textOutline w14:w="0" w14:cap="rnd" w14:cmpd="sng" w14:algn="ctr">
                <w14:noFill/>
                <w14:prstDash w14:val="solid"/>
                <w14:bevel/>
              </w14:textOutline>
            </w:rPr>
          </w:pPr>
          <w:hyperlink w:anchor="_Toc168667017" w:history="1">
            <w:r w:rsidR="00F515F2" w:rsidRPr="009C07E5">
              <w:rPr>
                <w:rStyle w:val="Hyperlink"/>
                <w:rFonts w:eastAsia="Calibri"/>
              </w:rPr>
              <w:t>List of Tables</w:t>
            </w:r>
            <w:r w:rsidR="00F515F2">
              <w:rPr>
                <w:webHidden/>
              </w:rPr>
              <w:tab/>
            </w:r>
            <w:r w:rsidR="00F515F2">
              <w:rPr>
                <w:webHidden/>
              </w:rPr>
              <w:fldChar w:fldCharType="begin"/>
            </w:r>
            <w:r w:rsidR="00F515F2">
              <w:rPr>
                <w:webHidden/>
              </w:rPr>
              <w:instrText xml:space="preserve"> PAGEREF _Toc168667017 \h </w:instrText>
            </w:r>
            <w:r w:rsidR="00F515F2">
              <w:rPr>
                <w:webHidden/>
              </w:rPr>
            </w:r>
            <w:r w:rsidR="00F515F2">
              <w:rPr>
                <w:webHidden/>
              </w:rPr>
              <w:fldChar w:fldCharType="separate"/>
            </w:r>
            <w:r w:rsidR="00F515F2">
              <w:rPr>
                <w:webHidden/>
              </w:rPr>
              <w:t>xi</w:t>
            </w:r>
            <w:r w:rsidR="00F515F2">
              <w:rPr>
                <w:webHidden/>
              </w:rPr>
              <w:fldChar w:fldCharType="end"/>
            </w:r>
          </w:hyperlink>
        </w:p>
        <w:p w14:paraId="58A2CC3F" w14:textId="628302DB" w:rsidR="00F515F2" w:rsidRDefault="00A7606C">
          <w:pPr>
            <w:pStyle w:val="TOC1"/>
            <w:rPr>
              <w:rFonts w:asciiTheme="minorHAnsi" w:eastAsiaTheme="minorEastAsia" w:hAnsiTheme="minorHAnsi" w:cstheme="minorBidi"/>
              <w:color w:val="auto"/>
              <w:sz w:val="22"/>
              <w:szCs w:val="22"/>
              <w14:shadow w14:blurRad="0" w14:dist="0" w14:dir="0" w14:sx="0" w14:sy="0" w14:kx="0" w14:ky="0" w14:algn="none">
                <w14:srgbClr w14:val="000000"/>
              </w14:shadow>
              <w14:textOutline w14:w="0" w14:cap="rnd" w14:cmpd="sng" w14:algn="ctr">
                <w14:noFill/>
                <w14:prstDash w14:val="solid"/>
                <w14:bevel/>
              </w14:textOutline>
            </w:rPr>
          </w:pPr>
          <w:hyperlink w:anchor="_Toc168667018" w:history="1">
            <w:r w:rsidR="00F515F2" w:rsidRPr="009C07E5">
              <w:rPr>
                <w:rStyle w:val="Hyperlink"/>
                <w:rFonts w:eastAsia="Calibri"/>
              </w:rPr>
              <w:t>List of Figures</w:t>
            </w:r>
            <w:r w:rsidR="00F515F2">
              <w:rPr>
                <w:webHidden/>
              </w:rPr>
              <w:tab/>
            </w:r>
            <w:r w:rsidR="00F515F2">
              <w:rPr>
                <w:webHidden/>
              </w:rPr>
              <w:fldChar w:fldCharType="begin"/>
            </w:r>
            <w:r w:rsidR="00F515F2">
              <w:rPr>
                <w:webHidden/>
              </w:rPr>
              <w:instrText xml:space="preserve"> PAGEREF _Toc168667018 \h </w:instrText>
            </w:r>
            <w:r w:rsidR="00F515F2">
              <w:rPr>
                <w:webHidden/>
              </w:rPr>
            </w:r>
            <w:r w:rsidR="00F515F2">
              <w:rPr>
                <w:webHidden/>
              </w:rPr>
              <w:fldChar w:fldCharType="separate"/>
            </w:r>
            <w:r w:rsidR="00F515F2">
              <w:rPr>
                <w:webHidden/>
              </w:rPr>
              <w:t>xii</w:t>
            </w:r>
            <w:r w:rsidR="00F515F2">
              <w:rPr>
                <w:webHidden/>
              </w:rPr>
              <w:fldChar w:fldCharType="end"/>
            </w:r>
          </w:hyperlink>
        </w:p>
        <w:p w14:paraId="788278B5" w14:textId="2A39B4C6" w:rsidR="00F515F2" w:rsidRDefault="00A7606C">
          <w:pPr>
            <w:pStyle w:val="TOC1"/>
            <w:rPr>
              <w:rFonts w:asciiTheme="minorHAnsi" w:eastAsiaTheme="minorEastAsia" w:hAnsiTheme="minorHAnsi" w:cstheme="minorBidi"/>
              <w:color w:val="auto"/>
              <w:sz w:val="22"/>
              <w:szCs w:val="22"/>
              <w14:shadow w14:blurRad="0" w14:dist="0" w14:dir="0" w14:sx="0" w14:sy="0" w14:kx="0" w14:ky="0" w14:algn="none">
                <w14:srgbClr w14:val="000000"/>
              </w14:shadow>
              <w14:textOutline w14:w="0" w14:cap="rnd" w14:cmpd="sng" w14:algn="ctr">
                <w14:noFill/>
                <w14:prstDash w14:val="solid"/>
                <w14:bevel/>
              </w14:textOutline>
            </w:rPr>
          </w:pPr>
          <w:hyperlink w:anchor="_Toc168667019" w:history="1">
            <w:r w:rsidR="00F515F2" w:rsidRPr="009C07E5">
              <w:rPr>
                <w:rStyle w:val="Hyperlink"/>
              </w:rPr>
              <w:t>CHAPTER I</w:t>
            </w:r>
            <w:r w:rsidR="00F515F2">
              <w:rPr>
                <w:webHidden/>
              </w:rPr>
              <w:tab/>
            </w:r>
            <w:r w:rsidR="00F515F2">
              <w:rPr>
                <w:webHidden/>
              </w:rPr>
              <w:fldChar w:fldCharType="begin"/>
            </w:r>
            <w:r w:rsidR="00F515F2">
              <w:rPr>
                <w:webHidden/>
              </w:rPr>
              <w:instrText xml:space="preserve"> PAGEREF _Toc168667019 \h </w:instrText>
            </w:r>
            <w:r w:rsidR="00F515F2">
              <w:rPr>
                <w:webHidden/>
              </w:rPr>
            </w:r>
            <w:r w:rsidR="00F515F2">
              <w:rPr>
                <w:webHidden/>
              </w:rPr>
              <w:fldChar w:fldCharType="separate"/>
            </w:r>
            <w:r w:rsidR="00F515F2">
              <w:rPr>
                <w:webHidden/>
              </w:rPr>
              <w:t>1</w:t>
            </w:r>
            <w:r w:rsidR="00F515F2">
              <w:rPr>
                <w:webHidden/>
              </w:rPr>
              <w:fldChar w:fldCharType="end"/>
            </w:r>
          </w:hyperlink>
        </w:p>
        <w:p w14:paraId="405DA034" w14:textId="69ADAA7F" w:rsidR="00F515F2" w:rsidRDefault="00A7606C">
          <w:pPr>
            <w:pStyle w:val="TOC1"/>
            <w:rPr>
              <w:rFonts w:asciiTheme="minorHAnsi" w:eastAsiaTheme="minorEastAsia" w:hAnsiTheme="minorHAnsi" w:cstheme="minorBidi"/>
              <w:color w:val="auto"/>
              <w:sz w:val="22"/>
              <w:szCs w:val="22"/>
              <w14:shadow w14:blurRad="0" w14:dist="0" w14:dir="0" w14:sx="0" w14:sy="0" w14:kx="0" w14:ky="0" w14:algn="none">
                <w14:srgbClr w14:val="000000"/>
              </w14:shadow>
              <w14:textOutline w14:w="0" w14:cap="rnd" w14:cmpd="sng" w14:algn="ctr">
                <w14:noFill/>
                <w14:prstDash w14:val="solid"/>
                <w14:bevel/>
              </w14:textOutline>
            </w:rPr>
          </w:pPr>
          <w:hyperlink w:anchor="_Toc168667020" w:history="1">
            <w:r w:rsidR="00F515F2" w:rsidRPr="009C07E5">
              <w:rPr>
                <w:rStyle w:val="Hyperlink"/>
              </w:rPr>
              <w:t>INTRODUCTION</w:t>
            </w:r>
            <w:r w:rsidR="00F515F2">
              <w:rPr>
                <w:webHidden/>
              </w:rPr>
              <w:tab/>
            </w:r>
            <w:r w:rsidR="00F515F2">
              <w:rPr>
                <w:webHidden/>
              </w:rPr>
              <w:fldChar w:fldCharType="begin"/>
            </w:r>
            <w:r w:rsidR="00F515F2">
              <w:rPr>
                <w:webHidden/>
              </w:rPr>
              <w:instrText xml:space="preserve"> PAGEREF _Toc168667020 \h </w:instrText>
            </w:r>
            <w:r w:rsidR="00F515F2">
              <w:rPr>
                <w:webHidden/>
              </w:rPr>
            </w:r>
            <w:r w:rsidR="00F515F2">
              <w:rPr>
                <w:webHidden/>
              </w:rPr>
              <w:fldChar w:fldCharType="separate"/>
            </w:r>
            <w:r w:rsidR="00F515F2">
              <w:rPr>
                <w:webHidden/>
              </w:rPr>
              <w:t>1</w:t>
            </w:r>
            <w:r w:rsidR="00F515F2">
              <w:rPr>
                <w:webHidden/>
              </w:rPr>
              <w:fldChar w:fldCharType="end"/>
            </w:r>
          </w:hyperlink>
        </w:p>
        <w:p w14:paraId="62D7CCD2" w14:textId="02C56C0B" w:rsidR="00F515F2" w:rsidRDefault="00A7606C">
          <w:pPr>
            <w:pStyle w:val="TOC1"/>
            <w:rPr>
              <w:rFonts w:asciiTheme="minorHAnsi" w:eastAsiaTheme="minorEastAsia" w:hAnsiTheme="minorHAnsi" w:cstheme="minorBidi"/>
              <w:color w:val="auto"/>
              <w:sz w:val="22"/>
              <w:szCs w:val="22"/>
              <w14:shadow w14:blurRad="0" w14:dist="0" w14:dir="0" w14:sx="0" w14:sy="0" w14:kx="0" w14:ky="0" w14:algn="none">
                <w14:srgbClr w14:val="000000"/>
              </w14:shadow>
              <w14:textOutline w14:w="0" w14:cap="rnd" w14:cmpd="sng" w14:algn="ctr">
                <w14:noFill/>
                <w14:prstDash w14:val="solid"/>
                <w14:bevel/>
              </w14:textOutline>
            </w:rPr>
          </w:pPr>
          <w:hyperlink w:anchor="_Toc168667021" w:history="1">
            <w:r w:rsidR="00F515F2" w:rsidRPr="009C07E5">
              <w:rPr>
                <w:rStyle w:val="Hyperlink"/>
              </w:rPr>
              <w:t>1.0 Introduction</w:t>
            </w:r>
            <w:r w:rsidR="00F515F2">
              <w:rPr>
                <w:webHidden/>
              </w:rPr>
              <w:tab/>
            </w:r>
            <w:r w:rsidR="00F515F2">
              <w:rPr>
                <w:webHidden/>
              </w:rPr>
              <w:fldChar w:fldCharType="begin"/>
            </w:r>
            <w:r w:rsidR="00F515F2">
              <w:rPr>
                <w:webHidden/>
              </w:rPr>
              <w:instrText xml:space="preserve"> PAGEREF _Toc168667021 \h </w:instrText>
            </w:r>
            <w:r w:rsidR="00F515F2">
              <w:rPr>
                <w:webHidden/>
              </w:rPr>
            </w:r>
            <w:r w:rsidR="00F515F2">
              <w:rPr>
                <w:webHidden/>
              </w:rPr>
              <w:fldChar w:fldCharType="separate"/>
            </w:r>
            <w:r w:rsidR="00F515F2">
              <w:rPr>
                <w:webHidden/>
              </w:rPr>
              <w:t>1</w:t>
            </w:r>
            <w:r w:rsidR="00F515F2">
              <w:rPr>
                <w:webHidden/>
              </w:rPr>
              <w:fldChar w:fldCharType="end"/>
            </w:r>
          </w:hyperlink>
        </w:p>
        <w:p w14:paraId="0BD97DA4" w14:textId="2207B0E7" w:rsidR="00F515F2" w:rsidRDefault="00A7606C">
          <w:pPr>
            <w:pStyle w:val="TOC1"/>
            <w:rPr>
              <w:rFonts w:asciiTheme="minorHAnsi" w:eastAsiaTheme="minorEastAsia" w:hAnsiTheme="minorHAnsi" w:cstheme="minorBidi"/>
              <w:color w:val="auto"/>
              <w:sz w:val="22"/>
              <w:szCs w:val="22"/>
              <w14:shadow w14:blurRad="0" w14:dist="0" w14:dir="0" w14:sx="0" w14:sy="0" w14:kx="0" w14:ky="0" w14:algn="none">
                <w14:srgbClr w14:val="000000"/>
              </w14:shadow>
              <w14:textOutline w14:w="0" w14:cap="rnd" w14:cmpd="sng" w14:algn="ctr">
                <w14:noFill/>
                <w14:prstDash w14:val="solid"/>
                <w14:bevel/>
              </w14:textOutline>
            </w:rPr>
          </w:pPr>
          <w:hyperlink w:anchor="_Toc168667022" w:history="1">
            <w:r w:rsidR="00F515F2" w:rsidRPr="009C07E5">
              <w:rPr>
                <w:rStyle w:val="Hyperlink"/>
              </w:rPr>
              <w:t>1.1 Background of the study</w:t>
            </w:r>
            <w:r w:rsidR="00F515F2">
              <w:rPr>
                <w:webHidden/>
              </w:rPr>
              <w:tab/>
            </w:r>
            <w:r w:rsidR="00F515F2">
              <w:rPr>
                <w:webHidden/>
              </w:rPr>
              <w:fldChar w:fldCharType="begin"/>
            </w:r>
            <w:r w:rsidR="00F515F2">
              <w:rPr>
                <w:webHidden/>
              </w:rPr>
              <w:instrText xml:space="preserve"> PAGEREF _Toc168667022 \h </w:instrText>
            </w:r>
            <w:r w:rsidR="00F515F2">
              <w:rPr>
                <w:webHidden/>
              </w:rPr>
            </w:r>
            <w:r w:rsidR="00F515F2">
              <w:rPr>
                <w:webHidden/>
              </w:rPr>
              <w:fldChar w:fldCharType="separate"/>
            </w:r>
            <w:r w:rsidR="00F515F2">
              <w:rPr>
                <w:webHidden/>
              </w:rPr>
              <w:t>1</w:t>
            </w:r>
            <w:r w:rsidR="00F515F2">
              <w:rPr>
                <w:webHidden/>
              </w:rPr>
              <w:fldChar w:fldCharType="end"/>
            </w:r>
          </w:hyperlink>
        </w:p>
        <w:p w14:paraId="31B5BEE4" w14:textId="144B730E" w:rsidR="00F515F2" w:rsidRDefault="00A7606C">
          <w:pPr>
            <w:pStyle w:val="TOC1"/>
            <w:rPr>
              <w:rFonts w:asciiTheme="minorHAnsi" w:eastAsiaTheme="minorEastAsia" w:hAnsiTheme="minorHAnsi" w:cstheme="minorBidi"/>
              <w:color w:val="auto"/>
              <w:sz w:val="22"/>
              <w:szCs w:val="22"/>
              <w14:shadow w14:blurRad="0" w14:dist="0" w14:dir="0" w14:sx="0" w14:sy="0" w14:kx="0" w14:ky="0" w14:algn="none">
                <w14:srgbClr w14:val="000000"/>
              </w14:shadow>
              <w14:textOutline w14:w="0" w14:cap="rnd" w14:cmpd="sng" w14:algn="ctr">
                <w14:noFill/>
                <w14:prstDash w14:val="solid"/>
                <w14:bevel/>
              </w14:textOutline>
            </w:rPr>
          </w:pPr>
          <w:hyperlink w:anchor="_Toc168667023" w:history="1">
            <w:r w:rsidR="00F515F2" w:rsidRPr="009C07E5">
              <w:rPr>
                <w:rStyle w:val="Hyperlink"/>
              </w:rPr>
              <w:t>1.2 Problem statement</w:t>
            </w:r>
            <w:r w:rsidR="00F515F2">
              <w:rPr>
                <w:webHidden/>
              </w:rPr>
              <w:tab/>
            </w:r>
            <w:r w:rsidR="00F515F2">
              <w:rPr>
                <w:webHidden/>
              </w:rPr>
              <w:fldChar w:fldCharType="begin"/>
            </w:r>
            <w:r w:rsidR="00F515F2">
              <w:rPr>
                <w:webHidden/>
              </w:rPr>
              <w:instrText xml:space="preserve"> PAGEREF _Toc168667023 \h </w:instrText>
            </w:r>
            <w:r w:rsidR="00F515F2">
              <w:rPr>
                <w:webHidden/>
              </w:rPr>
            </w:r>
            <w:r w:rsidR="00F515F2">
              <w:rPr>
                <w:webHidden/>
              </w:rPr>
              <w:fldChar w:fldCharType="separate"/>
            </w:r>
            <w:r w:rsidR="00F515F2">
              <w:rPr>
                <w:webHidden/>
              </w:rPr>
              <w:t>2</w:t>
            </w:r>
            <w:r w:rsidR="00F515F2">
              <w:rPr>
                <w:webHidden/>
              </w:rPr>
              <w:fldChar w:fldCharType="end"/>
            </w:r>
          </w:hyperlink>
        </w:p>
        <w:p w14:paraId="24690127" w14:textId="4D648F5E" w:rsidR="00F515F2" w:rsidRDefault="00A7606C">
          <w:pPr>
            <w:pStyle w:val="TOC1"/>
            <w:rPr>
              <w:rFonts w:asciiTheme="minorHAnsi" w:eastAsiaTheme="minorEastAsia" w:hAnsiTheme="minorHAnsi" w:cstheme="minorBidi"/>
              <w:color w:val="auto"/>
              <w:sz w:val="22"/>
              <w:szCs w:val="22"/>
              <w14:shadow w14:blurRad="0" w14:dist="0" w14:dir="0" w14:sx="0" w14:sy="0" w14:kx="0" w14:ky="0" w14:algn="none">
                <w14:srgbClr w14:val="000000"/>
              </w14:shadow>
              <w14:textOutline w14:w="0" w14:cap="rnd" w14:cmpd="sng" w14:algn="ctr">
                <w14:noFill/>
                <w14:prstDash w14:val="solid"/>
                <w14:bevel/>
              </w14:textOutline>
            </w:rPr>
          </w:pPr>
          <w:hyperlink w:anchor="_Toc168667024" w:history="1">
            <w:r w:rsidR="00F515F2" w:rsidRPr="009C07E5">
              <w:rPr>
                <w:rStyle w:val="Hyperlink"/>
              </w:rPr>
              <w:t>1.3 Research Objectives</w:t>
            </w:r>
            <w:r w:rsidR="00F515F2">
              <w:rPr>
                <w:webHidden/>
              </w:rPr>
              <w:tab/>
            </w:r>
            <w:r w:rsidR="00F515F2">
              <w:rPr>
                <w:webHidden/>
              </w:rPr>
              <w:fldChar w:fldCharType="begin"/>
            </w:r>
            <w:r w:rsidR="00F515F2">
              <w:rPr>
                <w:webHidden/>
              </w:rPr>
              <w:instrText xml:space="preserve"> PAGEREF _Toc168667024 \h </w:instrText>
            </w:r>
            <w:r w:rsidR="00F515F2">
              <w:rPr>
                <w:webHidden/>
              </w:rPr>
            </w:r>
            <w:r w:rsidR="00F515F2">
              <w:rPr>
                <w:webHidden/>
              </w:rPr>
              <w:fldChar w:fldCharType="separate"/>
            </w:r>
            <w:r w:rsidR="00F515F2">
              <w:rPr>
                <w:webHidden/>
              </w:rPr>
              <w:t>3</w:t>
            </w:r>
            <w:r w:rsidR="00F515F2">
              <w:rPr>
                <w:webHidden/>
              </w:rPr>
              <w:fldChar w:fldCharType="end"/>
            </w:r>
          </w:hyperlink>
        </w:p>
        <w:p w14:paraId="6B5E0437" w14:textId="4A3AA451" w:rsidR="00F515F2" w:rsidRDefault="00A7606C">
          <w:pPr>
            <w:pStyle w:val="TOC1"/>
            <w:rPr>
              <w:rFonts w:asciiTheme="minorHAnsi" w:eastAsiaTheme="minorEastAsia" w:hAnsiTheme="minorHAnsi" w:cstheme="minorBidi"/>
              <w:color w:val="auto"/>
              <w:sz w:val="22"/>
              <w:szCs w:val="22"/>
              <w14:shadow w14:blurRad="0" w14:dist="0" w14:dir="0" w14:sx="0" w14:sy="0" w14:kx="0" w14:ky="0" w14:algn="none">
                <w14:srgbClr w14:val="000000"/>
              </w14:shadow>
              <w14:textOutline w14:w="0" w14:cap="rnd" w14:cmpd="sng" w14:algn="ctr">
                <w14:noFill/>
                <w14:prstDash w14:val="solid"/>
                <w14:bevel/>
              </w14:textOutline>
            </w:rPr>
          </w:pPr>
          <w:hyperlink w:anchor="_Toc168667025" w:history="1">
            <w:r w:rsidR="00F515F2" w:rsidRPr="009C07E5">
              <w:rPr>
                <w:rStyle w:val="Hyperlink"/>
              </w:rPr>
              <w:t>1.4 Research Questions</w:t>
            </w:r>
            <w:r w:rsidR="00F515F2">
              <w:rPr>
                <w:webHidden/>
              </w:rPr>
              <w:tab/>
            </w:r>
            <w:r w:rsidR="00F515F2">
              <w:rPr>
                <w:webHidden/>
              </w:rPr>
              <w:fldChar w:fldCharType="begin"/>
            </w:r>
            <w:r w:rsidR="00F515F2">
              <w:rPr>
                <w:webHidden/>
              </w:rPr>
              <w:instrText xml:space="preserve"> PAGEREF _Toc168667025 \h </w:instrText>
            </w:r>
            <w:r w:rsidR="00F515F2">
              <w:rPr>
                <w:webHidden/>
              </w:rPr>
            </w:r>
            <w:r w:rsidR="00F515F2">
              <w:rPr>
                <w:webHidden/>
              </w:rPr>
              <w:fldChar w:fldCharType="separate"/>
            </w:r>
            <w:r w:rsidR="00F515F2">
              <w:rPr>
                <w:webHidden/>
              </w:rPr>
              <w:t>3</w:t>
            </w:r>
            <w:r w:rsidR="00F515F2">
              <w:rPr>
                <w:webHidden/>
              </w:rPr>
              <w:fldChar w:fldCharType="end"/>
            </w:r>
          </w:hyperlink>
        </w:p>
        <w:p w14:paraId="10D4A406" w14:textId="4ECDCD4F" w:rsidR="00F515F2" w:rsidRDefault="00A7606C">
          <w:pPr>
            <w:pStyle w:val="TOC1"/>
            <w:rPr>
              <w:rFonts w:asciiTheme="minorHAnsi" w:eastAsiaTheme="minorEastAsia" w:hAnsiTheme="minorHAnsi" w:cstheme="minorBidi"/>
              <w:color w:val="auto"/>
              <w:sz w:val="22"/>
              <w:szCs w:val="22"/>
              <w14:shadow w14:blurRad="0" w14:dist="0" w14:dir="0" w14:sx="0" w14:sy="0" w14:kx="0" w14:ky="0" w14:algn="none">
                <w14:srgbClr w14:val="000000"/>
              </w14:shadow>
              <w14:textOutline w14:w="0" w14:cap="rnd" w14:cmpd="sng" w14:algn="ctr">
                <w14:noFill/>
                <w14:prstDash w14:val="solid"/>
                <w14:bevel/>
              </w14:textOutline>
            </w:rPr>
          </w:pPr>
          <w:hyperlink w:anchor="_Toc168667026" w:history="1">
            <w:r w:rsidR="00F515F2" w:rsidRPr="009C07E5">
              <w:rPr>
                <w:rStyle w:val="Hyperlink"/>
              </w:rPr>
              <w:t>1.5 Importance of the study</w:t>
            </w:r>
            <w:r w:rsidR="00F515F2">
              <w:rPr>
                <w:webHidden/>
              </w:rPr>
              <w:tab/>
            </w:r>
            <w:r w:rsidR="00F515F2">
              <w:rPr>
                <w:webHidden/>
              </w:rPr>
              <w:fldChar w:fldCharType="begin"/>
            </w:r>
            <w:r w:rsidR="00F515F2">
              <w:rPr>
                <w:webHidden/>
              </w:rPr>
              <w:instrText xml:space="preserve"> PAGEREF _Toc168667026 \h </w:instrText>
            </w:r>
            <w:r w:rsidR="00F515F2">
              <w:rPr>
                <w:webHidden/>
              </w:rPr>
            </w:r>
            <w:r w:rsidR="00F515F2">
              <w:rPr>
                <w:webHidden/>
              </w:rPr>
              <w:fldChar w:fldCharType="separate"/>
            </w:r>
            <w:r w:rsidR="00F515F2">
              <w:rPr>
                <w:webHidden/>
              </w:rPr>
              <w:t>3</w:t>
            </w:r>
            <w:r w:rsidR="00F515F2">
              <w:rPr>
                <w:webHidden/>
              </w:rPr>
              <w:fldChar w:fldCharType="end"/>
            </w:r>
          </w:hyperlink>
        </w:p>
        <w:p w14:paraId="48A53F57" w14:textId="769ADB45" w:rsidR="00F515F2" w:rsidRDefault="00A7606C">
          <w:pPr>
            <w:pStyle w:val="TOC1"/>
            <w:rPr>
              <w:rFonts w:asciiTheme="minorHAnsi" w:eastAsiaTheme="minorEastAsia" w:hAnsiTheme="minorHAnsi" w:cstheme="minorBidi"/>
              <w:color w:val="auto"/>
              <w:sz w:val="22"/>
              <w:szCs w:val="22"/>
              <w14:shadow w14:blurRad="0" w14:dist="0" w14:dir="0" w14:sx="0" w14:sy="0" w14:kx="0" w14:ky="0" w14:algn="none">
                <w14:srgbClr w14:val="000000"/>
              </w14:shadow>
              <w14:textOutline w14:w="0" w14:cap="rnd" w14:cmpd="sng" w14:algn="ctr">
                <w14:noFill/>
                <w14:prstDash w14:val="solid"/>
                <w14:bevel/>
              </w14:textOutline>
            </w:rPr>
          </w:pPr>
          <w:hyperlink w:anchor="_Toc168667027" w:history="1">
            <w:r w:rsidR="00F515F2" w:rsidRPr="009C07E5">
              <w:rPr>
                <w:rStyle w:val="Hyperlink"/>
              </w:rPr>
              <w:t>1.6 Assumptions of the study</w:t>
            </w:r>
            <w:r w:rsidR="00F515F2">
              <w:rPr>
                <w:webHidden/>
              </w:rPr>
              <w:tab/>
            </w:r>
            <w:r w:rsidR="00F515F2">
              <w:rPr>
                <w:webHidden/>
              </w:rPr>
              <w:fldChar w:fldCharType="begin"/>
            </w:r>
            <w:r w:rsidR="00F515F2">
              <w:rPr>
                <w:webHidden/>
              </w:rPr>
              <w:instrText xml:space="preserve"> PAGEREF _Toc168667027 \h </w:instrText>
            </w:r>
            <w:r w:rsidR="00F515F2">
              <w:rPr>
                <w:webHidden/>
              </w:rPr>
            </w:r>
            <w:r w:rsidR="00F515F2">
              <w:rPr>
                <w:webHidden/>
              </w:rPr>
              <w:fldChar w:fldCharType="separate"/>
            </w:r>
            <w:r w:rsidR="00F515F2">
              <w:rPr>
                <w:webHidden/>
              </w:rPr>
              <w:t>4</w:t>
            </w:r>
            <w:r w:rsidR="00F515F2">
              <w:rPr>
                <w:webHidden/>
              </w:rPr>
              <w:fldChar w:fldCharType="end"/>
            </w:r>
          </w:hyperlink>
        </w:p>
        <w:p w14:paraId="067BB930" w14:textId="69269892" w:rsidR="00F515F2" w:rsidRDefault="00A7606C">
          <w:pPr>
            <w:pStyle w:val="TOC1"/>
            <w:rPr>
              <w:rFonts w:asciiTheme="minorHAnsi" w:eastAsiaTheme="minorEastAsia" w:hAnsiTheme="minorHAnsi" w:cstheme="minorBidi"/>
              <w:color w:val="auto"/>
              <w:sz w:val="22"/>
              <w:szCs w:val="22"/>
              <w14:shadow w14:blurRad="0" w14:dist="0" w14:dir="0" w14:sx="0" w14:sy="0" w14:kx="0" w14:ky="0" w14:algn="none">
                <w14:srgbClr w14:val="000000"/>
              </w14:shadow>
              <w14:textOutline w14:w="0" w14:cap="rnd" w14:cmpd="sng" w14:algn="ctr">
                <w14:noFill/>
                <w14:prstDash w14:val="solid"/>
                <w14:bevel/>
              </w14:textOutline>
            </w:rPr>
          </w:pPr>
          <w:hyperlink w:anchor="_Toc168667028" w:history="1">
            <w:r w:rsidR="00F515F2" w:rsidRPr="009C07E5">
              <w:rPr>
                <w:rStyle w:val="Hyperlink"/>
              </w:rPr>
              <w:t>1.7 Delimitations of the study</w:t>
            </w:r>
            <w:r w:rsidR="00F515F2">
              <w:rPr>
                <w:webHidden/>
              </w:rPr>
              <w:tab/>
            </w:r>
            <w:r w:rsidR="00F515F2">
              <w:rPr>
                <w:webHidden/>
              </w:rPr>
              <w:fldChar w:fldCharType="begin"/>
            </w:r>
            <w:r w:rsidR="00F515F2">
              <w:rPr>
                <w:webHidden/>
              </w:rPr>
              <w:instrText xml:space="preserve"> PAGEREF _Toc168667028 \h </w:instrText>
            </w:r>
            <w:r w:rsidR="00F515F2">
              <w:rPr>
                <w:webHidden/>
              </w:rPr>
            </w:r>
            <w:r w:rsidR="00F515F2">
              <w:rPr>
                <w:webHidden/>
              </w:rPr>
              <w:fldChar w:fldCharType="separate"/>
            </w:r>
            <w:r w:rsidR="00F515F2">
              <w:rPr>
                <w:webHidden/>
              </w:rPr>
              <w:t>4</w:t>
            </w:r>
            <w:r w:rsidR="00F515F2">
              <w:rPr>
                <w:webHidden/>
              </w:rPr>
              <w:fldChar w:fldCharType="end"/>
            </w:r>
          </w:hyperlink>
        </w:p>
        <w:p w14:paraId="537C0BFA" w14:textId="7C99CF9B" w:rsidR="00F515F2" w:rsidRDefault="00A7606C">
          <w:pPr>
            <w:pStyle w:val="TOC1"/>
            <w:rPr>
              <w:rFonts w:asciiTheme="minorHAnsi" w:eastAsiaTheme="minorEastAsia" w:hAnsiTheme="minorHAnsi" w:cstheme="minorBidi"/>
              <w:color w:val="auto"/>
              <w:sz w:val="22"/>
              <w:szCs w:val="22"/>
              <w14:shadow w14:blurRad="0" w14:dist="0" w14:dir="0" w14:sx="0" w14:sy="0" w14:kx="0" w14:ky="0" w14:algn="none">
                <w14:srgbClr w14:val="000000"/>
              </w14:shadow>
              <w14:textOutline w14:w="0" w14:cap="rnd" w14:cmpd="sng" w14:algn="ctr">
                <w14:noFill/>
                <w14:prstDash w14:val="solid"/>
                <w14:bevel/>
              </w14:textOutline>
            </w:rPr>
          </w:pPr>
          <w:hyperlink w:anchor="_Toc168667029" w:history="1">
            <w:r w:rsidR="00F515F2" w:rsidRPr="009C07E5">
              <w:rPr>
                <w:rStyle w:val="Hyperlink"/>
              </w:rPr>
              <w:t>1.8 Limitations of the study</w:t>
            </w:r>
            <w:r w:rsidR="00F515F2">
              <w:rPr>
                <w:webHidden/>
              </w:rPr>
              <w:tab/>
            </w:r>
            <w:r w:rsidR="00F515F2">
              <w:rPr>
                <w:webHidden/>
              </w:rPr>
              <w:fldChar w:fldCharType="begin"/>
            </w:r>
            <w:r w:rsidR="00F515F2">
              <w:rPr>
                <w:webHidden/>
              </w:rPr>
              <w:instrText xml:space="preserve"> PAGEREF _Toc168667029 \h </w:instrText>
            </w:r>
            <w:r w:rsidR="00F515F2">
              <w:rPr>
                <w:webHidden/>
              </w:rPr>
            </w:r>
            <w:r w:rsidR="00F515F2">
              <w:rPr>
                <w:webHidden/>
              </w:rPr>
              <w:fldChar w:fldCharType="separate"/>
            </w:r>
            <w:r w:rsidR="00F515F2">
              <w:rPr>
                <w:webHidden/>
              </w:rPr>
              <w:t>4</w:t>
            </w:r>
            <w:r w:rsidR="00F515F2">
              <w:rPr>
                <w:webHidden/>
              </w:rPr>
              <w:fldChar w:fldCharType="end"/>
            </w:r>
          </w:hyperlink>
        </w:p>
        <w:p w14:paraId="58E44FBC" w14:textId="1A6CA99A" w:rsidR="00F515F2" w:rsidRDefault="00A7606C">
          <w:pPr>
            <w:pStyle w:val="TOC1"/>
            <w:rPr>
              <w:rFonts w:asciiTheme="minorHAnsi" w:eastAsiaTheme="minorEastAsia" w:hAnsiTheme="minorHAnsi" w:cstheme="minorBidi"/>
              <w:color w:val="auto"/>
              <w:sz w:val="22"/>
              <w:szCs w:val="22"/>
              <w14:shadow w14:blurRad="0" w14:dist="0" w14:dir="0" w14:sx="0" w14:sy="0" w14:kx="0" w14:ky="0" w14:algn="none">
                <w14:srgbClr w14:val="000000"/>
              </w14:shadow>
              <w14:textOutline w14:w="0" w14:cap="rnd" w14:cmpd="sng" w14:algn="ctr">
                <w14:noFill/>
                <w14:prstDash w14:val="solid"/>
                <w14:bevel/>
              </w14:textOutline>
            </w:rPr>
          </w:pPr>
          <w:hyperlink w:anchor="_Toc168667030" w:history="1">
            <w:r w:rsidR="00F515F2" w:rsidRPr="009C07E5">
              <w:rPr>
                <w:rStyle w:val="Hyperlink"/>
              </w:rPr>
              <w:t>1.9 Definition of key terms</w:t>
            </w:r>
            <w:r w:rsidR="00F515F2">
              <w:rPr>
                <w:webHidden/>
              </w:rPr>
              <w:tab/>
            </w:r>
            <w:r w:rsidR="00F515F2">
              <w:rPr>
                <w:webHidden/>
              </w:rPr>
              <w:fldChar w:fldCharType="begin"/>
            </w:r>
            <w:r w:rsidR="00F515F2">
              <w:rPr>
                <w:webHidden/>
              </w:rPr>
              <w:instrText xml:space="preserve"> PAGEREF _Toc168667030 \h </w:instrText>
            </w:r>
            <w:r w:rsidR="00F515F2">
              <w:rPr>
                <w:webHidden/>
              </w:rPr>
            </w:r>
            <w:r w:rsidR="00F515F2">
              <w:rPr>
                <w:webHidden/>
              </w:rPr>
              <w:fldChar w:fldCharType="separate"/>
            </w:r>
            <w:r w:rsidR="00F515F2">
              <w:rPr>
                <w:webHidden/>
              </w:rPr>
              <w:t>4</w:t>
            </w:r>
            <w:r w:rsidR="00F515F2">
              <w:rPr>
                <w:webHidden/>
              </w:rPr>
              <w:fldChar w:fldCharType="end"/>
            </w:r>
          </w:hyperlink>
        </w:p>
        <w:p w14:paraId="49D3B7F0" w14:textId="033E1491" w:rsidR="00F515F2" w:rsidRDefault="00A7606C">
          <w:pPr>
            <w:pStyle w:val="TOC1"/>
            <w:rPr>
              <w:rFonts w:asciiTheme="minorHAnsi" w:eastAsiaTheme="minorEastAsia" w:hAnsiTheme="minorHAnsi" w:cstheme="minorBidi"/>
              <w:color w:val="auto"/>
              <w:sz w:val="22"/>
              <w:szCs w:val="22"/>
              <w14:shadow w14:blurRad="0" w14:dist="0" w14:dir="0" w14:sx="0" w14:sy="0" w14:kx="0" w14:ky="0" w14:algn="none">
                <w14:srgbClr w14:val="000000"/>
              </w14:shadow>
              <w14:textOutline w14:w="0" w14:cap="rnd" w14:cmpd="sng" w14:algn="ctr">
                <w14:noFill/>
                <w14:prstDash w14:val="solid"/>
                <w14:bevel/>
              </w14:textOutline>
            </w:rPr>
          </w:pPr>
          <w:hyperlink w:anchor="_Toc168667031" w:history="1">
            <w:r w:rsidR="00F515F2" w:rsidRPr="009C07E5">
              <w:rPr>
                <w:rStyle w:val="Hyperlink"/>
              </w:rPr>
              <w:t>1.9.1 Commercial bank</w:t>
            </w:r>
            <w:r w:rsidR="00F515F2">
              <w:rPr>
                <w:webHidden/>
              </w:rPr>
              <w:tab/>
            </w:r>
            <w:r w:rsidR="00F515F2">
              <w:rPr>
                <w:webHidden/>
              </w:rPr>
              <w:fldChar w:fldCharType="begin"/>
            </w:r>
            <w:r w:rsidR="00F515F2">
              <w:rPr>
                <w:webHidden/>
              </w:rPr>
              <w:instrText xml:space="preserve"> PAGEREF _Toc168667031 \h </w:instrText>
            </w:r>
            <w:r w:rsidR="00F515F2">
              <w:rPr>
                <w:webHidden/>
              </w:rPr>
            </w:r>
            <w:r w:rsidR="00F515F2">
              <w:rPr>
                <w:webHidden/>
              </w:rPr>
              <w:fldChar w:fldCharType="separate"/>
            </w:r>
            <w:r w:rsidR="00F515F2">
              <w:rPr>
                <w:webHidden/>
              </w:rPr>
              <w:t>5</w:t>
            </w:r>
            <w:r w:rsidR="00F515F2">
              <w:rPr>
                <w:webHidden/>
              </w:rPr>
              <w:fldChar w:fldCharType="end"/>
            </w:r>
          </w:hyperlink>
        </w:p>
        <w:p w14:paraId="5A444774" w14:textId="36C2D867" w:rsidR="00F515F2" w:rsidRDefault="00A7606C">
          <w:pPr>
            <w:pStyle w:val="TOC1"/>
            <w:rPr>
              <w:rFonts w:asciiTheme="minorHAnsi" w:eastAsiaTheme="minorEastAsia" w:hAnsiTheme="minorHAnsi" w:cstheme="minorBidi"/>
              <w:color w:val="auto"/>
              <w:sz w:val="22"/>
              <w:szCs w:val="22"/>
              <w14:shadow w14:blurRad="0" w14:dist="0" w14:dir="0" w14:sx="0" w14:sy="0" w14:kx="0" w14:ky="0" w14:algn="none">
                <w14:srgbClr w14:val="000000"/>
              </w14:shadow>
              <w14:textOutline w14:w="0" w14:cap="rnd" w14:cmpd="sng" w14:algn="ctr">
                <w14:noFill/>
                <w14:prstDash w14:val="solid"/>
                <w14:bevel/>
              </w14:textOutline>
            </w:rPr>
          </w:pPr>
          <w:hyperlink w:anchor="_Toc168667032" w:history="1">
            <w:r w:rsidR="00F515F2" w:rsidRPr="009C07E5">
              <w:rPr>
                <w:rStyle w:val="Hyperlink"/>
              </w:rPr>
              <w:t>1.9.2 Balanced Score Card</w:t>
            </w:r>
            <w:r w:rsidR="00F515F2">
              <w:rPr>
                <w:webHidden/>
              </w:rPr>
              <w:tab/>
            </w:r>
            <w:r w:rsidR="00F515F2">
              <w:rPr>
                <w:webHidden/>
              </w:rPr>
              <w:fldChar w:fldCharType="begin"/>
            </w:r>
            <w:r w:rsidR="00F515F2">
              <w:rPr>
                <w:webHidden/>
              </w:rPr>
              <w:instrText xml:space="preserve"> PAGEREF _Toc168667032 \h </w:instrText>
            </w:r>
            <w:r w:rsidR="00F515F2">
              <w:rPr>
                <w:webHidden/>
              </w:rPr>
            </w:r>
            <w:r w:rsidR="00F515F2">
              <w:rPr>
                <w:webHidden/>
              </w:rPr>
              <w:fldChar w:fldCharType="separate"/>
            </w:r>
            <w:r w:rsidR="00F515F2">
              <w:rPr>
                <w:webHidden/>
              </w:rPr>
              <w:t>5</w:t>
            </w:r>
            <w:r w:rsidR="00F515F2">
              <w:rPr>
                <w:webHidden/>
              </w:rPr>
              <w:fldChar w:fldCharType="end"/>
            </w:r>
          </w:hyperlink>
        </w:p>
        <w:p w14:paraId="0876221B" w14:textId="5AA3359C" w:rsidR="00F515F2" w:rsidRDefault="00A7606C">
          <w:pPr>
            <w:pStyle w:val="TOC1"/>
            <w:rPr>
              <w:rFonts w:asciiTheme="minorHAnsi" w:eastAsiaTheme="minorEastAsia" w:hAnsiTheme="minorHAnsi" w:cstheme="minorBidi"/>
              <w:color w:val="auto"/>
              <w:sz w:val="22"/>
              <w:szCs w:val="22"/>
              <w14:shadow w14:blurRad="0" w14:dist="0" w14:dir="0" w14:sx="0" w14:sy="0" w14:kx="0" w14:ky="0" w14:algn="none">
                <w14:srgbClr w14:val="000000"/>
              </w14:shadow>
              <w14:textOutline w14:w="0" w14:cap="rnd" w14:cmpd="sng" w14:algn="ctr">
                <w14:noFill/>
                <w14:prstDash w14:val="solid"/>
                <w14:bevel/>
              </w14:textOutline>
            </w:rPr>
          </w:pPr>
          <w:hyperlink w:anchor="_Toc168667033" w:history="1">
            <w:r w:rsidR="00F515F2" w:rsidRPr="009C07E5">
              <w:rPr>
                <w:rStyle w:val="Hyperlink"/>
              </w:rPr>
              <w:t>1.9.3 Financial Performance</w:t>
            </w:r>
            <w:r w:rsidR="00F515F2">
              <w:rPr>
                <w:webHidden/>
              </w:rPr>
              <w:tab/>
            </w:r>
            <w:r w:rsidR="00F515F2">
              <w:rPr>
                <w:webHidden/>
              </w:rPr>
              <w:fldChar w:fldCharType="begin"/>
            </w:r>
            <w:r w:rsidR="00F515F2">
              <w:rPr>
                <w:webHidden/>
              </w:rPr>
              <w:instrText xml:space="preserve"> PAGEREF _Toc168667033 \h </w:instrText>
            </w:r>
            <w:r w:rsidR="00F515F2">
              <w:rPr>
                <w:webHidden/>
              </w:rPr>
            </w:r>
            <w:r w:rsidR="00F515F2">
              <w:rPr>
                <w:webHidden/>
              </w:rPr>
              <w:fldChar w:fldCharType="separate"/>
            </w:r>
            <w:r w:rsidR="00F515F2">
              <w:rPr>
                <w:webHidden/>
              </w:rPr>
              <w:t>5</w:t>
            </w:r>
            <w:r w:rsidR="00F515F2">
              <w:rPr>
                <w:webHidden/>
              </w:rPr>
              <w:fldChar w:fldCharType="end"/>
            </w:r>
          </w:hyperlink>
        </w:p>
        <w:p w14:paraId="37072E0A" w14:textId="29BB1E86" w:rsidR="00F515F2" w:rsidRDefault="00A7606C">
          <w:pPr>
            <w:pStyle w:val="TOC1"/>
            <w:rPr>
              <w:rFonts w:asciiTheme="minorHAnsi" w:eastAsiaTheme="minorEastAsia" w:hAnsiTheme="minorHAnsi" w:cstheme="minorBidi"/>
              <w:color w:val="auto"/>
              <w:sz w:val="22"/>
              <w:szCs w:val="22"/>
              <w14:shadow w14:blurRad="0" w14:dist="0" w14:dir="0" w14:sx="0" w14:sy="0" w14:kx="0" w14:ky="0" w14:algn="none">
                <w14:srgbClr w14:val="000000"/>
              </w14:shadow>
              <w14:textOutline w14:w="0" w14:cap="rnd" w14:cmpd="sng" w14:algn="ctr">
                <w14:noFill/>
                <w14:prstDash w14:val="solid"/>
                <w14:bevel/>
              </w14:textOutline>
            </w:rPr>
          </w:pPr>
          <w:hyperlink w:anchor="_Toc168667034" w:history="1">
            <w:r w:rsidR="00F515F2" w:rsidRPr="009C07E5">
              <w:rPr>
                <w:rStyle w:val="Hyperlink"/>
              </w:rPr>
              <w:t>1.10 Chapter summary</w:t>
            </w:r>
            <w:r w:rsidR="00F515F2">
              <w:rPr>
                <w:webHidden/>
              </w:rPr>
              <w:tab/>
            </w:r>
            <w:r w:rsidR="00F515F2">
              <w:rPr>
                <w:webHidden/>
              </w:rPr>
              <w:fldChar w:fldCharType="begin"/>
            </w:r>
            <w:r w:rsidR="00F515F2">
              <w:rPr>
                <w:webHidden/>
              </w:rPr>
              <w:instrText xml:space="preserve"> PAGEREF _Toc168667034 \h </w:instrText>
            </w:r>
            <w:r w:rsidR="00F515F2">
              <w:rPr>
                <w:webHidden/>
              </w:rPr>
            </w:r>
            <w:r w:rsidR="00F515F2">
              <w:rPr>
                <w:webHidden/>
              </w:rPr>
              <w:fldChar w:fldCharType="separate"/>
            </w:r>
            <w:r w:rsidR="00F515F2">
              <w:rPr>
                <w:webHidden/>
              </w:rPr>
              <w:t>5</w:t>
            </w:r>
            <w:r w:rsidR="00F515F2">
              <w:rPr>
                <w:webHidden/>
              </w:rPr>
              <w:fldChar w:fldCharType="end"/>
            </w:r>
          </w:hyperlink>
        </w:p>
        <w:p w14:paraId="297E135F" w14:textId="691DF8CA" w:rsidR="00F515F2" w:rsidRDefault="00A7606C">
          <w:pPr>
            <w:pStyle w:val="TOC1"/>
            <w:rPr>
              <w:rFonts w:asciiTheme="minorHAnsi" w:eastAsiaTheme="minorEastAsia" w:hAnsiTheme="minorHAnsi" w:cstheme="minorBidi"/>
              <w:color w:val="auto"/>
              <w:sz w:val="22"/>
              <w:szCs w:val="22"/>
              <w14:shadow w14:blurRad="0" w14:dist="0" w14:dir="0" w14:sx="0" w14:sy="0" w14:kx="0" w14:ky="0" w14:algn="none">
                <w14:srgbClr w14:val="000000"/>
              </w14:shadow>
              <w14:textOutline w14:w="0" w14:cap="rnd" w14:cmpd="sng" w14:algn="ctr">
                <w14:noFill/>
                <w14:prstDash w14:val="solid"/>
                <w14:bevel/>
              </w14:textOutline>
            </w:rPr>
          </w:pPr>
          <w:hyperlink w:anchor="_Toc168667035" w:history="1">
            <w:r w:rsidR="00F515F2" w:rsidRPr="009C07E5">
              <w:rPr>
                <w:rStyle w:val="Hyperlink"/>
              </w:rPr>
              <w:t>CHAPTER II</w:t>
            </w:r>
            <w:r w:rsidR="00F515F2">
              <w:rPr>
                <w:webHidden/>
              </w:rPr>
              <w:tab/>
            </w:r>
            <w:r w:rsidR="00F515F2">
              <w:rPr>
                <w:webHidden/>
              </w:rPr>
              <w:fldChar w:fldCharType="begin"/>
            </w:r>
            <w:r w:rsidR="00F515F2">
              <w:rPr>
                <w:webHidden/>
              </w:rPr>
              <w:instrText xml:space="preserve"> PAGEREF _Toc168667035 \h </w:instrText>
            </w:r>
            <w:r w:rsidR="00F515F2">
              <w:rPr>
                <w:webHidden/>
              </w:rPr>
            </w:r>
            <w:r w:rsidR="00F515F2">
              <w:rPr>
                <w:webHidden/>
              </w:rPr>
              <w:fldChar w:fldCharType="separate"/>
            </w:r>
            <w:r w:rsidR="00F515F2">
              <w:rPr>
                <w:webHidden/>
              </w:rPr>
              <w:t>6</w:t>
            </w:r>
            <w:r w:rsidR="00F515F2">
              <w:rPr>
                <w:webHidden/>
              </w:rPr>
              <w:fldChar w:fldCharType="end"/>
            </w:r>
          </w:hyperlink>
        </w:p>
        <w:p w14:paraId="64B9DFE7" w14:textId="0DC2B2B0" w:rsidR="00F515F2" w:rsidRDefault="00A7606C">
          <w:pPr>
            <w:pStyle w:val="TOC1"/>
            <w:rPr>
              <w:rFonts w:asciiTheme="minorHAnsi" w:eastAsiaTheme="minorEastAsia" w:hAnsiTheme="minorHAnsi" w:cstheme="minorBidi"/>
              <w:color w:val="auto"/>
              <w:sz w:val="22"/>
              <w:szCs w:val="22"/>
              <w14:shadow w14:blurRad="0" w14:dist="0" w14:dir="0" w14:sx="0" w14:sy="0" w14:kx="0" w14:ky="0" w14:algn="none">
                <w14:srgbClr w14:val="000000"/>
              </w14:shadow>
              <w14:textOutline w14:w="0" w14:cap="rnd" w14:cmpd="sng" w14:algn="ctr">
                <w14:noFill/>
                <w14:prstDash w14:val="solid"/>
                <w14:bevel/>
              </w14:textOutline>
            </w:rPr>
          </w:pPr>
          <w:hyperlink w:anchor="_Toc168667036" w:history="1">
            <w:r w:rsidR="00F515F2" w:rsidRPr="009C07E5">
              <w:rPr>
                <w:rStyle w:val="Hyperlink"/>
              </w:rPr>
              <w:t>LITERATURE REVIEW</w:t>
            </w:r>
            <w:r w:rsidR="00F515F2">
              <w:rPr>
                <w:webHidden/>
              </w:rPr>
              <w:tab/>
            </w:r>
            <w:r w:rsidR="00F515F2">
              <w:rPr>
                <w:webHidden/>
              </w:rPr>
              <w:fldChar w:fldCharType="begin"/>
            </w:r>
            <w:r w:rsidR="00F515F2">
              <w:rPr>
                <w:webHidden/>
              </w:rPr>
              <w:instrText xml:space="preserve"> PAGEREF _Toc168667036 \h </w:instrText>
            </w:r>
            <w:r w:rsidR="00F515F2">
              <w:rPr>
                <w:webHidden/>
              </w:rPr>
            </w:r>
            <w:r w:rsidR="00F515F2">
              <w:rPr>
                <w:webHidden/>
              </w:rPr>
              <w:fldChar w:fldCharType="separate"/>
            </w:r>
            <w:r w:rsidR="00F515F2">
              <w:rPr>
                <w:webHidden/>
              </w:rPr>
              <w:t>6</w:t>
            </w:r>
            <w:r w:rsidR="00F515F2">
              <w:rPr>
                <w:webHidden/>
              </w:rPr>
              <w:fldChar w:fldCharType="end"/>
            </w:r>
          </w:hyperlink>
        </w:p>
        <w:p w14:paraId="49CF8A31" w14:textId="797F2129" w:rsidR="00F515F2" w:rsidRDefault="00A7606C">
          <w:pPr>
            <w:pStyle w:val="TOC1"/>
            <w:rPr>
              <w:rFonts w:asciiTheme="minorHAnsi" w:eastAsiaTheme="minorEastAsia" w:hAnsiTheme="minorHAnsi" w:cstheme="minorBidi"/>
              <w:color w:val="auto"/>
              <w:sz w:val="22"/>
              <w:szCs w:val="22"/>
              <w14:shadow w14:blurRad="0" w14:dist="0" w14:dir="0" w14:sx="0" w14:sy="0" w14:kx="0" w14:ky="0" w14:algn="none">
                <w14:srgbClr w14:val="000000"/>
              </w14:shadow>
              <w14:textOutline w14:w="0" w14:cap="rnd" w14:cmpd="sng" w14:algn="ctr">
                <w14:noFill/>
                <w14:prstDash w14:val="solid"/>
                <w14:bevel/>
              </w14:textOutline>
            </w:rPr>
          </w:pPr>
          <w:hyperlink w:anchor="_Toc168667037" w:history="1">
            <w:r w:rsidR="00F515F2" w:rsidRPr="009C07E5">
              <w:rPr>
                <w:rStyle w:val="Hyperlink"/>
              </w:rPr>
              <w:t>2.0 Introduction</w:t>
            </w:r>
            <w:r w:rsidR="00F515F2">
              <w:rPr>
                <w:webHidden/>
              </w:rPr>
              <w:tab/>
            </w:r>
            <w:r w:rsidR="00F515F2">
              <w:rPr>
                <w:webHidden/>
              </w:rPr>
              <w:fldChar w:fldCharType="begin"/>
            </w:r>
            <w:r w:rsidR="00F515F2">
              <w:rPr>
                <w:webHidden/>
              </w:rPr>
              <w:instrText xml:space="preserve"> PAGEREF _Toc168667037 \h </w:instrText>
            </w:r>
            <w:r w:rsidR="00F515F2">
              <w:rPr>
                <w:webHidden/>
              </w:rPr>
            </w:r>
            <w:r w:rsidR="00F515F2">
              <w:rPr>
                <w:webHidden/>
              </w:rPr>
              <w:fldChar w:fldCharType="separate"/>
            </w:r>
            <w:r w:rsidR="00F515F2">
              <w:rPr>
                <w:webHidden/>
              </w:rPr>
              <w:t>6</w:t>
            </w:r>
            <w:r w:rsidR="00F515F2">
              <w:rPr>
                <w:webHidden/>
              </w:rPr>
              <w:fldChar w:fldCharType="end"/>
            </w:r>
          </w:hyperlink>
        </w:p>
        <w:p w14:paraId="39F55B82" w14:textId="523C1E1E" w:rsidR="00F515F2" w:rsidRDefault="00A7606C">
          <w:pPr>
            <w:pStyle w:val="TOC1"/>
            <w:rPr>
              <w:rFonts w:asciiTheme="minorHAnsi" w:eastAsiaTheme="minorEastAsia" w:hAnsiTheme="minorHAnsi" w:cstheme="minorBidi"/>
              <w:color w:val="auto"/>
              <w:sz w:val="22"/>
              <w:szCs w:val="22"/>
              <w14:shadow w14:blurRad="0" w14:dist="0" w14:dir="0" w14:sx="0" w14:sy="0" w14:kx="0" w14:ky="0" w14:algn="none">
                <w14:srgbClr w14:val="000000"/>
              </w14:shadow>
              <w14:textOutline w14:w="0" w14:cap="rnd" w14:cmpd="sng" w14:algn="ctr">
                <w14:noFill/>
                <w14:prstDash w14:val="solid"/>
                <w14:bevel/>
              </w14:textOutline>
            </w:rPr>
          </w:pPr>
          <w:hyperlink w:anchor="_Toc168667038" w:history="1">
            <w:r w:rsidR="00F515F2" w:rsidRPr="009C07E5">
              <w:rPr>
                <w:rStyle w:val="Hyperlink"/>
              </w:rPr>
              <w:t>2.1 Conceptual framework</w:t>
            </w:r>
            <w:r w:rsidR="00F515F2">
              <w:rPr>
                <w:webHidden/>
              </w:rPr>
              <w:tab/>
            </w:r>
            <w:r w:rsidR="00F515F2">
              <w:rPr>
                <w:webHidden/>
              </w:rPr>
              <w:fldChar w:fldCharType="begin"/>
            </w:r>
            <w:r w:rsidR="00F515F2">
              <w:rPr>
                <w:webHidden/>
              </w:rPr>
              <w:instrText xml:space="preserve"> PAGEREF _Toc168667038 \h </w:instrText>
            </w:r>
            <w:r w:rsidR="00F515F2">
              <w:rPr>
                <w:webHidden/>
              </w:rPr>
            </w:r>
            <w:r w:rsidR="00F515F2">
              <w:rPr>
                <w:webHidden/>
              </w:rPr>
              <w:fldChar w:fldCharType="separate"/>
            </w:r>
            <w:r w:rsidR="00F515F2">
              <w:rPr>
                <w:webHidden/>
              </w:rPr>
              <w:t>6</w:t>
            </w:r>
            <w:r w:rsidR="00F515F2">
              <w:rPr>
                <w:webHidden/>
              </w:rPr>
              <w:fldChar w:fldCharType="end"/>
            </w:r>
          </w:hyperlink>
        </w:p>
        <w:p w14:paraId="14C45EAC" w14:textId="30E8F474" w:rsidR="00F515F2" w:rsidRDefault="00A7606C">
          <w:pPr>
            <w:pStyle w:val="TOC1"/>
            <w:rPr>
              <w:rFonts w:asciiTheme="minorHAnsi" w:eastAsiaTheme="minorEastAsia" w:hAnsiTheme="minorHAnsi" w:cstheme="minorBidi"/>
              <w:color w:val="auto"/>
              <w:sz w:val="22"/>
              <w:szCs w:val="22"/>
              <w14:shadow w14:blurRad="0" w14:dist="0" w14:dir="0" w14:sx="0" w14:sy="0" w14:kx="0" w14:ky="0" w14:algn="none">
                <w14:srgbClr w14:val="000000"/>
              </w14:shadow>
              <w14:textOutline w14:w="0" w14:cap="rnd" w14:cmpd="sng" w14:algn="ctr">
                <w14:noFill/>
                <w14:prstDash w14:val="solid"/>
                <w14:bevel/>
              </w14:textOutline>
            </w:rPr>
          </w:pPr>
          <w:hyperlink w:anchor="_Toc168667039" w:history="1">
            <w:r w:rsidR="00F515F2" w:rsidRPr="009C07E5">
              <w:rPr>
                <w:rStyle w:val="Hyperlink"/>
              </w:rPr>
              <w:t>2.2 Theoretical review</w:t>
            </w:r>
            <w:r w:rsidR="00F515F2">
              <w:rPr>
                <w:webHidden/>
              </w:rPr>
              <w:tab/>
            </w:r>
            <w:r w:rsidR="00F515F2">
              <w:rPr>
                <w:webHidden/>
              </w:rPr>
              <w:fldChar w:fldCharType="begin"/>
            </w:r>
            <w:r w:rsidR="00F515F2">
              <w:rPr>
                <w:webHidden/>
              </w:rPr>
              <w:instrText xml:space="preserve"> PAGEREF _Toc168667039 \h </w:instrText>
            </w:r>
            <w:r w:rsidR="00F515F2">
              <w:rPr>
                <w:webHidden/>
              </w:rPr>
            </w:r>
            <w:r w:rsidR="00F515F2">
              <w:rPr>
                <w:webHidden/>
              </w:rPr>
              <w:fldChar w:fldCharType="separate"/>
            </w:r>
            <w:r w:rsidR="00F515F2">
              <w:rPr>
                <w:webHidden/>
              </w:rPr>
              <w:t>7</w:t>
            </w:r>
            <w:r w:rsidR="00F515F2">
              <w:rPr>
                <w:webHidden/>
              </w:rPr>
              <w:fldChar w:fldCharType="end"/>
            </w:r>
          </w:hyperlink>
        </w:p>
        <w:p w14:paraId="4C70BB29" w14:textId="4F514F90" w:rsidR="00F515F2" w:rsidRDefault="00A7606C">
          <w:pPr>
            <w:pStyle w:val="TOC1"/>
            <w:rPr>
              <w:rFonts w:asciiTheme="minorHAnsi" w:eastAsiaTheme="minorEastAsia" w:hAnsiTheme="minorHAnsi" w:cstheme="minorBidi"/>
              <w:color w:val="auto"/>
              <w:sz w:val="22"/>
              <w:szCs w:val="22"/>
              <w14:shadow w14:blurRad="0" w14:dist="0" w14:dir="0" w14:sx="0" w14:sy="0" w14:kx="0" w14:ky="0" w14:algn="none">
                <w14:srgbClr w14:val="000000"/>
              </w14:shadow>
              <w14:textOutline w14:w="0" w14:cap="rnd" w14:cmpd="sng" w14:algn="ctr">
                <w14:noFill/>
                <w14:prstDash w14:val="solid"/>
                <w14:bevel/>
              </w14:textOutline>
            </w:rPr>
          </w:pPr>
          <w:hyperlink w:anchor="_Toc168667040" w:history="1">
            <w:r w:rsidR="00F515F2" w:rsidRPr="009C07E5">
              <w:rPr>
                <w:rStyle w:val="Hyperlink"/>
              </w:rPr>
              <w:t>2.2.1 The Agency theory</w:t>
            </w:r>
            <w:r w:rsidR="00F515F2">
              <w:rPr>
                <w:webHidden/>
              </w:rPr>
              <w:tab/>
            </w:r>
            <w:r w:rsidR="00F515F2">
              <w:rPr>
                <w:webHidden/>
              </w:rPr>
              <w:fldChar w:fldCharType="begin"/>
            </w:r>
            <w:r w:rsidR="00F515F2">
              <w:rPr>
                <w:webHidden/>
              </w:rPr>
              <w:instrText xml:space="preserve"> PAGEREF _Toc168667040 \h </w:instrText>
            </w:r>
            <w:r w:rsidR="00F515F2">
              <w:rPr>
                <w:webHidden/>
              </w:rPr>
            </w:r>
            <w:r w:rsidR="00F515F2">
              <w:rPr>
                <w:webHidden/>
              </w:rPr>
              <w:fldChar w:fldCharType="separate"/>
            </w:r>
            <w:r w:rsidR="00F515F2">
              <w:rPr>
                <w:webHidden/>
              </w:rPr>
              <w:t>7</w:t>
            </w:r>
            <w:r w:rsidR="00F515F2">
              <w:rPr>
                <w:webHidden/>
              </w:rPr>
              <w:fldChar w:fldCharType="end"/>
            </w:r>
          </w:hyperlink>
        </w:p>
        <w:p w14:paraId="1BC8E319" w14:textId="6665A40B" w:rsidR="00F515F2" w:rsidRDefault="00A7606C">
          <w:pPr>
            <w:pStyle w:val="TOC1"/>
            <w:rPr>
              <w:rFonts w:asciiTheme="minorHAnsi" w:eastAsiaTheme="minorEastAsia" w:hAnsiTheme="minorHAnsi" w:cstheme="minorBidi"/>
              <w:color w:val="auto"/>
              <w:sz w:val="22"/>
              <w:szCs w:val="22"/>
              <w14:shadow w14:blurRad="0" w14:dist="0" w14:dir="0" w14:sx="0" w14:sy="0" w14:kx="0" w14:ky="0" w14:algn="none">
                <w14:srgbClr w14:val="000000"/>
              </w14:shadow>
              <w14:textOutline w14:w="0" w14:cap="rnd" w14:cmpd="sng" w14:algn="ctr">
                <w14:noFill/>
                <w14:prstDash w14:val="solid"/>
                <w14:bevel/>
              </w14:textOutline>
            </w:rPr>
          </w:pPr>
          <w:hyperlink w:anchor="_Toc168667041" w:history="1">
            <w:r w:rsidR="00F515F2" w:rsidRPr="009C07E5">
              <w:rPr>
                <w:rStyle w:val="Hyperlink"/>
              </w:rPr>
              <w:t>2.2.2 Justification of agency theory</w:t>
            </w:r>
            <w:r w:rsidR="00F515F2">
              <w:rPr>
                <w:webHidden/>
              </w:rPr>
              <w:tab/>
            </w:r>
            <w:r w:rsidR="00F515F2">
              <w:rPr>
                <w:webHidden/>
              </w:rPr>
              <w:fldChar w:fldCharType="begin"/>
            </w:r>
            <w:r w:rsidR="00F515F2">
              <w:rPr>
                <w:webHidden/>
              </w:rPr>
              <w:instrText xml:space="preserve"> PAGEREF _Toc168667041 \h </w:instrText>
            </w:r>
            <w:r w:rsidR="00F515F2">
              <w:rPr>
                <w:webHidden/>
              </w:rPr>
            </w:r>
            <w:r w:rsidR="00F515F2">
              <w:rPr>
                <w:webHidden/>
              </w:rPr>
              <w:fldChar w:fldCharType="separate"/>
            </w:r>
            <w:r w:rsidR="00F515F2">
              <w:rPr>
                <w:webHidden/>
              </w:rPr>
              <w:t>9</w:t>
            </w:r>
            <w:r w:rsidR="00F515F2">
              <w:rPr>
                <w:webHidden/>
              </w:rPr>
              <w:fldChar w:fldCharType="end"/>
            </w:r>
          </w:hyperlink>
        </w:p>
        <w:p w14:paraId="04BCE956" w14:textId="7FCAAC56" w:rsidR="00F515F2" w:rsidRDefault="00A7606C">
          <w:pPr>
            <w:pStyle w:val="TOC1"/>
            <w:rPr>
              <w:rFonts w:asciiTheme="minorHAnsi" w:eastAsiaTheme="minorEastAsia" w:hAnsiTheme="minorHAnsi" w:cstheme="minorBidi"/>
              <w:color w:val="auto"/>
              <w:sz w:val="22"/>
              <w:szCs w:val="22"/>
              <w14:shadow w14:blurRad="0" w14:dist="0" w14:dir="0" w14:sx="0" w14:sy="0" w14:kx="0" w14:ky="0" w14:algn="none">
                <w14:srgbClr w14:val="000000"/>
              </w14:shadow>
              <w14:textOutline w14:w="0" w14:cap="rnd" w14:cmpd="sng" w14:algn="ctr">
                <w14:noFill/>
                <w14:prstDash w14:val="solid"/>
                <w14:bevel/>
              </w14:textOutline>
            </w:rPr>
          </w:pPr>
          <w:hyperlink w:anchor="_Toc168667042" w:history="1">
            <w:r w:rsidR="00F515F2" w:rsidRPr="009C07E5">
              <w:rPr>
                <w:rStyle w:val="Hyperlink"/>
              </w:rPr>
              <w:t>2.3 Commercial banking in Zimbabwe</w:t>
            </w:r>
            <w:r w:rsidR="00F515F2">
              <w:rPr>
                <w:webHidden/>
              </w:rPr>
              <w:tab/>
            </w:r>
            <w:r w:rsidR="00F515F2">
              <w:rPr>
                <w:webHidden/>
              </w:rPr>
              <w:fldChar w:fldCharType="begin"/>
            </w:r>
            <w:r w:rsidR="00F515F2">
              <w:rPr>
                <w:webHidden/>
              </w:rPr>
              <w:instrText xml:space="preserve"> PAGEREF _Toc168667042 \h </w:instrText>
            </w:r>
            <w:r w:rsidR="00F515F2">
              <w:rPr>
                <w:webHidden/>
              </w:rPr>
            </w:r>
            <w:r w:rsidR="00F515F2">
              <w:rPr>
                <w:webHidden/>
              </w:rPr>
              <w:fldChar w:fldCharType="separate"/>
            </w:r>
            <w:r w:rsidR="00F515F2">
              <w:rPr>
                <w:webHidden/>
              </w:rPr>
              <w:t>9</w:t>
            </w:r>
            <w:r w:rsidR="00F515F2">
              <w:rPr>
                <w:webHidden/>
              </w:rPr>
              <w:fldChar w:fldCharType="end"/>
            </w:r>
          </w:hyperlink>
        </w:p>
        <w:p w14:paraId="5E504502" w14:textId="593A900C" w:rsidR="00F515F2" w:rsidRDefault="00A7606C">
          <w:pPr>
            <w:pStyle w:val="TOC1"/>
            <w:rPr>
              <w:rFonts w:asciiTheme="minorHAnsi" w:eastAsiaTheme="minorEastAsia" w:hAnsiTheme="minorHAnsi" w:cstheme="minorBidi"/>
              <w:color w:val="auto"/>
              <w:sz w:val="22"/>
              <w:szCs w:val="22"/>
              <w14:shadow w14:blurRad="0" w14:dist="0" w14:dir="0" w14:sx="0" w14:sy="0" w14:kx="0" w14:ky="0" w14:algn="none">
                <w14:srgbClr w14:val="000000"/>
              </w14:shadow>
              <w14:textOutline w14:w="0" w14:cap="rnd" w14:cmpd="sng" w14:algn="ctr">
                <w14:noFill/>
                <w14:prstDash w14:val="solid"/>
                <w14:bevel/>
              </w14:textOutline>
            </w:rPr>
          </w:pPr>
          <w:hyperlink w:anchor="_Toc168667043" w:history="1">
            <w:r w:rsidR="00F515F2" w:rsidRPr="009C07E5">
              <w:rPr>
                <w:rStyle w:val="Hyperlink"/>
              </w:rPr>
              <w:t>2.4 Financial Performance</w:t>
            </w:r>
            <w:r w:rsidR="00F515F2">
              <w:rPr>
                <w:webHidden/>
              </w:rPr>
              <w:tab/>
            </w:r>
            <w:r w:rsidR="00F515F2">
              <w:rPr>
                <w:webHidden/>
              </w:rPr>
              <w:fldChar w:fldCharType="begin"/>
            </w:r>
            <w:r w:rsidR="00F515F2">
              <w:rPr>
                <w:webHidden/>
              </w:rPr>
              <w:instrText xml:space="preserve"> PAGEREF _Toc168667043 \h </w:instrText>
            </w:r>
            <w:r w:rsidR="00F515F2">
              <w:rPr>
                <w:webHidden/>
              </w:rPr>
            </w:r>
            <w:r w:rsidR="00F515F2">
              <w:rPr>
                <w:webHidden/>
              </w:rPr>
              <w:fldChar w:fldCharType="separate"/>
            </w:r>
            <w:r w:rsidR="00F515F2">
              <w:rPr>
                <w:webHidden/>
              </w:rPr>
              <w:t>10</w:t>
            </w:r>
            <w:r w:rsidR="00F515F2">
              <w:rPr>
                <w:webHidden/>
              </w:rPr>
              <w:fldChar w:fldCharType="end"/>
            </w:r>
          </w:hyperlink>
        </w:p>
        <w:p w14:paraId="4874437B" w14:textId="1FFF9383" w:rsidR="00F515F2" w:rsidRDefault="00A7606C">
          <w:pPr>
            <w:pStyle w:val="TOC1"/>
            <w:rPr>
              <w:rFonts w:asciiTheme="minorHAnsi" w:eastAsiaTheme="minorEastAsia" w:hAnsiTheme="minorHAnsi" w:cstheme="minorBidi"/>
              <w:color w:val="auto"/>
              <w:sz w:val="22"/>
              <w:szCs w:val="22"/>
              <w14:shadow w14:blurRad="0" w14:dist="0" w14:dir="0" w14:sx="0" w14:sy="0" w14:kx="0" w14:ky="0" w14:algn="none">
                <w14:srgbClr w14:val="000000"/>
              </w14:shadow>
              <w14:textOutline w14:w="0" w14:cap="rnd" w14:cmpd="sng" w14:algn="ctr">
                <w14:noFill/>
                <w14:prstDash w14:val="solid"/>
                <w14:bevel/>
              </w14:textOutline>
            </w:rPr>
          </w:pPr>
          <w:hyperlink w:anchor="_Toc168667044" w:history="1">
            <w:r w:rsidR="00F515F2" w:rsidRPr="009C07E5">
              <w:rPr>
                <w:rStyle w:val="Hyperlink"/>
              </w:rPr>
              <w:t>2.4 Determinants of financial performance in commercial banking</w:t>
            </w:r>
            <w:r w:rsidR="00F515F2">
              <w:rPr>
                <w:webHidden/>
              </w:rPr>
              <w:tab/>
            </w:r>
            <w:r w:rsidR="00F515F2">
              <w:rPr>
                <w:webHidden/>
              </w:rPr>
              <w:fldChar w:fldCharType="begin"/>
            </w:r>
            <w:r w:rsidR="00F515F2">
              <w:rPr>
                <w:webHidden/>
              </w:rPr>
              <w:instrText xml:space="preserve"> PAGEREF _Toc168667044 \h </w:instrText>
            </w:r>
            <w:r w:rsidR="00F515F2">
              <w:rPr>
                <w:webHidden/>
              </w:rPr>
            </w:r>
            <w:r w:rsidR="00F515F2">
              <w:rPr>
                <w:webHidden/>
              </w:rPr>
              <w:fldChar w:fldCharType="separate"/>
            </w:r>
            <w:r w:rsidR="00F515F2">
              <w:rPr>
                <w:webHidden/>
              </w:rPr>
              <w:t>10</w:t>
            </w:r>
            <w:r w:rsidR="00F515F2">
              <w:rPr>
                <w:webHidden/>
              </w:rPr>
              <w:fldChar w:fldCharType="end"/>
            </w:r>
          </w:hyperlink>
        </w:p>
        <w:p w14:paraId="2F4D92C9" w14:textId="75A0D259" w:rsidR="00F515F2" w:rsidRDefault="00A7606C">
          <w:pPr>
            <w:pStyle w:val="TOC1"/>
            <w:rPr>
              <w:rFonts w:asciiTheme="minorHAnsi" w:eastAsiaTheme="minorEastAsia" w:hAnsiTheme="minorHAnsi" w:cstheme="minorBidi"/>
              <w:color w:val="auto"/>
              <w:sz w:val="22"/>
              <w:szCs w:val="22"/>
              <w14:shadow w14:blurRad="0" w14:dist="0" w14:dir="0" w14:sx="0" w14:sy="0" w14:kx="0" w14:ky="0" w14:algn="none">
                <w14:srgbClr w14:val="000000"/>
              </w14:shadow>
              <w14:textOutline w14:w="0" w14:cap="rnd" w14:cmpd="sng" w14:algn="ctr">
                <w14:noFill/>
                <w14:prstDash w14:val="solid"/>
                <w14:bevel/>
              </w14:textOutline>
            </w:rPr>
          </w:pPr>
          <w:hyperlink w:anchor="_Toc168667045" w:history="1">
            <w:r w:rsidR="00F515F2" w:rsidRPr="009C07E5">
              <w:rPr>
                <w:rStyle w:val="Hyperlink"/>
              </w:rPr>
              <w:t>2.4.1 Non-performing loans (NPL)</w:t>
            </w:r>
            <w:r w:rsidR="00F515F2">
              <w:rPr>
                <w:webHidden/>
              </w:rPr>
              <w:tab/>
            </w:r>
            <w:r w:rsidR="00F515F2">
              <w:rPr>
                <w:webHidden/>
              </w:rPr>
              <w:fldChar w:fldCharType="begin"/>
            </w:r>
            <w:r w:rsidR="00F515F2">
              <w:rPr>
                <w:webHidden/>
              </w:rPr>
              <w:instrText xml:space="preserve"> PAGEREF _Toc168667045 \h </w:instrText>
            </w:r>
            <w:r w:rsidR="00F515F2">
              <w:rPr>
                <w:webHidden/>
              </w:rPr>
            </w:r>
            <w:r w:rsidR="00F515F2">
              <w:rPr>
                <w:webHidden/>
              </w:rPr>
              <w:fldChar w:fldCharType="separate"/>
            </w:r>
            <w:r w:rsidR="00F515F2">
              <w:rPr>
                <w:webHidden/>
              </w:rPr>
              <w:t>10</w:t>
            </w:r>
            <w:r w:rsidR="00F515F2">
              <w:rPr>
                <w:webHidden/>
              </w:rPr>
              <w:fldChar w:fldCharType="end"/>
            </w:r>
          </w:hyperlink>
        </w:p>
        <w:p w14:paraId="4E04FF56" w14:textId="40B5277B" w:rsidR="00F515F2" w:rsidRDefault="00A7606C">
          <w:pPr>
            <w:pStyle w:val="TOC1"/>
            <w:rPr>
              <w:rFonts w:asciiTheme="minorHAnsi" w:eastAsiaTheme="minorEastAsia" w:hAnsiTheme="minorHAnsi" w:cstheme="minorBidi"/>
              <w:color w:val="auto"/>
              <w:sz w:val="22"/>
              <w:szCs w:val="22"/>
              <w14:shadow w14:blurRad="0" w14:dist="0" w14:dir="0" w14:sx="0" w14:sy="0" w14:kx="0" w14:ky="0" w14:algn="none">
                <w14:srgbClr w14:val="000000"/>
              </w14:shadow>
              <w14:textOutline w14:w="0" w14:cap="rnd" w14:cmpd="sng" w14:algn="ctr">
                <w14:noFill/>
                <w14:prstDash w14:val="solid"/>
                <w14:bevel/>
              </w14:textOutline>
            </w:rPr>
          </w:pPr>
          <w:hyperlink w:anchor="_Toc168667046" w:history="1">
            <w:r w:rsidR="00F515F2" w:rsidRPr="009C07E5">
              <w:rPr>
                <w:rStyle w:val="Hyperlink"/>
              </w:rPr>
              <w:t>2.4.2 Return on assets (ROA)</w:t>
            </w:r>
            <w:r w:rsidR="00F515F2">
              <w:rPr>
                <w:webHidden/>
              </w:rPr>
              <w:tab/>
            </w:r>
            <w:r w:rsidR="00F515F2">
              <w:rPr>
                <w:webHidden/>
              </w:rPr>
              <w:fldChar w:fldCharType="begin"/>
            </w:r>
            <w:r w:rsidR="00F515F2">
              <w:rPr>
                <w:webHidden/>
              </w:rPr>
              <w:instrText xml:space="preserve"> PAGEREF _Toc168667046 \h </w:instrText>
            </w:r>
            <w:r w:rsidR="00F515F2">
              <w:rPr>
                <w:webHidden/>
              </w:rPr>
            </w:r>
            <w:r w:rsidR="00F515F2">
              <w:rPr>
                <w:webHidden/>
              </w:rPr>
              <w:fldChar w:fldCharType="separate"/>
            </w:r>
            <w:r w:rsidR="00F515F2">
              <w:rPr>
                <w:webHidden/>
              </w:rPr>
              <w:t>10</w:t>
            </w:r>
            <w:r w:rsidR="00F515F2">
              <w:rPr>
                <w:webHidden/>
              </w:rPr>
              <w:fldChar w:fldCharType="end"/>
            </w:r>
          </w:hyperlink>
        </w:p>
        <w:p w14:paraId="30C469AC" w14:textId="69367277" w:rsidR="00F515F2" w:rsidRDefault="00A7606C">
          <w:pPr>
            <w:pStyle w:val="TOC1"/>
            <w:rPr>
              <w:rFonts w:asciiTheme="minorHAnsi" w:eastAsiaTheme="minorEastAsia" w:hAnsiTheme="minorHAnsi" w:cstheme="minorBidi"/>
              <w:color w:val="auto"/>
              <w:sz w:val="22"/>
              <w:szCs w:val="22"/>
              <w14:shadow w14:blurRad="0" w14:dist="0" w14:dir="0" w14:sx="0" w14:sy="0" w14:kx="0" w14:ky="0" w14:algn="none">
                <w14:srgbClr w14:val="000000"/>
              </w14:shadow>
              <w14:textOutline w14:w="0" w14:cap="rnd" w14:cmpd="sng" w14:algn="ctr">
                <w14:noFill/>
                <w14:prstDash w14:val="solid"/>
                <w14:bevel/>
              </w14:textOutline>
            </w:rPr>
          </w:pPr>
          <w:hyperlink w:anchor="_Toc168667047" w:history="1">
            <w:r w:rsidR="00F515F2" w:rsidRPr="009C07E5">
              <w:rPr>
                <w:rStyle w:val="Hyperlink"/>
              </w:rPr>
              <w:t>2.4.3 Loan to Deposit ratio (LDR)</w:t>
            </w:r>
            <w:r w:rsidR="00F515F2">
              <w:rPr>
                <w:webHidden/>
              </w:rPr>
              <w:tab/>
            </w:r>
            <w:r w:rsidR="00F515F2">
              <w:rPr>
                <w:webHidden/>
              </w:rPr>
              <w:fldChar w:fldCharType="begin"/>
            </w:r>
            <w:r w:rsidR="00F515F2">
              <w:rPr>
                <w:webHidden/>
              </w:rPr>
              <w:instrText xml:space="preserve"> PAGEREF _Toc168667047 \h </w:instrText>
            </w:r>
            <w:r w:rsidR="00F515F2">
              <w:rPr>
                <w:webHidden/>
              </w:rPr>
            </w:r>
            <w:r w:rsidR="00F515F2">
              <w:rPr>
                <w:webHidden/>
              </w:rPr>
              <w:fldChar w:fldCharType="separate"/>
            </w:r>
            <w:r w:rsidR="00F515F2">
              <w:rPr>
                <w:webHidden/>
              </w:rPr>
              <w:t>10</w:t>
            </w:r>
            <w:r w:rsidR="00F515F2">
              <w:rPr>
                <w:webHidden/>
              </w:rPr>
              <w:fldChar w:fldCharType="end"/>
            </w:r>
          </w:hyperlink>
        </w:p>
        <w:p w14:paraId="7A16C6BE" w14:textId="0BB28344" w:rsidR="00F515F2" w:rsidRDefault="00A7606C">
          <w:pPr>
            <w:pStyle w:val="TOC1"/>
            <w:rPr>
              <w:rFonts w:asciiTheme="minorHAnsi" w:eastAsiaTheme="minorEastAsia" w:hAnsiTheme="minorHAnsi" w:cstheme="minorBidi"/>
              <w:color w:val="auto"/>
              <w:sz w:val="22"/>
              <w:szCs w:val="22"/>
              <w14:shadow w14:blurRad="0" w14:dist="0" w14:dir="0" w14:sx="0" w14:sy="0" w14:kx="0" w14:ky="0" w14:algn="none">
                <w14:srgbClr w14:val="000000"/>
              </w14:shadow>
              <w14:textOutline w14:w="0" w14:cap="rnd" w14:cmpd="sng" w14:algn="ctr">
                <w14:noFill/>
                <w14:prstDash w14:val="solid"/>
                <w14:bevel/>
              </w14:textOutline>
            </w:rPr>
          </w:pPr>
          <w:hyperlink w:anchor="_Toc168667048" w:history="1">
            <w:r w:rsidR="00F515F2" w:rsidRPr="009C07E5">
              <w:rPr>
                <w:rStyle w:val="Hyperlink"/>
              </w:rPr>
              <w:t>2.5 Balanced scorecard</w:t>
            </w:r>
            <w:r w:rsidR="00F515F2">
              <w:rPr>
                <w:webHidden/>
              </w:rPr>
              <w:tab/>
            </w:r>
            <w:r w:rsidR="00F515F2">
              <w:rPr>
                <w:webHidden/>
              </w:rPr>
              <w:fldChar w:fldCharType="begin"/>
            </w:r>
            <w:r w:rsidR="00F515F2">
              <w:rPr>
                <w:webHidden/>
              </w:rPr>
              <w:instrText xml:space="preserve"> PAGEREF _Toc168667048 \h </w:instrText>
            </w:r>
            <w:r w:rsidR="00F515F2">
              <w:rPr>
                <w:webHidden/>
              </w:rPr>
            </w:r>
            <w:r w:rsidR="00F515F2">
              <w:rPr>
                <w:webHidden/>
              </w:rPr>
              <w:fldChar w:fldCharType="separate"/>
            </w:r>
            <w:r w:rsidR="00F515F2">
              <w:rPr>
                <w:webHidden/>
              </w:rPr>
              <w:t>11</w:t>
            </w:r>
            <w:r w:rsidR="00F515F2">
              <w:rPr>
                <w:webHidden/>
              </w:rPr>
              <w:fldChar w:fldCharType="end"/>
            </w:r>
          </w:hyperlink>
        </w:p>
        <w:p w14:paraId="56D3705E" w14:textId="3CF7CF2E" w:rsidR="00F515F2" w:rsidRDefault="00A7606C">
          <w:pPr>
            <w:pStyle w:val="TOC1"/>
            <w:rPr>
              <w:rFonts w:asciiTheme="minorHAnsi" w:eastAsiaTheme="minorEastAsia" w:hAnsiTheme="minorHAnsi" w:cstheme="minorBidi"/>
              <w:color w:val="auto"/>
              <w:sz w:val="22"/>
              <w:szCs w:val="22"/>
              <w14:shadow w14:blurRad="0" w14:dist="0" w14:dir="0" w14:sx="0" w14:sy="0" w14:kx="0" w14:ky="0" w14:algn="none">
                <w14:srgbClr w14:val="000000"/>
              </w14:shadow>
              <w14:textOutline w14:w="0" w14:cap="rnd" w14:cmpd="sng" w14:algn="ctr">
                <w14:noFill/>
                <w14:prstDash w14:val="solid"/>
                <w14:bevel/>
              </w14:textOutline>
            </w:rPr>
          </w:pPr>
          <w:hyperlink w:anchor="_Toc168667049" w:history="1">
            <w:r w:rsidR="00F515F2" w:rsidRPr="009C07E5">
              <w:rPr>
                <w:rStyle w:val="Hyperlink"/>
              </w:rPr>
              <w:t>2.6 The extent of utilization of Balanced Scorecard</w:t>
            </w:r>
            <w:r w:rsidR="00F515F2">
              <w:rPr>
                <w:webHidden/>
              </w:rPr>
              <w:tab/>
            </w:r>
            <w:r w:rsidR="00F515F2">
              <w:rPr>
                <w:webHidden/>
              </w:rPr>
              <w:fldChar w:fldCharType="begin"/>
            </w:r>
            <w:r w:rsidR="00F515F2">
              <w:rPr>
                <w:webHidden/>
              </w:rPr>
              <w:instrText xml:space="preserve"> PAGEREF _Toc168667049 \h </w:instrText>
            </w:r>
            <w:r w:rsidR="00F515F2">
              <w:rPr>
                <w:webHidden/>
              </w:rPr>
            </w:r>
            <w:r w:rsidR="00F515F2">
              <w:rPr>
                <w:webHidden/>
              </w:rPr>
              <w:fldChar w:fldCharType="separate"/>
            </w:r>
            <w:r w:rsidR="00F515F2">
              <w:rPr>
                <w:webHidden/>
              </w:rPr>
              <w:t>11</w:t>
            </w:r>
            <w:r w:rsidR="00F515F2">
              <w:rPr>
                <w:webHidden/>
              </w:rPr>
              <w:fldChar w:fldCharType="end"/>
            </w:r>
          </w:hyperlink>
        </w:p>
        <w:p w14:paraId="088A9E0B" w14:textId="4BCFC32D" w:rsidR="00F515F2" w:rsidRDefault="00A7606C">
          <w:pPr>
            <w:pStyle w:val="TOC1"/>
            <w:rPr>
              <w:rFonts w:asciiTheme="minorHAnsi" w:eastAsiaTheme="minorEastAsia" w:hAnsiTheme="minorHAnsi" w:cstheme="minorBidi"/>
              <w:color w:val="auto"/>
              <w:sz w:val="22"/>
              <w:szCs w:val="22"/>
              <w14:shadow w14:blurRad="0" w14:dist="0" w14:dir="0" w14:sx="0" w14:sy="0" w14:kx="0" w14:ky="0" w14:algn="none">
                <w14:srgbClr w14:val="000000"/>
              </w14:shadow>
              <w14:textOutline w14:w="0" w14:cap="rnd" w14:cmpd="sng" w14:algn="ctr">
                <w14:noFill/>
                <w14:prstDash w14:val="solid"/>
                <w14:bevel/>
              </w14:textOutline>
            </w:rPr>
          </w:pPr>
          <w:hyperlink w:anchor="_Toc168667050" w:history="1">
            <w:r w:rsidR="00F515F2" w:rsidRPr="009C07E5">
              <w:rPr>
                <w:rStyle w:val="Hyperlink"/>
              </w:rPr>
              <w:t>2.7 Challenges associated with Balanced Scorecard</w:t>
            </w:r>
            <w:r w:rsidR="00F515F2">
              <w:rPr>
                <w:webHidden/>
              </w:rPr>
              <w:tab/>
            </w:r>
            <w:r w:rsidR="00F515F2">
              <w:rPr>
                <w:webHidden/>
              </w:rPr>
              <w:fldChar w:fldCharType="begin"/>
            </w:r>
            <w:r w:rsidR="00F515F2">
              <w:rPr>
                <w:webHidden/>
              </w:rPr>
              <w:instrText xml:space="preserve"> PAGEREF _Toc168667050 \h </w:instrText>
            </w:r>
            <w:r w:rsidR="00F515F2">
              <w:rPr>
                <w:webHidden/>
              </w:rPr>
            </w:r>
            <w:r w:rsidR="00F515F2">
              <w:rPr>
                <w:webHidden/>
              </w:rPr>
              <w:fldChar w:fldCharType="separate"/>
            </w:r>
            <w:r w:rsidR="00F515F2">
              <w:rPr>
                <w:webHidden/>
              </w:rPr>
              <w:t>13</w:t>
            </w:r>
            <w:r w:rsidR="00F515F2">
              <w:rPr>
                <w:webHidden/>
              </w:rPr>
              <w:fldChar w:fldCharType="end"/>
            </w:r>
          </w:hyperlink>
        </w:p>
        <w:p w14:paraId="48DDC1F2" w14:textId="2269D7FD" w:rsidR="00F515F2" w:rsidRDefault="00A7606C">
          <w:pPr>
            <w:pStyle w:val="TOC1"/>
            <w:rPr>
              <w:rFonts w:asciiTheme="minorHAnsi" w:eastAsiaTheme="minorEastAsia" w:hAnsiTheme="minorHAnsi" w:cstheme="minorBidi"/>
              <w:color w:val="auto"/>
              <w:sz w:val="22"/>
              <w:szCs w:val="22"/>
              <w14:shadow w14:blurRad="0" w14:dist="0" w14:dir="0" w14:sx="0" w14:sy="0" w14:kx="0" w14:ky="0" w14:algn="none">
                <w14:srgbClr w14:val="000000"/>
              </w14:shadow>
              <w14:textOutline w14:w="0" w14:cap="rnd" w14:cmpd="sng" w14:algn="ctr">
                <w14:noFill/>
                <w14:prstDash w14:val="solid"/>
                <w14:bevel/>
              </w14:textOutline>
            </w:rPr>
          </w:pPr>
          <w:hyperlink w:anchor="_Toc168667051" w:history="1">
            <w:r w:rsidR="00F515F2" w:rsidRPr="009C07E5">
              <w:rPr>
                <w:rStyle w:val="Hyperlink"/>
              </w:rPr>
              <w:t>2.7.1 Problems within the organization</w:t>
            </w:r>
            <w:r w:rsidR="00F515F2">
              <w:rPr>
                <w:webHidden/>
              </w:rPr>
              <w:tab/>
            </w:r>
            <w:r w:rsidR="00F515F2">
              <w:rPr>
                <w:webHidden/>
              </w:rPr>
              <w:fldChar w:fldCharType="begin"/>
            </w:r>
            <w:r w:rsidR="00F515F2">
              <w:rPr>
                <w:webHidden/>
              </w:rPr>
              <w:instrText xml:space="preserve"> PAGEREF _Toc168667051 \h </w:instrText>
            </w:r>
            <w:r w:rsidR="00F515F2">
              <w:rPr>
                <w:webHidden/>
              </w:rPr>
            </w:r>
            <w:r w:rsidR="00F515F2">
              <w:rPr>
                <w:webHidden/>
              </w:rPr>
              <w:fldChar w:fldCharType="separate"/>
            </w:r>
            <w:r w:rsidR="00F515F2">
              <w:rPr>
                <w:webHidden/>
              </w:rPr>
              <w:t>13</w:t>
            </w:r>
            <w:r w:rsidR="00F515F2">
              <w:rPr>
                <w:webHidden/>
              </w:rPr>
              <w:fldChar w:fldCharType="end"/>
            </w:r>
          </w:hyperlink>
        </w:p>
        <w:p w14:paraId="7E66325C" w14:textId="15500BBA" w:rsidR="00F515F2" w:rsidRDefault="00A7606C">
          <w:pPr>
            <w:pStyle w:val="TOC1"/>
            <w:rPr>
              <w:rFonts w:asciiTheme="minorHAnsi" w:eastAsiaTheme="minorEastAsia" w:hAnsiTheme="minorHAnsi" w:cstheme="minorBidi"/>
              <w:color w:val="auto"/>
              <w:sz w:val="22"/>
              <w:szCs w:val="22"/>
              <w14:shadow w14:blurRad="0" w14:dist="0" w14:dir="0" w14:sx="0" w14:sy="0" w14:kx="0" w14:ky="0" w14:algn="none">
                <w14:srgbClr w14:val="000000"/>
              </w14:shadow>
              <w14:textOutline w14:w="0" w14:cap="rnd" w14:cmpd="sng" w14:algn="ctr">
                <w14:noFill/>
                <w14:prstDash w14:val="solid"/>
                <w14:bevel/>
              </w14:textOutline>
            </w:rPr>
          </w:pPr>
          <w:hyperlink w:anchor="_Toc168667052" w:history="1">
            <w:r w:rsidR="00F515F2" w:rsidRPr="009C07E5">
              <w:rPr>
                <w:rStyle w:val="Hyperlink"/>
              </w:rPr>
              <w:t>2.7.2 Challenges associated with Balanced Scorecard</w:t>
            </w:r>
            <w:r w:rsidR="00F515F2">
              <w:rPr>
                <w:webHidden/>
              </w:rPr>
              <w:tab/>
            </w:r>
            <w:r w:rsidR="00F515F2">
              <w:rPr>
                <w:webHidden/>
              </w:rPr>
              <w:fldChar w:fldCharType="begin"/>
            </w:r>
            <w:r w:rsidR="00F515F2">
              <w:rPr>
                <w:webHidden/>
              </w:rPr>
              <w:instrText xml:space="preserve"> PAGEREF _Toc168667052 \h </w:instrText>
            </w:r>
            <w:r w:rsidR="00F515F2">
              <w:rPr>
                <w:webHidden/>
              </w:rPr>
            </w:r>
            <w:r w:rsidR="00F515F2">
              <w:rPr>
                <w:webHidden/>
              </w:rPr>
              <w:fldChar w:fldCharType="separate"/>
            </w:r>
            <w:r w:rsidR="00F515F2">
              <w:rPr>
                <w:webHidden/>
              </w:rPr>
              <w:t>13</w:t>
            </w:r>
            <w:r w:rsidR="00F515F2">
              <w:rPr>
                <w:webHidden/>
              </w:rPr>
              <w:fldChar w:fldCharType="end"/>
            </w:r>
          </w:hyperlink>
        </w:p>
        <w:p w14:paraId="31A6DE45" w14:textId="6D599492" w:rsidR="00F515F2" w:rsidRDefault="00A7606C">
          <w:pPr>
            <w:pStyle w:val="TOC1"/>
            <w:rPr>
              <w:rFonts w:asciiTheme="minorHAnsi" w:eastAsiaTheme="minorEastAsia" w:hAnsiTheme="minorHAnsi" w:cstheme="minorBidi"/>
              <w:color w:val="auto"/>
              <w:sz w:val="22"/>
              <w:szCs w:val="22"/>
              <w14:shadow w14:blurRad="0" w14:dist="0" w14:dir="0" w14:sx="0" w14:sy="0" w14:kx="0" w14:ky="0" w14:algn="none">
                <w14:srgbClr w14:val="000000"/>
              </w14:shadow>
              <w14:textOutline w14:w="0" w14:cap="rnd" w14:cmpd="sng" w14:algn="ctr">
                <w14:noFill/>
                <w14:prstDash w14:val="solid"/>
                <w14:bevel/>
              </w14:textOutline>
            </w:rPr>
          </w:pPr>
          <w:hyperlink w:anchor="_Toc168667053" w:history="1">
            <w:r w:rsidR="00F515F2" w:rsidRPr="009C07E5">
              <w:rPr>
                <w:rStyle w:val="Hyperlink"/>
              </w:rPr>
              <w:t>2.8 Impact of Balanced Scorecard on financial performance</w:t>
            </w:r>
            <w:r w:rsidR="00F515F2">
              <w:rPr>
                <w:webHidden/>
              </w:rPr>
              <w:tab/>
            </w:r>
            <w:r w:rsidR="00F515F2">
              <w:rPr>
                <w:webHidden/>
              </w:rPr>
              <w:fldChar w:fldCharType="begin"/>
            </w:r>
            <w:r w:rsidR="00F515F2">
              <w:rPr>
                <w:webHidden/>
              </w:rPr>
              <w:instrText xml:space="preserve"> PAGEREF _Toc168667053 \h </w:instrText>
            </w:r>
            <w:r w:rsidR="00F515F2">
              <w:rPr>
                <w:webHidden/>
              </w:rPr>
            </w:r>
            <w:r w:rsidR="00F515F2">
              <w:rPr>
                <w:webHidden/>
              </w:rPr>
              <w:fldChar w:fldCharType="separate"/>
            </w:r>
            <w:r w:rsidR="00F515F2">
              <w:rPr>
                <w:webHidden/>
              </w:rPr>
              <w:t>14</w:t>
            </w:r>
            <w:r w:rsidR="00F515F2">
              <w:rPr>
                <w:webHidden/>
              </w:rPr>
              <w:fldChar w:fldCharType="end"/>
            </w:r>
          </w:hyperlink>
        </w:p>
        <w:p w14:paraId="69A9D7CD" w14:textId="6BB3843C" w:rsidR="00F515F2" w:rsidRDefault="00A7606C">
          <w:pPr>
            <w:pStyle w:val="TOC1"/>
            <w:rPr>
              <w:rFonts w:asciiTheme="minorHAnsi" w:eastAsiaTheme="minorEastAsia" w:hAnsiTheme="minorHAnsi" w:cstheme="minorBidi"/>
              <w:color w:val="auto"/>
              <w:sz w:val="22"/>
              <w:szCs w:val="22"/>
              <w14:shadow w14:blurRad="0" w14:dist="0" w14:dir="0" w14:sx="0" w14:sy="0" w14:kx="0" w14:ky="0" w14:algn="none">
                <w14:srgbClr w14:val="000000"/>
              </w14:shadow>
              <w14:textOutline w14:w="0" w14:cap="rnd" w14:cmpd="sng" w14:algn="ctr">
                <w14:noFill/>
                <w14:prstDash w14:val="solid"/>
                <w14:bevel/>
              </w14:textOutline>
            </w:rPr>
          </w:pPr>
          <w:hyperlink w:anchor="_Toc168667054" w:history="1">
            <w:r w:rsidR="00F515F2" w:rsidRPr="009C07E5">
              <w:rPr>
                <w:rStyle w:val="Hyperlink"/>
              </w:rPr>
              <w:t>2.8.1 Impact of Financial perspective on financial performance</w:t>
            </w:r>
            <w:r w:rsidR="00F515F2">
              <w:rPr>
                <w:webHidden/>
              </w:rPr>
              <w:tab/>
            </w:r>
            <w:r w:rsidR="00F515F2">
              <w:rPr>
                <w:webHidden/>
              </w:rPr>
              <w:fldChar w:fldCharType="begin"/>
            </w:r>
            <w:r w:rsidR="00F515F2">
              <w:rPr>
                <w:webHidden/>
              </w:rPr>
              <w:instrText xml:space="preserve"> PAGEREF _Toc168667054 \h </w:instrText>
            </w:r>
            <w:r w:rsidR="00F515F2">
              <w:rPr>
                <w:webHidden/>
              </w:rPr>
            </w:r>
            <w:r w:rsidR="00F515F2">
              <w:rPr>
                <w:webHidden/>
              </w:rPr>
              <w:fldChar w:fldCharType="separate"/>
            </w:r>
            <w:r w:rsidR="00F515F2">
              <w:rPr>
                <w:webHidden/>
              </w:rPr>
              <w:t>14</w:t>
            </w:r>
            <w:r w:rsidR="00F515F2">
              <w:rPr>
                <w:webHidden/>
              </w:rPr>
              <w:fldChar w:fldCharType="end"/>
            </w:r>
          </w:hyperlink>
        </w:p>
        <w:p w14:paraId="33C8D267" w14:textId="1BE830FA" w:rsidR="00F515F2" w:rsidRDefault="00A7606C">
          <w:pPr>
            <w:pStyle w:val="TOC1"/>
            <w:rPr>
              <w:rFonts w:asciiTheme="minorHAnsi" w:eastAsiaTheme="minorEastAsia" w:hAnsiTheme="minorHAnsi" w:cstheme="minorBidi"/>
              <w:color w:val="auto"/>
              <w:sz w:val="22"/>
              <w:szCs w:val="22"/>
              <w14:shadow w14:blurRad="0" w14:dist="0" w14:dir="0" w14:sx="0" w14:sy="0" w14:kx="0" w14:ky="0" w14:algn="none">
                <w14:srgbClr w14:val="000000"/>
              </w14:shadow>
              <w14:textOutline w14:w="0" w14:cap="rnd" w14:cmpd="sng" w14:algn="ctr">
                <w14:noFill/>
                <w14:prstDash w14:val="solid"/>
                <w14:bevel/>
              </w14:textOutline>
            </w:rPr>
          </w:pPr>
          <w:hyperlink w:anchor="_Toc168667055" w:history="1">
            <w:r w:rsidR="00F515F2" w:rsidRPr="009C07E5">
              <w:rPr>
                <w:rStyle w:val="Hyperlink"/>
              </w:rPr>
              <w:t>2.8.2 Impact of Customer perspective on financial performance</w:t>
            </w:r>
            <w:r w:rsidR="00F515F2">
              <w:rPr>
                <w:webHidden/>
              </w:rPr>
              <w:tab/>
            </w:r>
            <w:r w:rsidR="00F515F2">
              <w:rPr>
                <w:webHidden/>
              </w:rPr>
              <w:fldChar w:fldCharType="begin"/>
            </w:r>
            <w:r w:rsidR="00F515F2">
              <w:rPr>
                <w:webHidden/>
              </w:rPr>
              <w:instrText xml:space="preserve"> PAGEREF _Toc168667055 \h </w:instrText>
            </w:r>
            <w:r w:rsidR="00F515F2">
              <w:rPr>
                <w:webHidden/>
              </w:rPr>
            </w:r>
            <w:r w:rsidR="00F515F2">
              <w:rPr>
                <w:webHidden/>
              </w:rPr>
              <w:fldChar w:fldCharType="separate"/>
            </w:r>
            <w:r w:rsidR="00F515F2">
              <w:rPr>
                <w:webHidden/>
              </w:rPr>
              <w:t>15</w:t>
            </w:r>
            <w:r w:rsidR="00F515F2">
              <w:rPr>
                <w:webHidden/>
              </w:rPr>
              <w:fldChar w:fldCharType="end"/>
            </w:r>
          </w:hyperlink>
        </w:p>
        <w:p w14:paraId="3A3C87B8" w14:textId="3AFC7EC0" w:rsidR="00F515F2" w:rsidRDefault="00A7606C">
          <w:pPr>
            <w:pStyle w:val="TOC1"/>
            <w:rPr>
              <w:rFonts w:asciiTheme="minorHAnsi" w:eastAsiaTheme="minorEastAsia" w:hAnsiTheme="minorHAnsi" w:cstheme="minorBidi"/>
              <w:color w:val="auto"/>
              <w:sz w:val="22"/>
              <w:szCs w:val="22"/>
              <w14:shadow w14:blurRad="0" w14:dist="0" w14:dir="0" w14:sx="0" w14:sy="0" w14:kx="0" w14:ky="0" w14:algn="none">
                <w14:srgbClr w14:val="000000"/>
              </w14:shadow>
              <w14:textOutline w14:w="0" w14:cap="rnd" w14:cmpd="sng" w14:algn="ctr">
                <w14:noFill/>
                <w14:prstDash w14:val="solid"/>
                <w14:bevel/>
              </w14:textOutline>
            </w:rPr>
          </w:pPr>
          <w:hyperlink w:anchor="_Toc168667056" w:history="1">
            <w:r w:rsidR="00F515F2" w:rsidRPr="009C07E5">
              <w:rPr>
                <w:rStyle w:val="Hyperlink"/>
              </w:rPr>
              <w:t>2.8.3 Impact of Internal processes perspective on financial performance</w:t>
            </w:r>
            <w:r w:rsidR="00F515F2">
              <w:rPr>
                <w:webHidden/>
              </w:rPr>
              <w:tab/>
            </w:r>
            <w:r w:rsidR="00F515F2">
              <w:rPr>
                <w:webHidden/>
              </w:rPr>
              <w:fldChar w:fldCharType="begin"/>
            </w:r>
            <w:r w:rsidR="00F515F2">
              <w:rPr>
                <w:webHidden/>
              </w:rPr>
              <w:instrText xml:space="preserve"> PAGEREF _Toc168667056 \h </w:instrText>
            </w:r>
            <w:r w:rsidR="00F515F2">
              <w:rPr>
                <w:webHidden/>
              </w:rPr>
            </w:r>
            <w:r w:rsidR="00F515F2">
              <w:rPr>
                <w:webHidden/>
              </w:rPr>
              <w:fldChar w:fldCharType="separate"/>
            </w:r>
            <w:r w:rsidR="00F515F2">
              <w:rPr>
                <w:webHidden/>
              </w:rPr>
              <w:t>16</w:t>
            </w:r>
            <w:r w:rsidR="00F515F2">
              <w:rPr>
                <w:webHidden/>
              </w:rPr>
              <w:fldChar w:fldCharType="end"/>
            </w:r>
          </w:hyperlink>
        </w:p>
        <w:p w14:paraId="3F2F7091" w14:textId="6882749C" w:rsidR="00F515F2" w:rsidRDefault="00A7606C">
          <w:pPr>
            <w:pStyle w:val="TOC1"/>
            <w:rPr>
              <w:rFonts w:asciiTheme="minorHAnsi" w:eastAsiaTheme="minorEastAsia" w:hAnsiTheme="minorHAnsi" w:cstheme="minorBidi"/>
              <w:color w:val="auto"/>
              <w:sz w:val="22"/>
              <w:szCs w:val="22"/>
              <w14:shadow w14:blurRad="0" w14:dist="0" w14:dir="0" w14:sx="0" w14:sy="0" w14:kx="0" w14:ky="0" w14:algn="none">
                <w14:srgbClr w14:val="000000"/>
              </w14:shadow>
              <w14:textOutline w14:w="0" w14:cap="rnd" w14:cmpd="sng" w14:algn="ctr">
                <w14:noFill/>
                <w14:prstDash w14:val="solid"/>
                <w14:bevel/>
              </w14:textOutline>
            </w:rPr>
          </w:pPr>
          <w:hyperlink w:anchor="_Toc168667057" w:history="1">
            <w:r w:rsidR="00F515F2" w:rsidRPr="009C07E5">
              <w:rPr>
                <w:rStyle w:val="Hyperlink"/>
              </w:rPr>
              <w:t>2.8.4 Impact of Learning and growth perspective on financial performance</w:t>
            </w:r>
            <w:r w:rsidR="00F515F2">
              <w:rPr>
                <w:webHidden/>
              </w:rPr>
              <w:tab/>
            </w:r>
            <w:r w:rsidR="00F515F2">
              <w:rPr>
                <w:webHidden/>
              </w:rPr>
              <w:fldChar w:fldCharType="begin"/>
            </w:r>
            <w:r w:rsidR="00F515F2">
              <w:rPr>
                <w:webHidden/>
              </w:rPr>
              <w:instrText xml:space="preserve"> PAGEREF _Toc168667057 \h </w:instrText>
            </w:r>
            <w:r w:rsidR="00F515F2">
              <w:rPr>
                <w:webHidden/>
              </w:rPr>
            </w:r>
            <w:r w:rsidR="00F515F2">
              <w:rPr>
                <w:webHidden/>
              </w:rPr>
              <w:fldChar w:fldCharType="separate"/>
            </w:r>
            <w:r w:rsidR="00F515F2">
              <w:rPr>
                <w:webHidden/>
              </w:rPr>
              <w:t>17</w:t>
            </w:r>
            <w:r w:rsidR="00F515F2">
              <w:rPr>
                <w:webHidden/>
              </w:rPr>
              <w:fldChar w:fldCharType="end"/>
            </w:r>
          </w:hyperlink>
        </w:p>
        <w:p w14:paraId="19FE3289" w14:textId="444A19E4" w:rsidR="00F515F2" w:rsidRDefault="00A7606C">
          <w:pPr>
            <w:pStyle w:val="TOC1"/>
            <w:tabs>
              <w:tab w:val="left" w:pos="660"/>
            </w:tabs>
            <w:rPr>
              <w:rFonts w:asciiTheme="minorHAnsi" w:eastAsiaTheme="minorEastAsia" w:hAnsiTheme="minorHAnsi" w:cstheme="minorBidi"/>
              <w:color w:val="auto"/>
              <w:sz w:val="22"/>
              <w:szCs w:val="22"/>
              <w14:shadow w14:blurRad="0" w14:dist="0" w14:dir="0" w14:sx="0" w14:sy="0" w14:kx="0" w14:ky="0" w14:algn="none">
                <w14:srgbClr w14:val="000000"/>
              </w14:shadow>
              <w14:textOutline w14:w="0" w14:cap="rnd" w14:cmpd="sng" w14:algn="ctr">
                <w14:noFill/>
                <w14:prstDash w14:val="solid"/>
                <w14:bevel/>
              </w14:textOutline>
            </w:rPr>
          </w:pPr>
          <w:hyperlink w:anchor="_Toc168667058" w:history="1">
            <w:r w:rsidR="00F515F2" w:rsidRPr="009C07E5">
              <w:rPr>
                <w:rStyle w:val="Hyperlink"/>
              </w:rPr>
              <w:t>2.9</w:t>
            </w:r>
            <w:r w:rsidR="00F515F2">
              <w:rPr>
                <w:rFonts w:asciiTheme="minorHAnsi" w:eastAsiaTheme="minorEastAsia" w:hAnsiTheme="minorHAnsi" w:cstheme="minorBidi"/>
                <w:color w:val="auto"/>
                <w:sz w:val="22"/>
                <w:szCs w:val="22"/>
                <w14:shadow w14:blurRad="0" w14:dist="0" w14:dir="0" w14:sx="0" w14:sy="0" w14:kx="0" w14:ky="0" w14:algn="none">
                  <w14:srgbClr w14:val="000000"/>
                </w14:shadow>
                <w14:textOutline w14:w="0" w14:cap="rnd" w14:cmpd="sng" w14:algn="ctr">
                  <w14:noFill/>
                  <w14:prstDash w14:val="solid"/>
                  <w14:bevel/>
                </w14:textOutline>
              </w:rPr>
              <w:tab/>
            </w:r>
            <w:r w:rsidR="00F515F2" w:rsidRPr="009C07E5">
              <w:rPr>
                <w:rStyle w:val="Hyperlink"/>
              </w:rPr>
              <w:t>Empirical review</w:t>
            </w:r>
            <w:r w:rsidR="00F515F2">
              <w:rPr>
                <w:webHidden/>
              </w:rPr>
              <w:tab/>
            </w:r>
            <w:r w:rsidR="00F515F2">
              <w:rPr>
                <w:webHidden/>
              </w:rPr>
              <w:fldChar w:fldCharType="begin"/>
            </w:r>
            <w:r w:rsidR="00F515F2">
              <w:rPr>
                <w:webHidden/>
              </w:rPr>
              <w:instrText xml:space="preserve"> PAGEREF _Toc168667058 \h </w:instrText>
            </w:r>
            <w:r w:rsidR="00F515F2">
              <w:rPr>
                <w:webHidden/>
              </w:rPr>
            </w:r>
            <w:r w:rsidR="00F515F2">
              <w:rPr>
                <w:webHidden/>
              </w:rPr>
              <w:fldChar w:fldCharType="separate"/>
            </w:r>
            <w:r w:rsidR="00F515F2">
              <w:rPr>
                <w:webHidden/>
              </w:rPr>
              <w:t>18</w:t>
            </w:r>
            <w:r w:rsidR="00F515F2">
              <w:rPr>
                <w:webHidden/>
              </w:rPr>
              <w:fldChar w:fldCharType="end"/>
            </w:r>
          </w:hyperlink>
        </w:p>
        <w:p w14:paraId="47E56CAA" w14:textId="1378DB85" w:rsidR="00F515F2" w:rsidRDefault="00A7606C">
          <w:pPr>
            <w:pStyle w:val="TOC1"/>
            <w:rPr>
              <w:rFonts w:asciiTheme="minorHAnsi" w:eastAsiaTheme="minorEastAsia" w:hAnsiTheme="minorHAnsi" w:cstheme="minorBidi"/>
              <w:color w:val="auto"/>
              <w:sz w:val="22"/>
              <w:szCs w:val="22"/>
              <w14:shadow w14:blurRad="0" w14:dist="0" w14:dir="0" w14:sx="0" w14:sy="0" w14:kx="0" w14:ky="0" w14:algn="none">
                <w14:srgbClr w14:val="000000"/>
              </w14:shadow>
              <w14:textOutline w14:w="0" w14:cap="rnd" w14:cmpd="sng" w14:algn="ctr">
                <w14:noFill/>
                <w14:prstDash w14:val="solid"/>
                <w14:bevel/>
              </w14:textOutline>
            </w:rPr>
          </w:pPr>
          <w:hyperlink w:anchor="_Toc168667059" w:history="1">
            <w:r w:rsidR="00F515F2" w:rsidRPr="009C07E5">
              <w:rPr>
                <w:rStyle w:val="Hyperlink"/>
              </w:rPr>
              <w:t>2.9.1 To determine the utilization of balance scorecard in the bank.</w:t>
            </w:r>
            <w:r w:rsidR="00F515F2">
              <w:rPr>
                <w:webHidden/>
              </w:rPr>
              <w:tab/>
            </w:r>
            <w:r w:rsidR="00F515F2">
              <w:rPr>
                <w:webHidden/>
              </w:rPr>
              <w:fldChar w:fldCharType="begin"/>
            </w:r>
            <w:r w:rsidR="00F515F2">
              <w:rPr>
                <w:webHidden/>
              </w:rPr>
              <w:instrText xml:space="preserve"> PAGEREF _Toc168667059 \h </w:instrText>
            </w:r>
            <w:r w:rsidR="00F515F2">
              <w:rPr>
                <w:webHidden/>
              </w:rPr>
            </w:r>
            <w:r w:rsidR="00F515F2">
              <w:rPr>
                <w:webHidden/>
              </w:rPr>
              <w:fldChar w:fldCharType="separate"/>
            </w:r>
            <w:r w:rsidR="00F515F2">
              <w:rPr>
                <w:webHidden/>
              </w:rPr>
              <w:t>18</w:t>
            </w:r>
            <w:r w:rsidR="00F515F2">
              <w:rPr>
                <w:webHidden/>
              </w:rPr>
              <w:fldChar w:fldCharType="end"/>
            </w:r>
          </w:hyperlink>
        </w:p>
        <w:p w14:paraId="478686C1" w14:textId="299BBA7B" w:rsidR="00F515F2" w:rsidRDefault="00A7606C">
          <w:pPr>
            <w:pStyle w:val="TOC1"/>
            <w:rPr>
              <w:rFonts w:asciiTheme="minorHAnsi" w:eastAsiaTheme="minorEastAsia" w:hAnsiTheme="minorHAnsi" w:cstheme="minorBidi"/>
              <w:color w:val="auto"/>
              <w:sz w:val="22"/>
              <w:szCs w:val="22"/>
              <w14:shadow w14:blurRad="0" w14:dist="0" w14:dir="0" w14:sx="0" w14:sy="0" w14:kx="0" w14:ky="0" w14:algn="none">
                <w14:srgbClr w14:val="000000"/>
              </w14:shadow>
              <w14:textOutline w14:w="0" w14:cap="rnd" w14:cmpd="sng" w14:algn="ctr">
                <w14:noFill/>
                <w14:prstDash w14:val="solid"/>
                <w14:bevel/>
              </w14:textOutline>
            </w:rPr>
          </w:pPr>
          <w:hyperlink w:anchor="_Toc168667060" w:history="1">
            <w:r w:rsidR="00F515F2" w:rsidRPr="009C07E5">
              <w:rPr>
                <w:rStyle w:val="Hyperlink"/>
              </w:rPr>
              <w:t>2.9.2To determine the challenges of using balance scorecard.</w:t>
            </w:r>
            <w:r w:rsidR="00F515F2">
              <w:rPr>
                <w:webHidden/>
              </w:rPr>
              <w:tab/>
            </w:r>
            <w:r w:rsidR="00F515F2">
              <w:rPr>
                <w:webHidden/>
              </w:rPr>
              <w:fldChar w:fldCharType="begin"/>
            </w:r>
            <w:r w:rsidR="00F515F2">
              <w:rPr>
                <w:webHidden/>
              </w:rPr>
              <w:instrText xml:space="preserve"> PAGEREF _Toc168667060 \h </w:instrText>
            </w:r>
            <w:r w:rsidR="00F515F2">
              <w:rPr>
                <w:webHidden/>
              </w:rPr>
            </w:r>
            <w:r w:rsidR="00F515F2">
              <w:rPr>
                <w:webHidden/>
              </w:rPr>
              <w:fldChar w:fldCharType="separate"/>
            </w:r>
            <w:r w:rsidR="00F515F2">
              <w:rPr>
                <w:webHidden/>
              </w:rPr>
              <w:t>19</w:t>
            </w:r>
            <w:r w:rsidR="00F515F2">
              <w:rPr>
                <w:webHidden/>
              </w:rPr>
              <w:fldChar w:fldCharType="end"/>
            </w:r>
          </w:hyperlink>
        </w:p>
        <w:p w14:paraId="0EEC8185" w14:textId="4CC805CC" w:rsidR="00F515F2" w:rsidRDefault="00A7606C">
          <w:pPr>
            <w:pStyle w:val="TOC1"/>
            <w:rPr>
              <w:rFonts w:asciiTheme="minorHAnsi" w:eastAsiaTheme="minorEastAsia" w:hAnsiTheme="minorHAnsi" w:cstheme="minorBidi"/>
              <w:color w:val="auto"/>
              <w:sz w:val="22"/>
              <w:szCs w:val="22"/>
              <w14:shadow w14:blurRad="0" w14:dist="0" w14:dir="0" w14:sx="0" w14:sy="0" w14:kx="0" w14:ky="0" w14:algn="none">
                <w14:srgbClr w14:val="000000"/>
              </w14:shadow>
              <w14:textOutline w14:w="0" w14:cap="rnd" w14:cmpd="sng" w14:algn="ctr">
                <w14:noFill/>
                <w14:prstDash w14:val="solid"/>
                <w14:bevel/>
              </w14:textOutline>
            </w:rPr>
          </w:pPr>
          <w:hyperlink w:anchor="_Toc168667061" w:history="1">
            <w:r w:rsidR="00F515F2" w:rsidRPr="009C07E5">
              <w:rPr>
                <w:rStyle w:val="Hyperlink"/>
              </w:rPr>
              <w:t>2.9.3   To determine the impact of balance scorecard (financial, customer, internal processes and learning and growth perspectives) on financial performance of the bank.</w:t>
            </w:r>
            <w:r w:rsidR="00F515F2">
              <w:rPr>
                <w:webHidden/>
              </w:rPr>
              <w:tab/>
            </w:r>
            <w:r w:rsidR="00F515F2">
              <w:rPr>
                <w:webHidden/>
              </w:rPr>
              <w:fldChar w:fldCharType="begin"/>
            </w:r>
            <w:r w:rsidR="00F515F2">
              <w:rPr>
                <w:webHidden/>
              </w:rPr>
              <w:instrText xml:space="preserve"> PAGEREF _Toc168667061 \h </w:instrText>
            </w:r>
            <w:r w:rsidR="00F515F2">
              <w:rPr>
                <w:webHidden/>
              </w:rPr>
            </w:r>
            <w:r w:rsidR="00F515F2">
              <w:rPr>
                <w:webHidden/>
              </w:rPr>
              <w:fldChar w:fldCharType="separate"/>
            </w:r>
            <w:r w:rsidR="00F515F2">
              <w:rPr>
                <w:webHidden/>
              </w:rPr>
              <w:t>20</w:t>
            </w:r>
            <w:r w:rsidR="00F515F2">
              <w:rPr>
                <w:webHidden/>
              </w:rPr>
              <w:fldChar w:fldCharType="end"/>
            </w:r>
          </w:hyperlink>
        </w:p>
        <w:p w14:paraId="223171E8" w14:textId="3A09C1E5" w:rsidR="00F515F2" w:rsidRDefault="00A7606C">
          <w:pPr>
            <w:pStyle w:val="TOC1"/>
            <w:rPr>
              <w:rFonts w:asciiTheme="minorHAnsi" w:eastAsiaTheme="minorEastAsia" w:hAnsiTheme="minorHAnsi" w:cstheme="minorBidi"/>
              <w:color w:val="auto"/>
              <w:sz w:val="22"/>
              <w:szCs w:val="22"/>
              <w14:shadow w14:blurRad="0" w14:dist="0" w14:dir="0" w14:sx="0" w14:sy="0" w14:kx="0" w14:ky="0" w14:algn="none">
                <w14:srgbClr w14:val="000000"/>
              </w14:shadow>
              <w14:textOutline w14:w="0" w14:cap="rnd" w14:cmpd="sng" w14:algn="ctr">
                <w14:noFill/>
                <w14:prstDash w14:val="solid"/>
                <w14:bevel/>
              </w14:textOutline>
            </w:rPr>
          </w:pPr>
          <w:hyperlink w:anchor="_Toc168667062" w:history="1">
            <w:r w:rsidR="00F515F2" w:rsidRPr="009C07E5">
              <w:rPr>
                <w:rStyle w:val="Hyperlink"/>
              </w:rPr>
              <w:t>2.10 Gap analysis</w:t>
            </w:r>
            <w:r w:rsidR="00F515F2">
              <w:rPr>
                <w:webHidden/>
              </w:rPr>
              <w:tab/>
            </w:r>
            <w:r w:rsidR="00F515F2">
              <w:rPr>
                <w:webHidden/>
              </w:rPr>
              <w:fldChar w:fldCharType="begin"/>
            </w:r>
            <w:r w:rsidR="00F515F2">
              <w:rPr>
                <w:webHidden/>
              </w:rPr>
              <w:instrText xml:space="preserve"> PAGEREF _Toc168667062 \h </w:instrText>
            </w:r>
            <w:r w:rsidR="00F515F2">
              <w:rPr>
                <w:webHidden/>
              </w:rPr>
            </w:r>
            <w:r w:rsidR="00F515F2">
              <w:rPr>
                <w:webHidden/>
              </w:rPr>
              <w:fldChar w:fldCharType="separate"/>
            </w:r>
            <w:r w:rsidR="00F515F2">
              <w:rPr>
                <w:webHidden/>
              </w:rPr>
              <w:t>22</w:t>
            </w:r>
            <w:r w:rsidR="00F515F2">
              <w:rPr>
                <w:webHidden/>
              </w:rPr>
              <w:fldChar w:fldCharType="end"/>
            </w:r>
          </w:hyperlink>
        </w:p>
        <w:p w14:paraId="5DEB99A9" w14:textId="3D5DEE8B" w:rsidR="00F515F2" w:rsidRDefault="00A7606C">
          <w:pPr>
            <w:pStyle w:val="TOC1"/>
            <w:rPr>
              <w:rFonts w:asciiTheme="minorHAnsi" w:eastAsiaTheme="minorEastAsia" w:hAnsiTheme="minorHAnsi" w:cstheme="minorBidi"/>
              <w:color w:val="auto"/>
              <w:sz w:val="22"/>
              <w:szCs w:val="22"/>
              <w14:shadow w14:blurRad="0" w14:dist="0" w14:dir="0" w14:sx="0" w14:sy="0" w14:kx="0" w14:ky="0" w14:algn="none">
                <w14:srgbClr w14:val="000000"/>
              </w14:shadow>
              <w14:textOutline w14:w="0" w14:cap="rnd" w14:cmpd="sng" w14:algn="ctr">
                <w14:noFill/>
                <w14:prstDash w14:val="solid"/>
                <w14:bevel/>
              </w14:textOutline>
            </w:rPr>
          </w:pPr>
          <w:hyperlink w:anchor="_Toc168667063" w:history="1">
            <w:r w:rsidR="00F515F2" w:rsidRPr="009C07E5">
              <w:rPr>
                <w:rStyle w:val="Hyperlink"/>
              </w:rPr>
              <w:t>2.11 Chapter summary</w:t>
            </w:r>
            <w:r w:rsidR="00F515F2">
              <w:rPr>
                <w:webHidden/>
              </w:rPr>
              <w:tab/>
            </w:r>
            <w:r w:rsidR="00F515F2">
              <w:rPr>
                <w:webHidden/>
              </w:rPr>
              <w:fldChar w:fldCharType="begin"/>
            </w:r>
            <w:r w:rsidR="00F515F2">
              <w:rPr>
                <w:webHidden/>
              </w:rPr>
              <w:instrText xml:space="preserve"> PAGEREF _Toc168667063 \h </w:instrText>
            </w:r>
            <w:r w:rsidR="00F515F2">
              <w:rPr>
                <w:webHidden/>
              </w:rPr>
            </w:r>
            <w:r w:rsidR="00F515F2">
              <w:rPr>
                <w:webHidden/>
              </w:rPr>
              <w:fldChar w:fldCharType="separate"/>
            </w:r>
            <w:r w:rsidR="00F515F2">
              <w:rPr>
                <w:webHidden/>
              </w:rPr>
              <w:t>22</w:t>
            </w:r>
            <w:r w:rsidR="00F515F2">
              <w:rPr>
                <w:webHidden/>
              </w:rPr>
              <w:fldChar w:fldCharType="end"/>
            </w:r>
          </w:hyperlink>
        </w:p>
        <w:p w14:paraId="3272D411" w14:textId="28FACEFE" w:rsidR="00F515F2" w:rsidRDefault="00A7606C">
          <w:pPr>
            <w:pStyle w:val="TOC1"/>
            <w:rPr>
              <w:rFonts w:asciiTheme="minorHAnsi" w:eastAsiaTheme="minorEastAsia" w:hAnsiTheme="minorHAnsi" w:cstheme="minorBidi"/>
              <w:color w:val="auto"/>
              <w:sz w:val="22"/>
              <w:szCs w:val="22"/>
              <w14:shadow w14:blurRad="0" w14:dist="0" w14:dir="0" w14:sx="0" w14:sy="0" w14:kx="0" w14:ky="0" w14:algn="none">
                <w14:srgbClr w14:val="000000"/>
              </w14:shadow>
              <w14:textOutline w14:w="0" w14:cap="rnd" w14:cmpd="sng" w14:algn="ctr">
                <w14:noFill/>
                <w14:prstDash w14:val="solid"/>
                <w14:bevel/>
              </w14:textOutline>
            </w:rPr>
          </w:pPr>
          <w:hyperlink w:anchor="_Toc168667064" w:history="1">
            <w:r w:rsidR="00F515F2" w:rsidRPr="009C07E5">
              <w:rPr>
                <w:rStyle w:val="Hyperlink"/>
              </w:rPr>
              <w:t>CHAPTER III</w:t>
            </w:r>
            <w:r w:rsidR="00F515F2">
              <w:rPr>
                <w:webHidden/>
              </w:rPr>
              <w:tab/>
            </w:r>
            <w:r w:rsidR="00F515F2">
              <w:rPr>
                <w:webHidden/>
              </w:rPr>
              <w:fldChar w:fldCharType="begin"/>
            </w:r>
            <w:r w:rsidR="00F515F2">
              <w:rPr>
                <w:webHidden/>
              </w:rPr>
              <w:instrText xml:space="preserve"> PAGEREF _Toc168667064 \h </w:instrText>
            </w:r>
            <w:r w:rsidR="00F515F2">
              <w:rPr>
                <w:webHidden/>
              </w:rPr>
            </w:r>
            <w:r w:rsidR="00F515F2">
              <w:rPr>
                <w:webHidden/>
              </w:rPr>
              <w:fldChar w:fldCharType="separate"/>
            </w:r>
            <w:r w:rsidR="00F515F2">
              <w:rPr>
                <w:webHidden/>
              </w:rPr>
              <w:t>23</w:t>
            </w:r>
            <w:r w:rsidR="00F515F2">
              <w:rPr>
                <w:webHidden/>
              </w:rPr>
              <w:fldChar w:fldCharType="end"/>
            </w:r>
          </w:hyperlink>
        </w:p>
        <w:p w14:paraId="7A3E6AB0" w14:textId="5D1AD120" w:rsidR="00F515F2" w:rsidRDefault="00A7606C">
          <w:pPr>
            <w:pStyle w:val="TOC1"/>
            <w:rPr>
              <w:rFonts w:asciiTheme="minorHAnsi" w:eastAsiaTheme="minorEastAsia" w:hAnsiTheme="minorHAnsi" w:cstheme="minorBidi"/>
              <w:color w:val="auto"/>
              <w:sz w:val="22"/>
              <w:szCs w:val="22"/>
              <w14:shadow w14:blurRad="0" w14:dist="0" w14:dir="0" w14:sx="0" w14:sy="0" w14:kx="0" w14:ky="0" w14:algn="none">
                <w14:srgbClr w14:val="000000"/>
              </w14:shadow>
              <w14:textOutline w14:w="0" w14:cap="rnd" w14:cmpd="sng" w14:algn="ctr">
                <w14:noFill/>
                <w14:prstDash w14:val="solid"/>
                <w14:bevel/>
              </w14:textOutline>
            </w:rPr>
          </w:pPr>
          <w:hyperlink w:anchor="_Toc168667065" w:history="1">
            <w:r w:rsidR="00F515F2" w:rsidRPr="009C07E5">
              <w:rPr>
                <w:rStyle w:val="Hyperlink"/>
              </w:rPr>
              <w:t>METHODOLOGY</w:t>
            </w:r>
            <w:r w:rsidR="00F515F2">
              <w:rPr>
                <w:webHidden/>
              </w:rPr>
              <w:tab/>
            </w:r>
            <w:r w:rsidR="00F515F2">
              <w:rPr>
                <w:webHidden/>
              </w:rPr>
              <w:fldChar w:fldCharType="begin"/>
            </w:r>
            <w:r w:rsidR="00F515F2">
              <w:rPr>
                <w:webHidden/>
              </w:rPr>
              <w:instrText xml:space="preserve"> PAGEREF _Toc168667065 \h </w:instrText>
            </w:r>
            <w:r w:rsidR="00F515F2">
              <w:rPr>
                <w:webHidden/>
              </w:rPr>
            </w:r>
            <w:r w:rsidR="00F515F2">
              <w:rPr>
                <w:webHidden/>
              </w:rPr>
              <w:fldChar w:fldCharType="separate"/>
            </w:r>
            <w:r w:rsidR="00F515F2">
              <w:rPr>
                <w:webHidden/>
              </w:rPr>
              <w:t>23</w:t>
            </w:r>
            <w:r w:rsidR="00F515F2">
              <w:rPr>
                <w:webHidden/>
              </w:rPr>
              <w:fldChar w:fldCharType="end"/>
            </w:r>
          </w:hyperlink>
        </w:p>
        <w:p w14:paraId="478FCBF6" w14:textId="284C08E3" w:rsidR="00F515F2" w:rsidRDefault="00A7606C">
          <w:pPr>
            <w:pStyle w:val="TOC1"/>
            <w:rPr>
              <w:rFonts w:asciiTheme="minorHAnsi" w:eastAsiaTheme="minorEastAsia" w:hAnsiTheme="minorHAnsi" w:cstheme="minorBidi"/>
              <w:color w:val="auto"/>
              <w:sz w:val="22"/>
              <w:szCs w:val="22"/>
              <w14:shadow w14:blurRad="0" w14:dist="0" w14:dir="0" w14:sx="0" w14:sy="0" w14:kx="0" w14:ky="0" w14:algn="none">
                <w14:srgbClr w14:val="000000"/>
              </w14:shadow>
              <w14:textOutline w14:w="0" w14:cap="rnd" w14:cmpd="sng" w14:algn="ctr">
                <w14:noFill/>
                <w14:prstDash w14:val="solid"/>
                <w14:bevel/>
              </w14:textOutline>
            </w:rPr>
          </w:pPr>
          <w:hyperlink w:anchor="_Toc168667066" w:history="1">
            <w:r w:rsidR="00F515F2" w:rsidRPr="009C07E5">
              <w:rPr>
                <w:rStyle w:val="Hyperlink"/>
              </w:rPr>
              <w:t>3.0 Introduction</w:t>
            </w:r>
            <w:r w:rsidR="00F515F2">
              <w:rPr>
                <w:webHidden/>
              </w:rPr>
              <w:tab/>
            </w:r>
            <w:r w:rsidR="00F515F2">
              <w:rPr>
                <w:webHidden/>
              </w:rPr>
              <w:fldChar w:fldCharType="begin"/>
            </w:r>
            <w:r w:rsidR="00F515F2">
              <w:rPr>
                <w:webHidden/>
              </w:rPr>
              <w:instrText xml:space="preserve"> PAGEREF _Toc168667066 \h </w:instrText>
            </w:r>
            <w:r w:rsidR="00F515F2">
              <w:rPr>
                <w:webHidden/>
              </w:rPr>
            </w:r>
            <w:r w:rsidR="00F515F2">
              <w:rPr>
                <w:webHidden/>
              </w:rPr>
              <w:fldChar w:fldCharType="separate"/>
            </w:r>
            <w:r w:rsidR="00F515F2">
              <w:rPr>
                <w:webHidden/>
              </w:rPr>
              <w:t>23</w:t>
            </w:r>
            <w:r w:rsidR="00F515F2">
              <w:rPr>
                <w:webHidden/>
              </w:rPr>
              <w:fldChar w:fldCharType="end"/>
            </w:r>
          </w:hyperlink>
        </w:p>
        <w:p w14:paraId="7290771A" w14:textId="7E3964C7" w:rsidR="00F515F2" w:rsidRDefault="00A7606C">
          <w:pPr>
            <w:pStyle w:val="TOC1"/>
            <w:rPr>
              <w:rFonts w:asciiTheme="minorHAnsi" w:eastAsiaTheme="minorEastAsia" w:hAnsiTheme="minorHAnsi" w:cstheme="minorBidi"/>
              <w:color w:val="auto"/>
              <w:sz w:val="22"/>
              <w:szCs w:val="22"/>
              <w14:shadow w14:blurRad="0" w14:dist="0" w14:dir="0" w14:sx="0" w14:sy="0" w14:kx="0" w14:ky="0" w14:algn="none">
                <w14:srgbClr w14:val="000000"/>
              </w14:shadow>
              <w14:textOutline w14:w="0" w14:cap="rnd" w14:cmpd="sng" w14:algn="ctr">
                <w14:noFill/>
                <w14:prstDash w14:val="solid"/>
                <w14:bevel/>
              </w14:textOutline>
            </w:rPr>
          </w:pPr>
          <w:hyperlink w:anchor="_Toc168667067" w:history="1">
            <w:r w:rsidR="00F515F2" w:rsidRPr="009C07E5">
              <w:rPr>
                <w:rStyle w:val="Hyperlink"/>
              </w:rPr>
              <w:t>3.1 Research Design</w:t>
            </w:r>
            <w:r w:rsidR="00F515F2">
              <w:rPr>
                <w:webHidden/>
              </w:rPr>
              <w:tab/>
            </w:r>
            <w:r w:rsidR="00F515F2">
              <w:rPr>
                <w:webHidden/>
              </w:rPr>
              <w:fldChar w:fldCharType="begin"/>
            </w:r>
            <w:r w:rsidR="00F515F2">
              <w:rPr>
                <w:webHidden/>
              </w:rPr>
              <w:instrText xml:space="preserve"> PAGEREF _Toc168667067 \h </w:instrText>
            </w:r>
            <w:r w:rsidR="00F515F2">
              <w:rPr>
                <w:webHidden/>
              </w:rPr>
            </w:r>
            <w:r w:rsidR="00F515F2">
              <w:rPr>
                <w:webHidden/>
              </w:rPr>
              <w:fldChar w:fldCharType="separate"/>
            </w:r>
            <w:r w:rsidR="00F515F2">
              <w:rPr>
                <w:webHidden/>
              </w:rPr>
              <w:t>23</w:t>
            </w:r>
            <w:r w:rsidR="00F515F2">
              <w:rPr>
                <w:webHidden/>
              </w:rPr>
              <w:fldChar w:fldCharType="end"/>
            </w:r>
          </w:hyperlink>
        </w:p>
        <w:p w14:paraId="2B361F60" w14:textId="7C54F176" w:rsidR="00F515F2" w:rsidRDefault="00A7606C">
          <w:pPr>
            <w:pStyle w:val="TOC1"/>
            <w:rPr>
              <w:rFonts w:asciiTheme="minorHAnsi" w:eastAsiaTheme="minorEastAsia" w:hAnsiTheme="minorHAnsi" w:cstheme="minorBidi"/>
              <w:color w:val="auto"/>
              <w:sz w:val="22"/>
              <w:szCs w:val="22"/>
              <w14:shadow w14:blurRad="0" w14:dist="0" w14:dir="0" w14:sx="0" w14:sy="0" w14:kx="0" w14:ky="0" w14:algn="none">
                <w14:srgbClr w14:val="000000"/>
              </w14:shadow>
              <w14:textOutline w14:w="0" w14:cap="rnd" w14:cmpd="sng" w14:algn="ctr">
                <w14:noFill/>
                <w14:prstDash w14:val="solid"/>
                <w14:bevel/>
              </w14:textOutline>
            </w:rPr>
          </w:pPr>
          <w:hyperlink w:anchor="_Toc168667068" w:history="1">
            <w:r w:rsidR="00F515F2" w:rsidRPr="009C07E5">
              <w:rPr>
                <w:rStyle w:val="Hyperlink"/>
              </w:rPr>
              <w:t>3.2 Descriptive Research</w:t>
            </w:r>
            <w:r w:rsidR="00F515F2">
              <w:rPr>
                <w:webHidden/>
              </w:rPr>
              <w:tab/>
            </w:r>
            <w:r w:rsidR="00F515F2">
              <w:rPr>
                <w:webHidden/>
              </w:rPr>
              <w:fldChar w:fldCharType="begin"/>
            </w:r>
            <w:r w:rsidR="00F515F2">
              <w:rPr>
                <w:webHidden/>
              </w:rPr>
              <w:instrText xml:space="preserve"> PAGEREF _Toc168667068 \h </w:instrText>
            </w:r>
            <w:r w:rsidR="00F515F2">
              <w:rPr>
                <w:webHidden/>
              </w:rPr>
            </w:r>
            <w:r w:rsidR="00F515F2">
              <w:rPr>
                <w:webHidden/>
              </w:rPr>
              <w:fldChar w:fldCharType="separate"/>
            </w:r>
            <w:r w:rsidR="00F515F2">
              <w:rPr>
                <w:webHidden/>
              </w:rPr>
              <w:t>23</w:t>
            </w:r>
            <w:r w:rsidR="00F515F2">
              <w:rPr>
                <w:webHidden/>
              </w:rPr>
              <w:fldChar w:fldCharType="end"/>
            </w:r>
          </w:hyperlink>
        </w:p>
        <w:p w14:paraId="565E7453" w14:textId="1D0D54C9" w:rsidR="00F515F2" w:rsidRDefault="00A7606C">
          <w:pPr>
            <w:pStyle w:val="TOC1"/>
            <w:rPr>
              <w:rFonts w:asciiTheme="minorHAnsi" w:eastAsiaTheme="minorEastAsia" w:hAnsiTheme="minorHAnsi" w:cstheme="minorBidi"/>
              <w:color w:val="auto"/>
              <w:sz w:val="22"/>
              <w:szCs w:val="22"/>
              <w14:shadow w14:blurRad="0" w14:dist="0" w14:dir="0" w14:sx="0" w14:sy="0" w14:kx="0" w14:ky="0" w14:algn="none">
                <w14:srgbClr w14:val="000000"/>
              </w14:shadow>
              <w14:textOutline w14:w="0" w14:cap="rnd" w14:cmpd="sng" w14:algn="ctr">
                <w14:noFill/>
                <w14:prstDash w14:val="solid"/>
                <w14:bevel/>
              </w14:textOutline>
            </w:rPr>
          </w:pPr>
          <w:hyperlink w:anchor="_Toc168667069" w:history="1">
            <w:r w:rsidR="00F515F2" w:rsidRPr="009C07E5">
              <w:rPr>
                <w:rStyle w:val="Hyperlink"/>
              </w:rPr>
              <w:t>3.3 Inferential statistics</w:t>
            </w:r>
            <w:r w:rsidR="00F515F2">
              <w:rPr>
                <w:webHidden/>
              </w:rPr>
              <w:tab/>
            </w:r>
            <w:r w:rsidR="00F515F2">
              <w:rPr>
                <w:webHidden/>
              </w:rPr>
              <w:fldChar w:fldCharType="begin"/>
            </w:r>
            <w:r w:rsidR="00F515F2">
              <w:rPr>
                <w:webHidden/>
              </w:rPr>
              <w:instrText xml:space="preserve"> PAGEREF _Toc168667069 \h </w:instrText>
            </w:r>
            <w:r w:rsidR="00F515F2">
              <w:rPr>
                <w:webHidden/>
              </w:rPr>
            </w:r>
            <w:r w:rsidR="00F515F2">
              <w:rPr>
                <w:webHidden/>
              </w:rPr>
              <w:fldChar w:fldCharType="separate"/>
            </w:r>
            <w:r w:rsidR="00F515F2">
              <w:rPr>
                <w:webHidden/>
              </w:rPr>
              <w:t>24</w:t>
            </w:r>
            <w:r w:rsidR="00F515F2">
              <w:rPr>
                <w:webHidden/>
              </w:rPr>
              <w:fldChar w:fldCharType="end"/>
            </w:r>
          </w:hyperlink>
        </w:p>
        <w:p w14:paraId="00A174D0" w14:textId="5538749D" w:rsidR="00F515F2" w:rsidRDefault="00A7606C">
          <w:pPr>
            <w:pStyle w:val="TOC1"/>
            <w:rPr>
              <w:rFonts w:asciiTheme="minorHAnsi" w:eastAsiaTheme="minorEastAsia" w:hAnsiTheme="minorHAnsi" w:cstheme="minorBidi"/>
              <w:color w:val="auto"/>
              <w:sz w:val="22"/>
              <w:szCs w:val="22"/>
              <w14:shadow w14:blurRad="0" w14:dist="0" w14:dir="0" w14:sx="0" w14:sy="0" w14:kx="0" w14:ky="0" w14:algn="none">
                <w14:srgbClr w14:val="000000"/>
              </w14:shadow>
              <w14:textOutline w14:w="0" w14:cap="rnd" w14:cmpd="sng" w14:algn="ctr">
                <w14:noFill/>
                <w14:prstDash w14:val="solid"/>
                <w14:bevel/>
              </w14:textOutline>
            </w:rPr>
          </w:pPr>
          <w:hyperlink w:anchor="_Toc168667070" w:history="1">
            <w:r w:rsidR="00F515F2" w:rsidRPr="009C07E5">
              <w:rPr>
                <w:rStyle w:val="Hyperlink"/>
              </w:rPr>
              <w:t>3.4 Mixed Approach</w:t>
            </w:r>
            <w:r w:rsidR="00F515F2">
              <w:rPr>
                <w:webHidden/>
              </w:rPr>
              <w:tab/>
            </w:r>
            <w:r w:rsidR="00F515F2">
              <w:rPr>
                <w:webHidden/>
              </w:rPr>
              <w:fldChar w:fldCharType="begin"/>
            </w:r>
            <w:r w:rsidR="00F515F2">
              <w:rPr>
                <w:webHidden/>
              </w:rPr>
              <w:instrText xml:space="preserve"> PAGEREF _Toc168667070 \h </w:instrText>
            </w:r>
            <w:r w:rsidR="00F515F2">
              <w:rPr>
                <w:webHidden/>
              </w:rPr>
            </w:r>
            <w:r w:rsidR="00F515F2">
              <w:rPr>
                <w:webHidden/>
              </w:rPr>
              <w:fldChar w:fldCharType="separate"/>
            </w:r>
            <w:r w:rsidR="00F515F2">
              <w:rPr>
                <w:webHidden/>
              </w:rPr>
              <w:t>24</w:t>
            </w:r>
            <w:r w:rsidR="00F515F2">
              <w:rPr>
                <w:webHidden/>
              </w:rPr>
              <w:fldChar w:fldCharType="end"/>
            </w:r>
          </w:hyperlink>
        </w:p>
        <w:p w14:paraId="4D0B0F2D" w14:textId="686960E9" w:rsidR="00F515F2" w:rsidRDefault="00A7606C">
          <w:pPr>
            <w:pStyle w:val="TOC1"/>
            <w:rPr>
              <w:rFonts w:asciiTheme="minorHAnsi" w:eastAsiaTheme="minorEastAsia" w:hAnsiTheme="minorHAnsi" w:cstheme="minorBidi"/>
              <w:color w:val="auto"/>
              <w:sz w:val="22"/>
              <w:szCs w:val="22"/>
              <w14:shadow w14:blurRad="0" w14:dist="0" w14:dir="0" w14:sx="0" w14:sy="0" w14:kx="0" w14:ky="0" w14:algn="none">
                <w14:srgbClr w14:val="000000"/>
              </w14:shadow>
              <w14:textOutline w14:w="0" w14:cap="rnd" w14:cmpd="sng" w14:algn="ctr">
                <w14:noFill/>
                <w14:prstDash w14:val="solid"/>
                <w14:bevel/>
              </w14:textOutline>
            </w:rPr>
          </w:pPr>
          <w:hyperlink w:anchor="_Toc168667071" w:history="1">
            <w:r w:rsidR="00F515F2" w:rsidRPr="009C07E5">
              <w:rPr>
                <w:rStyle w:val="Hyperlink"/>
              </w:rPr>
              <w:t>3.5 Population and Sampling</w:t>
            </w:r>
            <w:r w:rsidR="00F515F2">
              <w:rPr>
                <w:webHidden/>
              </w:rPr>
              <w:tab/>
            </w:r>
            <w:r w:rsidR="00F515F2">
              <w:rPr>
                <w:webHidden/>
              </w:rPr>
              <w:fldChar w:fldCharType="begin"/>
            </w:r>
            <w:r w:rsidR="00F515F2">
              <w:rPr>
                <w:webHidden/>
              </w:rPr>
              <w:instrText xml:space="preserve"> PAGEREF _Toc168667071 \h </w:instrText>
            </w:r>
            <w:r w:rsidR="00F515F2">
              <w:rPr>
                <w:webHidden/>
              </w:rPr>
            </w:r>
            <w:r w:rsidR="00F515F2">
              <w:rPr>
                <w:webHidden/>
              </w:rPr>
              <w:fldChar w:fldCharType="separate"/>
            </w:r>
            <w:r w:rsidR="00F515F2">
              <w:rPr>
                <w:webHidden/>
              </w:rPr>
              <w:t>24</w:t>
            </w:r>
            <w:r w:rsidR="00F515F2">
              <w:rPr>
                <w:webHidden/>
              </w:rPr>
              <w:fldChar w:fldCharType="end"/>
            </w:r>
          </w:hyperlink>
        </w:p>
        <w:p w14:paraId="3C52135B" w14:textId="65FB0752" w:rsidR="00F515F2" w:rsidRDefault="00A7606C">
          <w:pPr>
            <w:pStyle w:val="TOC1"/>
            <w:rPr>
              <w:rFonts w:asciiTheme="minorHAnsi" w:eastAsiaTheme="minorEastAsia" w:hAnsiTheme="minorHAnsi" w:cstheme="minorBidi"/>
              <w:color w:val="auto"/>
              <w:sz w:val="22"/>
              <w:szCs w:val="22"/>
              <w14:shadow w14:blurRad="0" w14:dist="0" w14:dir="0" w14:sx="0" w14:sy="0" w14:kx="0" w14:ky="0" w14:algn="none">
                <w14:srgbClr w14:val="000000"/>
              </w14:shadow>
              <w14:textOutline w14:w="0" w14:cap="rnd" w14:cmpd="sng" w14:algn="ctr">
                <w14:noFill/>
                <w14:prstDash w14:val="solid"/>
                <w14:bevel/>
              </w14:textOutline>
            </w:rPr>
          </w:pPr>
          <w:hyperlink w:anchor="_Toc168667072" w:history="1">
            <w:r w:rsidR="00F515F2" w:rsidRPr="009C07E5">
              <w:rPr>
                <w:rStyle w:val="Hyperlink"/>
              </w:rPr>
              <w:t>3.6 Primary Data</w:t>
            </w:r>
            <w:r w:rsidR="00F515F2">
              <w:rPr>
                <w:webHidden/>
              </w:rPr>
              <w:tab/>
            </w:r>
            <w:r w:rsidR="00F515F2">
              <w:rPr>
                <w:webHidden/>
              </w:rPr>
              <w:fldChar w:fldCharType="begin"/>
            </w:r>
            <w:r w:rsidR="00F515F2">
              <w:rPr>
                <w:webHidden/>
              </w:rPr>
              <w:instrText xml:space="preserve"> PAGEREF _Toc168667072 \h </w:instrText>
            </w:r>
            <w:r w:rsidR="00F515F2">
              <w:rPr>
                <w:webHidden/>
              </w:rPr>
            </w:r>
            <w:r w:rsidR="00F515F2">
              <w:rPr>
                <w:webHidden/>
              </w:rPr>
              <w:fldChar w:fldCharType="separate"/>
            </w:r>
            <w:r w:rsidR="00F515F2">
              <w:rPr>
                <w:webHidden/>
              </w:rPr>
              <w:t>25</w:t>
            </w:r>
            <w:r w:rsidR="00F515F2">
              <w:rPr>
                <w:webHidden/>
              </w:rPr>
              <w:fldChar w:fldCharType="end"/>
            </w:r>
          </w:hyperlink>
        </w:p>
        <w:p w14:paraId="33BD5F7A" w14:textId="7DD46B0E" w:rsidR="00F515F2" w:rsidRDefault="00A7606C">
          <w:pPr>
            <w:pStyle w:val="TOC1"/>
            <w:rPr>
              <w:rFonts w:asciiTheme="minorHAnsi" w:eastAsiaTheme="minorEastAsia" w:hAnsiTheme="minorHAnsi" w:cstheme="minorBidi"/>
              <w:color w:val="auto"/>
              <w:sz w:val="22"/>
              <w:szCs w:val="22"/>
              <w14:shadow w14:blurRad="0" w14:dist="0" w14:dir="0" w14:sx="0" w14:sy="0" w14:kx="0" w14:ky="0" w14:algn="none">
                <w14:srgbClr w14:val="000000"/>
              </w14:shadow>
              <w14:textOutline w14:w="0" w14:cap="rnd" w14:cmpd="sng" w14:algn="ctr">
                <w14:noFill/>
                <w14:prstDash w14:val="solid"/>
                <w14:bevel/>
              </w14:textOutline>
            </w:rPr>
          </w:pPr>
          <w:hyperlink w:anchor="_Toc168667073" w:history="1">
            <w:r w:rsidR="00F515F2" w:rsidRPr="009C07E5">
              <w:rPr>
                <w:rStyle w:val="Hyperlink"/>
              </w:rPr>
              <w:t>3.7 Secondary data</w:t>
            </w:r>
            <w:r w:rsidR="00F515F2">
              <w:rPr>
                <w:webHidden/>
              </w:rPr>
              <w:tab/>
            </w:r>
            <w:r w:rsidR="00F515F2">
              <w:rPr>
                <w:webHidden/>
              </w:rPr>
              <w:fldChar w:fldCharType="begin"/>
            </w:r>
            <w:r w:rsidR="00F515F2">
              <w:rPr>
                <w:webHidden/>
              </w:rPr>
              <w:instrText xml:space="preserve"> PAGEREF _Toc168667073 \h </w:instrText>
            </w:r>
            <w:r w:rsidR="00F515F2">
              <w:rPr>
                <w:webHidden/>
              </w:rPr>
            </w:r>
            <w:r w:rsidR="00F515F2">
              <w:rPr>
                <w:webHidden/>
              </w:rPr>
              <w:fldChar w:fldCharType="separate"/>
            </w:r>
            <w:r w:rsidR="00F515F2">
              <w:rPr>
                <w:webHidden/>
              </w:rPr>
              <w:t>26</w:t>
            </w:r>
            <w:r w:rsidR="00F515F2">
              <w:rPr>
                <w:webHidden/>
              </w:rPr>
              <w:fldChar w:fldCharType="end"/>
            </w:r>
          </w:hyperlink>
        </w:p>
        <w:p w14:paraId="0304A7DC" w14:textId="4C6D82D4" w:rsidR="00F515F2" w:rsidRDefault="00A7606C">
          <w:pPr>
            <w:pStyle w:val="TOC1"/>
            <w:rPr>
              <w:rFonts w:asciiTheme="minorHAnsi" w:eastAsiaTheme="minorEastAsia" w:hAnsiTheme="minorHAnsi" w:cstheme="minorBidi"/>
              <w:color w:val="auto"/>
              <w:sz w:val="22"/>
              <w:szCs w:val="22"/>
              <w14:shadow w14:blurRad="0" w14:dist="0" w14:dir="0" w14:sx="0" w14:sy="0" w14:kx="0" w14:ky="0" w14:algn="none">
                <w14:srgbClr w14:val="000000"/>
              </w14:shadow>
              <w14:textOutline w14:w="0" w14:cap="rnd" w14:cmpd="sng" w14:algn="ctr">
                <w14:noFill/>
                <w14:prstDash w14:val="solid"/>
                <w14:bevel/>
              </w14:textOutline>
            </w:rPr>
          </w:pPr>
          <w:hyperlink w:anchor="_Toc168667074" w:history="1">
            <w:r w:rsidR="00F515F2" w:rsidRPr="009C07E5">
              <w:rPr>
                <w:rStyle w:val="Hyperlink"/>
              </w:rPr>
              <w:t>3.8 Data Collection Method</w:t>
            </w:r>
            <w:r w:rsidR="00F515F2">
              <w:rPr>
                <w:webHidden/>
              </w:rPr>
              <w:tab/>
            </w:r>
            <w:r w:rsidR="00F515F2">
              <w:rPr>
                <w:webHidden/>
              </w:rPr>
              <w:fldChar w:fldCharType="begin"/>
            </w:r>
            <w:r w:rsidR="00F515F2">
              <w:rPr>
                <w:webHidden/>
              </w:rPr>
              <w:instrText xml:space="preserve"> PAGEREF _Toc168667074 \h </w:instrText>
            </w:r>
            <w:r w:rsidR="00F515F2">
              <w:rPr>
                <w:webHidden/>
              </w:rPr>
            </w:r>
            <w:r w:rsidR="00F515F2">
              <w:rPr>
                <w:webHidden/>
              </w:rPr>
              <w:fldChar w:fldCharType="separate"/>
            </w:r>
            <w:r w:rsidR="00F515F2">
              <w:rPr>
                <w:webHidden/>
              </w:rPr>
              <w:t>26</w:t>
            </w:r>
            <w:r w:rsidR="00F515F2">
              <w:rPr>
                <w:webHidden/>
              </w:rPr>
              <w:fldChar w:fldCharType="end"/>
            </w:r>
          </w:hyperlink>
        </w:p>
        <w:p w14:paraId="64A862E9" w14:textId="284D2ABB" w:rsidR="00F515F2" w:rsidRDefault="00A7606C">
          <w:pPr>
            <w:pStyle w:val="TOC1"/>
            <w:rPr>
              <w:rFonts w:asciiTheme="minorHAnsi" w:eastAsiaTheme="minorEastAsia" w:hAnsiTheme="minorHAnsi" w:cstheme="minorBidi"/>
              <w:color w:val="auto"/>
              <w:sz w:val="22"/>
              <w:szCs w:val="22"/>
              <w14:shadow w14:blurRad="0" w14:dist="0" w14:dir="0" w14:sx="0" w14:sy="0" w14:kx="0" w14:ky="0" w14:algn="none">
                <w14:srgbClr w14:val="000000"/>
              </w14:shadow>
              <w14:textOutline w14:w="0" w14:cap="rnd" w14:cmpd="sng" w14:algn="ctr">
                <w14:noFill/>
                <w14:prstDash w14:val="solid"/>
                <w14:bevel/>
              </w14:textOutline>
            </w:rPr>
          </w:pPr>
          <w:hyperlink w:anchor="_Toc168667075" w:history="1">
            <w:r w:rsidR="00F515F2" w:rsidRPr="009C07E5">
              <w:rPr>
                <w:rStyle w:val="Hyperlink"/>
              </w:rPr>
              <w:t>3.9 Research Instrument</w:t>
            </w:r>
            <w:r w:rsidR="00F515F2">
              <w:rPr>
                <w:webHidden/>
              </w:rPr>
              <w:tab/>
            </w:r>
            <w:r w:rsidR="00F515F2">
              <w:rPr>
                <w:webHidden/>
              </w:rPr>
              <w:fldChar w:fldCharType="begin"/>
            </w:r>
            <w:r w:rsidR="00F515F2">
              <w:rPr>
                <w:webHidden/>
              </w:rPr>
              <w:instrText xml:space="preserve"> PAGEREF _Toc168667075 \h </w:instrText>
            </w:r>
            <w:r w:rsidR="00F515F2">
              <w:rPr>
                <w:webHidden/>
              </w:rPr>
            </w:r>
            <w:r w:rsidR="00F515F2">
              <w:rPr>
                <w:webHidden/>
              </w:rPr>
              <w:fldChar w:fldCharType="separate"/>
            </w:r>
            <w:r w:rsidR="00F515F2">
              <w:rPr>
                <w:webHidden/>
              </w:rPr>
              <w:t>26</w:t>
            </w:r>
            <w:r w:rsidR="00F515F2">
              <w:rPr>
                <w:webHidden/>
              </w:rPr>
              <w:fldChar w:fldCharType="end"/>
            </w:r>
          </w:hyperlink>
        </w:p>
        <w:p w14:paraId="2AE76322" w14:textId="3BD420F2" w:rsidR="00F515F2" w:rsidRDefault="00A7606C">
          <w:pPr>
            <w:pStyle w:val="TOC1"/>
            <w:rPr>
              <w:rFonts w:asciiTheme="minorHAnsi" w:eastAsiaTheme="minorEastAsia" w:hAnsiTheme="minorHAnsi" w:cstheme="minorBidi"/>
              <w:color w:val="auto"/>
              <w:sz w:val="22"/>
              <w:szCs w:val="22"/>
              <w14:shadow w14:blurRad="0" w14:dist="0" w14:dir="0" w14:sx="0" w14:sy="0" w14:kx="0" w14:ky="0" w14:algn="none">
                <w14:srgbClr w14:val="000000"/>
              </w14:shadow>
              <w14:textOutline w14:w="0" w14:cap="rnd" w14:cmpd="sng" w14:algn="ctr">
                <w14:noFill/>
                <w14:prstDash w14:val="solid"/>
                <w14:bevel/>
              </w14:textOutline>
            </w:rPr>
          </w:pPr>
          <w:hyperlink w:anchor="_Toc168667076" w:history="1">
            <w:r w:rsidR="00F515F2" w:rsidRPr="009C07E5">
              <w:rPr>
                <w:rStyle w:val="Hyperlink"/>
              </w:rPr>
              <w:t>3.10 Questionnaires</w:t>
            </w:r>
            <w:r w:rsidR="00F515F2">
              <w:rPr>
                <w:webHidden/>
              </w:rPr>
              <w:tab/>
            </w:r>
            <w:r w:rsidR="00F515F2">
              <w:rPr>
                <w:webHidden/>
              </w:rPr>
              <w:fldChar w:fldCharType="begin"/>
            </w:r>
            <w:r w:rsidR="00F515F2">
              <w:rPr>
                <w:webHidden/>
              </w:rPr>
              <w:instrText xml:space="preserve"> PAGEREF _Toc168667076 \h </w:instrText>
            </w:r>
            <w:r w:rsidR="00F515F2">
              <w:rPr>
                <w:webHidden/>
              </w:rPr>
            </w:r>
            <w:r w:rsidR="00F515F2">
              <w:rPr>
                <w:webHidden/>
              </w:rPr>
              <w:fldChar w:fldCharType="separate"/>
            </w:r>
            <w:r w:rsidR="00F515F2">
              <w:rPr>
                <w:webHidden/>
              </w:rPr>
              <w:t>27</w:t>
            </w:r>
            <w:r w:rsidR="00F515F2">
              <w:rPr>
                <w:webHidden/>
              </w:rPr>
              <w:fldChar w:fldCharType="end"/>
            </w:r>
          </w:hyperlink>
        </w:p>
        <w:p w14:paraId="09D2DBB5" w14:textId="0CCA47EB" w:rsidR="00F515F2" w:rsidRDefault="00A7606C">
          <w:pPr>
            <w:pStyle w:val="TOC1"/>
            <w:rPr>
              <w:rFonts w:asciiTheme="minorHAnsi" w:eastAsiaTheme="minorEastAsia" w:hAnsiTheme="minorHAnsi" w:cstheme="minorBidi"/>
              <w:color w:val="auto"/>
              <w:sz w:val="22"/>
              <w:szCs w:val="22"/>
              <w14:shadow w14:blurRad="0" w14:dist="0" w14:dir="0" w14:sx="0" w14:sy="0" w14:kx="0" w14:ky="0" w14:algn="none">
                <w14:srgbClr w14:val="000000"/>
              </w14:shadow>
              <w14:textOutline w14:w="0" w14:cap="rnd" w14:cmpd="sng" w14:algn="ctr">
                <w14:noFill/>
                <w14:prstDash w14:val="solid"/>
                <w14:bevel/>
              </w14:textOutline>
            </w:rPr>
          </w:pPr>
          <w:hyperlink w:anchor="_Toc168667077" w:history="1">
            <w:r w:rsidR="00F515F2" w:rsidRPr="009C07E5">
              <w:rPr>
                <w:rStyle w:val="Hyperlink"/>
              </w:rPr>
              <w:t>3.11 Interviews</w:t>
            </w:r>
            <w:r w:rsidR="00F515F2">
              <w:rPr>
                <w:webHidden/>
              </w:rPr>
              <w:tab/>
            </w:r>
            <w:r w:rsidR="00F515F2">
              <w:rPr>
                <w:webHidden/>
              </w:rPr>
              <w:fldChar w:fldCharType="begin"/>
            </w:r>
            <w:r w:rsidR="00F515F2">
              <w:rPr>
                <w:webHidden/>
              </w:rPr>
              <w:instrText xml:space="preserve"> PAGEREF _Toc168667077 \h </w:instrText>
            </w:r>
            <w:r w:rsidR="00F515F2">
              <w:rPr>
                <w:webHidden/>
              </w:rPr>
            </w:r>
            <w:r w:rsidR="00F515F2">
              <w:rPr>
                <w:webHidden/>
              </w:rPr>
              <w:fldChar w:fldCharType="separate"/>
            </w:r>
            <w:r w:rsidR="00F515F2">
              <w:rPr>
                <w:webHidden/>
              </w:rPr>
              <w:t>27</w:t>
            </w:r>
            <w:r w:rsidR="00F515F2">
              <w:rPr>
                <w:webHidden/>
              </w:rPr>
              <w:fldChar w:fldCharType="end"/>
            </w:r>
          </w:hyperlink>
        </w:p>
        <w:p w14:paraId="794365C0" w14:textId="4427E000" w:rsidR="00F515F2" w:rsidRDefault="00A7606C">
          <w:pPr>
            <w:pStyle w:val="TOC1"/>
            <w:rPr>
              <w:rFonts w:asciiTheme="minorHAnsi" w:eastAsiaTheme="minorEastAsia" w:hAnsiTheme="minorHAnsi" w:cstheme="minorBidi"/>
              <w:color w:val="auto"/>
              <w:sz w:val="22"/>
              <w:szCs w:val="22"/>
              <w14:shadow w14:blurRad="0" w14:dist="0" w14:dir="0" w14:sx="0" w14:sy="0" w14:kx="0" w14:ky="0" w14:algn="none">
                <w14:srgbClr w14:val="000000"/>
              </w14:shadow>
              <w14:textOutline w14:w="0" w14:cap="rnd" w14:cmpd="sng" w14:algn="ctr">
                <w14:noFill/>
                <w14:prstDash w14:val="solid"/>
                <w14:bevel/>
              </w14:textOutline>
            </w:rPr>
          </w:pPr>
          <w:hyperlink w:anchor="_Toc168667078" w:history="1">
            <w:r w:rsidR="00F515F2" w:rsidRPr="009C07E5">
              <w:rPr>
                <w:rStyle w:val="Hyperlink"/>
              </w:rPr>
              <w:t>3.12 Reliability and Validity</w:t>
            </w:r>
            <w:r w:rsidR="00F515F2">
              <w:rPr>
                <w:webHidden/>
              </w:rPr>
              <w:tab/>
            </w:r>
            <w:r w:rsidR="00F515F2">
              <w:rPr>
                <w:webHidden/>
              </w:rPr>
              <w:fldChar w:fldCharType="begin"/>
            </w:r>
            <w:r w:rsidR="00F515F2">
              <w:rPr>
                <w:webHidden/>
              </w:rPr>
              <w:instrText xml:space="preserve"> PAGEREF _Toc168667078 \h </w:instrText>
            </w:r>
            <w:r w:rsidR="00F515F2">
              <w:rPr>
                <w:webHidden/>
              </w:rPr>
            </w:r>
            <w:r w:rsidR="00F515F2">
              <w:rPr>
                <w:webHidden/>
              </w:rPr>
              <w:fldChar w:fldCharType="separate"/>
            </w:r>
            <w:r w:rsidR="00F515F2">
              <w:rPr>
                <w:webHidden/>
              </w:rPr>
              <w:t>27</w:t>
            </w:r>
            <w:r w:rsidR="00F515F2">
              <w:rPr>
                <w:webHidden/>
              </w:rPr>
              <w:fldChar w:fldCharType="end"/>
            </w:r>
          </w:hyperlink>
        </w:p>
        <w:p w14:paraId="29A35D07" w14:textId="01B7EFCD" w:rsidR="00F515F2" w:rsidRDefault="00A7606C">
          <w:pPr>
            <w:pStyle w:val="TOC1"/>
            <w:rPr>
              <w:rFonts w:asciiTheme="minorHAnsi" w:eastAsiaTheme="minorEastAsia" w:hAnsiTheme="minorHAnsi" w:cstheme="minorBidi"/>
              <w:color w:val="auto"/>
              <w:sz w:val="22"/>
              <w:szCs w:val="22"/>
              <w14:shadow w14:blurRad="0" w14:dist="0" w14:dir="0" w14:sx="0" w14:sy="0" w14:kx="0" w14:ky="0" w14:algn="none">
                <w14:srgbClr w14:val="000000"/>
              </w14:shadow>
              <w14:textOutline w14:w="0" w14:cap="rnd" w14:cmpd="sng" w14:algn="ctr">
                <w14:noFill/>
                <w14:prstDash w14:val="solid"/>
                <w14:bevel/>
              </w14:textOutline>
            </w:rPr>
          </w:pPr>
          <w:hyperlink w:anchor="_Toc168667079" w:history="1">
            <w:r w:rsidR="00F515F2" w:rsidRPr="009C07E5">
              <w:rPr>
                <w:rStyle w:val="Hyperlink"/>
              </w:rPr>
              <w:t>3.13 Data presentation and analysis</w:t>
            </w:r>
            <w:r w:rsidR="00F515F2">
              <w:rPr>
                <w:webHidden/>
              </w:rPr>
              <w:tab/>
            </w:r>
            <w:r w:rsidR="00F515F2">
              <w:rPr>
                <w:webHidden/>
              </w:rPr>
              <w:fldChar w:fldCharType="begin"/>
            </w:r>
            <w:r w:rsidR="00F515F2">
              <w:rPr>
                <w:webHidden/>
              </w:rPr>
              <w:instrText xml:space="preserve"> PAGEREF _Toc168667079 \h </w:instrText>
            </w:r>
            <w:r w:rsidR="00F515F2">
              <w:rPr>
                <w:webHidden/>
              </w:rPr>
            </w:r>
            <w:r w:rsidR="00F515F2">
              <w:rPr>
                <w:webHidden/>
              </w:rPr>
              <w:fldChar w:fldCharType="separate"/>
            </w:r>
            <w:r w:rsidR="00F515F2">
              <w:rPr>
                <w:webHidden/>
              </w:rPr>
              <w:t>28</w:t>
            </w:r>
            <w:r w:rsidR="00F515F2">
              <w:rPr>
                <w:webHidden/>
              </w:rPr>
              <w:fldChar w:fldCharType="end"/>
            </w:r>
          </w:hyperlink>
        </w:p>
        <w:p w14:paraId="7B34AD21" w14:textId="718DC032" w:rsidR="00F515F2" w:rsidRDefault="00A7606C">
          <w:pPr>
            <w:pStyle w:val="TOC1"/>
            <w:rPr>
              <w:rFonts w:asciiTheme="minorHAnsi" w:eastAsiaTheme="minorEastAsia" w:hAnsiTheme="minorHAnsi" w:cstheme="minorBidi"/>
              <w:color w:val="auto"/>
              <w:sz w:val="22"/>
              <w:szCs w:val="22"/>
              <w14:shadow w14:blurRad="0" w14:dist="0" w14:dir="0" w14:sx="0" w14:sy="0" w14:kx="0" w14:ky="0" w14:algn="none">
                <w14:srgbClr w14:val="000000"/>
              </w14:shadow>
              <w14:textOutline w14:w="0" w14:cap="rnd" w14:cmpd="sng" w14:algn="ctr">
                <w14:noFill/>
                <w14:prstDash w14:val="solid"/>
                <w14:bevel/>
              </w14:textOutline>
            </w:rPr>
          </w:pPr>
          <w:hyperlink w:anchor="_Toc168667080" w:history="1">
            <w:r w:rsidR="00F515F2" w:rsidRPr="009C07E5">
              <w:rPr>
                <w:rStyle w:val="Hyperlink"/>
              </w:rPr>
              <w:t>3.14 Statement of Ethics</w:t>
            </w:r>
            <w:r w:rsidR="00F515F2">
              <w:rPr>
                <w:webHidden/>
              </w:rPr>
              <w:tab/>
            </w:r>
            <w:r w:rsidR="00F515F2">
              <w:rPr>
                <w:webHidden/>
              </w:rPr>
              <w:fldChar w:fldCharType="begin"/>
            </w:r>
            <w:r w:rsidR="00F515F2">
              <w:rPr>
                <w:webHidden/>
              </w:rPr>
              <w:instrText xml:space="preserve"> PAGEREF _Toc168667080 \h </w:instrText>
            </w:r>
            <w:r w:rsidR="00F515F2">
              <w:rPr>
                <w:webHidden/>
              </w:rPr>
            </w:r>
            <w:r w:rsidR="00F515F2">
              <w:rPr>
                <w:webHidden/>
              </w:rPr>
              <w:fldChar w:fldCharType="separate"/>
            </w:r>
            <w:r w:rsidR="00F515F2">
              <w:rPr>
                <w:webHidden/>
              </w:rPr>
              <w:t>28</w:t>
            </w:r>
            <w:r w:rsidR="00F515F2">
              <w:rPr>
                <w:webHidden/>
              </w:rPr>
              <w:fldChar w:fldCharType="end"/>
            </w:r>
          </w:hyperlink>
        </w:p>
        <w:p w14:paraId="2EE2D828" w14:textId="417F92B7" w:rsidR="00F515F2" w:rsidRDefault="00A7606C">
          <w:pPr>
            <w:pStyle w:val="TOC1"/>
            <w:rPr>
              <w:rFonts w:asciiTheme="minorHAnsi" w:eastAsiaTheme="minorEastAsia" w:hAnsiTheme="minorHAnsi" w:cstheme="minorBidi"/>
              <w:color w:val="auto"/>
              <w:sz w:val="22"/>
              <w:szCs w:val="22"/>
              <w14:shadow w14:blurRad="0" w14:dist="0" w14:dir="0" w14:sx="0" w14:sy="0" w14:kx="0" w14:ky="0" w14:algn="none">
                <w14:srgbClr w14:val="000000"/>
              </w14:shadow>
              <w14:textOutline w14:w="0" w14:cap="rnd" w14:cmpd="sng" w14:algn="ctr">
                <w14:noFill/>
                <w14:prstDash w14:val="solid"/>
                <w14:bevel/>
              </w14:textOutline>
            </w:rPr>
          </w:pPr>
          <w:hyperlink w:anchor="_Toc168667081" w:history="1">
            <w:r w:rsidR="00F515F2" w:rsidRPr="009C07E5">
              <w:rPr>
                <w:rStyle w:val="Hyperlink"/>
              </w:rPr>
              <w:t>3.15 Chapter summary</w:t>
            </w:r>
            <w:r w:rsidR="00F515F2">
              <w:rPr>
                <w:webHidden/>
              </w:rPr>
              <w:tab/>
            </w:r>
            <w:r w:rsidR="00F515F2">
              <w:rPr>
                <w:webHidden/>
              </w:rPr>
              <w:fldChar w:fldCharType="begin"/>
            </w:r>
            <w:r w:rsidR="00F515F2">
              <w:rPr>
                <w:webHidden/>
              </w:rPr>
              <w:instrText xml:space="preserve"> PAGEREF _Toc168667081 \h </w:instrText>
            </w:r>
            <w:r w:rsidR="00F515F2">
              <w:rPr>
                <w:webHidden/>
              </w:rPr>
            </w:r>
            <w:r w:rsidR="00F515F2">
              <w:rPr>
                <w:webHidden/>
              </w:rPr>
              <w:fldChar w:fldCharType="separate"/>
            </w:r>
            <w:r w:rsidR="00F515F2">
              <w:rPr>
                <w:webHidden/>
              </w:rPr>
              <w:t>29</w:t>
            </w:r>
            <w:r w:rsidR="00F515F2">
              <w:rPr>
                <w:webHidden/>
              </w:rPr>
              <w:fldChar w:fldCharType="end"/>
            </w:r>
          </w:hyperlink>
        </w:p>
        <w:p w14:paraId="4F8B3219" w14:textId="75B08B7B" w:rsidR="00F515F2" w:rsidRDefault="00A7606C">
          <w:pPr>
            <w:pStyle w:val="TOC1"/>
            <w:rPr>
              <w:rFonts w:asciiTheme="minorHAnsi" w:eastAsiaTheme="minorEastAsia" w:hAnsiTheme="minorHAnsi" w:cstheme="minorBidi"/>
              <w:color w:val="auto"/>
              <w:sz w:val="22"/>
              <w:szCs w:val="22"/>
              <w14:shadow w14:blurRad="0" w14:dist="0" w14:dir="0" w14:sx="0" w14:sy="0" w14:kx="0" w14:ky="0" w14:algn="none">
                <w14:srgbClr w14:val="000000"/>
              </w14:shadow>
              <w14:textOutline w14:w="0" w14:cap="rnd" w14:cmpd="sng" w14:algn="ctr">
                <w14:noFill/>
                <w14:prstDash w14:val="solid"/>
                <w14:bevel/>
              </w14:textOutline>
            </w:rPr>
          </w:pPr>
          <w:hyperlink w:anchor="_Toc168667082" w:history="1">
            <w:r w:rsidR="00F515F2" w:rsidRPr="009C07E5">
              <w:rPr>
                <w:rStyle w:val="Hyperlink"/>
              </w:rPr>
              <w:t>CHAPTER IV</w:t>
            </w:r>
            <w:r w:rsidR="00F515F2">
              <w:rPr>
                <w:webHidden/>
              </w:rPr>
              <w:tab/>
            </w:r>
            <w:r w:rsidR="00F515F2">
              <w:rPr>
                <w:webHidden/>
              </w:rPr>
              <w:fldChar w:fldCharType="begin"/>
            </w:r>
            <w:r w:rsidR="00F515F2">
              <w:rPr>
                <w:webHidden/>
              </w:rPr>
              <w:instrText xml:space="preserve"> PAGEREF _Toc168667082 \h </w:instrText>
            </w:r>
            <w:r w:rsidR="00F515F2">
              <w:rPr>
                <w:webHidden/>
              </w:rPr>
            </w:r>
            <w:r w:rsidR="00F515F2">
              <w:rPr>
                <w:webHidden/>
              </w:rPr>
              <w:fldChar w:fldCharType="separate"/>
            </w:r>
            <w:r w:rsidR="00F515F2">
              <w:rPr>
                <w:webHidden/>
              </w:rPr>
              <w:t>30</w:t>
            </w:r>
            <w:r w:rsidR="00F515F2">
              <w:rPr>
                <w:webHidden/>
              </w:rPr>
              <w:fldChar w:fldCharType="end"/>
            </w:r>
          </w:hyperlink>
        </w:p>
        <w:p w14:paraId="2A0DD26F" w14:textId="0DEE3741" w:rsidR="00F515F2" w:rsidRDefault="00A7606C">
          <w:pPr>
            <w:pStyle w:val="TOC1"/>
            <w:rPr>
              <w:rFonts w:asciiTheme="minorHAnsi" w:eastAsiaTheme="minorEastAsia" w:hAnsiTheme="minorHAnsi" w:cstheme="minorBidi"/>
              <w:color w:val="auto"/>
              <w:sz w:val="22"/>
              <w:szCs w:val="22"/>
              <w14:shadow w14:blurRad="0" w14:dist="0" w14:dir="0" w14:sx="0" w14:sy="0" w14:kx="0" w14:ky="0" w14:algn="none">
                <w14:srgbClr w14:val="000000"/>
              </w14:shadow>
              <w14:textOutline w14:w="0" w14:cap="rnd" w14:cmpd="sng" w14:algn="ctr">
                <w14:noFill/>
                <w14:prstDash w14:val="solid"/>
                <w14:bevel/>
              </w14:textOutline>
            </w:rPr>
          </w:pPr>
          <w:hyperlink w:anchor="_Toc168667083" w:history="1">
            <w:r w:rsidR="00F515F2" w:rsidRPr="009C07E5">
              <w:rPr>
                <w:rStyle w:val="Hyperlink"/>
              </w:rPr>
              <w:t>DATA PRESENTATION, ANALYSIS AND DISCUSSION</w:t>
            </w:r>
            <w:r w:rsidR="00F515F2">
              <w:rPr>
                <w:webHidden/>
              </w:rPr>
              <w:tab/>
            </w:r>
            <w:r w:rsidR="00F515F2">
              <w:rPr>
                <w:webHidden/>
              </w:rPr>
              <w:fldChar w:fldCharType="begin"/>
            </w:r>
            <w:r w:rsidR="00F515F2">
              <w:rPr>
                <w:webHidden/>
              </w:rPr>
              <w:instrText xml:space="preserve"> PAGEREF _Toc168667083 \h </w:instrText>
            </w:r>
            <w:r w:rsidR="00F515F2">
              <w:rPr>
                <w:webHidden/>
              </w:rPr>
            </w:r>
            <w:r w:rsidR="00F515F2">
              <w:rPr>
                <w:webHidden/>
              </w:rPr>
              <w:fldChar w:fldCharType="separate"/>
            </w:r>
            <w:r w:rsidR="00F515F2">
              <w:rPr>
                <w:webHidden/>
              </w:rPr>
              <w:t>30</w:t>
            </w:r>
            <w:r w:rsidR="00F515F2">
              <w:rPr>
                <w:webHidden/>
              </w:rPr>
              <w:fldChar w:fldCharType="end"/>
            </w:r>
          </w:hyperlink>
        </w:p>
        <w:p w14:paraId="6F4EAEA2" w14:textId="2D012478" w:rsidR="00F515F2" w:rsidRDefault="00A7606C">
          <w:pPr>
            <w:pStyle w:val="TOC1"/>
            <w:rPr>
              <w:rFonts w:asciiTheme="minorHAnsi" w:eastAsiaTheme="minorEastAsia" w:hAnsiTheme="minorHAnsi" w:cstheme="minorBidi"/>
              <w:color w:val="auto"/>
              <w:sz w:val="22"/>
              <w:szCs w:val="22"/>
              <w14:shadow w14:blurRad="0" w14:dist="0" w14:dir="0" w14:sx="0" w14:sy="0" w14:kx="0" w14:ky="0" w14:algn="none">
                <w14:srgbClr w14:val="000000"/>
              </w14:shadow>
              <w14:textOutline w14:w="0" w14:cap="rnd" w14:cmpd="sng" w14:algn="ctr">
                <w14:noFill/>
                <w14:prstDash w14:val="solid"/>
                <w14:bevel/>
              </w14:textOutline>
            </w:rPr>
          </w:pPr>
          <w:hyperlink w:anchor="_Toc168667084" w:history="1">
            <w:r w:rsidR="00F515F2" w:rsidRPr="009C07E5">
              <w:rPr>
                <w:rStyle w:val="Hyperlink"/>
              </w:rPr>
              <w:t>4.1 Introduction</w:t>
            </w:r>
            <w:r w:rsidR="00F515F2">
              <w:rPr>
                <w:webHidden/>
              </w:rPr>
              <w:tab/>
            </w:r>
            <w:r w:rsidR="00F515F2">
              <w:rPr>
                <w:webHidden/>
              </w:rPr>
              <w:fldChar w:fldCharType="begin"/>
            </w:r>
            <w:r w:rsidR="00F515F2">
              <w:rPr>
                <w:webHidden/>
              </w:rPr>
              <w:instrText xml:space="preserve"> PAGEREF _Toc168667084 \h </w:instrText>
            </w:r>
            <w:r w:rsidR="00F515F2">
              <w:rPr>
                <w:webHidden/>
              </w:rPr>
            </w:r>
            <w:r w:rsidR="00F515F2">
              <w:rPr>
                <w:webHidden/>
              </w:rPr>
              <w:fldChar w:fldCharType="separate"/>
            </w:r>
            <w:r w:rsidR="00F515F2">
              <w:rPr>
                <w:webHidden/>
              </w:rPr>
              <w:t>30</w:t>
            </w:r>
            <w:r w:rsidR="00F515F2">
              <w:rPr>
                <w:webHidden/>
              </w:rPr>
              <w:fldChar w:fldCharType="end"/>
            </w:r>
          </w:hyperlink>
        </w:p>
        <w:p w14:paraId="388E738A" w14:textId="133ECB26" w:rsidR="00F515F2" w:rsidRDefault="00A7606C">
          <w:pPr>
            <w:pStyle w:val="TOC1"/>
            <w:rPr>
              <w:rFonts w:asciiTheme="minorHAnsi" w:eastAsiaTheme="minorEastAsia" w:hAnsiTheme="minorHAnsi" w:cstheme="minorBidi"/>
              <w:color w:val="auto"/>
              <w:sz w:val="22"/>
              <w:szCs w:val="22"/>
              <w14:shadow w14:blurRad="0" w14:dist="0" w14:dir="0" w14:sx="0" w14:sy="0" w14:kx="0" w14:ky="0" w14:algn="none">
                <w14:srgbClr w14:val="000000"/>
              </w14:shadow>
              <w14:textOutline w14:w="0" w14:cap="rnd" w14:cmpd="sng" w14:algn="ctr">
                <w14:noFill/>
                <w14:prstDash w14:val="solid"/>
                <w14:bevel/>
              </w14:textOutline>
            </w:rPr>
          </w:pPr>
          <w:hyperlink w:anchor="_Toc168667085" w:history="1">
            <w:r w:rsidR="00F515F2" w:rsidRPr="009C07E5">
              <w:rPr>
                <w:rStyle w:val="Hyperlink"/>
              </w:rPr>
              <w:t>4.2 Analysis of responses</w:t>
            </w:r>
            <w:r w:rsidR="00F515F2">
              <w:rPr>
                <w:webHidden/>
              </w:rPr>
              <w:tab/>
            </w:r>
            <w:r w:rsidR="00F515F2">
              <w:rPr>
                <w:webHidden/>
              </w:rPr>
              <w:fldChar w:fldCharType="begin"/>
            </w:r>
            <w:r w:rsidR="00F515F2">
              <w:rPr>
                <w:webHidden/>
              </w:rPr>
              <w:instrText xml:space="preserve"> PAGEREF _Toc168667085 \h </w:instrText>
            </w:r>
            <w:r w:rsidR="00F515F2">
              <w:rPr>
                <w:webHidden/>
              </w:rPr>
            </w:r>
            <w:r w:rsidR="00F515F2">
              <w:rPr>
                <w:webHidden/>
              </w:rPr>
              <w:fldChar w:fldCharType="separate"/>
            </w:r>
            <w:r w:rsidR="00F515F2">
              <w:rPr>
                <w:webHidden/>
              </w:rPr>
              <w:t>30</w:t>
            </w:r>
            <w:r w:rsidR="00F515F2">
              <w:rPr>
                <w:webHidden/>
              </w:rPr>
              <w:fldChar w:fldCharType="end"/>
            </w:r>
          </w:hyperlink>
        </w:p>
        <w:p w14:paraId="4BF3442F" w14:textId="74D2D13D" w:rsidR="00F515F2" w:rsidRDefault="00A7606C">
          <w:pPr>
            <w:pStyle w:val="TOC1"/>
            <w:rPr>
              <w:rFonts w:asciiTheme="minorHAnsi" w:eastAsiaTheme="minorEastAsia" w:hAnsiTheme="minorHAnsi" w:cstheme="minorBidi"/>
              <w:color w:val="auto"/>
              <w:sz w:val="22"/>
              <w:szCs w:val="22"/>
              <w14:shadow w14:blurRad="0" w14:dist="0" w14:dir="0" w14:sx="0" w14:sy="0" w14:kx="0" w14:ky="0" w14:algn="none">
                <w14:srgbClr w14:val="000000"/>
              </w14:shadow>
              <w14:textOutline w14:w="0" w14:cap="rnd" w14:cmpd="sng" w14:algn="ctr">
                <w14:noFill/>
                <w14:prstDash w14:val="solid"/>
                <w14:bevel/>
              </w14:textOutline>
            </w:rPr>
          </w:pPr>
          <w:hyperlink w:anchor="_Toc168667086" w:history="1">
            <w:r w:rsidR="00F515F2" w:rsidRPr="009C07E5">
              <w:rPr>
                <w:rStyle w:val="Hyperlink"/>
              </w:rPr>
              <w:t>4.3 Demographic Data Analysis</w:t>
            </w:r>
            <w:r w:rsidR="00F515F2">
              <w:rPr>
                <w:webHidden/>
              </w:rPr>
              <w:tab/>
            </w:r>
            <w:r w:rsidR="00F515F2">
              <w:rPr>
                <w:webHidden/>
              </w:rPr>
              <w:fldChar w:fldCharType="begin"/>
            </w:r>
            <w:r w:rsidR="00F515F2">
              <w:rPr>
                <w:webHidden/>
              </w:rPr>
              <w:instrText xml:space="preserve"> PAGEREF _Toc168667086 \h </w:instrText>
            </w:r>
            <w:r w:rsidR="00F515F2">
              <w:rPr>
                <w:webHidden/>
              </w:rPr>
            </w:r>
            <w:r w:rsidR="00F515F2">
              <w:rPr>
                <w:webHidden/>
              </w:rPr>
              <w:fldChar w:fldCharType="separate"/>
            </w:r>
            <w:r w:rsidR="00F515F2">
              <w:rPr>
                <w:webHidden/>
              </w:rPr>
              <w:t>30</w:t>
            </w:r>
            <w:r w:rsidR="00F515F2">
              <w:rPr>
                <w:webHidden/>
              </w:rPr>
              <w:fldChar w:fldCharType="end"/>
            </w:r>
          </w:hyperlink>
        </w:p>
        <w:p w14:paraId="4E8B8AC0" w14:textId="453B59AB" w:rsidR="00F515F2" w:rsidRDefault="00A7606C">
          <w:pPr>
            <w:pStyle w:val="TOC1"/>
            <w:rPr>
              <w:rFonts w:asciiTheme="minorHAnsi" w:eastAsiaTheme="minorEastAsia" w:hAnsiTheme="minorHAnsi" w:cstheme="minorBidi"/>
              <w:color w:val="auto"/>
              <w:sz w:val="22"/>
              <w:szCs w:val="22"/>
              <w14:shadow w14:blurRad="0" w14:dist="0" w14:dir="0" w14:sx="0" w14:sy="0" w14:kx="0" w14:ky="0" w14:algn="none">
                <w14:srgbClr w14:val="000000"/>
              </w14:shadow>
              <w14:textOutline w14:w="0" w14:cap="rnd" w14:cmpd="sng" w14:algn="ctr">
                <w14:noFill/>
                <w14:prstDash w14:val="solid"/>
                <w14:bevel/>
              </w14:textOutline>
            </w:rPr>
          </w:pPr>
          <w:hyperlink w:anchor="_Toc168667087" w:history="1">
            <w:r w:rsidR="00F515F2" w:rsidRPr="009C07E5">
              <w:rPr>
                <w:rStyle w:val="Hyperlink"/>
              </w:rPr>
              <w:t>4.3.1 Gender Analysis</w:t>
            </w:r>
            <w:r w:rsidR="00F515F2">
              <w:rPr>
                <w:webHidden/>
              </w:rPr>
              <w:tab/>
            </w:r>
            <w:r w:rsidR="00F515F2">
              <w:rPr>
                <w:webHidden/>
              </w:rPr>
              <w:fldChar w:fldCharType="begin"/>
            </w:r>
            <w:r w:rsidR="00F515F2">
              <w:rPr>
                <w:webHidden/>
              </w:rPr>
              <w:instrText xml:space="preserve"> PAGEREF _Toc168667087 \h </w:instrText>
            </w:r>
            <w:r w:rsidR="00F515F2">
              <w:rPr>
                <w:webHidden/>
              </w:rPr>
            </w:r>
            <w:r w:rsidR="00F515F2">
              <w:rPr>
                <w:webHidden/>
              </w:rPr>
              <w:fldChar w:fldCharType="separate"/>
            </w:r>
            <w:r w:rsidR="00F515F2">
              <w:rPr>
                <w:webHidden/>
              </w:rPr>
              <w:t>30</w:t>
            </w:r>
            <w:r w:rsidR="00F515F2">
              <w:rPr>
                <w:webHidden/>
              </w:rPr>
              <w:fldChar w:fldCharType="end"/>
            </w:r>
          </w:hyperlink>
        </w:p>
        <w:p w14:paraId="5A56D31F" w14:textId="13FFDB3E" w:rsidR="00F515F2" w:rsidRDefault="00A7606C">
          <w:pPr>
            <w:pStyle w:val="TOC1"/>
            <w:rPr>
              <w:rFonts w:asciiTheme="minorHAnsi" w:eastAsiaTheme="minorEastAsia" w:hAnsiTheme="minorHAnsi" w:cstheme="minorBidi"/>
              <w:color w:val="auto"/>
              <w:sz w:val="22"/>
              <w:szCs w:val="22"/>
              <w14:shadow w14:blurRad="0" w14:dist="0" w14:dir="0" w14:sx="0" w14:sy="0" w14:kx="0" w14:ky="0" w14:algn="none">
                <w14:srgbClr w14:val="000000"/>
              </w14:shadow>
              <w14:textOutline w14:w="0" w14:cap="rnd" w14:cmpd="sng" w14:algn="ctr">
                <w14:noFill/>
                <w14:prstDash w14:val="solid"/>
                <w14:bevel/>
              </w14:textOutline>
            </w:rPr>
          </w:pPr>
          <w:hyperlink w:anchor="_Toc168667088" w:history="1">
            <w:r w:rsidR="00F515F2" w:rsidRPr="009C07E5">
              <w:rPr>
                <w:rStyle w:val="Hyperlink"/>
              </w:rPr>
              <w:t>4.3.2 Age analysis</w:t>
            </w:r>
            <w:r w:rsidR="00F515F2">
              <w:rPr>
                <w:webHidden/>
              </w:rPr>
              <w:tab/>
            </w:r>
            <w:r w:rsidR="00F515F2">
              <w:rPr>
                <w:webHidden/>
              </w:rPr>
              <w:fldChar w:fldCharType="begin"/>
            </w:r>
            <w:r w:rsidR="00F515F2">
              <w:rPr>
                <w:webHidden/>
              </w:rPr>
              <w:instrText xml:space="preserve"> PAGEREF _Toc168667088 \h </w:instrText>
            </w:r>
            <w:r w:rsidR="00F515F2">
              <w:rPr>
                <w:webHidden/>
              </w:rPr>
            </w:r>
            <w:r w:rsidR="00F515F2">
              <w:rPr>
                <w:webHidden/>
              </w:rPr>
              <w:fldChar w:fldCharType="separate"/>
            </w:r>
            <w:r w:rsidR="00F515F2">
              <w:rPr>
                <w:webHidden/>
              </w:rPr>
              <w:t>31</w:t>
            </w:r>
            <w:r w:rsidR="00F515F2">
              <w:rPr>
                <w:webHidden/>
              </w:rPr>
              <w:fldChar w:fldCharType="end"/>
            </w:r>
          </w:hyperlink>
        </w:p>
        <w:p w14:paraId="4FEE3144" w14:textId="68DA7925" w:rsidR="00F515F2" w:rsidRDefault="00A7606C">
          <w:pPr>
            <w:pStyle w:val="TOC1"/>
            <w:rPr>
              <w:rFonts w:asciiTheme="minorHAnsi" w:eastAsiaTheme="minorEastAsia" w:hAnsiTheme="minorHAnsi" w:cstheme="minorBidi"/>
              <w:color w:val="auto"/>
              <w:sz w:val="22"/>
              <w:szCs w:val="22"/>
              <w14:shadow w14:blurRad="0" w14:dist="0" w14:dir="0" w14:sx="0" w14:sy="0" w14:kx="0" w14:ky="0" w14:algn="none">
                <w14:srgbClr w14:val="000000"/>
              </w14:shadow>
              <w14:textOutline w14:w="0" w14:cap="rnd" w14:cmpd="sng" w14:algn="ctr">
                <w14:noFill/>
                <w14:prstDash w14:val="solid"/>
                <w14:bevel/>
              </w14:textOutline>
            </w:rPr>
          </w:pPr>
          <w:hyperlink w:anchor="_Toc168667089" w:history="1">
            <w:r w:rsidR="00F515F2" w:rsidRPr="009C07E5">
              <w:rPr>
                <w:rStyle w:val="Hyperlink"/>
              </w:rPr>
              <w:t>4.3.3 Work Experience</w:t>
            </w:r>
            <w:r w:rsidR="00F515F2">
              <w:rPr>
                <w:webHidden/>
              </w:rPr>
              <w:tab/>
            </w:r>
            <w:r w:rsidR="00F515F2">
              <w:rPr>
                <w:webHidden/>
              </w:rPr>
              <w:fldChar w:fldCharType="begin"/>
            </w:r>
            <w:r w:rsidR="00F515F2">
              <w:rPr>
                <w:webHidden/>
              </w:rPr>
              <w:instrText xml:space="preserve"> PAGEREF _Toc168667089 \h </w:instrText>
            </w:r>
            <w:r w:rsidR="00F515F2">
              <w:rPr>
                <w:webHidden/>
              </w:rPr>
            </w:r>
            <w:r w:rsidR="00F515F2">
              <w:rPr>
                <w:webHidden/>
              </w:rPr>
              <w:fldChar w:fldCharType="separate"/>
            </w:r>
            <w:r w:rsidR="00F515F2">
              <w:rPr>
                <w:webHidden/>
              </w:rPr>
              <w:t>32</w:t>
            </w:r>
            <w:r w:rsidR="00F515F2">
              <w:rPr>
                <w:webHidden/>
              </w:rPr>
              <w:fldChar w:fldCharType="end"/>
            </w:r>
          </w:hyperlink>
        </w:p>
        <w:p w14:paraId="7FE4D1D8" w14:textId="70189248" w:rsidR="00F515F2" w:rsidRDefault="00A7606C">
          <w:pPr>
            <w:pStyle w:val="TOC1"/>
            <w:rPr>
              <w:rFonts w:asciiTheme="minorHAnsi" w:eastAsiaTheme="minorEastAsia" w:hAnsiTheme="minorHAnsi" w:cstheme="minorBidi"/>
              <w:color w:val="auto"/>
              <w:sz w:val="22"/>
              <w:szCs w:val="22"/>
              <w14:shadow w14:blurRad="0" w14:dist="0" w14:dir="0" w14:sx="0" w14:sy="0" w14:kx="0" w14:ky="0" w14:algn="none">
                <w14:srgbClr w14:val="000000"/>
              </w14:shadow>
              <w14:textOutline w14:w="0" w14:cap="rnd" w14:cmpd="sng" w14:algn="ctr">
                <w14:noFill/>
                <w14:prstDash w14:val="solid"/>
                <w14:bevel/>
              </w14:textOutline>
            </w:rPr>
          </w:pPr>
          <w:hyperlink w:anchor="_Toc168667090" w:history="1">
            <w:r w:rsidR="00F515F2" w:rsidRPr="009C07E5">
              <w:rPr>
                <w:rStyle w:val="Hyperlink"/>
              </w:rPr>
              <w:t>4.3.4 Education Level</w:t>
            </w:r>
            <w:r w:rsidR="00F515F2">
              <w:rPr>
                <w:webHidden/>
              </w:rPr>
              <w:tab/>
            </w:r>
            <w:r w:rsidR="00F515F2">
              <w:rPr>
                <w:webHidden/>
              </w:rPr>
              <w:fldChar w:fldCharType="begin"/>
            </w:r>
            <w:r w:rsidR="00F515F2">
              <w:rPr>
                <w:webHidden/>
              </w:rPr>
              <w:instrText xml:space="preserve"> PAGEREF _Toc168667090 \h </w:instrText>
            </w:r>
            <w:r w:rsidR="00F515F2">
              <w:rPr>
                <w:webHidden/>
              </w:rPr>
            </w:r>
            <w:r w:rsidR="00F515F2">
              <w:rPr>
                <w:webHidden/>
              </w:rPr>
              <w:fldChar w:fldCharType="separate"/>
            </w:r>
            <w:r w:rsidR="00F515F2">
              <w:rPr>
                <w:webHidden/>
              </w:rPr>
              <w:t>33</w:t>
            </w:r>
            <w:r w:rsidR="00F515F2">
              <w:rPr>
                <w:webHidden/>
              </w:rPr>
              <w:fldChar w:fldCharType="end"/>
            </w:r>
          </w:hyperlink>
        </w:p>
        <w:p w14:paraId="08534B00" w14:textId="1942DB47" w:rsidR="00F515F2" w:rsidRDefault="00A7606C">
          <w:pPr>
            <w:pStyle w:val="TOC1"/>
            <w:rPr>
              <w:rFonts w:asciiTheme="minorHAnsi" w:eastAsiaTheme="minorEastAsia" w:hAnsiTheme="minorHAnsi" w:cstheme="minorBidi"/>
              <w:color w:val="auto"/>
              <w:sz w:val="22"/>
              <w:szCs w:val="22"/>
              <w14:shadow w14:blurRad="0" w14:dist="0" w14:dir="0" w14:sx="0" w14:sy="0" w14:kx="0" w14:ky="0" w14:algn="none">
                <w14:srgbClr w14:val="000000"/>
              </w14:shadow>
              <w14:textOutline w14:w="0" w14:cap="rnd" w14:cmpd="sng" w14:algn="ctr">
                <w14:noFill/>
                <w14:prstDash w14:val="solid"/>
                <w14:bevel/>
              </w14:textOutline>
            </w:rPr>
          </w:pPr>
          <w:hyperlink w:anchor="_Toc168667091" w:history="1">
            <w:r w:rsidR="00F515F2" w:rsidRPr="009C07E5">
              <w:rPr>
                <w:rStyle w:val="Hyperlink"/>
              </w:rPr>
              <w:t>4.4 Reliability and Validity of the study</w:t>
            </w:r>
            <w:r w:rsidR="00F515F2">
              <w:rPr>
                <w:webHidden/>
              </w:rPr>
              <w:tab/>
            </w:r>
            <w:r w:rsidR="00F515F2">
              <w:rPr>
                <w:webHidden/>
              </w:rPr>
              <w:fldChar w:fldCharType="begin"/>
            </w:r>
            <w:r w:rsidR="00F515F2">
              <w:rPr>
                <w:webHidden/>
              </w:rPr>
              <w:instrText xml:space="preserve"> PAGEREF _Toc168667091 \h </w:instrText>
            </w:r>
            <w:r w:rsidR="00F515F2">
              <w:rPr>
                <w:webHidden/>
              </w:rPr>
            </w:r>
            <w:r w:rsidR="00F515F2">
              <w:rPr>
                <w:webHidden/>
              </w:rPr>
              <w:fldChar w:fldCharType="separate"/>
            </w:r>
            <w:r w:rsidR="00F515F2">
              <w:rPr>
                <w:webHidden/>
              </w:rPr>
              <w:t>33</w:t>
            </w:r>
            <w:r w:rsidR="00F515F2">
              <w:rPr>
                <w:webHidden/>
              </w:rPr>
              <w:fldChar w:fldCharType="end"/>
            </w:r>
          </w:hyperlink>
        </w:p>
        <w:p w14:paraId="7E70F877" w14:textId="3082D701" w:rsidR="00F515F2" w:rsidRDefault="00A7606C">
          <w:pPr>
            <w:pStyle w:val="TOC1"/>
            <w:rPr>
              <w:rFonts w:asciiTheme="minorHAnsi" w:eastAsiaTheme="minorEastAsia" w:hAnsiTheme="minorHAnsi" w:cstheme="minorBidi"/>
              <w:color w:val="auto"/>
              <w:sz w:val="22"/>
              <w:szCs w:val="22"/>
              <w14:shadow w14:blurRad="0" w14:dist="0" w14:dir="0" w14:sx="0" w14:sy="0" w14:kx="0" w14:ky="0" w14:algn="none">
                <w14:srgbClr w14:val="000000"/>
              </w14:shadow>
              <w14:textOutline w14:w="0" w14:cap="rnd" w14:cmpd="sng" w14:algn="ctr">
                <w14:noFill/>
                <w14:prstDash w14:val="solid"/>
                <w14:bevel/>
              </w14:textOutline>
            </w:rPr>
          </w:pPr>
          <w:hyperlink w:anchor="_Toc168667092" w:history="1">
            <w:r w:rsidR="00F515F2" w:rsidRPr="009C07E5">
              <w:rPr>
                <w:rStyle w:val="Hyperlink"/>
              </w:rPr>
              <w:t>4.5 Descriptive statistics analysis</w:t>
            </w:r>
            <w:r w:rsidR="00F515F2">
              <w:rPr>
                <w:webHidden/>
              </w:rPr>
              <w:tab/>
            </w:r>
            <w:r w:rsidR="00F515F2">
              <w:rPr>
                <w:webHidden/>
              </w:rPr>
              <w:fldChar w:fldCharType="begin"/>
            </w:r>
            <w:r w:rsidR="00F515F2">
              <w:rPr>
                <w:webHidden/>
              </w:rPr>
              <w:instrText xml:space="preserve"> PAGEREF _Toc168667092 \h </w:instrText>
            </w:r>
            <w:r w:rsidR="00F515F2">
              <w:rPr>
                <w:webHidden/>
              </w:rPr>
            </w:r>
            <w:r w:rsidR="00F515F2">
              <w:rPr>
                <w:webHidden/>
              </w:rPr>
              <w:fldChar w:fldCharType="separate"/>
            </w:r>
            <w:r w:rsidR="00F515F2">
              <w:rPr>
                <w:webHidden/>
              </w:rPr>
              <w:t>34</w:t>
            </w:r>
            <w:r w:rsidR="00F515F2">
              <w:rPr>
                <w:webHidden/>
              </w:rPr>
              <w:fldChar w:fldCharType="end"/>
            </w:r>
          </w:hyperlink>
        </w:p>
        <w:p w14:paraId="4EF8F9A5" w14:textId="69272B59" w:rsidR="00F515F2" w:rsidRDefault="00A7606C">
          <w:pPr>
            <w:pStyle w:val="TOC1"/>
            <w:rPr>
              <w:rFonts w:asciiTheme="minorHAnsi" w:eastAsiaTheme="minorEastAsia" w:hAnsiTheme="minorHAnsi" w:cstheme="minorBidi"/>
              <w:color w:val="auto"/>
              <w:sz w:val="22"/>
              <w:szCs w:val="22"/>
              <w14:shadow w14:blurRad="0" w14:dist="0" w14:dir="0" w14:sx="0" w14:sy="0" w14:kx="0" w14:ky="0" w14:algn="none">
                <w14:srgbClr w14:val="000000"/>
              </w14:shadow>
              <w14:textOutline w14:w="0" w14:cap="rnd" w14:cmpd="sng" w14:algn="ctr">
                <w14:noFill/>
                <w14:prstDash w14:val="solid"/>
                <w14:bevel/>
              </w14:textOutline>
            </w:rPr>
          </w:pPr>
          <w:hyperlink w:anchor="_Toc168667093" w:history="1">
            <w:r w:rsidR="00F515F2" w:rsidRPr="009C07E5">
              <w:rPr>
                <w:rStyle w:val="Hyperlink"/>
              </w:rPr>
              <w:t>4.6 To determine the extent of utilization of the Balanced Scorecard in Ecobank Zimbabwe.</w:t>
            </w:r>
            <w:r w:rsidR="00F515F2">
              <w:rPr>
                <w:webHidden/>
              </w:rPr>
              <w:tab/>
            </w:r>
            <w:r w:rsidR="00F515F2">
              <w:rPr>
                <w:webHidden/>
              </w:rPr>
              <w:fldChar w:fldCharType="begin"/>
            </w:r>
            <w:r w:rsidR="00F515F2">
              <w:rPr>
                <w:webHidden/>
              </w:rPr>
              <w:instrText xml:space="preserve"> PAGEREF _Toc168667093 \h </w:instrText>
            </w:r>
            <w:r w:rsidR="00F515F2">
              <w:rPr>
                <w:webHidden/>
              </w:rPr>
            </w:r>
            <w:r w:rsidR="00F515F2">
              <w:rPr>
                <w:webHidden/>
              </w:rPr>
              <w:fldChar w:fldCharType="separate"/>
            </w:r>
            <w:r w:rsidR="00F515F2">
              <w:rPr>
                <w:webHidden/>
              </w:rPr>
              <w:t>37</w:t>
            </w:r>
            <w:r w:rsidR="00F515F2">
              <w:rPr>
                <w:webHidden/>
              </w:rPr>
              <w:fldChar w:fldCharType="end"/>
            </w:r>
          </w:hyperlink>
        </w:p>
        <w:p w14:paraId="408E1811" w14:textId="0A8732F9" w:rsidR="00F515F2" w:rsidRDefault="00A7606C">
          <w:pPr>
            <w:pStyle w:val="TOC1"/>
            <w:rPr>
              <w:rFonts w:asciiTheme="minorHAnsi" w:eastAsiaTheme="minorEastAsia" w:hAnsiTheme="minorHAnsi" w:cstheme="minorBidi"/>
              <w:color w:val="auto"/>
              <w:sz w:val="22"/>
              <w:szCs w:val="22"/>
              <w14:shadow w14:blurRad="0" w14:dist="0" w14:dir="0" w14:sx="0" w14:sy="0" w14:kx="0" w14:ky="0" w14:algn="none">
                <w14:srgbClr w14:val="000000"/>
              </w14:shadow>
              <w14:textOutline w14:w="0" w14:cap="rnd" w14:cmpd="sng" w14:algn="ctr">
                <w14:noFill/>
                <w14:prstDash w14:val="solid"/>
                <w14:bevel/>
              </w14:textOutline>
            </w:rPr>
          </w:pPr>
          <w:hyperlink w:anchor="_Toc168667094" w:history="1">
            <w:r w:rsidR="00F515F2" w:rsidRPr="009C07E5">
              <w:rPr>
                <w:rStyle w:val="Hyperlink"/>
              </w:rPr>
              <w:t>4.7 To determine the challenges associated with the utilization of Balanced Scorecard.</w:t>
            </w:r>
            <w:r w:rsidR="00F515F2">
              <w:rPr>
                <w:webHidden/>
              </w:rPr>
              <w:tab/>
            </w:r>
            <w:r w:rsidR="00F515F2">
              <w:rPr>
                <w:webHidden/>
              </w:rPr>
              <w:fldChar w:fldCharType="begin"/>
            </w:r>
            <w:r w:rsidR="00F515F2">
              <w:rPr>
                <w:webHidden/>
              </w:rPr>
              <w:instrText xml:space="preserve"> PAGEREF _Toc168667094 \h </w:instrText>
            </w:r>
            <w:r w:rsidR="00F515F2">
              <w:rPr>
                <w:webHidden/>
              </w:rPr>
            </w:r>
            <w:r w:rsidR="00F515F2">
              <w:rPr>
                <w:webHidden/>
              </w:rPr>
              <w:fldChar w:fldCharType="separate"/>
            </w:r>
            <w:r w:rsidR="00F515F2">
              <w:rPr>
                <w:webHidden/>
              </w:rPr>
              <w:t>38</w:t>
            </w:r>
            <w:r w:rsidR="00F515F2">
              <w:rPr>
                <w:webHidden/>
              </w:rPr>
              <w:fldChar w:fldCharType="end"/>
            </w:r>
          </w:hyperlink>
        </w:p>
        <w:p w14:paraId="263E17F3" w14:textId="6EDE9F84" w:rsidR="00F515F2" w:rsidRDefault="00A7606C">
          <w:pPr>
            <w:pStyle w:val="TOC1"/>
            <w:rPr>
              <w:rFonts w:asciiTheme="minorHAnsi" w:eastAsiaTheme="minorEastAsia" w:hAnsiTheme="minorHAnsi" w:cstheme="minorBidi"/>
              <w:color w:val="auto"/>
              <w:sz w:val="22"/>
              <w:szCs w:val="22"/>
              <w14:shadow w14:blurRad="0" w14:dist="0" w14:dir="0" w14:sx="0" w14:sy="0" w14:kx="0" w14:ky="0" w14:algn="none">
                <w14:srgbClr w14:val="000000"/>
              </w14:shadow>
              <w14:textOutline w14:w="0" w14:cap="rnd" w14:cmpd="sng" w14:algn="ctr">
                <w14:noFill/>
                <w14:prstDash w14:val="solid"/>
                <w14:bevel/>
              </w14:textOutline>
            </w:rPr>
          </w:pPr>
          <w:hyperlink w:anchor="_Toc168667095" w:history="1">
            <w:r w:rsidR="00F515F2" w:rsidRPr="009C07E5">
              <w:rPr>
                <w:rStyle w:val="Hyperlink"/>
              </w:rPr>
              <w:t>4.8 To determine the impact of Balanced Scorecard on the financial performance of the bank.</w:t>
            </w:r>
            <w:r w:rsidR="00F515F2">
              <w:rPr>
                <w:webHidden/>
              </w:rPr>
              <w:tab/>
            </w:r>
            <w:r w:rsidR="00F515F2">
              <w:rPr>
                <w:webHidden/>
              </w:rPr>
              <w:fldChar w:fldCharType="begin"/>
            </w:r>
            <w:r w:rsidR="00F515F2">
              <w:rPr>
                <w:webHidden/>
              </w:rPr>
              <w:instrText xml:space="preserve"> PAGEREF _Toc168667095 \h </w:instrText>
            </w:r>
            <w:r w:rsidR="00F515F2">
              <w:rPr>
                <w:webHidden/>
              </w:rPr>
            </w:r>
            <w:r w:rsidR="00F515F2">
              <w:rPr>
                <w:webHidden/>
              </w:rPr>
              <w:fldChar w:fldCharType="separate"/>
            </w:r>
            <w:r w:rsidR="00F515F2">
              <w:rPr>
                <w:webHidden/>
              </w:rPr>
              <w:t>38</w:t>
            </w:r>
            <w:r w:rsidR="00F515F2">
              <w:rPr>
                <w:webHidden/>
              </w:rPr>
              <w:fldChar w:fldCharType="end"/>
            </w:r>
          </w:hyperlink>
        </w:p>
        <w:p w14:paraId="37297B9A" w14:textId="4399D4E0" w:rsidR="00F515F2" w:rsidRDefault="00A7606C">
          <w:pPr>
            <w:pStyle w:val="TOC1"/>
            <w:rPr>
              <w:rFonts w:asciiTheme="minorHAnsi" w:eastAsiaTheme="minorEastAsia" w:hAnsiTheme="minorHAnsi" w:cstheme="minorBidi"/>
              <w:color w:val="auto"/>
              <w:sz w:val="22"/>
              <w:szCs w:val="22"/>
              <w14:shadow w14:blurRad="0" w14:dist="0" w14:dir="0" w14:sx="0" w14:sy="0" w14:kx="0" w14:ky="0" w14:algn="none">
                <w14:srgbClr w14:val="000000"/>
              </w14:shadow>
              <w14:textOutline w14:w="0" w14:cap="rnd" w14:cmpd="sng" w14:algn="ctr">
                <w14:noFill/>
                <w14:prstDash w14:val="solid"/>
                <w14:bevel/>
              </w14:textOutline>
            </w:rPr>
          </w:pPr>
          <w:hyperlink w:anchor="_Toc168667096" w:history="1">
            <w:r w:rsidR="00F515F2" w:rsidRPr="009C07E5">
              <w:rPr>
                <w:rStyle w:val="Hyperlink"/>
              </w:rPr>
              <w:t>4.9 Inferential statistics analysis</w:t>
            </w:r>
            <w:r w:rsidR="00F515F2">
              <w:rPr>
                <w:webHidden/>
              </w:rPr>
              <w:tab/>
            </w:r>
            <w:r w:rsidR="00F515F2">
              <w:rPr>
                <w:webHidden/>
              </w:rPr>
              <w:fldChar w:fldCharType="begin"/>
            </w:r>
            <w:r w:rsidR="00F515F2">
              <w:rPr>
                <w:webHidden/>
              </w:rPr>
              <w:instrText xml:space="preserve"> PAGEREF _Toc168667096 \h </w:instrText>
            </w:r>
            <w:r w:rsidR="00F515F2">
              <w:rPr>
                <w:webHidden/>
              </w:rPr>
            </w:r>
            <w:r w:rsidR="00F515F2">
              <w:rPr>
                <w:webHidden/>
              </w:rPr>
              <w:fldChar w:fldCharType="separate"/>
            </w:r>
            <w:r w:rsidR="00F515F2">
              <w:rPr>
                <w:webHidden/>
              </w:rPr>
              <w:t>39</w:t>
            </w:r>
            <w:r w:rsidR="00F515F2">
              <w:rPr>
                <w:webHidden/>
              </w:rPr>
              <w:fldChar w:fldCharType="end"/>
            </w:r>
          </w:hyperlink>
        </w:p>
        <w:p w14:paraId="4D7790DF" w14:textId="35EC9986" w:rsidR="00F515F2" w:rsidRDefault="00A7606C">
          <w:pPr>
            <w:pStyle w:val="TOC1"/>
            <w:rPr>
              <w:rFonts w:asciiTheme="minorHAnsi" w:eastAsiaTheme="minorEastAsia" w:hAnsiTheme="minorHAnsi" w:cstheme="minorBidi"/>
              <w:color w:val="auto"/>
              <w:sz w:val="22"/>
              <w:szCs w:val="22"/>
              <w14:shadow w14:blurRad="0" w14:dist="0" w14:dir="0" w14:sx="0" w14:sy="0" w14:kx="0" w14:ky="0" w14:algn="none">
                <w14:srgbClr w14:val="000000"/>
              </w14:shadow>
              <w14:textOutline w14:w="0" w14:cap="rnd" w14:cmpd="sng" w14:algn="ctr">
                <w14:noFill/>
                <w14:prstDash w14:val="solid"/>
                <w14:bevel/>
              </w14:textOutline>
            </w:rPr>
          </w:pPr>
          <w:hyperlink w:anchor="_Toc168667097" w:history="1">
            <w:r w:rsidR="00F515F2" w:rsidRPr="009C07E5">
              <w:rPr>
                <w:rStyle w:val="Hyperlink"/>
              </w:rPr>
              <w:t>4.10 Financial performance analysis</w:t>
            </w:r>
            <w:r w:rsidR="00F515F2">
              <w:rPr>
                <w:webHidden/>
              </w:rPr>
              <w:tab/>
            </w:r>
            <w:r w:rsidR="00F515F2">
              <w:rPr>
                <w:webHidden/>
              </w:rPr>
              <w:fldChar w:fldCharType="begin"/>
            </w:r>
            <w:r w:rsidR="00F515F2">
              <w:rPr>
                <w:webHidden/>
              </w:rPr>
              <w:instrText xml:space="preserve"> PAGEREF _Toc168667097 \h </w:instrText>
            </w:r>
            <w:r w:rsidR="00F515F2">
              <w:rPr>
                <w:webHidden/>
              </w:rPr>
            </w:r>
            <w:r w:rsidR="00F515F2">
              <w:rPr>
                <w:webHidden/>
              </w:rPr>
              <w:fldChar w:fldCharType="separate"/>
            </w:r>
            <w:r w:rsidR="00F515F2">
              <w:rPr>
                <w:webHidden/>
              </w:rPr>
              <w:t>43</w:t>
            </w:r>
            <w:r w:rsidR="00F515F2">
              <w:rPr>
                <w:webHidden/>
              </w:rPr>
              <w:fldChar w:fldCharType="end"/>
            </w:r>
          </w:hyperlink>
        </w:p>
        <w:p w14:paraId="7EFD9140" w14:textId="2C627E8E" w:rsidR="00F515F2" w:rsidRDefault="00A7606C">
          <w:pPr>
            <w:pStyle w:val="TOC1"/>
            <w:rPr>
              <w:rFonts w:asciiTheme="minorHAnsi" w:eastAsiaTheme="minorEastAsia" w:hAnsiTheme="minorHAnsi" w:cstheme="minorBidi"/>
              <w:color w:val="auto"/>
              <w:sz w:val="22"/>
              <w:szCs w:val="22"/>
              <w14:shadow w14:blurRad="0" w14:dist="0" w14:dir="0" w14:sx="0" w14:sy="0" w14:kx="0" w14:ky="0" w14:algn="none">
                <w14:srgbClr w14:val="000000"/>
              </w14:shadow>
              <w14:textOutline w14:w="0" w14:cap="rnd" w14:cmpd="sng" w14:algn="ctr">
                <w14:noFill/>
                <w14:prstDash w14:val="solid"/>
                <w14:bevel/>
              </w14:textOutline>
            </w:rPr>
          </w:pPr>
          <w:hyperlink w:anchor="_Toc168667098" w:history="1">
            <w:r w:rsidR="00F515F2" w:rsidRPr="009C07E5">
              <w:rPr>
                <w:rStyle w:val="Hyperlink"/>
              </w:rPr>
              <w:t>4.11 Chapter summary</w:t>
            </w:r>
            <w:r w:rsidR="00F515F2">
              <w:rPr>
                <w:webHidden/>
              </w:rPr>
              <w:tab/>
            </w:r>
            <w:r w:rsidR="00F515F2">
              <w:rPr>
                <w:webHidden/>
              </w:rPr>
              <w:fldChar w:fldCharType="begin"/>
            </w:r>
            <w:r w:rsidR="00F515F2">
              <w:rPr>
                <w:webHidden/>
              </w:rPr>
              <w:instrText xml:space="preserve"> PAGEREF _Toc168667098 \h </w:instrText>
            </w:r>
            <w:r w:rsidR="00F515F2">
              <w:rPr>
                <w:webHidden/>
              </w:rPr>
            </w:r>
            <w:r w:rsidR="00F515F2">
              <w:rPr>
                <w:webHidden/>
              </w:rPr>
              <w:fldChar w:fldCharType="separate"/>
            </w:r>
            <w:r w:rsidR="00F515F2">
              <w:rPr>
                <w:webHidden/>
              </w:rPr>
              <w:t>44</w:t>
            </w:r>
            <w:r w:rsidR="00F515F2">
              <w:rPr>
                <w:webHidden/>
              </w:rPr>
              <w:fldChar w:fldCharType="end"/>
            </w:r>
          </w:hyperlink>
        </w:p>
        <w:p w14:paraId="60BA4713" w14:textId="282718B3" w:rsidR="00F515F2" w:rsidRDefault="00A7606C">
          <w:pPr>
            <w:pStyle w:val="TOC1"/>
            <w:rPr>
              <w:rFonts w:asciiTheme="minorHAnsi" w:eastAsiaTheme="minorEastAsia" w:hAnsiTheme="minorHAnsi" w:cstheme="minorBidi"/>
              <w:color w:val="auto"/>
              <w:sz w:val="22"/>
              <w:szCs w:val="22"/>
              <w14:shadow w14:blurRad="0" w14:dist="0" w14:dir="0" w14:sx="0" w14:sy="0" w14:kx="0" w14:ky="0" w14:algn="none">
                <w14:srgbClr w14:val="000000"/>
              </w14:shadow>
              <w14:textOutline w14:w="0" w14:cap="rnd" w14:cmpd="sng" w14:algn="ctr">
                <w14:noFill/>
                <w14:prstDash w14:val="solid"/>
                <w14:bevel/>
              </w14:textOutline>
            </w:rPr>
          </w:pPr>
          <w:hyperlink w:anchor="_Toc168667099" w:history="1">
            <w:r w:rsidR="00F515F2" w:rsidRPr="009C07E5">
              <w:rPr>
                <w:rStyle w:val="Hyperlink"/>
                <w:rFonts w:eastAsiaTheme="minorHAnsi"/>
              </w:rPr>
              <w:t>CHAPTER V</w:t>
            </w:r>
            <w:r w:rsidR="00F515F2">
              <w:rPr>
                <w:webHidden/>
              </w:rPr>
              <w:tab/>
            </w:r>
            <w:r w:rsidR="00F515F2">
              <w:rPr>
                <w:webHidden/>
              </w:rPr>
              <w:fldChar w:fldCharType="begin"/>
            </w:r>
            <w:r w:rsidR="00F515F2">
              <w:rPr>
                <w:webHidden/>
              </w:rPr>
              <w:instrText xml:space="preserve"> PAGEREF _Toc168667099 \h </w:instrText>
            </w:r>
            <w:r w:rsidR="00F515F2">
              <w:rPr>
                <w:webHidden/>
              </w:rPr>
            </w:r>
            <w:r w:rsidR="00F515F2">
              <w:rPr>
                <w:webHidden/>
              </w:rPr>
              <w:fldChar w:fldCharType="separate"/>
            </w:r>
            <w:r w:rsidR="00F515F2">
              <w:rPr>
                <w:webHidden/>
              </w:rPr>
              <w:t>45</w:t>
            </w:r>
            <w:r w:rsidR="00F515F2">
              <w:rPr>
                <w:webHidden/>
              </w:rPr>
              <w:fldChar w:fldCharType="end"/>
            </w:r>
          </w:hyperlink>
        </w:p>
        <w:p w14:paraId="6545836F" w14:textId="1BF92EFD" w:rsidR="00F515F2" w:rsidRDefault="00A7606C">
          <w:pPr>
            <w:pStyle w:val="TOC1"/>
            <w:rPr>
              <w:rFonts w:asciiTheme="minorHAnsi" w:eastAsiaTheme="minorEastAsia" w:hAnsiTheme="minorHAnsi" w:cstheme="minorBidi"/>
              <w:color w:val="auto"/>
              <w:sz w:val="22"/>
              <w:szCs w:val="22"/>
              <w14:shadow w14:blurRad="0" w14:dist="0" w14:dir="0" w14:sx="0" w14:sy="0" w14:kx="0" w14:ky="0" w14:algn="none">
                <w14:srgbClr w14:val="000000"/>
              </w14:shadow>
              <w14:textOutline w14:w="0" w14:cap="rnd" w14:cmpd="sng" w14:algn="ctr">
                <w14:noFill/>
                <w14:prstDash w14:val="solid"/>
                <w14:bevel/>
              </w14:textOutline>
            </w:rPr>
          </w:pPr>
          <w:hyperlink w:anchor="_Toc168667100" w:history="1">
            <w:r w:rsidR="00F515F2" w:rsidRPr="009C07E5">
              <w:rPr>
                <w:rStyle w:val="Hyperlink"/>
                <w:rFonts w:eastAsiaTheme="minorHAnsi"/>
              </w:rPr>
              <w:t>SUMMARIES, CONCLUSIONS AND RECOMMENDATIONS</w:t>
            </w:r>
            <w:r w:rsidR="00F515F2">
              <w:rPr>
                <w:webHidden/>
              </w:rPr>
              <w:tab/>
            </w:r>
            <w:r w:rsidR="00F515F2">
              <w:rPr>
                <w:webHidden/>
              </w:rPr>
              <w:fldChar w:fldCharType="begin"/>
            </w:r>
            <w:r w:rsidR="00F515F2">
              <w:rPr>
                <w:webHidden/>
              </w:rPr>
              <w:instrText xml:space="preserve"> PAGEREF _Toc168667100 \h </w:instrText>
            </w:r>
            <w:r w:rsidR="00F515F2">
              <w:rPr>
                <w:webHidden/>
              </w:rPr>
            </w:r>
            <w:r w:rsidR="00F515F2">
              <w:rPr>
                <w:webHidden/>
              </w:rPr>
              <w:fldChar w:fldCharType="separate"/>
            </w:r>
            <w:r w:rsidR="00F515F2">
              <w:rPr>
                <w:webHidden/>
              </w:rPr>
              <w:t>45</w:t>
            </w:r>
            <w:r w:rsidR="00F515F2">
              <w:rPr>
                <w:webHidden/>
              </w:rPr>
              <w:fldChar w:fldCharType="end"/>
            </w:r>
          </w:hyperlink>
        </w:p>
        <w:p w14:paraId="36D029DE" w14:textId="6CC1139E" w:rsidR="00F515F2" w:rsidRDefault="00A7606C">
          <w:pPr>
            <w:pStyle w:val="TOC1"/>
            <w:rPr>
              <w:rFonts w:asciiTheme="minorHAnsi" w:eastAsiaTheme="minorEastAsia" w:hAnsiTheme="minorHAnsi" w:cstheme="minorBidi"/>
              <w:color w:val="auto"/>
              <w:sz w:val="22"/>
              <w:szCs w:val="22"/>
              <w14:shadow w14:blurRad="0" w14:dist="0" w14:dir="0" w14:sx="0" w14:sy="0" w14:kx="0" w14:ky="0" w14:algn="none">
                <w14:srgbClr w14:val="000000"/>
              </w14:shadow>
              <w14:textOutline w14:w="0" w14:cap="rnd" w14:cmpd="sng" w14:algn="ctr">
                <w14:noFill/>
                <w14:prstDash w14:val="solid"/>
                <w14:bevel/>
              </w14:textOutline>
            </w:rPr>
          </w:pPr>
          <w:hyperlink w:anchor="_Toc168667101" w:history="1">
            <w:r w:rsidR="00F515F2" w:rsidRPr="009C07E5">
              <w:rPr>
                <w:rStyle w:val="Hyperlink"/>
                <w:rFonts w:eastAsiaTheme="minorHAnsi"/>
              </w:rPr>
              <w:t>5.0 Introduction</w:t>
            </w:r>
            <w:r w:rsidR="00F515F2">
              <w:rPr>
                <w:webHidden/>
              </w:rPr>
              <w:tab/>
            </w:r>
            <w:r w:rsidR="00F515F2">
              <w:rPr>
                <w:webHidden/>
              </w:rPr>
              <w:fldChar w:fldCharType="begin"/>
            </w:r>
            <w:r w:rsidR="00F515F2">
              <w:rPr>
                <w:webHidden/>
              </w:rPr>
              <w:instrText xml:space="preserve"> PAGEREF _Toc168667101 \h </w:instrText>
            </w:r>
            <w:r w:rsidR="00F515F2">
              <w:rPr>
                <w:webHidden/>
              </w:rPr>
            </w:r>
            <w:r w:rsidR="00F515F2">
              <w:rPr>
                <w:webHidden/>
              </w:rPr>
              <w:fldChar w:fldCharType="separate"/>
            </w:r>
            <w:r w:rsidR="00F515F2">
              <w:rPr>
                <w:webHidden/>
              </w:rPr>
              <w:t>45</w:t>
            </w:r>
            <w:r w:rsidR="00F515F2">
              <w:rPr>
                <w:webHidden/>
              </w:rPr>
              <w:fldChar w:fldCharType="end"/>
            </w:r>
          </w:hyperlink>
        </w:p>
        <w:p w14:paraId="6AE2FCBE" w14:textId="22C4B984" w:rsidR="00F515F2" w:rsidRDefault="00A7606C">
          <w:pPr>
            <w:pStyle w:val="TOC1"/>
            <w:rPr>
              <w:rFonts w:asciiTheme="minorHAnsi" w:eastAsiaTheme="minorEastAsia" w:hAnsiTheme="minorHAnsi" w:cstheme="minorBidi"/>
              <w:color w:val="auto"/>
              <w:sz w:val="22"/>
              <w:szCs w:val="22"/>
              <w14:shadow w14:blurRad="0" w14:dist="0" w14:dir="0" w14:sx="0" w14:sy="0" w14:kx="0" w14:ky="0" w14:algn="none">
                <w14:srgbClr w14:val="000000"/>
              </w14:shadow>
              <w14:textOutline w14:w="0" w14:cap="rnd" w14:cmpd="sng" w14:algn="ctr">
                <w14:noFill/>
                <w14:prstDash w14:val="solid"/>
                <w14:bevel/>
              </w14:textOutline>
            </w:rPr>
          </w:pPr>
          <w:hyperlink w:anchor="_Toc168667102" w:history="1">
            <w:r w:rsidR="00F515F2" w:rsidRPr="009C07E5">
              <w:rPr>
                <w:rStyle w:val="Hyperlink"/>
                <w:rFonts w:eastAsiaTheme="minorHAnsi"/>
              </w:rPr>
              <w:t>5.1 Summary of findings</w:t>
            </w:r>
            <w:r w:rsidR="00F515F2">
              <w:rPr>
                <w:webHidden/>
              </w:rPr>
              <w:tab/>
            </w:r>
            <w:r w:rsidR="00F515F2">
              <w:rPr>
                <w:webHidden/>
              </w:rPr>
              <w:fldChar w:fldCharType="begin"/>
            </w:r>
            <w:r w:rsidR="00F515F2">
              <w:rPr>
                <w:webHidden/>
              </w:rPr>
              <w:instrText xml:space="preserve"> PAGEREF _Toc168667102 \h </w:instrText>
            </w:r>
            <w:r w:rsidR="00F515F2">
              <w:rPr>
                <w:webHidden/>
              </w:rPr>
            </w:r>
            <w:r w:rsidR="00F515F2">
              <w:rPr>
                <w:webHidden/>
              </w:rPr>
              <w:fldChar w:fldCharType="separate"/>
            </w:r>
            <w:r w:rsidR="00F515F2">
              <w:rPr>
                <w:webHidden/>
              </w:rPr>
              <w:t>45</w:t>
            </w:r>
            <w:r w:rsidR="00F515F2">
              <w:rPr>
                <w:webHidden/>
              </w:rPr>
              <w:fldChar w:fldCharType="end"/>
            </w:r>
          </w:hyperlink>
        </w:p>
        <w:p w14:paraId="2106EFB9" w14:textId="10CC8F47" w:rsidR="00F515F2" w:rsidRDefault="00A7606C">
          <w:pPr>
            <w:pStyle w:val="TOC1"/>
            <w:tabs>
              <w:tab w:val="left" w:pos="660"/>
            </w:tabs>
            <w:rPr>
              <w:rFonts w:asciiTheme="minorHAnsi" w:eastAsiaTheme="minorEastAsia" w:hAnsiTheme="minorHAnsi" w:cstheme="minorBidi"/>
              <w:color w:val="auto"/>
              <w:sz w:val="22"/>
              <w:szCs w:val="22"/>
              <w14:shadow w14:blurRad="0" w14:dist="0" w14:dir="0" w14:sx="0" w14:sy="0" w14:kx="0" w14:ky="0" w14:algn="none">
                <w14:srgbClr w14:val="000000"/>
              </w14:shadow>
              <w14:textOutline w14:w="0" w14:cap="rnd" w14:cmpd="sng" w14:algn="ctr">
                <w14:noFill/>
                <w14:prstDash w14:val="solid"/>
                <w14:bevel/>
              </w14:textOutline>
            </w:rPr>
          </w:pPr>
          <w:hyperlink w:anchor="_Toc168667103" w:history="1">
            <w:r w:rsidR="00F515F2" w:rsidRPr="009C07E5">
              <w:rPr>
                <w:rStyle w:val="Hyperlink"/>
                <w:rFonts w:eastAsiaTheme="minorHAnsi"/>
              </w:rPr>
              <w:t>5.2</w:t>
            </w:r>
            <w:r w:rsidR="00F515F2">
              <w:rPr>
                <w:rFonts w:asciiTheme="minorHAnsi" w:eastAsiaTheme="minorEastAsia" w:hAnsiTheme="minorHAnsi" w:cstheme="minorBidi"/>
                <w:color w:val="auto"/>
                <w:sz w:val="22"/>
                <w:szCs w:val="22"/>
                <w14:shadow w14:blurRad="0" w14:dist="0" w14:dir="0" w14:sx="0" w14:sy="0" w14:kx="0" w14:ky="0" w14:algn="none">
                  <w14:srgbClr w14:val="000000"/>
                </w14:shadow>
                <w14:textOutline w14:w="0" w14:cap="rnd" w14:cmpd="sng" w14:algn="ctr">
                  <w14:noFill/>
                  <w14:prstDash w14:val="solid"/>
                  <w14:bevel/>
                </w14:textOutline>
              </w:rPr>
              <w:tab/>
            </w:r>
            <w:r w:rsidR="00F515F2" w:rsidRPr="009C07E5">
              <w:rPr>
                <w:rStyle w:val="Hyperlink"/>
                <w:rFonts w:eastAsiaTheme="minorHAnsi"/>
              </w:rPr>
              <w:t>Conclusions</w:t>
            </w:r>
            <w:r w:rsidR="00F515F2">
              <w:rPr>
                <w:webHidden/>
              </w:rPr>
              <w:tab/>
            </w:r>
            <w:r w:rsidR="00F515F2">
              <w:rPr>
                <w:webHidden/>
              </w:rPr>
              <w:fldChar w:fldCharType="begin"/>
            </w:r>
            <w:r w:rsidR="00F515F2">
              <w:rPr>
                <w:webHidden/>
              </w:rPr>
              <w:instrText xml:space="preserve"> PAGEREF _Toc168667103 \h </w:instrText>
            </w:r>
            <w:r w:rsidR="00F515F2">
              <w:rPr>
                <w:webHidden/>
              </w:rPr>
            </w:r>
            <w:r w:rsidR="00F515F2">
              <w:rPr>
                <w:webHidden/>
              </w:rPr>
              <w:fldChar w:fldCharType="separate"/>
            </w:r>
            <w:r w:rsidR="00F515F2">
              <w:rPr>
                <w:webHidden/>
              </w:rPr>
              <w:t>46</w:t>
            </w:r>
            <w:r w:rsidR="00F515F2">
              <w:rPr>
                <w:webHidden/>
              </w:rPr>
              <w:fldChar w:fldCharType="end"/>
            </w:r>
          </w:hyperlink>
        </w:p>
        <w:p w14:paraId="222758DC" w14:textId="66A01EB4" w:rsidR="00F515F2" w:rsidRDefault="00A7606C">
          <w:pPr>
            <w:pStyle w:val="TOC1"/>
            <w:rPr>
              <w:rFonts w:asciiTheme="minorHAnsi" w:eastAsiaTheme="minorEastAsia" w:hAnsiTheme="minorHAnsi" w:cstheme="minorBidi"/>
              <w:color w:val="auto"/>
              <w:sz w:val="22"/>
              <w:szCs w:val="22"/>
              <w14:shadow w14:blurRad="0" w14:dist="0" w14:dir="0" w14:sx="0" w14:sy="0" w14:kx="0" w14:ky="0" w14:algn="none">
                <w14:srgbClr w14:val="000000"/>
              </w14:shadow>
              <w14:textOutline w14:w="0" w14:cap="rnd" w14:cmpd="sng" w14:algn="ctr">
                <w14:noFill/>
                <w14:prstDash w14:val="solid"/>
                <w14:bevel/>
              </w14:textOutline>
            </w:rPr>
          </w:pPr>
          <w:hyperlink w:anchor="_Toc168667104" w:history="1">
            <w:r w:rsidR="00F515F2" w:rsidRPr="009C07E5">
              <w:rPr>
                <w:rStyle w:val="Hyperlink"/>
                <w:rFonts w:eastAsiaTheme="minorHAnsi"/>
              </w:rPr>
              <w:t>5.3 Recommendations</w:t>
            </w:r>
            <w:r w:rsidR="00F515F2">
              <w:rPr>
                <w:webHidden/>
              </w:rPr>
              <w:tab/>
            </w:r>
            <w:r w:rsidR="00F515F2">
              <w:rPr>
                <w:webHidden/>
              </w:rPr>
              <w:fldChar w:fldCharType="begin"/>
            </w:r>
            <w:r w:rsidR="00F515F2">
              <w:rPr>
                <w:webHidden/>
              </w:rPr>
              <w:instrText xml:space="preserve"> PAGEREF _Toc168667104 \h </w:instrText>
            </w:r>
            <w:r w:rsidR="00F515F2">
              <w:rPr>
                <w:webHidden/>
              </w:rPr>
            </w:r>
            <w:r w:rsidR="00F515F2">
              <w:rPr>
                <w:webHidden/>
              </w:rPr>
              <w:fldChar w:fldCharType="separate"/>
            </w:r>
            <w:r w:rsidR="00F515F2">
              <w:rPr>
                <w:webHidden/>
              </w:rPr>
              <w:t>46</w:t>
            </w:r>
            <w:r w:rsidR="00F515F2">
              <w:rPr>
                <w:webHidden/>
              </w:rPr>
              <w:fldChar w:fldCharType="end"/>
            </w:r>
          </w:hyperlink>
        </w:p>
        <w:p w14:paraId="5A88C2CB" w14:textId="7FA2D4EC" w:rsidR="00F515F2" w:rsidRDefault="00A7606C">
          <w:pPr>
            <w:pStyle w:val="TOC1"/>
            <w:rPr>
              <w:rFonts w:asciiTheme="minorHAnsi" w:eastAsiaTheme="minorEastAsia" w:hAnsiTheme="minorHAnsi" w:cstheme="minorBidi"/>
              <w:color w:val="auto"/>
              <w:sz w:val="22"/>
              <w:szCs w:val="22"/>
              <w14:shadow w14:blurRad="0" w14:dist="0" w14:dir="0" w14:sx="0" w14:sy="0" w14:kx="0" w14:ky="0" w14:algn="none">
                <w14:srgbClr w14:val="000000"/>
              </w14:shadow>
              <w14:textOutline w14:w="0" w14:cap="rnd" w14:cmpd="sng" w14:algn="ctr">
                <w14:noFill/>
                <w14:prstDash w14:val="solid"/>
                <w14:bevel/>
              </w14:textOutline>
            </w:rPr>
          </w:pPr>
          <w:hyperlink w:anchor="_Toc168667105" w:history="1">
            <w:r w:rsidR="00F515F2" w:rsidRPr="009C07E5">
              <w:rPr>
                <w:rStyle w:val="Hyperlink"/>
                <w:rFonts w:eastAsiaTheme="minorHAnsi"/>
              </w:rPr>
              <w:t>5.4 Limitations and Areas for future study</w:t>
            </w:r>
            <w:r w:rsidR="00F515F2">
              <w:rPr>
                <w:webHidden/>
              </w:rPr>
              <w:tab/>
            </w:r>
            <w:r w:rsidR="00F515F2">
              <w:rPr>
                <w:webHidden/>
              </w:rPr>
              <w:fldChar w:fldCharType="begin"/>
            </w:r>
            <w:r w:rsidR="00F515F2">
              <w:rPr>
                <w:webHidden/>
              </w:rPr>
              <w:instrText xml:space="preserve"> PAGEREF _Toc168667105 \h </w:instrText>
            </w:r>
            <w:r w:rsidR="00F515F2">
              <w:rPr>
                <w:webHidden/>
              </w:rPr>
            </w:r>
            <w:r w:rsidR="00F515F2">
              <w:rPr>
                <w:webHidden/>
              </w:rPr>
              <w:fldChar w:fldCharType="separate"/>
            </w:r>
            <w:r w:rsidR="00F515F2">
              <w:rPr>
                <w:webHidden/>
              </w:rPr>
              <w:t>47</w:t>
            </w:r>
            <w:r w:rsidR="00F515F2">
              <w:rPr>
                <w:webHidden/>
              </w:rPr>
              <w:fldChar w:fldCharType="end"/>
            </w:r>
          </w:hyperlink>
        </w:p>
        <w:p w14:paraId="4BA5BB8A" w14:textId="51E4B9A7" w:rsidR="00F515F2" w:rsidRDefault="00A7606C">
          <w:pPr>
            <w:pStyle w:val="TOC1"/>
            <w:rPr>
              <w:rFonts w:asciiTheme="minorHAnsi" w:eastAsiaTheme="minorEastAsia" w:hAnsiTheme="minorHAnsi" w:cstheme="minorBidi"/>
              <w:color w:val="auto"/>
              <w:sz w:val="22"/>
              <w:szCs w:val="22"/>
              <w14:shadow w14:blurRad="0" w14:dist="0" w14:dir="0" w14:sx="0" w14:sy="0" w14:kx="0" w14:ky="0" w14:algn="none">
                <w14:srgbClr w14:val="000000"/>
              </w14:shadow>
              <w14:textOutline w14:w="0" w14:cap="rnd" w14:cmpd="sng" w14:algn="ctr">
                <w14:noFill/>
                <w14:prstDash w14:val="solid"/>
                <w14:bevel/>
              </w14:textOutline>
            </w:rPr>
          </w:pPr>
          <w:hyperlink w:anchor="_Toc168667106" w:history="1">
            <w:r w:rsidR="00F515F2" w:rsidRPr="009C07E5">
              <w:rPr>
                <w:rStyle w:val="Hyperlink"/>
              </w:rPr>
              <w:t>Appendices 1 Letter of Approval</w:t>
            </w:r>
            <w:r w:rsidR="00F515F2">
              <w:rPr>
                <w:webHidden/>
              </w:rPr>
              <w:tab/>
            </w:r>
            <w:r w:rsidR="00F515F2">
              <w:rPr>
                <w:webHidden/>
              </w:rPr>
              <w:fldChar w:fldCharType="begin"/>
            </w:r>
            <w:r w:rsidR="00F515F2">
              <w:rPr>
                <w:webHidden/>
              </w:rPr>
              <w:instrText xml:space="preserve"> PAGEREF _Toc168667106 \h </w:instrText>
            </w:r>
            <w:r w:rsidR="00F515F2">
              <w:rPr>
                <w:webHidden/>
              </w:rPr>
            </w:r>
            <w:r w:rsidR="00F515F2">
              <w:rPr>
                <w:webHidden/>
              </w:rPr>
              <w:fldChar w:fldCharType="separate"/>
            </w:r>
            <w:r w:rsidR="00F515F2">
              <w:rPr>
                <w:webHidden/>
              </w:rPr>
              <w:t>55</w:t>
            </w:r>
            <w:r w:rsidR="00F515F2">
              <w:rPr>
                <w:webHidden/>
              </w:rPr>
              <w:fldChar w:fldCharType="end"/>
            </w:r>
          </w:hyperlink>
        </w:p>
        <w:p w14:paraId="30187626" w14:textId="6E6FEC01" w:rsidR="00F515F2" w:rsidRDefault="00A7606C">
          <w:pPr>
            <w:pStyle w:val="TOC1"/>
            <w:rPr>
              <w:rFonts w:asciiTheme="minorHAnsi" w:eastAsiaTheme="minorEastAsia" w:hAnsiTheme="minorHAnsi" w:cstheme="minorBidi"/>
              <w:color w:val="auto"/>
              <w:sz w:val="22"/>
              <w:szCs w:val="22"/>
              <w14:shadow w14:blurRad="0" w14:dist="0" w14:dir="0" w14:sx="0" w14:sy="0" w14:kx="0" w14:ky="0" w14:algn="none">
                <w14:srgbClr w14:val="000000"/>
              </w14:shadow>
              <w14:textOutline w14:w="0" w14:cap="rnd" w14:cmpd="sng" w14:algn="ctr">
                <w14:noFill/>
                <w14:prstDash w14:val="solid"/>
                <w14:bevel/>
              </w14:textOutline>
            </w:rPr>
          </w:pPr>
          <w:hyperlink w:anchor="_Toc168667107" w:history="1">
            <w:r w:rsidR="00F515F2" w:rsidRPr="009C07E5">
              <w:rPr>
                <w:rStyle w:val="Hyperlink"/>
              </w:rPr>
              <w:t>Appendices 2: Interview schedule</w:t>
            </w:r>
            <w:r w:rsidR="00F515F2">
              <w:rPr>
                <w:webHidden/>
              </w:rPr>
              <w:tab/>
            </w:r>
            <w:r w:rsidR="00F515F2">
              <w:rPr>
                <w:webHidden/>
              </w:rPr>
              <w:fldChar w:fldCharType="begin"/>
            </w:r>
            <w:r w:rsidR="00F515F2">
              <w:rPr>
                <w:webHidden/>
              </w:rPr>
              <w:instrText xml:space="preserve"> PAGEREF _Toc168667107 \h </w:instrText>
            </w:r>
            <w:r w:rsidR="00F515F2">
              <w:rPr>
                <w:webHidden/>
              </w:rPr>
            </w:r>
            <w:r w:rsidR="00F515F2">
              <w:rPr>
                <w:webHidden/>
              </w:rPr>
              <w:fldChar w:fldCharType="separate"/>
            </w:r>
            <w:r w:rsidR="00F515F2">
              <w:rPr>
                <w:webHidden/>
              </w:rPr>
              <w:t>56</w:t>
            </w:r>
            <w:r w:rsidR="00F515F2">
              <w:rPr>
                <w:webHidden/>
              </w:rPr>
              <w:fldChar w:fldCharType="end"/>
            </w:r>
          </w:hyperlink>
        </w:p>
        <w:p w14:paraId="3579618D" w14:textId="0C067616" w:rsidR="00F515F2" w:rsidRDefault="00A7606C">
          <w:pPr>
            <w:pStyle w:val="TOC1"/>
            <w:rPr>
              <w:rFonts w:asciiTheme="minorHAnsi" w:eastAsiaTheme="minorEastAsia" w:hAnsiTheme="minorHAnsi" w:cstheme="minorBidi"/>
              <w:color w:val="auto"/>
              <w:sz w:val="22"/>
              <w:szCs w:val="22"/>
              <w14:shadow w14:blurRad="0" w14:dist="0" w14:dir="0" w14:sx="0" w14:sy="0" w14:kx="0" w14:ky="0" w14:algn="none">
                <w14:srgbClr w14:val="000000"/>
              </w14:shadow>
              <w14:textOutline w14:w="0" w14:cap="rnd" w14:cmpd="sng" w14:algn="ctr">
                <w14:noFill/>
                <w14:prstDash w14:val="solid"/>
                <w14:bevel/>
              </w14:textOutline>
            </w:rPr>
          </w:pPr>
          <w:hyperlink w:anchor="_Toc168667108" w:history="1">
            <w:r w:rsidR="00F515F2" w:rsidRPr="009C07E5">
              <w:rPr>
                <w:rStyle w:val="Hyperlink"/>
              </w:rPr>
              <w:t>Appendices 3: Questionnaire</w:t>
            </w:r>
            <w:r w:rsidR="00F515F2">
              <w:rPr>
                <w:webHidden/>
              </w:rPr>
              <w:tab/>
            </w:r>
            <w:r w:rsidR="00F515F2">
              <w:rPr>
                <w:webHidden/>
              </w:rPr>
              <w:fldChar w:fldCharType="begin"/>
            </w:r>
            <w:r w:rsidR="00F515F2">
              <w:rPr>
                <w:webHidden/>
              </w:rPr>
              <w:instrText xml:space="preserve"> PAGEREF _Toc168667108 \h </w:instrText>
            </w:r>
            <w:r w:rsidR="00F515F2">
              <w:rPr>
                <w:webHidden/>
              </w:rPr>
            </w:r>
            <w:r w:rsidR="00F515F2">
              <w:rPr>
                <w:webHidden/>
              </w:rPr>
              <w:fldChar w:fldCharType="separate"/>
            </w:r>
            <w:r w:rsidR="00F515F2">
              <w:rPr>
                <w:webHidden/>
              </w:rPr>
              <w:t>57</w:t>
            </w:r>
            <w:r w:rsidR="00F515F2">
              <w:rPr>
                <w:webHidden/>
              </w:rPr>
              <w:fldChar w:fldCharType="end"/>
            </w:r>
          </w:hyperlink>
        </w:p>
        <w:p w14:paraId="324369A3" w14:textId="0CA03E95" w:rsidR="006D6E2D" w:rsidRDefault="006D6E2D" w:rsidP="00A11238">
          <w:pPr>
            <w:jc w:val="both"/>
          </w:pPr>
          <w:r>
            <w:rPr>
              <w:b/>
              <w:bCs/>
              <w:noProof/>
            </w:rPr>
            <w:fldChar w:fldCharType="end"/>
          </w:r>
        </w:p>
      </w:sdtContent>
    </w:sdt>
    <w:p w14:paraId="52ED30CB" w14:textId="77777777" w:rsidR="006D6E2D" w:rsidRDefault="006D6E2D" w:rsidP="00A11238">
      <w:pPr>
        <w:pStyle w:val="Heading1"/>
        <w:rPr>
          <w:rFonts w:eastAsia="Calibri"/>
        </w:rPr>
      </w:pPr>
    </w:p>
    <w:p w14:paraId="5A4508F8" w14:textId="77777777" w:rsidR="006D6E2D" w:rsidRDefault="006D6E2D" w:rsidP="00A11238">
      <w:pPr>
        <w:pStyle w:val="Heading1"/>
        <w:rPr>
          <w:rFonts w:eastAsia="Calibri"/>
        </w:rPr>
      </w:pPr>
    </w:p>
    <w:p w14:paraId="383C5DBF" w14:textId="77777777" w:rsidR="006D6E2D" w:rsidRDefault="006D6E2D" w:rsidP="00A11238">
      <w:pPr>
        <w:pStyle w:val="Heading1"/>
        <w:rPr>
          <w:rFonts w:eastAsia="Calibri"/>
        </w:rPr>
      </w:pPr>
    </w:p>
    <w:p w14:paraId="3B6FA526" w14:textId="77777777" w:rsidR="006D6E2D" w:rsidRDefault="006D6E2D" w:rsidP="00A11238">
      <w:pPr>
        <w:pStyle w:val="Heading1"/>
        <w:rPr>
          <w:rFonts w:eastAsia="Calibri"/>
        </w:rPr>
      </w:pPr>
    </w:p>
    <w:p w14:paraId="63D5596C" w14:textId="77777777" w:rsidR="006D6E2D" w:rsidRDefault="006D6E2D" w:rsidP="00A11238">
      <w:pPr>
        <w:pStyle w:val="Heading1"/>
        <w:rPr>
          <w:rFonts w:eastAsia="Calibri"/>
        </w:rPr>
      </w:pPr>
    </w:p>
    <w:p w14:paraId="12FE2FFD" w14:textId="77777777" w:rsidR="006D6E2D" w:rsidRDefault="006D6E2D" w:rsidP="00A11238">
      <w:pPr>
        <w:pStyle w:val="Heading1"/>
        <w:rPr>
          <w:rFonts w:eastAsia="Calibri"/>
        </w:rPr>
      </w:pPr>
    </w:p>
    <w:p w14:paraId="2299DD12" w14:textId="77777777" w:rsidR="006D6E2D" w:rsidRDefault="006D6E2D" w:rsidP="00A11238">
      <w:pPr>
        <w:pStyle w:val="Heading1"/>
        <w:rPr>
          <w:rFonts w:eastAsia="Calibri"/>
        </w:rPr>
      </w:pPr>
    </w:p>
    <w:p w14:paraId="61A0DD04" w14:textId="77777777" w:rsidR="006D6E2D" w:rsidRDefault="006D6E2D" w:rsidP="00A11238">
      <w:pPr>
        <w:pStyle w:val="Heading1"/>
        <w:rPr>
          <w:rFonts w:eastAsia="Calibri"/>
        </w:rPr>
      </w:pPr>
    </w:p>
    <w:p w14:paraId="3E51FA96" w14:textId="77777777" w:rsidR="006D6E2D" w:rsidRDefault="006D6E2D" w:rsidP="00A11238">
      <w:pPr>
        <w:pStyle w:val="Heading1"/>
        <w:rPr>
          <w:rFonts w:eastAsia="Calibri"/>
        </w:rPr>
      </w:pPr>
    </w:p>
    <w:p w14:paraId="3019D3C2" w14:textId="77777777" w:rsidR="006D6E2D" w:rsidRDefault="006D6E2D" w:rsidP="00A11238">
      <w:pPr>
        <w:pStyle w:val="Heading1"/>
        <w:rPr>
          <w:rFonts w:eastAsia="Calibri"/>
        </w:rPr>
      </w:pPr>
    </w:p>
    <w:p w14:paraId="7F993CBF" w14:textId="070A77E8" w:rsidR="006D6E2D" w:rsidRDefault="006D6E2D" w:rsidP="00A11238">
      <w:pPr>
        <w:pStyle w:val="Heading1"/>
        <w:rPr>
          <w:rFonts w:eastAsia="Calibri"/>
        </w:rPr>
      </w:pPr>
    </w:p>
    <w:p w14:paraId="37A6C3D7" w14:textId="73A8F884" w:rsidR="007A4637" w:rsidRDefault="007A4637" w:rsidP="00A11238">
      <w:pPr>
        <w:jc w:val="both"/>
        <w:rPr>
          <w:lang w:val="en-GB"/>
        </w:rPr>
      </w:pPr>
    </w:p>
    <w:p w14:paraId="3C00ABBC" w14:textId="77777777" w:rsidR="00FE2FB8" w:rsidRPr="007A4637" w:rsidRDefault="00FE2FB8" w:rsidP="00A11238">
      <w:pPr>
        <w:jc w:val="both"/>
        <w:rPr>
          <w:lang w:val="en-GB"/>
        </w:rPr>
      </w:pPr>
    </w:p>
    <w:p w14:paraId="06F575D1" w14:textId="77777777" w:rsidR="00F515F2" w:rsidRDefault="00F515F2" w:rsidP="00A11238">
      <w:pPr>
        <w:pStyle w:val="Heading1"/>
        <w:rPr>
          <w:rFonts w:eastAsia="Calibri"/>
        </w:rPr>
      </w:pPr>
      <w:bookmarkStart w:id="6" w:name="_Toc168667017"/>
    </w:p>
    <w:p w14:paraId="5F3B30A2" w14:textId="664883CE" w:rsidR="0053713F" w:rsidRPr="00F42A02" w:rsidRDefault="0053713F" w:rsidP="00A11238">
      <w:pPr>
        <w:pStyle w:val="Heading1"/>
        <w:rPr>
          <w:rFonts w:eastAsia="Calibri"/>
        </w:rPr>
      </w:pPr>
      <w:r w:rsidRPr="00F42A02">
        <w:rPr>
          <w:rFonts w:eastAsia="Calibri"/>
        </w:rPr>
        <w:lastRenderedPageBreak/>
        <w:t>List of Tables</w:t>
      </w:r>
      <w:bookmarkEnd w:id="6"/>
    </w:p>
    <w:tbl>
      <w:tblPr>
        <w:tblStyle w:val="TableGrid"/>
        <w:tblW w:w="0" w:type="auto"/>
        <w:tblLook w:val="04A0" w:firstRow="1" w:lastRow="0" w:firstColumn="1" w:lastColumn="0" w:noHBand="0" w:noVBand="1"/>
      </w:tblPr>
      <w:tblGrid>
        <w:gridCol w:w="1980"/>
        <w:gridCol w:w="5812"/>
        <w:gridCol w:w="1558"/>
      </w:tblGrid>
      <w:tr w:rsidR="0053713F" w:rsidRPr="00F42A02" w14:paraId="3F548FCC" w14:textId="77777777" w:rsidTr="00AF7479">
        <w:tc>
          <w:tcPr>
            <w:tcW w:w="1980" w:type="dxa"/>
          </w:tcPr>
          <w:p w14:paraId="7CC599D4" w14:textId="77777777" w:rsidR="0053713F" w:rsidRPr="00F42A02" w:rsidRDefault="0053713F" w:rsidP="00A11238">
            <w:pPr>
              <w:spacing w:line="360" w:lineRule="auto"/>
              <w:jc w:val="both"/>
              <w:rPr>
                <w:rFonts w:ascii="Times New Roman" w:hAnsi="Times New Roman" w:cs="Times New Roman"/>
                <w:b/>
                <w:sz w:val="24"/>
                <w:szCs w:val="24"/>
              </w:rPr>
            </w:pPr>
            <w:r w:rsidRPr="00F42A02">
              <w:rPr>
                <w:rFonts w:ascii="Times New Roman" w:hAnsi="Times New Roman" w:cs="Times New Roman"/>
                <w:b/>
                <w:sz w:val="24"/>
                <w:szCs w:val="24"/>
              </w:rPr>
              <w:t xml:space="preserve">Description </w:t>
            </w:r>
          </w:p>
        </w:tc>
        <w:tc>
          <w:tcPr>
            <w:tcW w:w="5812" w:type="dxa"/>
          </w:tcPr>
          <w:p w14:paraId="43AB5832" w14:textId="77777777" w:rsidR="0053713F" w:rsidRPr="00F42A02" w:rsidRDefault="0053713F" w:rsidP="00A11238">
            <w:pPr>
              <w:spacing w:line="360" w:lineRule="auto"/>
              <w:jc w:val="both"/>
              <w:rPr>
                <w:rFonts w:ascii="Times New Roman" w:hAnsi="Times New Roman" w:cs="Times New Roman"/>
                <w:b/>
                <w:sz w:val="24"/>
                <w:szCs w:val="24"/>
              </w:rPr>
            </w:pPr>
            <w:r w:rsidRPr="00F42A02">
              <w:rPr>
                <w:rFonts w:ascii="Times New Roman" w:hAnsi="Times New Roman" w:cs="Times New Roman"/>
                <w:b/>
                <w:sz w:val="24"/>
                <w:szCs w:val="24"/>
              </w:rPr>
              <w:t xml:space="preserve">Tittle </w:t>
            </w:r>
          </w:p>
        </w:tc>
        <w:tc>
          <w:tcPr>
            <w:tcW w:w="1558" w:type="dxa"/>
          </w:tcPr>
          <w:p w14:paraId="1F634B82" w14:textId="77777777" w:rsidR="0053713F" w:rsidRPr="00F42A02" w:rsidRDefault="0053713F" w:rsidP="00A11238">
            <w:pPr>
              <w:spacing w:line="360" w:lineRule="auto"/>
              <w:jc w:val="both"/>
              <w:rPr>
                <w:rFonts w:ascii="Times New Roman" w:hAnsi="Times New Roman" w:cs="Times New Roman"/>
                <w:b/>
                <w:sz w:val="24"/>
                <w:szCs w:val="24"/>
              </w:rPr>
            </w:pPr>
            <w:r w:rsidRPr="00F42A02">
              <w:rPr>
                <w:rFonts w:ascii="Times New Roman" w:hAnsi="Times New Roman" w:cs="Times New Roman"/>
                <w:b/>
                <w:sz w:val="24"/>
                <w:szCs w:val="24"/>
              </w:rPr>
              <w:t xml:space="preserve">Page </w:t>
            </w:r>
          </w:p>
        </w:tc>
      </w:tr>
      <w:tr w:rsidR="00FE61AC" w:rsidRPr="00F42A02" w14:paraId="0788E1C5" w14:textId="77777777" w:rsidTr="00AF7479">
        <w:tc>
          <w:tcPr>
            <w:tcW w:w="1980" w:type="dxa"/>
          </w:tcPr>
          <w:p w14:paraId="5D11A2F2" w14:textId="07B944BB" w:rsidR="00FE61AC" w:rsidRPr="00F42A02" w:rsidRDefault="00FE61AC" w:rsidP="00A11238">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Table 3.</w:t>
            </w:r>
            <w:r w:rsidR="009A3321">
              <w:rPr>
                <w:rFonts w:ascii="Times New Roman" w:eastAsia="Calibri" w:hAnsi="Times New Roman" w:cs="Times New Roman"/>
                <w:sz w:val="24"/>
                <w:szCs w:val="24"/>
              </w:rPr>
              <w:t>5</w:t>
            </w:r>
            <w:r>
              <w:rPr>
                <w:rFonts w:ascii="Times New Roman" w:eastAsia="Calibri" w:hAnsi="Times New Roman" w:cs="Times New Roman"/>
                <w:sz w:val="24"/>
                <w:szCs w:val="24"/>
              </w:rPr>
              <w:t xml:space="preserve"> </w:t>
            </w:r>
          </w:p>
        </w:tc>
        <w:tc>
          <w:tcPr>
            <w:tcW w:w="5812" w:type="dxa"/>
          </w:tcPr>
          <w:p w14:paraId="08A514FB" w14:textId="7D400658" w:rsidR="00FE61AC" w:rsidRPr="00F42A02" w:rsidRDefault="00FE61AC" w:rsidP="00A11238">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Sample size and target population</w:t>
            </w:r>
          </w:p>
        </w:tc>
        <w:tc>
          <w:tcPr>
            <w:tcW w:w="1558" w:type="dxa"/>
          </w:tcPr>
          <w:p w14:paraId="40228659" w14:textId="1841A43C" w:rsidR="00FE61AC" w:rsidRPr="00F42A02" w:rsidRDefault="009A3321" w:rsidP="00A11238">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25</w:t>
            </w:r>
          </w:p>
        </w:tc>
      </w:tr>
      <w:tr w:rsidR="0053713F" w:rsidRPr="00F42A02" w14:paraId="04C4138C" w14:textId="77777777" w:rsidTr="00AF7479">
        <w:tc>
          <w:tcPr>
            <w:tcW w:w="1980" w:type="dxa"/>
          </w:tcPr>
          <w:p w14:paraId="2A1D4939" w14:textId="4A203534" w:rsidR="0053713F" w:rsidRPr="00F42A02" w:rsidRDefault="0053713F" w:rsidP="00A11238">
            <w:pPr>
              <w:spacing w:line="360" w:lineRule="auto"/>
              <w:jc w:val="both"/>
              <w:rPr>
                <w:rFonts w:ascii="Times New Roman" w:eastAsia="Calibri" w:hAnsi="Times New Roman" w:cs="Times New Roman"/>
                <w:sz w:val="24"/>
                <w:szCs w:val="24"/>
              </w:rPr>
            </w:pPr>
            <w:r w:rsidRPr="00F42A02">
              <w:rPr>
                <w:rFonts w:ascii="Times New Roman" w:eastAsia="Calibri" w:hAnsi="Times New Roman" w:cs="Times New Roman"/>
                <w:sz w:val="24"/>
                <w:szCs w:val="24"/>
              </w:rPr>
              <w:t>Table 4.2</w:t>
            </w:r>
            <w:r>
              <w:rPr>
                <w:rFonts w:ascii="Times New Roman" w:eastAsia="Calibri" w:hAnsi="Times New Roman" w:cs="Times New Roman"/>
                <w:sz w:val="24"/>
                <w:szCs w:val="24"/>
              </w:rPr>
              <w:t>.1</w:t>
            </w:r>
          </w:p>
        </w:tc>
        <w:tc>
          <w:tcPr>
            <w:tcW w:w="5812" w:type="dxa"/>
          </w:tcPr>
          <w:p w14:paraId="408EC774" w14:textId="77777777" w:rsidR="0053713F" w:rsidRPr="00F42A02" w:rsidRDefault="0053713F" w:rsidP="00A11238">
            <w:pPr>
              <w:spacing w:line="360" w:lineRule="auto"/>
              <w:jc w:val="both"/>
              <w:rPr>
                <w:rFonts w:ascii="Times New Roman" w:eastAsia="Calibri" w:hAnsi="Times New Roman" w:cs="Times New Roman"/>
                <w:sz w:val="24"/>
                <w:szCs w:val="24"/>
              </w:rPr>
            </w:pPr>
            <w:r w:rsidRPr="00F42A02">
              <w:rPr>
                <w:rFonts w:ascii="Times New Roman" w:eastAsia="Calibri" w:hAnsi="Times New Roman" w:cs="Times New Roman"/>
                <w:sz w:val="24"/>
                <w:szCs w:val="24"/>
              </w:rPr>
              <w:t>Response rate of participants.</w:t>
            </w:r>
          </w:p>
        </w:tc>
        <w:tc>
          <w:tcPr>
            <w:tcW w:w="1558" w:type="dxa"/>
          </w:tcPr>
          <w:p w14:paraId="40868C60" w14:textId="06F0AAB6" w:rsidR="0053713F" w:rsidRPr="00F42A02" w:rsidRDefault="009A3321" w:rsidP="00A11238">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30</w:t>
            </w:r>
          </w:p>
        </w:tc>
      </w:tr>
      <w:tr w:rsidR="0053713F" w:rsidRPr="00F42A02" w14:paraId="3B6410A4" w14:textId="77777777" w:rsidTr="00AF7479">
        <w:tc>
          <w:tcPr>
            <w:tcW w:w="1980" w:type="dxa"/>
          </w:tcPr>
          <w:p w14:paraId="712E9F13" w14:textId="2AA01369" w:rsidR="0053713F" w:rsidRPr="00F42A02" w:rsidRDefault="0053713F" w:rsidP="00A11238">
            <w:pPr>
              <w:spacing w:line="360" w:lineRule="auto"/>
              <w:jc w:val="both"/>
              <w:rPr>
                <w:rFonts w:ascii="Times New Roman" w:eastAsia="Calibri" w:hAnsi="Times New Roman" w:cs="Times New Roman"/>
                <w:sz w:val="24"/>
                <w:szCs w:val="24"/>
              </w:rPr>
            </w:pPr>
            <w:r w:rsidRPr="00F42A02">
              <w:rPr>
                <w:rFonts w:ascii="Times New Roman" w:eastAsia="Calibri" w:hAnsi="Times New Roman" w:cs="Times New Roman"/>
                <w:sz w:val="24"/>
                <w:szCs w:val="24"/>
              </w:rPr>
              <w:t>Table 4.3.</w:t>
            </w:r>
            <w:r>
              <w:rPr>
                <w:rFonts w:ascii="Times New Roman" w:eastAsia="Calibri" w:hAnsi="Times New Roman" w:cs="Times New Roman"/>
                <w:sz w:val="24"/>
                <w:szCs w:val="24"/>
              </w:rPr>
              <w:t>4</w:t>
            </w:r>
            <w:r w:rsidRPr="00F42A02">
              <w:rPr>
                <w:rFonts w:ascii="Times New Roman" w:eastAsia="Calibri" w:hAnsi="Times New Roman" w:cs="Times New Roman"/>
                <w:sz w:val="24"/>
                <w:szCs w:val="24"/>
              </w:rPr>
              <w:t xml:space="preserve"> </w:t>
            </w:r>
          </w:p>
        </w:tc>
        <w:tc>
          <w:tcPr>
            <w:tcW w:w="5812" w:type="dxa"/>
          </w:tcPr>
          <w:p w14:paraId="2499851B" w14:textId="1DA34312" w:rsidR="0053713F" w:rsidRPr="00F42A02" w:rsidRDefault="0053713F" w:rsidP="00A11238">
            <w:pPr>
              <w:spacing w:line="360" w:lineRule="auto"/>
              <w:jc w:val="both"/>
              <w:rPr>
                <w:rFonts w:ascii="Times New Roman" w:eastAsia="Calibri" w:hAnsi="Times New Roman" w:cs="Times New Roman"/>
                <w:sz w:val="24"/>
                <w:szCs w:val="24"/>
              </w:rPr>
            </w:pPr>
            <w:r w:rsidRPr="00F42A02">
              <w:rPr>
                <w:rFonts w:ascii="Times New Roman" w:eastAsia="Calibri" w:hAnsi="Times New Roman" w:cs="Times New Roman"/>
                <w:sz w:val="24"/>
                <w:szCs w:val="24"/>
              </w:rPr>
              <w:t xml:space="preserve">Educational </w:t>
            </w:r>
            <w:r>
              <w:rPr>
                <w:rFonts w:ascii="Times New Roman" w:eastAsia="Calibri" w:hAnsi="Times New Roman" w:cs="Times New Roman"/>
                <w:sz w:val="24"/>
                <w:szCs w:val="24"/>
              </w:rPr>
              <w:t>level</w:t>
            </w:r>
          </w:p>
        </w:tc>
        <w:tc>
          <w:tcPr>
            <w:tcW w:w="1558" w:type="dxa"/>
          </w:tcPr>
          <w:p w14:paraId="3094112F" w14:textId="5CEB9557" w:rsidR="0053713F" w:rsidRPr="00F42A02" w:rsidRDefault="009A3321" w:rsidP="00A11238">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33</w:t>
            </w:r>
          </w:p>
        </w:tc>
      </w:tr>
      <w:tr w:rsidR="0053713F" w:rsidRPr="00F42A02" w14:paraId="11CDC78B" w14:textId="77777777" w:rsidTr="00AF7479">
        <w:tc>
          <w:tcPr>
            <w:tcW w:w="1980" w:type="dxa"/>
          </w:tcPr>
          <w:p w14:paraId="08DF31E2" w14:textId="06DFAC8E" w:rsidR="0053713F" w:rsidRPr="00F42A02" w:rsidRDefault="0053713F" w:rsidP="00A11238">
            <w:pPr>
              <w:spacing w:line="360" w:lineRule="auto"/>
              <w:jc w:val="both"/>
              <w:rPr>
                <w:rFonts w:ascii="Times New Roman" w:eastAsia="Calibri" w:hAnsi="Times New Roman" w:cs="Times New Roman"/>
                <w:sz w:val="24"/>
                <w:szCs w:val="24"/>
              </w:rPr>
            </w:pPr>
            <w:r w:rsidRPr="00F42A02">
              <w:rPr>
                <w:rFonts w:ascii="Times New Roman" w:eastAsia="Calibri" w:hAnsi="Times New Roman" w:cs="Times New Roman"/>
                <w:sz w:val="24"/>
                <w:szCs w:val="24"/>
              </w:rPr>
              <w:t>Table 4.5</w:t>
            </w:r>
            <w:r>
              <w:rPr>
                <w:rFonts w:ascii="Times New Roman" w:eastAsia="Calibri" w:hAnsi="Times New Roman" w:cs="Times New Roman"/>
                <w:sz w:val="24"/>
                <w:szCs w:val="24"/>
              </w:rPr>
              <w:t>.1</w:t>
            </w:r>
          </w:p>
        </w:tc>
        <w:tc>
          <w:tcPr>
            <w:tcW w:w="5812" w:type="dxa"/>
          </w:tcPr>
          <w:p w14:paraId="75895775" w14:textId="68CCF722" w:rsidR="0053713F" w:rsidRPr="00F42A02" w:rsidRDefault="0053713F" w:rsidP="00A11238">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Descriptive analysis of Learning and growth perspective</w:t>
            </w:r>
          </w:p>
        </w:tc>
        <w:tc>
          <w:tcPr>
            <w:tcW w:w="1558" w:type="dxa"/>
          </w:tcPr>
          <w:p w14:paraId="30ED11BA" w14:textId="591C107B" w:rsidR="0053713F" w:rsidRPr="00F42A02" w:rsidRDefault="009A3321" w:rsidP="00A11238">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34</w:t>
            </w:r>
          </w:p>
        </w:tc>
      </w:tr>
      <w:tr w:rsidR="0053713F" w:rsidRPr="00F42A02" w14:paraId="2FE70D65" w14:textId="77777777" w:rsidTr="00AF7479">
        <w:tc>
          <w:tcPr>
            <w:tcW w:w="1980" w:type="dxa"/>
          </w:tcPr>
          <w:p w14:paraId="1E6CD11A" w14:textId="60A09D47" w:rsidR="0053713F" w:rsidRPr="00F42A02" w:rsidRDefault="0053713F" w:rsidP="00A11238">
            <w:pPr>
              <w:spacing w:line="360" w:lineRule="auto"/>
              <w:jc w:val="both"/>
              <w:rPr>
                <w:rFonts w:ascii="Times New Roman" w:eastAsia="Calibri" w:hAnsi="Times New Roman" w:cs="Times New Roman"/>
                <w:sz w:val="24"/>
                <w:szCs w:val="24"/>
              </w:rPr>
            </w:pPr>
            <w:r w:rsidRPr="00F42A02">
              <w:rPr>
                <w:rFonts w:ascii="Times New Roman" w:eastAsia="Calibri" w:hAnsi="Times New Roman" w:cs="Times New Roman"/>
                <w:sz w:val="24"/>
                <w:szCs w:val="24"/>
              </w:rPr>
              <w:t>Table 4.</w:t>
            </w:r>
            <w:r>
              <w:rPr>
                <w:rFonts w:ascii="Times New Roman" w:eastAsia="Calibri" w:hAnsi="Times New Roman" w:cs="Times New Roman"/>
                <w:sz w:val="24"/>
                <w:szCs w:val="24"/>
              </w:rPr>
              <w:t>5.2</w:t>
            </w:r>
          </w:p>
        </w:tc>
        <w:tc>
          <w:tcPr>
            <w:tcW w:w="5812" w:type="dxa"/>
          </w:tcPr>
          <w:p w14:paraId="4F9E8F5D" w14:textId="0219325D" w:rsidR="0053713F" w:rsidRPr="00F42A02" w:rsidRDefault="0053713F" w:rsidP="00A11238">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Descriptive analysis of Customer perspective</w:t>
            </w:r>
          </w:p>
        </w:tc>
        <w:tc>
          <w:tcPr>
            <w:tcW w:w="1558" w:type="dxa"/>
          </w:tcPr>
          <w:p w14:paraId="10EEB01D" w14:textId="3A0F1274" w:rsidR="0053713F" w:rsidRPr="00F42A02" w:rsidRDefault="009A3321" w:rsidP="00A11238">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35</w:t>
            </w:r>
          </w:p>
        </w:tc>
      </w:tr>
      <w:tr w:rsidR="0053713F" w:rsidRPr="00F42A02" w14:paraId="76F06FC0" w14:textId="77777777" w:rsidTr="00AF7479">
        <w:tc>
          <w:tcPr>
            <w:tcW w:w="1980" w:type="dxa"/>
          </w:tcPr>
          <w:p w14:paraId="4DF9B2C2" w14:textId="444B1C5D" w:rsidR="0053713F" w:rsidRPr="00F42A02" w:rsidRDefault="0053713F" w:rsidP="00A11238">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Table 4.5.3</w:t>
            </w:r>
          </w:p>
        </w:tc>
        <w:tc>
          <w:tcPr>
            <w:tcW w:w="5812" w:type="dxa"/>
          </w:tcPr>
          <w:p w14:paraId="7F4B98DC" w14:textId="3D3C0D90" w:rsidR="0053713F" w:rsidRPr="00F42A02" w:rsidRDefault="0053713F" w:rsidP="00A11238">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Descriptive analysis of Internal Process perspective</w:t>
            </w:r>
          </w:p>
        </w:tc>
        <w:tc>
          <w:tcPr>
            <w:tcW w:w="1558" w:type="dxa"/>
          </w:tcPr>
          <w:p w14:paraId="12342EB4" w14:textId="16AA38E0" w:rsidR="0053713F" w:rsidRPr="00F42A02" w:rsidRDefault="009A3321" w:rsidP="00A11238">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36</w:t>
            </w:r>
          </w:p>
        </w:tc>
      </w:tr>
      <w:tr w:rsidR="0053713F" w:rsidRPr="00F42A02" w14:paraId="260EE06C" w14:textId="77777777" w:rsidTr="00AF7479">
        <w:tc>
          <w:tcPr>
            <w:tcW w:w="1980" w:type="dxa"/>
          </w:tcPr>
          <w:p w14:paraId="695417DF" w14:textId="594C6142" w:rsidR="0053713F" w:rsidRDefault="0053713F" w:rsidP="00A11238">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Table 4.5.4</w:t>
            </w:r>
          </w:p>
        </w:tc>
        <w:tc>
          <w:tcPr>
            <w:tcW w:w="5812" w:type="dxa"/>
          </w:tcPr>
          <w:p w14:paraId="5A24AB3D" w14:textId="7C7E6EB0" w:rsidR="0053713F" w:rsidRPr="00F42A02" w:rsidRDefault="0053713F" w:rsidP="00A11238">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Descriptive analysis of Financial perspective</w:t>
            </w:r>
          </w:p>
        </w:tc>
        <w:tc>
          <w:tcPr>
            <w:tcW w:w="1558" w:type="dxa"/>
          </w:tcPr>
          <w:p w14:paraId="4BCA2C36" w14:textId="19261C74" w:rsidR="0053713F" w:rsidRPr="00F42A02" w:rsidRDefault="009A3321" w:rsidP="00A11238">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37</w:t>
            </w:r>
          </w:p>
        </w:tc>
      </w:tr>
      <w:tr w:rsidR="00D5762D" w:rsidRPr="00F42A02" w14:paraId="52F767A7" w14:textId="77777777" w:rsidTr="00AF7479">
        <w:tc>
          <w:tcPr>
            <w:tcW w:w="1980" w:type="dxa"/>
          </w:tcPr>
          <w:p w14:paraId="56FF9C29" w14:textId="184C3490" w:rsidR="00D5762D" w:rsidRDefault="00D5762D" w:rsidP="00A11238">
            <w:pPr>
              <w:spacing w:line="360" w:lineRule="auto"/>
              <w:jc w:val="both"/>
              <w:rPr>
                <w:rFonts w:ascii="Times New Roman" w:eastAsia="Calibri" w:hAnsi="Times New Roman" w:cs="Times New Roman"/>
                <w:sz w:val="24"/>
                <w:szCs w:val="24"/>
              </w:rPr>
            </w:pPr>
            <w:r w:rsidRPr="00D5762D">
              <w:rPr>
                <w:rFonts w:ascii="Times New Roman" w:hAnsi="Times New Roman" w:cs="Times New Roman"/>
                <w:sz w:val="24"/>
                <w:szCs w:val="24"/>
                <w:lang w:val="en-GB"/>
              </w:rPr>
              <w:t>Table 4.9.1</w:t>
            </w:r>
          </w:p>
        </w:tc>
        <w:tc>
          <w:tcPr>
            <w:tcW w:w="5812" w:type="dxa"/>
          </w:tcPr>
          <w:p w14:paraId="7601B74B" w14:textId="7D4BD083" w:rsidR="00D5762D" w:rsidRPr="00D5762D" w:rsidRDefault="00D5762D" w:rsidP="00A11238">
            <w:pPr>
              <w:jc w:val="both"/>
              <w:rPr>
                <w:rFonts w:ascii="Times New Roman" w:hAnsi="Times New Roman" w:cs="Times New Roman"/>
                <w:sz w:val="24"/>
                <w:szCs w:val="24"/>
                <w:lang w:val="en-GB"/>
              </w:rPr>
            </w:pPr>
            <w:r w:rsidRPr="00D5762D">
              <w:rPr>
                <w:rFonts w:ascii="Times New Roman" w:hAnsi="Times New Roman" w:cs="Times New Roman"/>
                <w:sz w:val="24"/>
                <w:szCs w:val="24"/>
                <w:lang w:val="en-GB"/>
              </w:rPr>
              <w:t>Pearson’s Rank Correlation between Learning and growth and financial performance</w:t>
            </w:r>
          </w:p>
          <w:p w14:paraId="2716A890" w14:textId="77777777" w:rsidR="00D5762D" w:rsidRDefault="00D5762D" w:rsidP="00A11238">
            <w:pPr>
              <w:jc w:val="both"/>
              <w:rPr>
                <w:rFonts w:ascii="Times New Roman" w:eastAsia="Calibri" w:hAnsi="Times New Roman" w:cs="Times New Roman"/>
                <w:sz w:val="24"/>
                <w:szCs w:val="24"/>
              </w:rPr>
            </w:pPr>
          </w:p>
        </w:tc>
        <w:tc>
          <w:tcPr>
            <w:tcW w:w="1558" w:type="dxa"/>
          </w:tcPr>
          <w:p w14:paraId="2B4D63B9" w14:textId="35AAAF53" w:rsidR="00D5762D" w:rsidRPr="00F42A02" w:rsidRDefault="009A3321" w:rsidP="00A11238">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39</w:t>
            </w:r>
          </w:p>
        </w:tc>
      </w:tr>
      <w:tr w:rsidR="00D5762D" w:rsidRPr="00F42A02" w14:paraId="26FD2C53" w14:textId="77777777" w:rsidTr="00AF7479">
        <w:tc>
          <w:tcPr>
            <w:tcW w:w="1980" w:type="dxa"/>
          </w:tcPr>
          <w:p w14:paraId="2CC9EE2C" w14:textId="0DD17ACF" w:rsidR="00D5762D" w:rsidRDefault="00D5762D" w:rsidP="00A11238">
            <w:pPr>
              <w:spacing w:line="360" w:lineRule="auto"/>
              <w:jc w:val="both"/>
              <w:rPr>
                <w:rFonts w:ascii="Times New Roman" w:eastAsia="Calibri" w:hAnsi="Times New Roman" w:cs="Times New Roman"/>
                <w:sz w:val="24"/>
                <w:szCs w:val="24"/>
              </w:rPr>
            </w:pPr>
            <w:r w:rsidRPr="00D5762D">
              <w:rPr>
                <w:rFonts w:ascii="Times New Roman" w:hAnsi="Times New Roman" w:cs="Times New Roman"/>
                <w:sz w:val="24"/>
                <w:szCs w:val="24"/>
                <w:lang w:val="en-GB"/>
              </w:rPr>
              <w:t>Table 4.9.2</w:t>
            </w:r>
          </w:p>
        </w:tc>
        <w:tc>
          <w:tcPr>
            <w:tcW w:w="5812" w:type="dxa"/>
          </w:tcPr>
          <w:p w14:paraId="59C2E7F9" w14:textId="1837C491" w:rsidR="00D5762D" w:rsidRDefault="00D5762D" w:rsidP="00A11238">
            <w:pPr>
              <w:spacing w:line="360" w:lineRule="auto"/>
              <w:jc w:val="both"/>
              <w:rPr>
                <w:rFonts w:ascii="Times New Roman" w:eastAsia="Calibri" w:hAnsi="Times New Roman" w:cs="Times New Roman"/>
                <w:sz w:val="24"/>
                <w:szCs w:val="24"/>
              </w:rPr>
            </w:pPr>
            <w:r w:rsidRPr="00D5762D">
              <w:rPr>
                <w:rFonts w:ascii="Times New Roman" w:hAnsi="Times New Roman" w:cs="Times New Roman"/>
                <w:sz w:val="24"/>
                <w:szCs w:val="24"/>
                <w:lang w:val="en-GB"/>
              </w:rPr>
              <w:t>Pearson’s Rank Correlation between Customers and financial performance</w:t>
            </w:r>
          </w:p>
        </w:tc>
        <w:tc>
          <w:tcPr>
            <w:tcW w:w="1558" w:type="dxa"/>
          </w:tcPr>
          <w:p w14:paraId="254A1B11" w14:textId="6A6659D7" w:rsidR="00D5762D" w:rsidRPr="00F42A02" w:rsidRDefault="009A3321" w:rsidP="00A11238">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41</w:t>
            </w:r>
          </w:p>
        </w:tc>
      </w:tr>
      <w:tr w:rsidR="00D5762D" w:rsidRPr="00F42A02" w14:paraId="77B506EA" w14:textId="77777777" w:rsidTr="00AF7479">
        <w:tc>
          <w:tcPr>
            <w:tcW w:w="1980" w:type="dxa"/>
          </w:tcPr>
          <w:p w14:paraId="28F6EBFA" w14:textId="36FD4A83" w:rsidR="00D5762D" w:rsidRDefault="00D5762D" w:rsidP="00A11238">
            <w:pPr>
              <w:spacing w:line="360" w:lineRule="auto"/>
              <w:jc w:val="both"/>
              <w:rPr>
                <w:rFonts w:ascii="Times New Roman" w:eastAsia="Calibri" w:hAnsi="Times New Roman" w:cs="Times New Roman"/>
                <w:sz w:val="24"/>
                <w:szCs w:val="24"/>
              </w:rPr>
            </w:pPr>
            <w:r w:rsidRPr="00D5762D">
              <w:rPr>
                <w:rFonts w:ascii="Times New Roman" w:hAnsi="Times New Roman" w:cs="Times New Roman"/>
                <w:sz w:val="24"/>
                <w:szCs w:val="24"/>
                <w:lang w:val="en-GB"/>
              </w:rPr>
              <w:t>Table 4.9.3</w:t>
            </w:r>
          </w:p>
        </w:tc>
        <w:tc>
          <w:tcPr>
            <w:tcW w:w="5812" w:type="dxa"/>
          </w:tcPr>
          <w:p w14:paraId="23C7A266" w14:textId="698B73B3" w:rsidR="00D5762D" w:rsidRDefault="00D5762D" w:rsidP="00A11238">
            <w:pPr>
              <w:spacing w:line="360" w:lineRule="auto"/>
              <w:jc w:val="both"/>
              <w:rPr>
                <w:rFonts w:ascii="Times New Roman" w:eastAsia="Calibri" w:hAnsi="Times New Roman" w:cs="Times New Roman"/>
                <w:sz w:val="24"/>
                <w:szCs w:val="24"/>
              </w:rPr>
            </w:pPr>
            <w:r w:rsidRPr="00D5762D">
              <w:rPr>
                <w:rFonts w:ascii="Times New Roman" w:hAnsi="Times New Roman" w:cs="Times New Roman"/>
                <w:sz w:val="24"/>
                <w:szCs w:val="24"/>
                <w:lang w:val="en-GB"/>
              </w:rPr>
              <w:t>Pearson’s Rank Correlation between Internal processes and financial performance</w:t>
            </w:r>
          </w:p>
        </w:tc>
        <w:tc>
          <w:tcPr>
            <w:tcW w:w="1558" w:type="dxa"/>
          </w:tcPr>
          <w:p w14:paraId="3CADEEF5" w14:textId="312EE9A6" w:rsidR="00D5762D" w:rsidRPr="00F42A02" w:rsidRDefault="009A3321" w:rsidP="00A11238">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42</w:t>
            </w:r>
          </w:p>
        </w:tc>
      </w:tr>
      <w:tr w:rsidR="00D5762D" w:rsidRPr="00F42A02" w14:paraId="1220BCB7" w14:textId="77777777" w:rsidTr="00AF7479">
        <w:tc>
          <w:tcPr>
            <w:tcW w:w="1980" w:type="dxa"/>
          </w:tcPr>
          <w:p w14:paraId="3EB41FF2" w14:textId="6E44A581" w:rsidR="00D5762D" w:rsidRPr="00D5762D" w:rsidRDefault="00D5762D" w:rsidP="00A11238">
            <w:pPr>
              <w:spacing w:line="360" w:lineRule="auto"/>
              <w:jc w:val="both"/>
              <w:rPr>
                <w:rFonts w:ascii="Times New Roman" w:hAnsi="Times New Roman" w:cs="Times New Roman"/>
                <w:sz w:val="24"/>
                <w:szCs w:val="24"/>
                <w:lang w:val="en-GB"/>
              </w:rPr>
            </w:pPr>
            <w:r w:rsidRPr="00D5762D">
              <w:rPr>
                <w:rFonts w:ascii="Times New Roman" w:hAnsi="Times New Roman" w:cs="Times New Roman"/>
                <w:sz w:val="24"/>
                <w:szCs w:val="24"/>
                <w:lang w:val="en-GB"/>
              </w:rPr>
              <w:t>Table 4.10.1</w:t>
            </w:r>
          </w:p>
        </w:tc>
        <w:tc>
          <w:tcPr>
            <w:tcW w:w="5812" w:type="dxa"/>
          </w:tcPr>
          <w:p w14:paraId="3CF1A015" w14:textId="77777777" w:rsidR="00D5762D" w:rsidRPr="00D5762D" w:rsidRDefault="00D5762D" w:rsidP="00A11238">
            <w:pPr>
              <w:jc w:val="both"/>
              <w:rPr>
                <w:rFonts w:ascii="Times New Roman" w:hAnsi="Times New Roman" w:cs="Times New Roman"/>
                <w:sz w:val="24"/>
                <w:szCs w:val="24"/>
                <w:lang w:val="en-GB"/>
              </w:rPr>
            </w:pPr>
            <w:r w:rsidRPr="00D5762D">
              <w:rPr>
                <w:rFonts w:ascii="Times New Roman" w:hAnsi="Times New Roman" w:cs="Times New Roman"/>
                <w:sz w:val="24"/>
                <w:szCs w:val="24"/>
                <w:lang w:val="en-GB"/>
              </w:rPr>
              <w:t>Financial metrics analysis</w:t>
            </w:r>
          </w:p>
          <w:p w14:paraId="1F3A6D91" w14:textId="77777777" w:rsidR="00D5762D" w:rsidRDefault="00D5762D" w:rsidP="00A11238">
            <w:pPr>
              <w:spacing w:line="360" w:lineRule="auto"/>
              <w:jc w:val="both"/>
              <w:rPr>
                <w:rFonts w:ascii="Times New Roman" w:eastAsia="Calibri" w:hAnsi="Times New Roman" w:cs="Times New Roman"/>
                <w:sz w:val="24"/>
                <w:szCs w:val="24"/>
              </w:rPr>
            </w:pPr>
          </w:p>
        </w:tc>
        <w:tc>
          <w:tcPr>
            <w:tcW w:w="1558" w:type="dxa"/>
          </w:tcPr>
          <w:p w14:paraId="1F8A27AC" w14:textId="277968E9" w:rsidR="00D5762D" w:rsidRPr="00F42A02" w:rsidRDefault="009A3321" w:rsidP="00A11238">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43</w:t>
            </w:r>
          </w:p>
        </w:tc>
      </w:tr>
    </w:tbl>
    <w:p w14:paraId="00FC1A15" w14:textId="77777777" w:rsidR="0053713F" w:rsidRPr="00F42A02" w:rsidRDefault="0053713F" w:rsidP="00A11238">
      <w:pPr>
        <w:spacing w:after="200" w:line="360" w:lineRule="auto"/>
        <w:jc w:val="both"/>
        <w:outlineLvl w:val="0"/>
        <w:rPr>
          <w:rFonts w:ascii="Times New Roman" w:eastAsia="Calibri" w:hAnsi="Times New Roman" w:cs="Times New Roman"/>
          <w:b/>
          <w:sz w:val="24"/>
          <w:szCs w:val="24"/>
        </w:rPr>
      </w:pPr>
    </w:p>
    <w:p w14:paraId="62813885" w14:textId="13B3F0AA" w:rsidR="0053713F" w:rsidRDefault="0053713F" w:rsidP="00A11238">
      <w:pPr>
        <w:spacing w:after="200" w:line="360" w:lineRule="auto"/>
        <w:jc w:val="both"/>
        <w:outlineLvl w:val="0"/>
        <w:rPr>
          <w:rFonts w:ascii="Times New Roman" w:eastAsia="Calibri" w:hAnsi="Times New Roman" w:cs="Times New Roman"/>
          <w:b/>
          <w:sz w:val="24"/>
          <w:szCs w:val="24"/>
        </w:rPr>
      </w:pPr>
    </w:p>
    <w:p w14:paraId="79247043" w14:textId="0AE58147" w:rsidR="007A4637" w:rsidRDefault="007A4637" w:rsidP="00A11238">
      <w:pPr>
        <w:spacing w:after="200" w:line="360" w:lineRule="auto"/>
        <w:jc w:val="both"/>
        <w:outlineLvl w:val="0"/>
        <w:rPr>
          <w:rFonts w:ascii="Times New Roman" w:eastAsia="Calibri" w:hAnsi="Times New Roman" w:cs="Times New Roman"/>
          <w:b/>
          <w:sz w:val="24"/>
          <w:szCs w:val="24"/>
        </w:rPr>
      </w:pPr>
    </w:p>
    <w:p w14:paraId="219D408F" w14:textId="3CD78A34" w:rsidR="007A4637" w:rsidRDefault="007A4637" w:rsidP="00A11238">
      <w:pPr>
        <w:spacing w:after="200" w:line="360" w:lineRule="auto"/>
        <w:jc w:val="both"/>
        <w:outlineLvl w:val="0"/>
        <w:rPr>
          <w:rFonts w:ascii="Times New Roman" w:eastAsia="Calibri" w:hAnsi="Times New Roman" w:cs="Times New Roman"/>
          <w:b/>
          <w:sz w:val="24"/>
          <w:szCs w:val="24"/>
        </w:rPr>
      </w:pPr>
    </w:p>
    <w:p w14:paraId="33DDB68C" w14:textId="64818974" w:rsidR="007A4637" w:rsidRDefault="007A4637" w:rsidP="00A11238">
      <w:pPr>
        <w:spacing w:after="200" w:line="360" w:lineRule="auto"/>
        <w:jc w:val="both"/>
        <w:outlineLvl w:val="0"/>
        <w:rPr>
          <w:rFonts w:ascii="Times New Roman" w:eastAsia="Calibri" w:hAnsi="Times New Roman" w:cs="Times New Roman"/>
          <w:b/>
          <w:sz w:val="24"/>
          <w:szCs w:val="24"/>
        </w:rPr>
      </w:pPr>
    </w:p>
    <w:p w14:paraId="588312A9" w14:textId="06BB485C" w:rsidR="007A4637" w:rsidRDefault="007A4637" w:rsidP="00A11238">
      <w:pPr>
        <w:spacing w:after="200" w:line="360" w:lineRule="auto"/>
        <w:jc w:val="both"/>
        <w:outlineLvl w:val="0"/>
        <w:rPr>
          <w:rFonts w:ascii="Times New Roman" w:eastAsia="Calibri" w:hAnsi="Times New Roman" w:cs="Times New Roman"/>
          <w:b/>
          <w:sz w:val="24"/>
          <w:szCs w:val="24"/>
        </w:rPr>
      </w:pPr>
    </w:p>
    <w:p w14:paraId="59D3A3B3" w14:textId="6CF020D8" w:rsidR="007A4637" w:rsidRDefault="007A4637" w:rsidP="00A11238">
      <w:pPr>
        <w:spacing w:after="200" w:line="360" w:lineRule="auto"/>
        <w:jc w:val="both"/>
        <w:outlineLvl w:val="0"/>
        <w:rPr>
          <w:rFonts w:ascii="Times New Roman" w:eastAsia="Calibri" w:hAnsi="Times New Roman" w:cs="Times New Roman"/>
          <w:b/>
          <w:sz w:val="24"/>
          <w:szCs w:val="24"/>
        </w:rPr>
      </w:pPr>
    </w:p>
    <w:p w14:paraId="510BCAE7" w14:textId="7739626E" w:rsidR="00FE2FB8" w:rsidRDefault="00FE2FB8" w:rsidP="00A11238">
      <w:pPr>
        <w:pStyle w:val="Heading1"/>
        <w:rPr>
          <w:rFonts w:eastAsia="Calibri"/>
        </w:rPr>
      </w:pPr>
      <w:bookmarkStart w:id="7" w:name="_Toc137479763"/>
    </w:p>
    <w:p w14:paraId="6F820560" w14:textId="6A1537F9" w:rsidR="00D5762D" w:rsidRDefault="00D5762D" w:rsidP="00A11238">
      <w:pPr>
        <w:jc w:val="both"/>
        <w:rPr>
          <w:lang w:val="en-GB"/>
        </w:rPr>
      </w:pPr>
    </w:p>
    <w:p w14:paraId="4B112E49" w14:textId="77777777" w:rsidR="00D5762D" w:rsidRPr="00D5762D" w:rsidRDefault="00D5762D" w:rsidP="00A11238">
      <w:pPr>
        <w:jc w:val="both"/>
        <w:rPr>
          <w:lang w:val="en-GB"/>
        </w:rPr>
      </w:pPr>
    </w:p>
    <w:p w14:paraId="12623C8F" w14:textId="766663B3" w:rsidR="0053713F" w:rsidRPr="00F42A02" w:rsidRDefault="0053713F" w:rsidP="00A11238">
      <w:pPr>
        <w:pStyle w:val="Heading1"/>
        <w:rPr>
          <w:rFonts w:eastAsia="Calibri"/>
        </w:rPr>
      </w:pPr>
      <w:bookmarkStart w:id="8" w:name="_Toc168667018"/>
      <w:r w:rsidRPr="00F42A02">
        <w:rPr>
          <w:rFonts w:eastAsia="Calibri"/>
        </w:rPr>
        <w:lastRenderedPageBreak/>
        <w:t>List of Figures</w:t>
      </w:r>
      <w:bookmarkEnd w:id="7"/>
      <w:bookmarkEnd w:id="8"/>
      <w:r w:rsidRPr="00F42A02">
        <w:rPr>
          <w:rFonts w:eastAsia="Calibri"/>
        </w:rPr>
        <w:t xml:space="preserve"> </w:t>
      </w:r>
    </w:p>
    <w:tbl>
      <w:tblPr>
        <w:tblStyle w:val="TableGrid"/>
        <w:tblW w:w="0" w:type="auto"/>
        <w:tblLook w:val="04A0" w:firstRow="1" w:lastRow="0" w:firstColumn="1" w:lastColumn="0" w:noHBand="0" w:noVBand="1"/>
      </w:tblPr>
      <w:tblGrid>
        <w:gridCol w:w="3116"/>
        <w:gridCol w:w="3117"/>
        <w:gridCol w:w="3117"/>
      </w:tblGrid>
      <w:tr w:rsidR="0053713F" w:rsidRPr="00F42A02" w14:paraId="3F1B6F3A" w14:textId="77777777" w:rsidTr="00AF7479">
        <w:tc>
          <w:tcPr>
            <w:tcW w:w="3116" w:type="dxa"/>
          </w:tcPr>
          <w:p w14:paraId="5DB9EAA7" w14:textId="77777777" w:rsidR="0053713F" w:rsidRPr="00F42A02" w:rsidRDefault="0053713F" w:rsidP="00A11238">
            <w:pPr>
              <w:spacing w:line="360" w:lineRule="auto"/>
              <w:jc w:val="both"/>
              <w:rPr>
                <w:rFonts w:ascii="Times New Roman" w:hAnsi="Times New Roman" w:cs="Times New Roman"/>
                <w:b/>
                <w:sz w:val="24"/>
                <w:szCs w:val="24"/>
              </w:rPr>
            </w:pPr>
            <w:r w:rsidRPr="00F42A02">
              <w:rPr>
                <w:rFonts w:ascii="Times New Roman" w:hAnsi="Times New Roman" w:cs="Times New Roman"/>
                <w:b/>
                <w:sz w:val="24"/>
                <w:szCs w:val="24"/>
              </w:rPr>
              <w:t xml:space="preserve">Figure </w:t>
            </w:r>
          </w:p>
        </w:tc>
        <w:tc>
          <w:tcPr>
            <w:tcW w:w="3117" w:type="dxa"/>
          </w:tcPr>
          <w:p w14:paraId="406BE50E" w14:textId="77777777" w:rsidR="0053713F" w:rsidRPr="00F42A02" w:rsidRDefault="0053713F" w:rsidP="00A11238">
            <w:pPr>
              <w:spacing w:line="360" w:lineRule="auto"/>
              <w:jc w:val="both"/>
              <w:rPr>
                <w:rFonts w:ascii="Times New Roman" w:hAnsi="Times New Roman" w:cs="Times New Roman"/>
                <w:b/>
                <w:sz w:val="24"/>
                <w:szCs w:val="24"/>
              </w:rPr>
            </w:pPr>
            <w:r w:rsidRPr="00F42A02">
              <w:rPr>
                <w:rFonts w:ascii="Times New Roman" w:hAnsi="Times New Roman" w:cs="Times New Roman"/>
                <w:b/>
                <w:sz w:val="24"/>
                <w:szCs w:val="24"/>
              </w:rPr>
              <w:t xml:space="preserve">Title </w:t>
            </w:r>
          </w:p>
        </w:tc>
        <w:tc>
          <w:tcPr>
            <w:tcW w:w="3117" w:type="dxa"/>
          </w:tcPr>
          <w:p w14:paraId="063F2281" w14:textId="77777777" w:rsidR="0053713F" w:rsidRPr="00F42A02" w:rsidRDefault="0053713F" w:rsidP="00A11238">
            <w:pPr>
              <w:spacing w:line="360" w:lineRule="auto"/>
              <w:jc w:val="both"/>
              <w:rPr>
                <w:rFonts w:ascii="Times New Roman" w:hAnsi="Times New Roman" w:cs="Times New Roman"/>
                <w:b/>
                <w:sz w:val="24"/>
                <w:szCs w:val="24"/>
              </w:rPr>
            </w:pPr>
            <w:r w:rsidRPr="00F42A02">
              <w:rPr>
                <w:rFonts w:ascii="Times New Roman" w:hAnsi="Times New Roman" w:cs="Times New Roman"/>
                <w:b/>
                <w:sz w:val="24"/>
                <w:szCs w:val="24"/>
              </w:rPr>
              <w:t xml:space="preserve">Page </w:t>
            </w:r>
          </w:p>
        </w:tc>
      </w:tr>
      <w:tr w:rsidR="00FE61AC" w:rsidRPr="00F42A02" w14:paraId="70164D07" w14:textId="77777777" w:rsidTr="00AF7479">
        <w:tc>
          <w:tcPr>
            <w:tcW w:w="3116" w:type="dxa"/>
          </w:tcPr>
          <w:p w14:paraId="139C5E37" w14:textId="5FCB0AAD" w:rsidR="00FE61AC" w:rsidRPr="00FE61AC" w:rsidRDefault="00FE61AC" w:rsidP="00A11238">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Figure 2.1 </w:t>
            </w:r>
          </w:p>
        </w:tc>
        <w:tc>
          <w:tcPr>
            <w:tcW w:w="3117" w:type="dxa"/>
          </w:tcPr>
          <w:p w14:paraId="70D72D2F" w14:textId="34F3A16E" w:rsidR="00FE61AC" w:rsidRPr="00FE61AC" w:rsidRDefault="00FE61AC" w:rsidP="00A11238">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Conceptual framework</w:t>
            </w:r>
          </w:p>
        </w:tc>
        <w:tc>
          <w:tcPr>
            <w:tcW w:w="3117" w:type="dxa"/>
          </w:tcPr>
          <w:p w14:paraId="09ED4FAD" w14:textId="77BA7182" w:rsidR="00FE61AC" w:rsidRPr="00F42A02" w:rsidRDefault="009A3321" w:rsidP="00A11238">
            <w:pPr>
              <w:spacing w:line="360" w:lineRule="auto"/>
              <w:jc w:val="both"/>
              <w:rPr>
                <w:rFonts w:ascii="Times New Roman" w:hAnsi="Times New Roman" w:cs="Times New Roman"/>
                <w:b/>
                <w:sz w:val="24"/>
                <w:szCs w:val="24"/>
              </w:rPr>
            </w:pPr>
            <w:r>
              <w:rPr>
                <w:rFonts w:ascii="Times New Roman" w:hAnsi="Times New Roman" w:cs="Times New Roman"/>
                <w:b/>
                <w:sz w:val="24"/>
                <w:szCs w:val="24"/>
              </w:rPr>
              <w:t>6</w:t>
            </w:r>
          </w:p>
        </w:tc>
      </w:tr>
      <w:tr w:rsidR="0053713F" w:rsidRPr="00F42A02" w14:paraId="3CB14C31" w14:textId="77777777" w:rsidTr="00AF7479">
        <w:tc>
          <w:tcPr>
            <w:tcW w:w="3116" w:type="dxa"/>
          </w:tcPr>
          <w:p w14:paraId="1A86DF09" w14:textId="77777777" w:rsidR="0053713F" w:rsidRPr="00F42A02" w:rsidRDefault="0053713F" w:rsidP="00A11238">
            <w:pPr>
              <w:spacing w:line="360" w:lineRule="auto"/>
              <w:jc w:val="both"/>
              <w:rPr>
                <w:rFonts w:ascii="Times New Roman" w:hAnsi="Times New Roman" w:cs="Times New Roman"/>
                <w:sz w:val="24"/>
                <w:szCs w:val="24"/>
              </w:rPr>
            </w:pPr>
            <w:r w:rsidRPr="00F42A02">
              <w:rPr>
                <w:rFonts w:ascii="Times New Roman" w:hAnsi="Times New Roman" w:cs="Times New Roman"/>
                <w:sz w:val="24"/>
                <w:szCs w:val="24"/>
              </w:rPr>
              <w:t>Figure 4.3.1</w:t>
            </w:r>
          </w:p>
        </w:tc>
        <w:tc>
          <w:tcPr>
            <w:tcW w:w="3117" w:type="dxa"/>
          </w:tcPr>
          <w:p w14:paraId="43272360" w14:textId="77777777" w:rsidR="0053713F" w:rsidRPr="00F42A02" w:rsidRDefault="0053713F" w:rsidP="00A11238">
            <w:pPr>
              <w:spacing w:line="360" w:lineRule="auto"/>
              <w:jc w:val="both"/>
              <w:rPr>
                <w:rFonts w:ascii="Times New Roman" w:hAnsi="Times New Roman" w:cs="Times New Roman"/>
                <w:sz w:val="24"/>
                <w:szCs w:val="24"/>
              </w:rPr>
            </w:pPr>
            <w:r w:rsidRPr="00F42A02">
              <w:rPr>
                <w:rFonts w:ascii="Times New Roman" w:hAnsi="Times New Roman" w:cs="Times New Roman"/>
                <w:sz w:val="24"/>
                <w:szCs w:val="24"/>
              </w:rPr>
              <w:t>Gender Analysis</w:t>
            </w:r>
          </w:p>
        </w:tc>
        <w:tc>
          <w:tcPr>
            <w:tcW w:w="3117" w:type="dxa"/>
          </w:tcPr>
          <w:p w14:paraId="4F85022D" w14:textId="3A837DBF" w:rsidR="0053713F" w:rsidRPr="00F42A02" w:rsidRDefault="009A3321" w:rsidP="00A11238">
            <w:pPr>
              <w:spacing w:line="360" w:lineRule="auto"/>
              <w:jc w:val="both"/>
              <w:rPr>
                <w:rFonts w:ascii="Times New Roman" w:hAnsi="Times New Roman" w:cs="Times New Roman"/>
                <w:sz w:val="24"/>
                <w:szCs w:val="24"/>
              </w:rPr>
            </w:pPr>
            <w:r>
              <w:rPr>
                <w:rFonts w:ascii="Times New Roman" w:hAnsi="Times New Roman" w:cs="Times New Roman"/>
                <w:sz w:val="24"/>
                <w:szCs w:val="24"/>
              </w:rPr>
              <w:t>31</w:t>
            </w:r>
          </w:p>
        </w:tc>
      </w:tr>
      <w:tr w:rsidR="0053713F" w:rsidRPr="00F42A02" w14:paraId="50E94A3C" w14:textId="77777777" w:rsidTr="00AF7479">
        <w:tc>
          <w:tcPr>
            <w:tcW w:w="3116" w:type="dxa"/>
          </w:tcPr>
          <w:p w14:paraId="78C4D774" w14:textId="77777777" w:rsidR="0053713F" w:rsidRPr="00F42A02" w:rsidRDefault="0053713F" w:rsidP="00A11238">
            <w:pPr>
              <w:spacing w:line="360" w:lineRule="auto"/>
              <w:jc w:val="both"/>
              <w:rPr>
                <w:rFonts w:ascii="Times New Roman" w:hAnsi="Times New Roman" w:cs="Times New Roman"/>
                <w:sz w:val="24"/>
                <w:szCs w:val="24"/>
              </w:rPr>
            </w:pPr>
            <w:r w:rsidRPr="00F42A02">
              <w:rPr>
                <w:rFonts w:ascii="Times New Roman" w:hAnsi="Times New Roman" w:cs="Times New Roman"/>
                <w:sz w:val="24"/>
                <w:szCs w:val="24"/>
              </w:rPr>
              <w:t>Figure 4.3.2</w:t>
            </w:r>
          </w:p>
        </w:tc>
        <w:tc>
          <w:tcPr>
            <w:tcW w:w="3117" w:type="dxa"/>
          </w:tcPr>
          <w:p w14:paraId="328A6D4F" w14:textId="090312E0" w:rsidR="0053713F" w:rsidRPr="00F42A02" w:rsidRDefault="0053713F" w:rsidP="00A11238">
            <w:pPr>
              <w:spacing w:line="360" w:lineRule="auto"/>
              <w:jc w:val="both"/>
              <w:rPr>
                <w:rFonts w:ascii="Times New Roman" w:hAnsi="Times New Roman" w:cs="Times New Roman"/>
                <w:sz w:val="24"/>
                <w:szCs w:val="24"/>
              </w:rPr>
            </w:pPr>
            <w:r>
              <w:rPr>
                <w:rFonts w:ascii="Times New Roman" w:hAnsi="Times New Roman" w:cs="Times New Roman"/>
                <w:sz w:val="24"/>
                <w:szCs w:val="24"/>
              </w:rPr>
              <w:t>Age Analysis</w:t>
            </w:r>
          </w:p>
        </w:tc>
        <w:tc>
          <w:tcPr>
            <w:tcW w:w="3117" w:type="dxa"/>
          </w:tcPr>
          <w:p w14:paraId="03904665" w14:textId="6604DAE0" w:rsidR="0053713F" w:rsidRPr="00F42A02" w:rsidRDefault="009A3321" w:rsidP="00A11238">
            <w:pPr>
              <w:spacing w:line="360" w:lineRule="auto"/>
              <w:jc w:val="both"/>
              <w:rPr>
                <w:rFonts w:ascii="Times New Roman" w:hAnsi="Times New Roman" w:cs="Times New Roman"/>
                <w:sz w:val="24"/>
                <w:szCs w:val="24"/>
              </w:rPr>
            </w:pPr>
            <w:r>
              <w:rPr>
                <w:rFonts w:ascii="Times New Roman" w:hAnsi="Times New Roman" w:cs="Times New Roman"/>
                <w:sz w:val="24"/>
                <w:szCs w:val="24"/>
              </w:rPr>
              <w:t>32</w:t>
            </w:r>
          </w:p>
        </w:tc>
      </w:tr>
      <w:tr w:rsidR="0053713F" w:rsidRPr="00F42A02" w14:paraId="44F667B1" w14:textId="77777777" w:rsidTr="00AF7479">
        <w:tc>
          <w:tcPr>
            <w:tcW w:w="3116" w:type="dxa"/>
          </w:tcPr>
          <w:p w14:paraId="20D1CCD2" w14:textId="2472CEC5" w:rsidR="0053713F" w:rsidRPr="00F42A02" w:rsidRDefault="0053713F" w:rsidP="00A11238">
            <w:pPr>
              <w:spacing w:line="360" w:lineRule="auto"/>
              <w:jc w:val="both"/>
              <w:rPr>
                <w:rFonts w:ascii="Times New Roman" w:hAnsi="Times New Roman" w:cs="Times New Roman"/>
                <w:sz w:val="24"/>
                <w:szCs w:val="24"/>
              </w:rPr>
            </w:pPr>
            <w:r w:rsidRPr="00F42A02">
              <w:rPr>
                <w:rFonts w:ascii="Times New Roman" w:hAnsi="Times New Roman" w:cs="Times New Roman"/>
                <w:sz w:val="24"/>
                <w:szCs w:val="24"/>
              </w:rPr>
              <w:t>Figure 4.</w:t>
            </w:r>
            <w:r>
              <w:rPr>
                <w:rFonts w:ascii="Times New Roman" w:hAnsi="Times New Roman" w:cs="Times New Roman"/>
                <w:sz w:val="24"/>
                <w:szCs w:val="24"/>
              </w:rPr>
              <w:t>3.3</w:t>
            </w:r>
          </w:p>
        </w:tc>
        <w:tc>
          <w:tcPr>
            <w:tcW w:w="3117" w:type="dxa"/>
          </w:tcPr>
          <w:p w14:paraId="2BAB52C8" w14:textId="677DE039" w:rsidR="0053713F" w:rsidRPr="00F42A02" w:rsidRDefault="0053713F" w:rsidP="00A11238">
            <w:pPr>
              <w:spacing w:line="360" w:lineRule="auto"/>
              <w:jc w:val="both"/>
              <w:rPr>
                <w:rFonts w:ascii="Times New Roman" w:hAnsi="Times New Roman" w:cs="Times New Roman"/>
                <w:sz w:val="24"/>
                <w:szCs w:val="24"/>
              </w:rPr>
            </w:pPr>
            <w:r>
              <w:rPr>
                <w:rFonts w:ascii="Times New Roman" w:hAnsi="Times New Roman" w:cs="Times New Roman"/>
                <w:sz w:val="24"/>
                <w:szCs w:val="24"/>
              </w:rPr>
              <w:t>Working experience Analysis</w:t>
            </w:r>
          </w:p>
        </w:tc>
        <w:tc>
          <w:tcPr>
            <w:tcW w:w="3117" w:type="dxa"/>
          </w:tcPr>
          <w:p w14:paraId="669388DD" w14:textId="33AEF77D" w:rsidR="0053713F" w:rsidRPr="00F42A02" w:rsidRDefault="009A3321" w:rsidP="00A11238">
            <w:pPr>
              <w:spacing w:line="360" w:lineRule="auto"/>
              <w:jc w:val="both"/>
              <w:rPr>
                <w:rFonts w:ascii="Times New Roman" w:hAnsi="Times New Roman" w:cs="Times New Roman"/>
                <w:sz w:val="24"/>
                <w:szCs w:val="24"/>
              </w:rPr>
            </w:pPr>
            <w:r>
              <w:rPr>
                <w:rFonts w:ascii="Times New Roman" w:hAnsi="Times New Roman" w:cs="Times New Roman"/>
                <w:sz w:val="24"/>
                <w:szCs w:val="24"/>
              </w:rPr>
              <w:t>32</w:t>
            </w:r>
          </w:p>
        </w:tc>
      </w:tr>
    </w:tbl>
    <w:p w14:paraId="45F822D3" w14:textId="77777777" w:rsidR="0078351B" w:rsidRDefault="0078351B" w:rsidP="00A11238">
      <w:pPr>
        <w:jc w:val="both"/>
        <w:rPr>
          <w:rFonts w:ascii="Times New Roman" w:hAnsi="Times New Roman" w:cs="Times New Roman"/>
          <w:sz w:val="24"/>
          <w:szCs w:val="24"/>
        </w:rPr>
      </w:pPr>
    </w:p>
    <w:p w14:paraId="13B9154D" w14:textId="77777777" w:rsidR="0078351B" w:rsidRDefault="0078351B" w:rsidP="00A11238">
      <w:pPr>
        <w:jc w:val="both"/>
        <w:rPr>
          <w:rFonts w:ascii="Times New Roman" w:hAnsi="Times New Roman" w:cs="Times New Roman"/>
          <w:sz w:val="24"/>
          <w:szCs w:val="24"/>
        </w:rPr>
      </w:pPr>
    </w:p>
    <w:p w14:paraId="591184D6" w14:textId="77777777" w:rsidR="0078351B" w:rsidRDefault="0078351B" w:rsidP="00A11238">
      <w:pPr>
        <w:jc w:val="both"/>
        <w:rPr>
          <w:rFonts w:ascii="Times New Roman" w:hAnsi="Times New Roman" w:cs="Times New Roman"/>
          <w:sz w:val="24"/>
          <w:szCs w:val="24"/>
        </w:rPr>
      </w:pPr>
    </w:p>
    <w:p w14:paraId="7DADD2C1" w14:textId="77777777" w:rsidR="0078351B" w:rsidRDefault="0078351B" w:rsidP="00A11238">
      <w:pPr>
        <w:jc w:val="both"/>
        <w:rPr>
          <w:rFonts w:ascii="Times New Roman" w:hAnsi="Times New Roman" w:cs="Times New Roman"/>
          <w:sz w:val="24"/>
          <w:szCs w:val="24"/>
        </w:rPr>
      </w:pPr>
    </w:p>
    <w:p w14:paraId="635DE1E5" w14:textId="77777777" w:rsidR="0078351B" w:rsidRDefault="0078351B" w:rsidP="00A11238">
      <w:pPr>
        <w:jc w:val="both"/>
        <w:rPr>
          <w:rFonts w:ascii="Times New Roman" w:hAnsi="Times New Roman" w:cs="Times New Roman"/>
          <w:sz w:val="24"/>
          <w:szCs w:val="24"/>
        </w:rPr>
      </w:pPr>
    </w:p>
    <w:p w14:paraId="326D3E27" w14:textId="77777777" w:rsidR="0078351B" w:rsidRDefault="0078351B" w:rsidP="00A11238">
      <w:pPr>
        <w:jc w:val="both"/>
        <w:rPr>
          <w:rFonts w:ascii="Times New Roman" w:hAnsi="Times New Roman" w:cs="Times New Roman"/>
          <w:sz w:val="24"/>
          <w:szCs w:val="24"/>
        </w:rPr>
      </w:pPr>
    </w:p>
    <w:p w14:paraId="347F7C8D" w14:textId="77777777" w:rsidR="0078351B" w:rsidRDefault="0078351B" w:rsidP="00A11238">
      <w:pPr>
        <w:jc w:val="both"/>
        <w:rPr>
          <w:rFonts w:ascii="Times New Roman" w:hAnsi="Times New Roman" w:cs="Times New Roman"/>
          <w:sz w:val="24"/>
          <w:szCs w:val="24"/>
        </w:rPr>
      </w:pPr>
    </w:p>
    <w:p w14:paraId="00ED6E65" w14:textId="119A1D2E" w:rsidR="00383D8F" w:rsidRDefault="00383D8F" w:rsidP="00A11238">
      <w:pPr>
        <w:jc w:val="both"/>
        <w:rPr>
          <w:rFonts w:ascii="Times New Roman" w:hAnsi="Times New Roman" w:cs="Times New Roman"/>
          <w:b/>
          <w:bCs/>
          <w:sz w:val="24"/>
          <w:szCs w:val="24"/>
        </w:rPr>
      </w:pPr>
    </w:p>
    <w:p w14:paraId="605E2DB3" w14:textId="180C0A84" w:rsidR="00E2160C" w:rsidRDefault="00E2160C" w:rsidP="00A11238">
      <w:pPr>
        <w:jc w:val="both"/>
        <w:rPr>
          <w:rFonts w:ascii="Times New Roman" w:hAnsi="Times New Roman" w:cs="Times New Roman"/>
          <w:b/>
          <w:bCs/>
          <w:sz w:val="24"/>
          <w:szCs w:val="24"/>
        </w:rPr>
      </w:pPr>
    </w:p>
    <w:p w14:paraId="20FC1F4E" w14:textId="0349B367" w:rsidR="00E2160C" w:rsidRDefault="00E2160C" w:rsidP="00A11238">
      <w:pPr>
        <w:jc w:val="both"/>
        <w:rPr>
          <w:rFonts w:ascii="Times New Roman" w:hAnsi="Times New Roman" w:cs="Times New Roman"/>
          <w:b/>
          <w:bCs/>
          <w:sz w:val="24"/>
          <w:szCs w:val="24"/>
        </w:rPr>
      </w:pPr>
    </w:p>
    <w:p w14:paraId="3D743582" w14:textId="2E3593D2" w:rsidR="00E2160C" w:rsidRDefault="00E2160C" w:rsidP="00A11238">
      <w:pPr>
        <w:jc w:val="both"/>
        <w:rPr>
          <w:rFonts w:ascii="Times New Roman" w:hAnsi="Times New Roman" w:cs="Times New Roman"/>
          <w:b/>
          <w:bCs/>
          <w:sz w:val="24"/>
          <w:szCs w:val="24"/>
        </w:rPr>
      </w:pPr>
    </w:p>
    <w:p w14:paraId="5874B6BB" w14:textId="1092FCCD" w:rsidR="00E2160C" w:rsidRDefault="00E2160C" w:rsidP="00A11238">
      <w:pPr>
        <w:jc w:val="both"/>
        <w:rPr>
          <w:rFonts w:ascii="Times New Roman" w:hAnsi="Times New Roman" w:cs="Times New Roman"/>
          <w:b/>
          <w:bCs/>
          <w:sz w:val="24"/>
          <w:szCs w:val="24"/>
        </w:rPr>
      </w:pPr>
    </w:p>
    <w:p w14:paraId="71F90848" w14:textId="79BF9AC1" w:rsidR="00E2160C" w:rsidRDefault="00E2160C" w:rsidP="00A11238">
      <w:pPr>
        <w:jc w:val="both"/>
        <w:rPr>
          <w:rFonts w:ascii="Times New Roman" w:hAnsi="Times New Roman" w:cs="Times New Roman"/>
          <w:b/>
          <w:bCs/>
          <w:sz w:val="24"/>
          <w:szCs w:val="24"/>
        </w:rPr>
      </w:pPr>
    </w:p>
    <w:p w14:paraId="46A0CDD5" w14:textId="220537A0" w:rsidR="00E2160C" w:rsidRDefault="00E2160C" w:rsidP="00A11238">
      <w:pPr>
        <w:jc w:val="both"/>
        <w:rPr>
          <w:rFonts w:ascii="Times New Roman" w:hAnsi="Times New Roman" w:cs="Times New Roman"/>
          <w:b/>
          <w:bCs/>
          <w:sz w:val="24"/>
          <w:szCs w:val="24"/>
        </w:rPr>
      </w:pPr>
    </w:p>
    <w:p w14:paraId="3D33C766" w14:textId="06755878" w:rsidR="00E2160C" w:rsidRDefault="00E2160C" w:rsidP="00A11238">
      <w:pPr>
        <w:jc w:val="both"/>
        <w:rPr>
          <w:rFonts w:ascii="Times New Roman" w:hAnsi="Times New Roman" w:cs="Times New Roman"/>
          <w:b/>
          <w:bCs/>
          <w:sz w:val="24"/>
          <w:szCs w:val="24"/>
        </w:rPr>
      </w:pPr>
    </w:p>
    <w:p w14:paraId="5ECFA0D9" w14:textId="5E5A99F2" w:rsidR="00E2160C" w:rsidRDefault="00E2160C" w:rsidP="00A11238">
      <w:pPr>
        <w:jc w:val="both"/>
        <w:rPr>
          <w:rFonts w:ascii="Times New Roman" w:hAnsi="Times New Roman" w:cs="Times New Roman"/>
          <w:b/>
          <w:bCs/>
          <w:sz w:val="24"/>
          <w:szCs w:val="24"/>
        </w:rPr>
      </w:pPr>
    </w:p>
    <w:p w14:paraId="54D0AF15" w14:textId="64D98E1F" w:rsidR="00E2160C" w:rsidRDefault="00E2160C" w:rsidP="00A11238">
      <w:pPr>
        <w:jc w:val="both"/>
        <w:rPr>
          <w:rFonts w:ascii="Times New Roman" w:hAnsi="Times New Roman" w:cs="Times New Roman"/>
          <w:b/>
          <w:bCs/>
          <w:sz w:val="24"/>
          <w:szCs w:val="24"/>
        </w:rPr>
      </w:pPr>
    </w:p>
    <w:p w14:paraId="092E1EC5" w14:textId="495F276F" w:rsidR="00E2160C" w:rsidRDefault="00E2160C" w:rsidP="00A11238">
      <w:pPr>
        <w:jc w:val="both"/>
        <w:rPr>
          <w:rFonts w:ascii="Times New Roman" w:hAnsi="Times New Roman" w:cs="Times New Roman"/>
          <w:b/>
          <w:bCs/>
          <w:sz w:val="24"/>
          <w:szCs w:val="24"/>
        </w:rPr>
      </w:pPr>
    </w:p>
    <w:p w14:paraId="6278AC2F" w14:textId="4A725F44" w:rsidR="00E2160C" w:rsidRDefault="00E2160C" w:rsidP="00A11238">
      <w:pPr>
        <w:jc w:val="both"/>
        <w:rPr>
          <w:rFonts w:ascii="Times New Roman" w:hAnsi="Times New Roman" w:cs="Times New Roman"/>
          <w:b/>
          <w:bCs/>
          <w:sz w:val="24"/>
          <w:szCs w:val="24"/>
        </w:rPr>
      </w:pPr>
    </w:p>
    <w:p w14:paraId="20BD8587" w14:textId="21B84D02" w:rsidR="00E2160C" w:rsidRDefault="00E2160C" w:rsidP="00A11238">
      <w:pPr>
        <w:jc w:val="both"/>
        <w:rPr>
          <w:rFonts w:ascii="Times New Roman" w:hAnsi="Times New Roman" w:cs="Times New Roman"/>
          <w:b/>
          <w:bCs/>
          <w:sz w:val="24"/>
          <w:szCs w:val="24"/>
        </w:rPr>
      </w:pPr>
    </w:p>
    <w:p w14:paraId="366F0BB6" w14:textId="5D21119E" w:rsidR="00E2160C" w:rsidRDefault="00E2160C" w:rsidP="00A11238">
      <w:pPr>
        <w:jc w:val="both"/>
        <w:rPr>
          <w:rFonts w:ascii="Times New Roman" w:hAnsi="Times New Roman" w:cs="Times New Roman"/>
          <w:b/>
          <w:bCs/>
          <w:sz w:val="24"/>
          <w:szCs w:val="24"/>
        </w:rPr>
      </w:pPr>
    </w:p>
    <w:p w14:paraId="744B0089" w14:textId="77777777" w:rsidR="00C41BB9" w:rsidRDefault="00C41BB9" w:rsidP="00A11238">
      <w:pPr>
        <w:pStyle w:val="Heading1"/>
        <w:sectPr w:rsidR="00C41BB9" w:rsidSect="00C41BB9">
          <w:footerReference w:type="default" r:id="rId9"/>
          <w:pgSz w:w="12240" w:h="15840"/>
          <w:pgMar w:top="1440" w:right="1440" w:bottom="1440" w:left="1440" w:header="720" w:footer="720" w:gutter="0"/>
          <w:pgNumType w:fmt="lowerRoman" w:start="1"/>
          <w:cols w:space="720"/>
          <w:docGrid w:linePitch="360"/>
        </w:sectPr>
      </w:pPr>
    </w:p>
    <w:p w14:paraId="410D2129" w14:textId="77777777" w:rsidR="00E55434" w:rsidRDefault="00135A16" w:rsidP="00E55434">
      <w:pPr>
        <w:pStyle w:val="Heading1"/>
        <w:jc w:val="center"/>
      </w:pPr>
      <w:bookmarkStart w:id="9" w:name="_Toc168320319"/>
      <w:bookmarkStart w:id="10" w:name="_Toc168667019"/>
      <w:r>
        <w:lastRenderedPageBreak/>
        <w:t>CHAPTER I</w:t>
      </w:r>
      <w:bookmarkStart w:id="11" w:name="_Toc168320320"/>
      <w:bookmarkEnd w:id="9"/>
      <w:bookmarkEnd w:id="10"/>
    </w:p>
    <w:p w14:paraId="270A65FD" w14:textId="77777777" w:rsidR="00E55434" w:rsidRDefault="00E55434" w:rsidP="00E55434">
      <w:pPr>
        <w:pStyle w:val="Heading1"/>
        <w:jc w:val="center"/>
      </w:pPr>
    </w:p>
    <w:p w14:paraId="2CE12EBE" w14:textId="77777777" w:rsidR="00E55434" w:rsidRDefault="00135A16" w:rsidP="00E55434">
      <w:pPr>
        <w:pStyle w:val="Heading1"/>
        <w:jc w:val="center"/>
      </w:pPr>
      <w:bookmarkStart w:id="12" w:name="_Toc168667020"/>
      <w:r>
        <w:t>INTRODUCTION</w:t>
      </w:r>
      <w:bookmarkStart w:id="13" w:name="_Toc168320321"/>
      <w:bookmarkEnd w:id="11"/>
      <w:bookmarkEnd w:id="12"/>
    </w:p>
    <w:p w14:paraId="67F7C547" w14:textId="77777777" w:rsidR="00E55434" w:rsidRDefault="00E55434" w:rsidP="00E55434">
      <w:pPr>
        <w:pStyle w:val="Heading1"/>
        <w:jc w:val="left"/>
      </w:pPr>
    </w:p>
    <w:p w14:paraId="441E4EB5" w14:textId="77777777" w:rsidR="00E55434" w:rsidRDefault="00E55434" w:rsidP="00E55434">
      <w:pPr>
        <w:pStyle w:val="Heading1"/>
        <w:jc w:val="left"/>
      </w:pPr>
    </w:p>
    <w:p w14:paraId="313B5285" w14:textId="2FCF7092" w:rsidR="00135A16" w:rsidRPr="00BB5F55" w:rsidRDefault="00135A16" w:rsidP="00E55434">
      <w:pPr>
        <w:pStyle w:val="Heading1"/>
        <w:jc w:val="left"/>
      </w:pPr>
      <w:bookmarkStart w:id="14" w:name="_Toc168667021"/>
      <w:r>
        <w:t xml:space="preserve">1.0 </w:t>
      </w:r>
      <w:r w:rsidRPr="00BB5F55">
        <w:t>Introduction</w:t>
      </w:r>
      <w:bookmarkEnd w:id="13"/>
      <w:bookmarkEnd w:id="14"/>
    </w:p>
    <w:p w14:paraId="4BD997D9" w14:textId="77777777" w:rsidR="00135A16" w:rsidRPr="00D00966" w:rsidRDefault="00135A16" w:rsidP="00A11238">
      <w:pPr>
        <w:spacing w:line="360" w:lineRule="auto"/>
        <w:jc w:val="both"/>
        <w:rPr>
          <w:rFonts w:ascii="Times New Roman" w:hAnsi="Times New Roman" w:cs="Times New Roman"/>
          <w:sz w:val="24"/>
          <w:szCs w:val="24"/>
        </w:rPr>
      </w:pPr>
      <w:r w:rsidRPr="00BE06F6">
        <w:rPr>
          <w:rFonts w:ascii="Times New Roman" w:hAnsi="Times New Roman" w:cs="Times New Roman"/>
          <w:sz w:val="24"/>
          <w:szCs w:val="24"/>
        </w:rPr>
        <w:t>This study investigates the impact of balanced scorecard adoption on financial performance in Zimbabwean commercial banks. The backdrop of the study is presented at the beginning of this chapter, followed by an explanation of the research problem. Research questions are then developed when the research objectives have been shared. Highlighting the importance of the research, its limitations, boundaries, and underlying presumptions came next. Following that comes a synopsis of the finale along with an overview of the upcoming chapters.</w:t>
      </w:r>
    </w:p>
    <w:p w14:paraId="75A3505F" w14:textId="77777777" w:rsidR="00135A16" w:rsidRPr="00BB5F55" w:rsidRDefault="00135A16" w:rsidP="00A11238">
      <w:pPr>
        <w:pStyle w:val="Heading1"/>
      </w:pPr>
      <w:bookmarkStart w:id="15" w:name="_Toc168320322"/>
      <w:bookmarkStart w:id="16" w:name="_Toc168667022"/>
      <w:r>
        <w:t xml:space="preserve">1.1 </w:t>
      </w:r>
      <w:r w:rsidRPr="00BB5F55">
        <w:t>Background of the study</w:t>
      </w:r>
      <w:bookmarkEnd w:id="15"/>
      <w:bookmarkEnd w:id="16"/>
      <w:r w:rsidRPr="00BB5F55">
        <w:t xml:space="preserve"> </w:t>
      </w:r>
    </w:p>
    <w:p w14:paraId="154F45F9" w14:textId="1203ABAB" w:rsidR="00135A16" w:rsidRPr="00113164" w:rsidRDefault="00135A16" w:rsidP="00A11238">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113164">
        <w:rPr>
          <w:rFonts w:ascii="Times New Roman" w:hAnsi="Times New Roman" w:cs="Times New Roman"/>
          <w:sz w:val="24"/>
          <w:szCs w:val="24"/>
        </w:rPr>
        <w:t xml:space="preserve">he balanced scorecard </w:t>
      </w:r>
      <w:r>
        <w:rPr>
          <w:rFonts w:ascii="Times New Roman" w:hAnsi="Times New Roman" w:cs="Times New Roman"/>
          <w:sz w:val="24"/>
          <w:szCs w:val="24"/>
        </w:rPr>
        <w:t>w</w:t>
      </w:r>
      <w:r w:rsidRPr="00113164">
        <w:rPr>
          <w:rFonts w:ascii="Times New Roman" w:hAnsi="Times New Roman" w:cs="Times New Roman"/>
          <w:sz w:val="24"/>
          <w:szCs w:val="24"/>
        </w:rPr>
        <w:t xml:space="preserve">as a framework </w:t>
      </w:r>
      <w:r>
        <w:rPr>
          <w:rFonts w:ascii="Times New Roman" w:hAnsi="Times New Roman" w:cs="Times New Roman"/>
          <w:sz w:val="24"/>
          <w:szCs w:val="24"/>
        </w:rPr>
        <w:t xml:space="preserve">created </w:t>
      </w:r>
      <w:r w:rsidRPr="00113164">
        <w:rPr>
          <w:rFonts w:ascii="Times New Roman" w:hAnsi="Times New Roman" w:cs="Times New Roman"/>
          <w:sz w:val="24"/>
          <w:szCs w:val="24"/>
        </w:rPr>
        <w:t>for strategic performance management in the early 1990s</w:t>
      </w:r>
      <w:r>
        <w:rPr>
          <w:rFonts w:ascii="Times New Roman" w:hAnsi="Times New Roman" w:cs="Times New Roman"/>
          <w:sz w:val="24"/>
          <w:szCs w:val="24"/>
        </w:rPr>
        <w:t xml:space="preserve"> (Kaplan, </w:t>
      </w:r>
      <w:r w:rsidR="006E48A0">
        <w:rPr>
          <w:rFonts w:ascii="Times New Roman" w:hAnsi="Times New Roman" w:cs="Times New Roman"/>
          <w:sz w:val="24"/>
          <w:szCs w:val="24"/>
        </w:rPr>
        <w:t>2012</w:t>
      </w:r>
      <w:r>
        <w:rPr>
          <w:rFonts w:ascii="Times New Roman" w:hAnsi="Times New Roman" w:cs="Times New Roman"/>
          <w:sz w:val="24"/>
          <w:szCs w:val="24"/>
        </w:rPr>
        <w:t>)</w:t>
      </w:r>
      <w:r w:rsidRPr="00113164">
        <w:rPr>
          <w:rFonts w:ascii="Times New Roman" w:hAnsi="Times New Roman" w:cs="Times New Roman"/>
          <w:sz w:val="24"/>
          <w:szCs w:val="24"/>
        </w:rPr>
        <w:t>. Organizations can improve internal and external communications, assess performance against strategic goals</w:t>
      </w:r>
      <w:r>
        <w:rPr>
          <w:rFonts w:ascii="Times New Roman" w:hAnsi="Times New Roman" w:cs="Times New Roman"/>
          <w:sz w:val="24"/>
          <w:szCs w:val="24"/>
        </w:rPr>
        <w:t xml:space="preserve"> (Rigby, 2018)</w:t>
      </w:r>
      <w:r w:rsidRPr="00113164">
        <w:rPr>
          <w:rFonts w:ascii="Times New Roman" w:hAnsi="Times New Roman" w:cs="Times New Roman"/>
          <w:sz w:val="24"/>
          <w:szCs w:val="24"/>
        </w:rPr>
        <w:t xml:space="preserve">, and align business activities with the organization's vision and strategy by using the balanced scorecard framework. According to a global study </w:t>
      </w:r>
      <w:r>
        <w:rPr>
          <w:rFonts w:ascii="Times New Roman" w:hAnsi="Times New Roman" w:cs="Times New Roman"/>
          <w:sz w:val="24"/>
          <w:szCs w:val="24"/>
        </w:rPr>
        <w:t xml:space="preserve">(Gumbus, 2006) </w:t>
      </w:r>
      <w:r w:rsidRPr="00113164">
        <w:rPr>
          <w:rFonts w:ascii="Times New Roman" w:hAnsi="Times New Roman" w:cs="Times New Roman"/>
          <w:sz w:val="24"/>
          <w:szCs w:val="24"/>
        </w:rPr>
        <w:t>of professionals in urban planning, 66% of participants said their businesses were utilizing balanced scorecards. A</w:t>
      </w:r>
      <w:r>
        <w:rPr>
          <w:rFonts w:ascii="Times New Roman" w:hAnsi="Times New Roman" w:cs="Times New Roman"/>
          <w:sz w:val="24"/>
          <w:szCs w:val="24"/>
        </w:rPr>
        <w:t xml:space="preserve"> previous</w:t>
      </w:r>
      <w:r w:rsidRPr="00113164">
        <w:rPr>
          <w:rFonts w:ascii="Times New Roman" w:hAnsi="Times New Roman" w:cs="Times New Roman"/>
          <w:sz w:val="24"/>
          <w:szCs w:val="24"/>
        </w:rPr>
        <w:t xml:space="preserve"> survey </w:t>
      </w:r>
      <w:r>
        <w:rPr>
          <w:rFonts w:ascii="Times New Roman" w:hAnsi="Times New Roman" w:cs="Times New Roman"/>
          <w:sz w:val="24"/>
          <w:szCs w:val="24"/>
        </w:rPr>
        <w:t xml:space="preserve">(Ismail, 2014) </w:t>
      </w:r>
      <w:r w:rsidRPr="00113164">
        <w:rPr>
          <w:rFonts w:ascii="Times New Roman" w:hAnsi="Times New Roman" w:cs="Times New Roman"/>
          <w:sz w:val="24"/>
          <w:szCs w:val="24"/>
        </w:rPr>
        <w:t>discovered that the balanced scorecard was being used by 85% of large US and European firms.</w:t>
      </w:r>
    </w:p>
    <w:p w14:paraId="1D3C25DE" w14:textId="77777777" w:rsidR="00135A16" w:rsidRPr="00113164" w:rsidRDefault="00135A16" w:rsidP="00A1123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the African region almost </w:t>
      </w:r>
      <w:r w:rsidRPr="00113164">
        <w:rPr>
          <w:rFonts w:ascii="Times New Roman" w:hAnsi="Times New Roman" w:cs="Times New Roman"/>
          <w:sz w:val="24"/>
          <w:szCs w:val="24"/>
        </w:rPr>
        <w:t xml:space="preserve">41% of South African firms surveyed (Dias, 2011) </w:t>
      </w:r>
      <w:r>
        <w:rPr>
          <w:rFonts w:ascii="Times New Roman" w:hAnsi="Times New Roman" w:cs="Times New Roman"/>
          <w:sz w:val="24"/>
          <w:szCs w:val="24"/>
        </w:rPr>
        <w:t xml:space="preserve">were </w:t>
      </w:r>
      <w:r w:rsidRPr="00113164">
        <w:rPr>
          <w:rFonts w:ascii="Times New Roman" w:hAnsi="Times New Roman" w:cs="Times New Roman"/>
          <w:sz w:val="24"/>
          <w:szCs w:val="24"/>
        </w:rPr>
        <w:t>reported</w:t>
      </w:r>
      <w:r>
        <w:rPr>
          <w:rFonts w:ascii="Times New Roman" w:hAnsi="Times New Roman" w:cs="Times New Roman"/>
          <w:sz w:val="24"/>
          <w:szCs w:val="24"/>
        </w:rPr>
        <w:t xml:space="preserve"> to be</w:t>
      </w:r>
      <w:r w:rsidRPr="00113164">
        <w:rPr>
          <w:rFonts w:ascii="Times New Roman" w:hAnsi="Times New Roman" w:cs="Times New Roman"/>
          <w:sz w:val="24"/>
          <w:szCs w:val="24"/>
        </w:rPr>
        <w:t xml:space="preserve"> utilizing the balanced scorecard as a performance management tool. According to Fourie (2017), 38% of the top Kenyan companies listed on the Nairobi Securities Exchange used a balanced scorecard. Organizations in Kenya's manufacturing, telecommunications, and financial services sectors have all embraced the BSC</w:t>
      </w:r>
      <w:r>
        <w:rPr>
          <w:rFonts w:ascii="Times New Roman" w:hAnsi="Times New Roman" w:cs="Times New Roman"/>
          <w:sz w:val="24"/>
          <w:szCs w:val="24"/>
        </w:rPr>
        <w:t xml:space="preserve"> (Fourie, 2017)</w:t>
      </w:r>
      <w:r w:rsidRPr="00113164">
        <w:rPr>
          <w:rFonts w:ascii="Times New Roman" w:hAnsi="Times New Roman" w:cs="Times New Roman"/>
          <w:sz w:val="24"/>
          <w:szCs w:val="24"/>
        </w:rPr>
        <w:t xml:space="preserve">. Additionally, a research conducted in Ghana (Gyamfi, 2018) revealed that 65% of the country's enterprises used the balanced scorecard. </w:t>
      </w:r>
      <w:r w:rsidRPr="00113164">
        <w:rPr>
          <w:rFonts w:ascii="Times New Roman" w:hAnsi="Times New Roman" w:cs="Times New Roman"/>
          <w:sz w:val="24"/>
          <w:szCs w:val="24"/>
        </w:rPr>
        <w:lastRenderedPageBreak/>
        <w:t xml:space="preserve">To improve accountability, transparency, and performance management, BSC has been used by commercial banks in Ethiopia, Botswana, and Nigeria (Rajah, 2020).  </w:t>
      </w:r>
    </w:p>
    <w:p w14:paraId="27858945" w14:textId="77777777" w:rsidR="00135A16" w:rsidRPr="00113164" w:rsidRDefault="00135A16" w:rsidP="00A11238">
      <w:pPr>
        <w:spacing w:line="360" w:lineRule="auto"/>
        <w:jc w:val="both"/>
        <w:rPr>
          <w:rFonts w:ascii="Times New Roman" w:hAnsi="Times New Roman" w:cs="Times New Roman"/>
          <w:sz w:val="24"/>
          <w:szCs w:val="24"/>
        </w:rPr>
      </w:pPr>
      <w:r w:rsidRPr="00113164">
        <w:rPr>
          <w:rFonts w:ascii="Times New Roman" w:hAnsi="Times New Roman" w:cs="Times New Roman"/>
          <w:sz w:val="24"/>
          <w:szCs w:val="24"/>
        </w:rPr>
        <w:t>For the past 20 years, the Zimbabwean banking industry has been using the balanced scorecard more and more as a strategic performance management tool (Tapera, 2019). On the other hand, there have been several obstacles to adoption and execution. The implementation of BSC in the banking sector in Zimbabwe was found to be hindered by a number of issues, including low employee engagement and training, a lack of management commitment</w:t>
      </w:r>
      <w:r>
        <w:rPr>
          <w:rFonts w:ascii="Times New Roman" w:hAnsi="Times New Roman" w:cs="Times New Roman"/>
          <w:sz w:val="24"/>
          <w:szCs w:val="24"/>
        </w:rPr>
        <w:t xml:space="preserve"> (Chizhake, 2020)</w:t>
      </w:r>
      <w:r w:rsidRPr="00113164">
        <w:rPr>
          <w:rFonts w:ascii="Times New Roman" w:hAnsi="Times New Roman" w:cs="Times New Roman"/>
          <w:sz w:val="24"/>
          <w:szCs w:val="24"/>
        </w:rPr>
        <w:t>, poor alignment with current performance management systems, and unstable economic conditions, in 40% of the banks surveyed that were using BSC (Mavhiki, 2013). Organizational and environmental factors have significantly contributed to the limited adoption of the balanced scorecard in the banking sector of Zimbabwe as compared to other regions</w:t>
      </w:r>
      <w:r>
        <w:rPr>
          <w:rFonts w:ascii="Times New Roman" w:hAnsi="Times New Roman" w:cs="Times New Roman"/>
          <w:sz w:val="24"/>
          <w:szCs w:val="24"/>
        </w:rPr>
        <w:t xml:space="preserve"> (Mapira, 2017)</w:t>
      </w:r>
      <w:r w:rsidRPr="00113164">
        <w:rPr>
          <w:rFonts w:ascii="Times New Roman" w:hAnsi="Times New Roman" w:cs="Times New Roman"/>
          <w:sz w:val="24"/>
          <w:szCs w:val="24"/>
        </w:rPr>
        <w:t>. It will be essential for more banks to remove the noted obstacles to enhance their strategic management and performance</w:t>
      </w:r>
      <w:r>
        <w:rPr>
          <w:rFonts w:ascii="Times New Roman" w:hAnsi="Times New Roman" w:cs="Times New Roman"/>
          <w:sz w:val="24"/>
          <w:szCs w:val="24"/>
        </w:rPr>
        <w:t xml:space="preserve"> (Manyumwa, 2019)</w:t>
      </w:r>
      <w:r w:rsidRPr="00113164">
        <w:rPr>
          <w:rFonts w:ascii="Times New Roman" w:hAnsi="Times New Roman" w:cs="Times New Roman"/>
          <w:sz w:val="24"/>
          <w:szCs w:val="24"/>
        </w:rPr>
        <w:t>.</w:t>
      </w:r>
    </w:p>
    <w:p w14:paraId="48EFEAD1" w14:textId="7E3EA7C1" w:rsidR="00135A16" w:rsidRPr="00BE06F6" w:rsidRDefault="00135A16" w:rsidP="00A11238">
      <w:pPr>
        <w:spacing w:line="360" w:lineRule="auto"/>
        <w:jc w:val="both"/>
        <w:rPr>
          <w:rFonts w:ascii="Times New Roman" w:hAnsi="Times New Roman" w:cs="Times New Roman"/>
          <w:sz w:val="24"/>
          <w:szCs w:val="24"/>
        </w:rPr>
      </w:pPr>
      <w:r w:rsidRPr="00113164">
        <w:rPr>
          <w:rFonts w:ascii="Times New Roman" w:hAnsi="Times New Roman" w:cs="Times New Roman"/>
          <w:sz w:val="24"/>
          <w:szCs w:val="24"/>
        </w:rPr>
        <w:t>According to management accounting literature, for today's firms to adapt to the quickly changing organizational and social environment, they need to implement current management accounting control systems (Emsley, 2005; Harrison, 2</w:t>
      </w:r>
      <w:r w:rsidR="006E48A0">
        <w:rPr>
          <w:rFonts w:ascii="Times New Roman" w:hAnsi="Times New Roman" w:cs="Times New Roman"/>
          <w:sz w:val="24"/>
          <w:szCs w:val="24"/>
        </w:rPr>
        <w:t>021</w:t>
      </w:r>
      <w:r w:rsidRPr="00113164">
        <w:rPr>
          <w:rFonts w:ascii="Times New Roman" w:hAnsi="Times New Roman" w:cs="Times New Roman"/>
          <w:sz w:val="24"/>
          <w:szCs w:val="24"/>
        </w:rPr>
        <w:t>). Examining the effect of BSC adoption on Ecobank Zimbabwe's financial performance makes sense, considering the potential advantages it has for enhancing organizational financial performance.</w:t>
      </w:r>
    </w:p>
    <w:p w14:paraId="37102A18" w14:textId="77777777" w:rsidR="00135A16" w:rsidRPr="00BB5F55" w:rsidRDefault="00135A16" w:rsidP="00A11238">
      <w:pPr>
        <w:pStyle w:val="Heading1"/>
      </w:pPr>
      <w:bookmarkStart w:id="17" w:name="_Toc168320323"/>
      <w:bookmarkStart w:id="18" w:name="_Toc168667023"/>
      <w:r>
        <w:t xml:space="preserve">1.2 </w:t>
      </w:r>
      <w:r w:rsidRPr="00BB5F55">
        <w:t>Problem statement</w:t>
      </w:r>
      <w:bookmarkEnd w:id="17"/>
      <w:bookmarkEnd w:id="18"/>
      <w:r w:rsidRPr="00BB5F55">
        <w:t xml:space="preserve"> </w:t>
      </w:r>
    </w:p>
    <w:p w14:paraId="4189CFA5" w14:textId="62C423CD" w:rsidR="00135A16" w:rsidRPr="00765F65" w:rsidRDefault="00135A16" w:rsidP="00765F6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financial performance of commercial banks is critical to their long-term viability and competitiveness within the banking industry. However, many banks struggle to effectively measure and manage their performance in a way that aligns (Adebiyi, 2020) with their strategic objectives. Traditionally, commercial banks have focused primarily on financial metrics to evaluate their performance. While these financial indicators are important, they provide an incomplete picture of banks overall health (Pavlov, 2017) and may not adequately capture key non-financial drivers of success such as customer satisfaction, operational efficiency, and employee productivity (Muzangwa, 2018). Many banks have implemented the balanced scorecard but the extent to which it has contributed to improved financial outcomes remains unclear. </w:t>
      </w:r>
      <w:r w:rsidRPr="00BE06F6">
        <w:rPr>
          <w:rFonts w:ascii="Times New Roman" w:hAnsi="Times New Roman" w:cs="Times New Roman"/>
          <w:sz w:val="24"/>
          <w:szCs w:val="24"/>
        </w:rPr>
        <w:t>As a result, this study will investigate how BSC affects Ecobank Zimbabwe's financial performance.</w:t>
      </w:r>
      <w:bookmarkStart w:id="19" w:name="_Toc168320324"/>
    </w:p>
    <w:p w14:paraId="6113EB1F" w14:textId="50435111" w:rsidR="00135A16" w:rsidRPr="00881290" w:rsidRDefault="00135A16" w:rsidP="00A11238">
      <w:pPr>
        <w:pStyle w:val="Heading1"/>
      </w:pPr>
      <w:bookmarkStart w:id="20" w:name="_Toc168667024"/>
      <w:r>
        <w:lastRenderedPageBreak/>
        <w:t xml:space="preserve">1.3 </w:t>
      </w:r>
      <w:r w:rsidRPr="00881290">
        <w:t>Research Objectives</w:t>
      </w:r>
      <w:bookmarkEnd w:id="19"/>
      <w:bookmarkEnd w:id="20"/>
      <w:r w:rsidRPr="00881290">
        <w:t xml:space="preserve"> </w:t>
      </w:r>
    </w:p>
    <w:p w14:paraId="542FE67F" w14:textId="77777777" w:rsidR="00135A16" w:rsidRPr="004042DE" w:rsidRDefault="00135A16" w:rsidP="00A11238">
      <w:pPr>
        <w:spacing w:line="360" w:lineRule="auto"/>
        <w:jc w:val="both"/>
        <w:rPr>
          <w:rFonts w:ascii="Times New Roman" w:hAnsi="Times New Roman" w:cs="Times New Roman"/>
          <w:sz w:val="24"/>
          <w:szCs w:val="24"/>
        </w:rPr>
      </w:pPr>
      <w:r w:rsidRPr="00881290">
        <w:rPr>
          <w:rFonts w:ascii="Times New Roman" w:hAnsi="Times New Roman" w:cs="Times New Roman"/>
          <w:sz w:val="24"/>
          <w:szCs w:val="24"/>
        </w:rPr>
        <w:t>The researcher formulated the research objectives as:</w:t>
      </w:r>
    </w:p>
    <w:p w14:paraId="4CAA65A3" w14:textId="77777777" w:rsidR="00135A16" w:rsidRPr="00881290" w:rsidRDefault="00135A16" w:rsidP="00A11238">
      <w:pPr>
        <w:pStyle w:val="ListParagraph"/>
        <w:numPr>
          <w:ilvl w:val="0"/>
          <w:numId w:val="1"/>
        </w:numPr>
        <w:spacing w:line="360" w:lineRule="auto"/>
        <w:jc w:val="both"/>
        <w:rPr>
          <w:rFonts w:ascii="Times New Roman" w:hAnsi="Times New Roman" w:cs="Times New Roman"/>
          <w:sz w:val="24"/>
          <w:szCs w:val="24"/>
        </w:rPr>
      </w:pPr>
      <w:r w:rsidRPr="00881290">
        <w:rPr>
          <w:rFonts w:ascii="Times New Roman" w:hAnsi="Times New Roman" w:cs="Times New Roman"/>
          <w:sz w:val="24"/>
          <w:szCs w:val="24"/>
        </w:rPr>
        <w:t xml:space="preserve">To determine the </w:t>
      </w:r>
      <w:r>
        <w:rPr>
          <w:rFonts w:ascii="Times New Roman" w:hAnsi="Times New Roman" w:cs="Times New Roman"/>
          <w:sz w:val="24"/>
          <w:szCs w:val="24"/>
        </w:rPr>
        <w:t>utilization</w:t>
      </w:r>
      <w:r w:rsidRPr="00881290">
        <w:rPr>
          <w:rFonts w:ascii="Times New Roman" w:hAnsi="Times New Roman" w:cs="Times New Roman"/>
          <w:sz w:val="24"/>
          <w:szCs w:val="24"/>
        </w:rPr>
        <w:t xml:space="preserve"> of </w:t>
      </w:r>
      <w:r>
        <w:rPr>
          <w:rFonts w:ascii="Times New Roman" w:hAnsi="Times New Roman" w:cs="Times New Roman"/>
          <w:sz w:val="24"/>
          <w:szCs w:val="24"/>
        </w:rPr>
        <w:t>balance scorecard</w:t>
      </w:r>
      <w:r w:rsidRPr="00881290">
        <w:rPr>
          <w:rFonts w:ascii="Times New Roman" w:hAnsi="Times New Roman" w:cs="Times New Roman"/>
          <w:sz w:val="24"/>
          <w:szCs w:val="24"/>
        </w:rPr>
        <w:t xml:space="preserve"> in the bank </w:t>
      </w:r>
    </w:p>
    <w:p w14:paraId="4009ED57" w14:textId="7E334AB7" w:rsidR="00135A16" w:rsidRPr="00881290" w:rsidRDefault="00135A16" w:rsidP="00A11238">
      <w:pPr>
        <w:pStyle w:val="ListParagraph"/>
        <w:numPr>
          <w:ilvl w:val="0"/>
          <w:numId w:val="1"/>
        </w:numPr>
        <w:spacing w:line="360" w:lineRule="auto"/>
        <w:jc w:val="both"/>
        <w:rPr>
          <w:rFonts w:ascii="Times New Roman" w:hAnsi="Times New Roman" w:cs="Times New Roman"/>
          <w:sz w:val="24"/>
          <w:szCs w:val="24"/>
        </w:rPr>
      </w:pPr>
      <w:r w:rsidRPr="00881290">
        <w:rPr>
          <w:rFonts w:ascii="Times New Roman" w:hAnsi="Times New Roman" w:cs="Times New Roman"/>
          <w:sz w:val="24"/>
          <w:szCs w:val="24"/>
        </w:rPr>
        <w:t xml:space="preserve">To determine the challenges of using </w:t>
      </w:r>
      <w:r>
        <w:rPr>
          <w:rFonts w:ascii="Times New Roman" w:hAnsi="Times New Roman" w:cs="Times New Roman"/>
          <w:sz w:val="24"/>
          <w:szCs w:val="24"/>
        </w:rPr>
        <w:t>balance scorecard</w:t>
      </w:r>
      <w:r w:rsidR="006B2830">
        <w:rPr>
          <w:rFonts w:ascii="Times New Roman" w:hAnsi="Times New Roman" w:cs="Times New Roman"/>
          <w:sz w:val="24"/>
          <w:szCs w:val="24"/>
        </w:rPr>
        <w:t xml:space="preserve"> in the bank</w:t>
      </w:r>
    </w:p>
    <w:p w14:paraId="57E2F540" w14:textId="77777777" w:rsidR="00135A16" w:rsidRPr="00881290" w:rsidRDefault="00135A16" w:rsidP="00A11238">
      <w:pPr>
        <w:pStyle w:val="ListParagraph"/>
        <w:numPr>
          <w:ilvl w:val="0"/>
          <w:numId w:val="1"/>
        </w:numPr>
        <w:spacing w:line="360" w:lineRule="auto"/>
        <w:jc w:val="both"/>
        <w:rPr>
          <w:rFonts w:ascii="Times New Roman" w:hAnsi="Times New Roman" w:cs="Times New Roman"/>
          <w:sz w:val="24"/>
          <w:szCs w:val="24"/>
        </w:rPr>
      </w:pPr>
      <w:r w:rsidRPr="00881290">
        <w:rPr>
          <w:rFonts w:ascii="Times New Roman" w:hAnsi="Times New Roman" w:cs="Times New Roman"/>
          <w:sz w:val="24"/>
          <w:szCs w:val="24"/>
        </w:rPr>
        <w:t xml:space="preserve">To determine the impact of </w:t>
      </w:r>
      <w:r>
        <w:rPr>
          <w:rFonts w:ascii="Times New Roman" w:hAnsi="Times New Roman" w:cs="Times New Roman"/>
          <w:sz w:val="24"/>
          <w:szCs w:val="24"/>
        </w:rPr>
        <w:t xml:space="preserve">balance scorecard (financial, customer, internal processes and learning and growth perspectives) </w:t>
      </w:r>
      <w:r w:rsidRPr="00881290">
        <w:rPr>
          <w:rFonts w:ascii="Times New Roman" w:hAnsi="Times New Roman" w:cs="Times New Roman"/>
          <w:sz w:val="24"/>
          <w:szCs w:val="24"/>
        </w:rPr>
        <w:t xml:space="preserve">on financial performance of the bank </w:t>
      </w:r>
    </w:p>
    <w:p w14:paraId="38E77F80" w14:textId="77777777" w:rsidR="00135A16" w:rsidRPr="003D2B79" w:rsidRDefault="00135A16" w:rsidP="00A11238">
      <w:pPr>
        <w:pStyle w:val="Heading1"/>
      </w:pPr>
      <w:bookmarkStart w:id="21" w:name="_Toc168320325"/>
      <w:bookmarkStart w:id="22" w:name="_Toc168667025"/>
      <w:r>
        <w:t xml:space="preserve">1.4 </w:t>
      </w:r>
      <w:r w:rsidRPr="003D2B79">
        <w:t>Research Questions</w:t>
      </w:r>
      <w:bookmarkEnd w:id="21"/>
      <w:bookmarkEnd w:id="22"/>
    </w:p>
    <w:p w14:paraId="241336E1" w14:textId="77777777" w:rsidR="00135A16" w:rsidRPr="00881290" w:rsidRDefault="00135A16" w:rsidP="00A11238">
      <w:pPr>
        <w:pStyle w:val="ListParagraph"/>
        <w:numPr>
          <w:ilvl w:val="0"/>
          <w:numId w:val="2"/>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How has the bank adapted the balanced scorecard</w:t>
      </w:r>
      <w:r w:rsidRPr="00881290">
        <w:rPr>
          <w:rFonts w:ascii="Times New Roman" w:hAnsi="Times New Roman" w:cs="Times New Roman"/>
          <w:sz w:val="24"/>
          <w:szCs w:val="24"/>
        </w:rPr>
        <w:t>?</w:t>
      </w:r>
    </w:p>
    <w:p w14:paraId="102D265D" w14:textId="77777777" w:rsidR="00135A16" w:rsidRPr="00881290" w:rsidRDefault="00135A16" w:rsidP="00A11238">
      <w:pPr>
        <w:pStyle w:val="ListParagraph"/>
        <w:numPr>
          <w:ilvl w:val="0"/>
          <w:numId w:val="2"/>
        </w:numPr>
        <w:spacing w:line="360" w:lineRule="auto"/>
        <w:jc w:val="both"/>
        <w:rPr>
          <w:rFonts w:ascii="Times New Roman" w:hAnsi="Times New Roman" w:cs="Times New Roman"/>
          <w:b/>
          <w:bCs/>
          <w:sz w:val="24"/>
          <w:szCs w:val="24"/>
        </w:rPr>
      </w:pPr>
      <w:r w:rsidRPr="00881290">
        <w:rPr>
          <w:rFonts w:ascii="Times New Roman" w:hAnsi="Times New Roman" w:cs="Times New Roman"/>
          <w:sz w:val="24"/>
          <w:szCs w:val="24"/>
        </w:rPr>
        <w:t>What are the challenges of using</w:t>
      </w:r>
      <w:r>
        <w:rPr>
          <w:rFonts w:ascii="Times New Roman" w:hAnsi="Times New Roman" w:cs="Times New Roman"/>
          <w:sz w:val="24"/>
          <w:szCs w:val="24"/>
        </w:rPr>
        <w:t xml:space="preserve"> balance scorecard</w:t>
      </w:r>
      <w:r w:rsidRPr="00881290">
        <w:rPr>
          <w:rFonts w:ascii="Times New Roman" w:hAnsi="Times New Roman" w:cs="Times New Roman"/>
          <w:sz w:val="24"/>
          <w:szCs w:val="24"/>
        </w:rPr>
        <w:t>?</w:t>
      </w:r>
    </w:p>
    <w:p w14:paraId="2F258259" w14:textId="77777777" w:rsidR="00135A16" w:rsidRPr="005230E8" w:rsidRDefault="00135A16" w:rsidP="00A11238">
      <w:pPr>
        <w:pStyle w:val="ListParagraph"/>
        <w:numPr>
          <w:ilvl w:val="0"/>
          <w:numId w:val="2"/>
        </w:numPr>
        <w:spacing w:line="360" w:lineRule="auto"/>
        <w:jc w:val="both"/>
        <w:rPr>
          <w:rFonts w:ascii="Times New Roman" w:hAnsi="Times New Roman" w:cs="Times New Roman"/>
          <w:b/>
          <w:bCs/>
          <w:sz w:val="24"/>
          <w:szCs w:val="24"/>
        </w:rPr>
      </w:pPr>
      <w:r w:rsidRPr="00881290">
        <w:rPr>
          <w:rFonts w:ascii="Times New Roman" w:hAnsi="Times New Roman" w:cs="Times New Roman"/>
          <w:sz w:val="24"/>
          <w:szCs w:val="24"/>
        </w:rPr>
        <w:t xml:space="preserve">What is the impact of </w:t>
      </w:r>
      <w:r>
        <w:rPr>
          <w:rFonts w:ascii="Times New Roman" w:hAnsi="Times New Roman" w:cs="Times New Roman"/>
          <w:sz w:val="24"/>
          <w:szCs w:val="24"/>
        </w:rPr>
        <w:t>balance scorecard (financial, customer, internal processes and learning and growth perspectives)</w:t>
      </w:r>
      <w:r w:rsidRPr="00881290">
        <w:rPr>
          <w:rFonts w:ascii="Times New Roman" w:hAnsi="Times New Roman" w:cs="Times New Roman"/>
          <w:sz w:val="24"/>
          <w:szCs w:val="24"/>
        </w:rPr>
        <w:t xml:space="preserve"> on financial performance of the bank?</w:t>
      </w:r>
    </w:p>
    <w:p w14:paraId="4D064B86" w14:textId="77777777" w:rsidR="00135A16" w:rsidRPr="00881290" w:rsidRDefault="00135A16" w:rsidP="00A11238">
      <w:pPr>
        <w:pStyle w:val="ListParagraph"/>
        <w:spacing w:line="360" w:lineRule="auto"/>
        <w:jc w:val="both"/>
        <w:rPr>
          <w:rFonts w:ascii="Times New Roman" w:hAnsi="Times New Roman" w:cs="Times New Roman"/>
          <w:b/>
          <w:bCs/>
          <w:sz w:val="24"/>
          <w:szCs w:val="24"/>
        </w:rPr>
      </w:pPr>
    </w:p>
    <w:p w14:paraId="058C408E" w14:textId="65A0D646" w:rsidR="00135A16" w:rsidRPr="00BB5F55" w:rsidRDefault="00135A16" w:rsidP="00A11238">
      <w:pPr>
        <w:pStyle w:val="Heading1"/>
      </w:pPr>
      <w:bookmarkStart w:id="23" w:name="_Toc168320326"/>
      <w:bookmarkStart w:id="24" w:name="_Toc168667026"/>
      <w:r>
        <w:t>1.5</w:t>
      </w:r>
      <w:r w:rsidR="00A52112">
        <w:t xml:space="preserve"> Importance</w:t>
      </w:r>
      <w:r w:rsidRPr="00BB5F55">
        <w:t xml:space="preserve"> of the study</w:t>
      </w:r>
      <w:bookmarkEnd w:id="23"/>
      <w:bookmarkEnd w:id="24"/>
    </w:p>
    <w:p w14:paraId="70953823" w14:textId="59F7E523" w:rsidR="00135A16" w:rsidRPr="00D53137" w:rsidRDefault="00135A16" w:rsidP="00A11238">
      <w:pPr>
        <w:pStyle w:val="ListParagraph"/>
        <w:numPr>
          <w:ilvl w:val="0"/>
          <w:numId w:val="3"/>
        </w:numPr>
        <w:spacing w:line="360" w:lineRule="auto"/>
        <w:jc w:val="both"/>
        <w:rPr>
          <w:rFonts w:ascii="Times New Roman" w:hAnsi="Times New Roman" w:cs="Times New Roman"/>
          <w:b/>
          <w:bCs/>
          <w:sz w:val="24"/>
          <w:szCs w:val="24"/>
        </w:rPr>
      </w:pPr>
      <w:r w:rsidRPr="00D53137">
        <w:rPr>
          <w:rFonts w:ascii="Times New Roman" w:hAnsi="Times New Roman" w:cs="Times New Roman"/>
          <w:b/>
          <w:bCs/>
          <w:sz w:val="24"/>
          <w:szCs w:val="24"/>
        </w:rPr>
        <w:t xml:space="preserve">Importance to </w:t>
      </w:r>
      <w:r w:rsidR="005A758D">
        <w:rPr>
          <w:rFonts w:ascii="Times New Roman" w:hAnsi="Times New Roman" w:cs="Times New Roman"/>
          <w:b/>
          <w:bCs/>
          <w:sz w:val="24"/>
          <w:szCs w:val="24"/>
        </w:rPr>
        <w:t>Ecobank Zimbabwe</w:t>
      </w:r>
      <w:r w:rsidRPr="00D53137">
        <w:rPr>
          <w:rFonts w:ascii="Times New Roman" w:hAnsi="Times New Roman" w:cs="Times New Roman"/>
          <w:b/>
          <w:bCs/>
          <w:sz w:val="24"/>
          <w:szCs w:val="24"/>
        </w:rPr>
        <w:t xml:space="preserve"> </w:t>
      </w:r>
    </w:p>
    <w:p w14:paraId="27978B88" w14:textId="1D6B3437" w:rsidR="00135A16" w:rsidRPr="00BE06F6" w:rsidRDefault="005A758D" w:rsidP="00A11238">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Ecobank </w:t>
      </w:r>
      <w:r w:rsidR="00135A16" w:rsidRPr="00BE06F6">
        <w:rPr>
          <w:rFonts w:ascii="Times New Roman" w:hAnsi="Times New Roman" w:cs="Times New Roman"/>
          <w:sz w:val="24"/>
          <w:szCs w:val="24"/>
        </w:rPr>
        <w:t>Zimbabwe will benefit from this research since it will enable them to better understand the balance scorecard technique and its amount of utilization, which will help them improve their performance. Their practices will be improved with the help of the recommendations made.</w:t>
      </w:r>
    </w:p>
    <w:p w14:paraId="7BD09AC6" w14:textId="77777777" w:rsidR="00135A16" w:rsidRPr="00D53137" w:rsidRDefault="00135A16" w:rsidP="00A11238">
      <w:pPr>
        <w:pStyle w:val="ListParagraph"/>
        <w:numPr>
          <w:ilvl w:val="0"/>
          <w:numId w:val="3"/>
        </w:numPr>
        <w:spacing w:line="360" w:lineRule="auto"/>
        <w:jc w:val="both"/>
        <w:rPr>
          <w:rFonts w:ascii="Times New Roman" w:hAnsi="Times New Roman" w:cs="Times New Roman"/>
          <w:b/>
          <w:bCs/>
          <w:sz w:val="24"/>
          <w:szCs w:val="24"/>
        </w:rPr>
      </w:pPr>
      <w:r w:rsidRPr="00D53137">
        <w:rPr>
          <w:rFonts w:ascii="Times New Roman" w:hAnsi="Times New Roman" w:cs="Times New Roman"/>
          <w:b/>
          <w:bCs/>
          <w:sz w:val="24"/>
          <w:szCs w:val="24"/>
        </w:rPr>
        <w:t>Importance to Researcher</w:t>
      </w:r>
    </w:p>
    <w:p w14:paraId="0CCE8AE1" w14:textId="77777777" w:rsidR="00135A16" w:rsidRPr="00881290" w:rsidRDefault="00135A16" w:rsidP="00A11238">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The study is being conducted to improve knowledge of management accounting and as a prerequisite for the honors degree of Bachelor of Accountancy (BACC)</w:t>
      </w:r>
      <w:r w:rsidRPr="00881290">
        <w:rPr>
          <w:rFonts w:ascii="Times New Roman" w:hAnsi="Times New Roman" w:cs="Times New Roman"/>
          <w:sz w:val="24"/>
          <w:szCs w:val="24"/>
        </w:rPr>
        <w:t>.</w:t>
      </w:r>
      <w:r>
        <w:rPr>
          <w:rFonts w:ascii="Times New Roman" w:hAnsi="Times New Roman" w:cs="Times New Roman"/>
          <w:sz w:val="24"/>
          <w:szCs w:val="24"/>
        </w:rPr>
        <w:t xml:space="preserve"> Conducting a rigorous high quality study on this topic can help the researcher develop specialized expertise in the field of performance measurement and management in the banking industry and also enhance the researchers reputation and credibility, potentially leading to future research opportunities, collaborations or consulting work in this domain.</w:t>
      </w:r>
    </w:p>
    <w:p w14:paraId="6AB29168" w14:textId="77777777" w:rsidR="00135A16" w:rsidRPr="00D53137" w:rsidRDefault="00135A16" w:rsidP="00A11238">
      <w:pPr>
        <w:pStyle w:val="ListParagraph"/>
        <w:numPr>
          <w:ilvl w:val="0"/>
          <w:numId w:val="3"/>
        </w:numPr>
        <w:spacing w:line="360" w:lineRule="auto"/>
        <w:jc w:val="both"/>
        <w:rPr>
          <w:rFonts w:ascii="Times New Roman" w:hAnsi="Times New Roman" w:cs="Times New Roman"/>
          <w:b/>
          <w:bCs/>
          <w:sz w:val="24"/>
          <w:szCs w:val="24"/>
        </w:rPr>
      </w:pPr>
      <w:r w:rsidRPr="00D53137">
        <w:rPr>
          <w:rFonts w:ascii="Times New Roman" w:hAnsi="Times New Roman" w:cs="Times New Roman"/>
          <w:b/>
          <w:bCs/>
          <w:sz w:val="24"/>
          <w:szCs w:val="24"/>
        </w:rPr>
        <w:t>Importance to BUSE</w:t>
      </w:r>
    </w:p>
    <w:p w14:paraId="5F814169" w14:textId="77777777" w:rsidR="00135A16" w:rsidRPr="00A52112" w:rsidRDefault="00135A16" w:rsidP="00A52112">
      <w:pPr>
        <w:spacing w:line="360" w:lineRule="auto"/>
        <w:ind w:left="360"/>
        <w:jc w:val="both"/>
        <w:rPr>
          <w:rFonts w:ascii="Times New Roman" w:hAnsi="Times New Roman" w:cs="Times New Roman"/>
          <w:sz w:val="24"/>
          <w:szCs w:val="24"/>
        </w:rPr>
      </w:pPr>
      <w:r w:rsidRPr="00A52112">
        <w:rPr>
          <w:rFonts w:ascii="Times New Roman" w:hAnsi="Times New Roman" w:cs="Times New Roman"/>
          <w:sz w:val="24"/>
          <w:szCs w:val="24"/>
        </w:rPr>
        <w:t xml:space="preserve">This research contributed to the academic understanding of the practical applications of the balanced scorecard which can be beneficial for both the students and faculty. Also, it involves </w:t>
      </w:r>
      <w:r w:rsidRPr="00A52112">
        <w:rPr>
          <w:rFonts w:ascii="Times New Roman" w:hAnsi="Times New Roman" w:cs="Times New Roman"/>
          <w:sz w:val="24"/>
          <w:szCs w:val="24"/>
        </w:rPr>
        <w:lastRenderedPageBreak/>
        <w:t xml:space="preserve">interdisciplinary approach encompassing areas such as accounting, finance, management, and information systems which enhance the learning environment for students, exposing them to various perspectives and methodologies. </w:t>
      </w:r>
    </w:p>
    <w:p w14:paraId="7CB731EE" w14:textId="77777777" w:rsidR="00135A16" w:rsidRPr="00BB5F55" w:rsidRDefault="00135A16" w:rsidP="00A11238">
      <w:pPr>
        <w:pStyle w:val="Heading1"/>
        <w:tabs>
          <w:tab w:val="left" w:pos="6795"/>
        </w:tabs>
      </w:pPr>
      <w:bookmarkStart w:id="25" w:name="_Toc168320327"/>
      <w:bookmarkStart w:id="26" w:name="_Toc168667027"/>
      <w:r>
        <w:t xml:space="preserve">1.6 </w:t>
      </w:r>
      <w:r w:rsidRPr="00BB5F55">
        <w:t>Assumptions of the study</w:t>
      </w:r>
      <w:bookmarkEnd w:id="25"/>
      <w:bookmarkEnd w:id="26"/>
    </w:p>
    <w:p w14:paraId="1B038108" w14:textId="4297D2CE" w:rsidR="00135A16" w:rsidRDefault="00135A16" w:rsidP="00A11238">
      <w:pPr>
        <w:pStyle w:val="ListParagraph"/>
        <w:numPr>
          <w:ilvl w:val="0"/>
          <w:numId w:val="3"/>
        </w:numPr>
        <w:spacing w:line="360" w:lineRule="auto"/>
        <w:jc w:val="both"/>
        <w:rPr>
          <w:rFonts w:ascii="Times New Roman" w:hAnsi="Times New Roman" w:cs="Times New Roman"/>
          <w:sz w:val="24"/>
          <w:szCs w:val="24"/>
        </w:rPr>
      </w:pPr>
      <w:r w:rsidRPr="006706C7">
        <w:rPr>
          <w:rFonts w:ascii="Times New Roman" w:hAnsi="Times New Roman" w:cs="Times New Roman"/>
          <w:sz w:val="24"/>
          <w:szCs w:val="24"/>
        </w:rPr>
        <w:t>The members</w:t>
      </w:r>
      <w:r w:rsidR="005A758D">
        <w:rPr>
          <w:rFonts w:ascii="Times New Roman" w:hAnsi="Times New Roman" w:cs="Times New Roman"/>
          <w:sz w:val="24"/>
          <w:szCs w:val="24"/>
        </w:rPr>
        <w:t xml:space="preserve"> would</w:t>
      </w:r>
      <w:r w:rsidRPr="006706C7">
        <w:rPr>
          <w:rFonts w:ascii="Times New Roman" w:hAnsi="Times New Roman" w:cs="Times New Roman"/>
          <w:sz w:val="24"/>
          <w:szCs w:val="24"/>
        </w:rPr>
        <w:t xml:space="preserve"> provide the information that was asked for in a trustworthy and honest manner. </w:t>
      </w:r>
    </w:p>
    <w:p w14:paraId="7079D643" w14:textId="77777777" w:rsidR="00135A16" w:rsidRDefault="00135A16" w:rsidP="00A11238">
      <w:pPr>
        <w:pStyle w:val="ListParagraph"/>
        <w:numPr>
          <w:ilvl w:val="0"/>
          <w:numId w:val="3"/>
        </w:numPr>
        <w:spacing w:line="360" w:lineRule="auto"/>
        <w:jc w:val="both"/>
        <w:rPr>
          <w:rFonts w:ascii="Times New Roman" w:hAnsi="Times New Roman" w:cs="Times New Roman"/>
          <w:sz w:val="24"/>
          <w:szCs w:val="24"/>
        </w:rPr>
      </w:pPr>
      <w:r w:rsidRPr="006706C7">
        <w:rPr>
          <w:rFonts w:ascii="Times New Roman" w:hAnsi="Times New Roman" w:cs="Times New Roman"/>
          <w:sz w:val="24"/>
          <w:szCs w:val="24"/>
        </w:rPr>
        <w:t xml:space="preserve">The information collection strategy is implied by the researcher to be accurate and appropriate for the type of data being gathered. For the researcher to address the research questions, the research must be sufficient. </w:t>
      </w:r>
    </w:p>
    <w:p w14:paraId="0D1DB7B0" w14:textId="77777777" w:rsidR="00135A16" w:rsidRDefault="00135A16" w:rsidP="00A11238">
      <w:pPr>
        <w:pStyle w:val="ListParagraph"/>
        <w:numPr>
          <w:ilvl w:val="0"/>
          <w:numId w:val="3"/>
        </w:numPr>
        <w:spacing w:line="360" w:lineRule="auto"/>
        <w:jc w:val="both"/>
        <w:rPr>
          <w:rFonts w:ascii="Times New Roman" w:hAnsi="Times New Roman" w:cs="Times New Roman"/>
          <w:sz w:val="24"/>
          <w:szCs w:val="24"/>
        </w:rPr>
      </w:pPr>
      <w:r w:rsidRPr="006706C7">
        <w:rPr>
          <w:rFonts w:ascii="Times New Roman" w:hAnsi="Times New Roman" w:cs="Times New Roman"/>
          <w:sz w:val="24"/>
          <w:szCs w:val="24"/>
        </w:rPr>
        <w:t xml:space="preserve">Furthermore, the policies and procedures of the organization would not prevent the researcher from obtaining the necessary information. </w:t>
      </w:r>
    </w:p>
    <w:p w14:paraId="481C8B6A" w14:textId="557F1302" w:rsidR="00135A16" w:rsidRDefault="00135A16" w:rsidP="00A11238">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The banks personnel were using the Balanced Scorecard model</w:t>
      </w:r>
      <w:r w:rsidR="005A758D">
        <w:rPr>
          <w:rFonts w:ascii="Times New Roman" w:hAnsi="Times New Roman" w:cs="Times New Roman"/>
          <w:sz w:val="24"/>
          <w:szCs w:val="24"/>
        </w:rPr>
        <w:t>.</w:t>
      </w:r>
    </w:p>
    <w:p w14:paraId="0A1D4F5B" w14:textId="07091C55" w:rsidR="00135A16" w:rsidRPr="006706C7" w:rsidRDefault="00135A16" w:rsidP="00A11238">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Interviewers had knowledge about the Balanced scorecard technique</w:t>
      </w:r>
      <w:r w:rsidR="005A758D">
        <w:rPr>
          <w:rFonts w:ascii="Times New Roman" w:hAnsi="Times New Roman" w:cs="Times New Roman"/>
          <w:sz w:val="24"/>
          <w:szCs w:val="24"/>
        </w:rPr>
        <w:t>.</w:t>
      </w:r>
    </w:p>
    <w:p w14:paraId="63704B8F" w14:textId="77777777" w:rsidR="00135A16" w:rsidRPr="00BB5F55" w:rsidRDefault="00135A16" w:rsidP="00A11238">
      <w:pPr>
        <w:pStyle w:val="Heading1"/>
      </w:pPr>
      <w:bookmarkStart w:id="27" w:name="_Toc168320328"/>
      <w:bookmarkStart w:id="28" w:name="_Toc168667028"/>
      <w:r>
        <w:t xml:space="preserve">1.7 </w:t>
      </w:r>
      <w:r w:rsidRPr="00BB5F55">
        <w:t>Delimitations of the study</w:t>
      </w:r>
      <w:bookmarkEnd w:id="27"/>
      <w:bookmarkEnd w:id="28"/>
      <w:r w:rsidRPr="00BB5F55">
        <w:t xml:space="preserve"> </w:t>
      </w:r>
    </w:p>
    <w:p w14:paraId="660F927A" w14:textId="6C0BE133" w:rsidR="00135A16" w:rsidRPr="00023826" w:rsidRDefault="00135A16" w:rsidP="00A11238">
      <w:pPr>
        <w:spacing w:line="360" w:lineRule="auto"/>
        <w:jc w:val="both"/>
        <w:rPr>
          <w:rFonts w:ascii="Times New Roman" w:hAnsi="Times New Roman" w:cs="Times New Roman"/>
          <w:sz w:val="24"/>
          <w:szCs w:val="24"/>
        </w:rPr>
      </w:pPr>
      <w:r w:rsidRPr="00023826">
        <w:rPr>
          <w:rFonts w:ascii="Times New Roman" w:hAnsi="Times New Roman" w:cs="Times New Roman"/>
          <w:sz w:val="24"/>
          <w:szCs w:val="24"/>
        </w:rPr>
        <w:t xml:space="preserve">The study focused on the </w:t>
      </w:r>
      <w:r>
        <w:rPr>
          <w:rFonts w:ascii="Times New Roman" w:hAnsi="Times New Roman" w:cs="Times New Roman"/>
          <w:sz w:val="24"/>
          <w:szCs w:val="24"/>
        </w:rPr>
        <w:t>utilization of balanced scorecard</w:t>
      </w:r>
      <w:r w:rsidRPr="00023826">
        <w:rPr>
          <w:rFonts w:ascii="Times New Roman" w:hAnsi="Times New Roman" w:cs="Times New Roman"/>
          <w:sz w:val="24"/>
          <w:szCs w:val="24"/>
        </w:rPr>
        <w:t xml:space="preserve"> at Ecobank Zimbabwe, the problems </w:t>
      </w:r>
      <w:r>
        <w:rPr>
          <w:rFonts w:ascii="Times New Roman" w:hAnsi="Times New Roman" w:cs="Times New Roman"/>
          <w:sz w:val="24"/>
          <w:szCs w:val="24"/>
        </w:rPr>
        <w:t>BSC</w:t>
      </w:r>
      <w:r w:rsidRPr="00023826">
        <w:rPr>
          <w:rFonts w:ascii="Times New Roman" w:hAnsi="Times New Roman" w:cs="Times New Roman"/>
          <w:sz w:val="24"/>
          <w:szCs w:val="24"/>
        </w:rPr>
        <w:t xml:space="preserve"> conferred and the impact on financial performance of the bank. The research </w:t>
      </w:r>
      <w:r>
        <w:rPr>
          <w:rFonts w:ascii="Times New Roman" w:hAnsi="Times New Roman" w:cs="Times New Roman"/>
          <w:sz w:val="24"/>
          <w:szCs w:val="24"/>
        </w:rPr>
        <w:t>population</w:t>
      </w:r>
      <w:r w:rsidRPr="00023826">
        <w:rPr>
          <w:rFonts w:ascii="Times New Roman" w:hAnsi="Times New Roman" w:cs="Times New Roman"/>
          <w:sz w:val="24"/>
          <w:szCs w:val="24"/>
        </w:rPr>
        <w:t xml:space="preserve"> were the department heads</w:t>
      </w:r>
      <w:r w:rsidR="005A758D">
        <w:rPr>
          <w:rFonts w:ascii="Times New Roman" w:hAnsi="Times New Roman" w:cs="Times New Roman"/>
          <w:sz w:val="24"/>
          <w:szCs w:val="24"/>
        </w:rPr>
        <w:t>,</w:t>
      </w:r>
      <w:r w:rsidRPr="00023826">
        <w:rPr>
          <w:rFonts w:ascii="Times New Roman" w:hAnsi="Times New Roman" w:cs="Times New Roman"/>
          <w:sz w:val="24"/>
          <w:szCs w:val="24"/>
        </w:rPr>
        <w:t xml:space="preserve"> m</w:t>
      </w:r>
      <w:r>
        <w:rPr>
          <w:rFonts w:ascii="Times New Roman" w:hAnsi="Times New Roman" w:cs="Times New Roman"/>
          <w:sz w:val="24"/>
          <w:szCs w:val="24"/>
        </w:rPr>
        <w:t>anaging director</w:t>
      </w:r>
      <w:r w:rsidR="005A758D">
        <w:rPr>
          <w:rFonts w:ascii="Times New Roman" w:hAnsi="Times New Roman" w:cs="Times New Roman"/>
          <w:sz w:val="24"/>
          <w:szCs w:val="24"/>
        </w:rPr>
        <w:t xml:space="preserve"> and </w:t>
      </w:r>
      <w:r>
        <w:rPr>
          <w:rFonts w:ascii="Times New Roman" w:hAnsi="Times New Roman" w:cs="Times New Roman"/>
          <w:sz w:val="24"/>
          <w:szCs w:val="24"/>
        </w:rPr>
        <w:t xml:space="preserve">finance department staff at the head office of Ecobank Zimbabwe </w:t>
      </w:r>
      <w:r w:rsidRPr="00023826">
        <w:rPr>
          <w:rFonts w:ascii="Times New Roman" w:hAnsi="Times New Roman" w:cs="Times New Roman"/>
          <w:sz w:val="24"/>
          <w:szCs w:val="24"/>
        </w:rPr>
        <w:t>and the period</w:t>
      </w:r>
      <w:r>
        <w:rPr>
          <w:rFonts w:ascii="Times New Roman" w:hAnsi="Times New Roman" w:cs="Times New Roman"/>
          <w:sz w:val="24"/>
          <w:szCs w:val="24"/>
        </w:rPr>
        <w:t xml:space="preserve"> of study</w:t>
      </w:r>
      <w:r w:rsidRPr="00023826">
        <w:rPr>
          <w:rFonts w:ascii="Times New Roman" w:hAnsi="Times New Roman" w:cs="Times New Roman"/>
          <w:sz w:val="24"/>
          <w:szCs w:val="24"/>
        </w:rPr>
        <w:t xml:space="preserve"> was from 20</w:t>
      </w:r>
      <w:r w:rsidR="00397BC7">
        <w:rPr>
          <w:rFonts w:ascii="Times New Roman" w:hAnsi="Times New Roman" w:cs="Times New Roman"/>
          <w:sz w:val="24"/>
          <w:szCs w:val="24"/>
        </w:rPr>
        <w:t>20</w:t>
      </w:r>
      <w:r w:rsidRPr="00023826">
        <w:rPr>
          <w:rFonts w:ascii="Times New Roman" w:hAnsi="Times New Roman" w:cs="Times New Roman"/>
          <w:sz w:val="24"/>
          <w:szCs w:val="24"/>
        </w:rPr>
        <w:t xml:space="preserve"> to 20</w:t>
      </w:r>
      <w:r>
        <w:rPr>
          <w:rFonts w:ascii="Times New Roman" w:hAnsi="Times New Roman" w:cs="Times New Roman"/>
          <w:sz w:val="24"/>
          <w:szCs w:val="24"/>
        </w:rPr>
        <w:t>23</w:t>
      </w:r>
      <w:r w:rsidRPr="00023826">
        <w:rPr>
          <w:rFonts w:ascii="Times New Roman" w:hAnsi="Times New Roman" w:cs="Times New Roman"/>
          <w:sz w:val="24"/>
          <w:szCs w:val="24"/>
        </w:rPr>
        <w:t xml:space="preserve">. </w:t>
      </w:r>
    </w:p>
    <w:p w14:paraId="7E7330E0" w14:textId="77777777" w:rsidR="00135A16" w:rsidRPr="00E35641" w:rsidRDefault="00135A16" w:rsidP="00A11238">
      <w:pPr>
        <w:pStyle w:val="Heading1"/>
      </w:pPr>
      <w:bookmarkStart w:id="29" w:name="_Toc168320329"/>
      <w:bookmarkStart w:id="30" w:name="_Toc168667029"/>
      <w:r w:rsidRPr="00E35641">
        <w:t>1.</w:t>
      </w:r>
      <w:r>
        <w:t>8</w:t>
      </w:r>
      <w:r w:rsidRPr="00E35641">
        <w:t xml:space="preserve"> Limitations of the study</w:t>
      </w:r>
      <w:bookmarkEnd w:id="29"/>
      <w:bookmarkEnd w:id="30"/>
    </w:p>
    <w:p w14:paraId="24270A6C" w14:textId="77777777" w:rsidR="00135A16" w:rsidRPr="002D405A" w:rsidRDefault="00135A16" w:rsidP="00A11238">
      <w:pPr>
        <w:spacing w:line="360" w:lineRule="auto"/>
        <w:jc w:val="both"/>
        <w:rPr>
          <w:rFonts w:ascii="Times New Roman" w:hAnsi="Times New Roman" w:cs="Times New Roman"/>
          <w:sz w:val="24"/>
          <w:szCs w:val="24"/>
        </w:rPr>
      </w:pPr>
      <w:r w:rsidRPr="00113164">
        <w:rPr>
          <w:rFonts w:ascii="Times New Roman" w:hAnsi="Times New Roman" w:cs="Times New Roman"/>
          <w:sz w:val="24"/>
          <w:szCs w:val="24"/>
        </w:rPr>
        <w:t>The researcher's limited financial resources presented challenges when conducting this study</w:t>
      </w:r>
      <w:r>
        <w:rPr>
          <w:rFonts w:ascii="Times New Roman" w:hAnsi="Times New Roman" w:cs="Times New Roman"/>
          <w:sz w:val="24"/>
          <w:szCs w:val="24"/>
        </w:rPr>
        <w:t xml:space="preserve"> hence ended up using online platforms to conduct interviews and issue questionnaires</w:t>
      </w:r>
      <w:r w:rsidRPr="00113164">
        <w:rPr>
          <w:rFonts w:ascii="Times New Roman" w:hAnsi="Times New Roman" w:cs="Times New Roman"/>
          <w:sz w:val="24"/>
          <w:szCs w:val="24"/>
        </w:rPr>
        <w:t xml:space="preserve">. Another issue was trying to convince bank managers to reserve time for in-depth interviews. To secure time for questionnaires and interviews, the researcher had to </w:t>
      </w:r>
      <w:r>
        <w:rPr>
          <w:rFonts w:ascii="Times New Roman" w:hAnsi="Times New Roman" w:cs="Times New Roman"/>
          <w:sz w:val="24"/>
          <w:szCs w:val="24"/>
        </w:rPr>
        <w:t>convince</w:t>
      </w:r>
      <w:r w:rsidRPr="00113164">
        <w:rPr>
          <w:rFonts w:ascii="Times New Roman" w:hAnsi="Times New Roman" w:cs="Times New Roman"/>
          <w:sz w:val="24"/>
          <w:szCs w:val="24"/>
        </w:rPr>
        <w:t xml:space="preserve"> the bank managers</w:t>
      </w:r>
      <w:r>
        <w:rPr>
          <w:rFonts w:ascii="Times New Roman" w:hAnsi="Times New Roman" w:cs="Times New Roman"/>
          <w:sz w:val="24"/>
          <w:szCs w:val="24"/>
        </w:rPr>
        <w:t xml:space="preserve"> that this research was for academic purposes</w:t>
      </w:r>
      <w:r w:rsidRPr="00113164">
        <w:rPr>
          <w:rFonts w:ascii="Times New Roman" w:hAnsi="Times New Roman" w:cs="Times New Roman"/>
          <w:sz w:val="24"/>
          <w:szCs w:val="24"/>
        </w:rPr>
        <w:t>. The research study's low response rate and the length of time it takes for respondents are two more drawbacks.</w:t>
      </w:r>
      <w:r>
        <w:rPr>
          <w:rFonts w:ascii="Times New Roman" w:hAnsi="Times New Roman" w:cs="Times New Roman"/>
          <w:sz w:val="24"/>
          <w:szCs w:val="24"/>
        </w:rPr>
        <w:t xml:space="preserve"> Moreover, another challenge included obtaining necessary permissions and approvals to access confidential bank information.</w:t>
      </w:r>
      <w:r w:rsidRPr="00113164">
        <w:rPr>
          <w:rFonts w:ascii="Times New Roman" w:hAnsi="Times New Roman" w:cs="Times New Roman"/>
          <w:sz w:val="24"/>
          <w:szCs w:val="24"/>
        </w:rPr>
        <w:t xml:space="preserve"> </w:t>
      </w:r>
    </w:p>
    <w:p w14:paraId="08C78D41" w14:textId="5EEFB7F1" w:rsidR="00135A16" w:rsidRPr="00E2160C" w:rsidRDefault="00135A16" w:rsidP="00A11238">
      <w:pPr>
        <w:pStyle w:val="Heading1"/>
      </w:pPr>
      <w:bookmarkStart w:id="31" w:name="_Toc168320330"/>
      <w:bookmarkStart w:id="32" w:name="_Toc168667030"/>
      <w:r>
        <w:t xml:space="preserve">1.9 </w:t>
      </w:r>
      <w:r w:rsidRPr="00033B64">
        <w:t>Definition of key terms</w:t>
      </w:r>
      <w:bookmarkEnd w:id="31"/>
      <w:bookmarkEnd w:id="32"/>
      <w:r w:rsidRPr="00033B64">
        <w:t xml:space="preserve"> </w:t>
      </w:r>
    </w:p>
    <w:p w14:paraId="6A82BD0B" w14:textId="77777777" w:rsidR="00135A16" w:rsidRPr="00BB5F55" w:rsidRDefault="00135A16" w:rsidP="00A11238">
      <w:pPr>
        <w:pStyle w:val="Heading1"/>
      </w:pPr>
      <w:bookmarkStart w:id="33" w:name="_Toc168320331"/>
      <w:bookmarkStart w:id="34" w:name="_Toc168667031"/>
      <w:r>
        <w:lastRenderedPageBreak/>
        <w:t xml:space="preserve">1.9.1 </w:t>
      </w:r>
      <w:r w:rsidRPr="00BB5F55">
        <w:t>Commercial bank</w:t>
      </w:r>
      <w:bookmarkEnd w:id="33"/>
      <w:bookmarkEnd w:id="34"/>
    </w:p>
    <w:p w14:paraId="349B454F" w14:textId="77777777" w:rsidR="00135A16" w:rsidRPr="00E2160C" w:rsidRDefault="00135A16" w:rsidP="00A11238">
      <w:pPr>
        <w:spacing w:line="360" w:lineRule="auto"/>
        <w:jc w:val="both"/>
        <w:rPr>
          <w:rFonts w:ascii="Times New Roman" w:hAnsi="Times New Roman" w:cs="Times New Roman"/>
          <w:sz w:val="24"/>
          <w:szCs w:val="24"/>
        </w:rPr>
      </w:pPr>
      <w:r w:rsidRPr="00000112">
        <w:rPr>
          <w:rFonts w:ascii="Times New Roman" w:hAnsi="Times New Roman" w:cs="Times New Roman"/>
          <w:sz w:val="24"/>
          <w:szCs w:val="24"/>
        </w:rPr>
        <w:t>Commercial bank is an institution which accepts deposits, makes business loans, and offers related services</w:t>
      </w:r>
      <w:r>
        <w:rPr>
          <w:rFonts w:ascii="Times New Roman" w:hAnsi="Times New Roman" w:cs="Times New Roman"/>
          <w:sz w:val="24"/>
          <w:szCs w:val="24"/>
        </w:rPr>
        <w:t xml:space="preserve"> (Alvi, 2016)</w:t>
      </w:r>
      <w:r w:rsidRPr="00000112">
        <w:rPr>
          <w:rFonts w:ascii="Times New Roman" w:hAnsi="Times New Roman" w:cs="Times New Roman"/>
          <w:sz w:val="24"/>
          <w:szCs w:val="24"/>
        </w:rPr>
        <w:t>. These institutions are run to make a profit and owned by a group of individuals and some might be members of federal reserve system.</w:t>
      </w:r>
    </w:p>
    <w:p w14:paraId="43BEBA45" w14:textId="77777777" w:rsidR="00135A16" w:rsidRPr="00BB5F55" w:rsidRDefault="00135A16" w:rsidP="00A11238">
      <w:pPr>
        <w:pStyle w:val="Heading1"/>
      </w:pPr>
      <w:bookmarkStart w:id="35" w:name="_Toc168320332"/>
      <w:bookmarkStart w:id="36" w:name="_Toc168667032"/>
      <w:r>
        <w:t xml:space="preserve">1.9.2 </w:t>
      </w:r>
      <w:r w:rsidRPr="00BB5F55">
        <w:t>Balanced Score Card</w:t>
      </w:r>
      <w:bookmarkEnd w:id="35"/>
      <w:bookmarkEnd w:id="36"/>
      <w:r w:rsidRPr="00BB5F55">
        <w:t xml:space="preserve"> </w:t>
      </w:r>
    </w:p>
    <w:p w14:paraId="06FCC95A" w14:textId="77777777" w:rsidR="00135A16" w:rsidRPr="00000112" w:rsidRDefault="00135A16" w:rsidP="00A1123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balanced scorecard is a tool that helps businesses assess strategic performance within the framework of several departments (Trung, 2020), including finance, internal business, innovation and learning and customer perspectives. It consequently modifies the organizations general performance behavior (Turshan, 2019).</w:t>
      </w:r>
    </w:p>
    <w:p w14:paraId="2AC544D5" w14:textId="77777777" w:rsidR="00135A16" w:rsidRDefault="00135A16" w:rsidP="00A11238">
      <w:pPr>
        <w:spacing w:after="0" w:line="360" w:lineRule="auto"/>
        <w:ind w:left="360"/>
        <w:jc w:val="both"/>
        <w:rPr>
          <w:rFonts w:ascii="Times New Roman" w:hAnsi="Times New Roman" w:cs="Times New Roman"/>
          <w:sz w:val="24"/>
          <w:szCs w:val="24"/>
        </w:rPr>
      </w:pPr>
    </w:p>
    <w:p w14:paraId="6CEE6FA0" w14:textId="77777777" w:rsidR="00135A16" w:rsidRPr="00BB5F55" w:rsidRDefault="00135A16" w:rsidP="00A11238">
      <w:pPr>
        <w:pStyle w:val="Heading1"/>
      </w:pPr>
      <w:bookmarkStart w:id="37" w:name="_Toc168320333"/>
      <w:bookmarkStart w:id="38" w:name="_Toc168667033"/>
      <w:r>
        <w:t xml:space="preserve">1.9.3 </w:t>
      </w:r>
      <w:r w:rsidRPr="00BB5F55">
        <w:t>Financial Performance</w:t>
      </w:r>
      <w:bookmarkEnd w:id="37"/>
      <w:bookmarkEnd w:id="38"/>
    </w:p>
    <w:p w14:paraId="123D3B93" w14:textId="77777777" w:rsidR="00135A16" w:rsidRDefault="00135A16" w:rsidP="00A11238">
      <w:pPr>
        <w:spacing w:after="0" w:line="360" w:lineRule="auto"/>
        <w:jc w:val="both"/>
        <w:rPr>
          <w:rFonts w:ascii="Times New Roman" w:hAnsi="Times New Roman" w:cs="Times New Roman"/>
          <w:sz w:val="24"/>
          <w:szCs w:val="24"/>
        </w:rPr>
      </w:pPr>
      <w:r w:rsidRPr="00000112">
        <w:rPr>
          <w:rFonts w:ascii="Times New Roman" w:hAnsi="Times New Roman" w:cs="Times New Roman"/>
          <w:sz w:val="24"/>
          <w:szCs w:val="24"/>
        </w:rPr>
        <w:t>Financial performance refers to the measurement of how well a company is doing financially. Its typically measured using financial metrics such as return on investment, return on equity, operating margin, earnings per share, working capital turnover and debt to equity ratio, (Didin, 2018).</w:t>
      </w:r>
    </w:p>
    <w:p w14:paraId="52231FFD" w14:textId="77777777" w:rsidR="00135A16" w:rsidRPr="00000112" w:rsidRDefault="00135A16" w:rsidP="00A11238">
      <w:pPr>
        <w:spacing w:after="0" w:line="360" w:lineRule="auto"/>
        <w:jc w:val="both"/>
        <w:rPr>
          <w:rFonts w:ascii="Times New Roman" w:hAnsi="Times New Roman" w:cs="Times New Roman"/>
          <w:sz w:val="24"/>
          <w:szCs w:val="24"/>
        </w:rPr>
      </w:pPr>
    </w:p>
    <w:p w14:paraId="288EFF7C" w14:textId="77777777" w:rsidR="00135A16" w:rsidRPr="00BB5F55" w:rsidRDefault="00135A16" w:rsidP="00A11238">
      <w:pPr>
        <w:pStyle w:val="Heading1"/>
      </w:pPr>
      <w:bookmarkStart w:id="39" w:name="_Toc168320334"/>
      <w:bookmarkStart w:id="40" w:name="_Toc168667034"/>
      <w:r>
        <w:t xml:space="preserve">1.10 </w:t>
      </w:r>
      <w:r w:rsidRPr="00BB5F55">
        <w:t>Chapter summary</w:t>
      </w:r>
      <w:bookmarkEnd w:id="39"/>
      <w:bookmarkEnd w:id="40"/>
    </w:p>
    <w:p w14:paraId="10EBF1F8" w14:textId="7B1DB881" w:rsidR="00135A16" w:rsidRPr="002D405A" w:rsidRDefault="00135A16" w:rsidP="00A11238">
      <w:pPr>
        <w:spacing w:line="360" w:lineRule="auto"/>
        <w:jc w:val="both"/>
        <w:rPr>
          <w:rFonts w:ascii="Times New Roman" w:hAnsi="Times New Roman" w:cs="Times New Roman"/>
          <w:sz w:val="24"/>
          <w:szCs w:val="24"/>
        </w:rPr>
      </w:pPr>
      <w:r w:rsidRPr="002D405A">
        <w:rPr>
          <w:rFonts w:ascii="Times New Roman" w:hAnsi="Times New Roman" w:cs="Times New Roman"/>
          <w:sz w:val="24"/>
          <w:szCs w:val="24"/>
        </w:rPr>
        <w:t xml:space="preserve">This chapter's goal was to clarify the rationale behind the investigation of the balanced scorecard effects on business financial performance. The history of Ecobank Zimbabwe served as a case study. An outline of the study's history, problem statement, objectives, research questions, and significance was provided, along with information on delimitations, limitations, and definitions of important terminology, all of which were related to the difficulties faced by Ecobank Zimbabwe. A survey of the literature on the research issue is covered in the following chapter. </w:t>
      </w:r>
    </w:p>
    <w:p w14:paraId="71A0EBD2" w14:textId="77777777" w:rsidR="00E55434" w:rsidRDefault="00E55434" w:rsidP="00E55434">
      <w:pPr>
        <w:spacing w:line="360" w:lineRule="auto"/>
        <w:jc w:val="both"/>
        <w:rPr>
          <w:rFonts w:ascii="Times New Roman" w:hAnsi="Times New Roman" w:cs="Times New Roman"/>
          <w:sz w:val="24"/>
          <w:szCs w:val="24"/>
        </w:rPr>
      </w:pPr>
      <w:bookmarkStart w:id="41" w:name="_Toc168320335"/>
    </w:p>
    <w:p w14:paraId="6C40A7C3" w14:textId="77777777" w:rsidR="00765F65" w:rsidRDefault="00765F65" w:rsidP="00E55434">
      <w:pPr>
        <w:pStyle w:val="Heading1"/>
        <w:jc w:val="center"/>
      </w:pPr>
    </w:p>
    <w:p w14:paraId="0DD5AF2E" w14:textId="77777777" w:rsidR="00765F65" w:rsidRDefault="00765F65" w:rsidP="00E55434">
      <w:pPr>
        <w:pStyle w:val="Heading1"/>
        <w:jc w:val="center"/>
      </w:pPr>
    </w:p>
    <w:p w14:paraId="0D33DA27" w14:textId="77777777" w:rsidR="00765F65" w:rsidRDefault="00765F65" w:rsidP="00E55434">
      <w:pPr>
        <w:pStyle w:val="Heading1"/>
        <w:jc w:val="center"/>
      </w:pPr>
    </w:p>
    <w:p w14:paraId="7BFE6230" w14:textId="77777777" w:rsidR="00765F65" w:rsidRDefault="00765F65" w:rsidP="00E55434">
      <w:pPr>
        <w:pStyle w:val="Heading1"/>
        <w:jc w:val="center"/>
      </w:pPr>
    </w:p>
    <w:p w14:paraId="7FD3557B" w14:textId="1944B5C7" w:rsidR="00135A16" w:rsidRDefault="00135A16" w:rsidP="00E55434">
      <w:pPr>
        <w:pStyle w:val="Heading1"/>
        <w:jc w:val="center"/>
      </w:pPr>
      <w:bookmarkStart w:id="42" w:name="_Toc168667035"/>
      <w:r>
        <w:lastRenderedPageBreak/>
        <w:t>CHAPTER II</w:t>
      </w:r>
      <w:bookmarkEnd w:id="41"/>
      <w:bookmarkEnd w:id="42"/>
    </w:p>
    <w:p w14:paraId="74B94124" w14:textId="77777777" w:rsidR="00E55434" w:rsidRPr="00E55434" w:rsidRDefault="00E55434" w:rsidP="00E55434">
      <w:pPr>
        <w:rPr>
          <w:lang w:val="en-GB"/>
        </w:rPr>
      </w:pPr>
    </w:p>
    <w:p w14:paraId="019F49D9" w14:textId="77777777" w:rsidR="00E55434" w:rsidRDefault="00135A16" w:rsidP="00E55434">
      <w:pPr>
        <w:pStyle w:val="Heading1"/>
        <w:jc w:val="center"/>
      </w:pPr>
      <w:bookmarkStart w:id="43" w:name="_Toc168320336"/>
      <w:bookmarkStart w:id="44" w:name="_Toc168667036"/>
      <w:r>
        <w:t>LITERATURE REVIEW</w:t>
      </w:r>
      <w:bookmarkStart w:id="45" w:name="_Toc168320337"/>
      <w:bookmarkEnd w:id="43"/>
      <w:bookmarkEnd w:id="44"/>
    </w:p>
    <w:p w14:paraId="08B3FB64" w14:textId="77777777" w:rsidR="00E55434" w:rsidRDefault="00E55434" w:rsidP="00E55434">
      <w:pPr>
        <w:pStyle w:val="Heading1"/>
        <w:jc w:val="center"/>
      </w:pPr>
    </w:p>
    <w:p w14:paraId="1DAA7822" w14:textId="77777777" w:rsidR="00E55434" w:rsidRDefault="00E55434" w:rsidP="00E55434">
      <w:pPr>
        <w:pStyle w:val="Heading1"/>
        <w:jc w:val="center"/>
      </w:pPr>
    </w:p>
    <w:p w14:paraId="30E44D3B" w14:textId="023DF346" w:rsidR="00135A16" w:rsidRPr="00E55434" w:rsidRDefault="00135A16" w:rsidP="00E55434">
      <w:pPr>
        <w:pStyle w:val="Heading1"/>
        <w:jc w:val="left"/>
      </w:pPr>
      <w:bookmarkStart w:id="46" w:name="_Toc168667037"/>
      <w:r>
        <w:t>2.0 Introduction</w:t>
      </w:r>
      <w:bookmarkEnd w:id="45"/>
      <w:bookmarkEnd w:id="46"/>
    </w:p>
    <w:p w14:paraId="4173AA46" w14:textId="77777777" w:rsidR="00135A16" w:rsidRPr="002D405A" w:rsidRDefault="00135A16" w:rsidP="00A11238">
      <w:pPr>
        <w:spacing w:line="360" w:lineRule="auto"/>
        <w:jc w:val="both"/>
        <w:rPr>
          <w:rFonts w:ascii="Times New Roman" w:hAnsi="Times New Roman" w:cs="Times New Roman"/>
          <w:sz w:val="24"/>
          <w:szCs w:val="24"/>
        </w:rPr>
      </w:pPr>
      <w:r w:rsidRPr="00113164">
        <w:rPr>
          <w:rFonts w:ascii="Times New Roman" w:hAnsi="Times New Roman" w:cs="Times New Roman"/>
          <w:sz w:val="24"/>
          <w:szCs w:val="24"/>
        </w:rPr>
        <w:t xml:space="preserve">Over time, more and more people have needed guidance in management accounting. Studies on the </w:t>
      </w:r>
      <w:r>
        <w:rPr>
          <w:rFonts w:ascii="Times New Roman" w:hAnsi="Times New Roman" w:cs="Times New Roman"/>
          <w:sz w:val="24"/>
          <w:szCs w:val="24"/>
        </w:rPr>
        <w:t>utilization</w:t>
      </w:r>
      <w:r w:rsidRPr="00113164">
        <w:rPr>
          <w:rFonts w:ascii="Times New Roman" w:hAnsi="Times New Roman" w:cs="Times New Roman"/>
          <w:sz w:val="24"/>
          <w:szCs w:val="24"/>
        </w:rPr>
        <w:t xml:space="preserve"> of several management accounting </w:t>
      </w:r>
      <w:r>
        <w:rPr>
          <w:rFonts w:ascii="Times New Roman" w:hAnsi="Times New Roman" w:cs="Times New Roman"/>
          <w:sz w:val="24"/>
          <w:szCs w:val="24"/>
        </w:rPr>
        <w:t>techniques</w:t>
      </w:r>
      <w:r w:rsidRPr="00113164">
        <w:rPr>
          <w:rFonts w:ascii="Times New Roman" w:hAnsi="Times New Roman" w:cs="Times New Roman"/>
          <w:sz w:val="24"/>
          <w:szCs w:val="24"/>
        </w:rPr>
        <w:t xml:space="preserve">, such as balance scorecard, are provided in this chapter. Starting with a conceptual framework, the chapter delves into the theories of balanced scorecards, followed by a theoretical assessment and the factors that impact commercial banks' financial performance. The empirical reviews of the various studies that have been conducted on balanced scorecard are also presented, along with their results and a note of how they aided this research. An overview of the literature review section and a gap analysis complete the chapter. </w:t>
      </w:r>
    </w:p>
    <w:p w14:paraId="0D58111B" w14:textId="77777777" w:rsidR="00135A16" w:rsidRPr="002D405A" w:rsidRDefault="00135A16" w:rsidP="00A11238">
      <w:pPr>
        <w:pStyle w:val="Heading1"/>
      </w:pPr>
      <w:bookmarkStart w:id="47" w:name="_Toc168320338"/>
      <w:bookmarkStart w:id="48" w:name="_Toc168667038"/>
      <w:r>
        <w:t xml:space="preserve">2.1 </w:t>
      </w:r>
      <w:r w:rsidRPr="006D03DF">
        <w:t xml:space="preserve">Conceptual </w:t>
      </w:r>
      <w:r>
        <w:t>framework</w:t>
      </w:r>
      <w:bookmarkEnd w:id="47"/>
      <w:bookmarkEnd w:id="48"/>
    </w:p>
    <w:p w14:paraId="0694EBD7" w14:textId="77777777" w:rsidR="00135A16" w:rsidRPr="00E814F5" w:rsidRDefault="00135A16" w:rsidP="00A1123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81290">
        <w:rPr>
          <w:rFonts w:ascii="Times New Roman" w:hAnsi="Times New Roman" w:cs="Times New Roman"/>
          <w:b/>
          <w:bCs/>
          <w:sz w:val="24"/>
          <w:szCs w:val="24"/>
        </w:rPr>
        <w:t>Indepe</w:t>
      </w:r>
      <w:r>
        <w:rPr>
          <w:rFonts w:ascii="Times New Roman" w:hAnsi="Times New Roman" w:cs="Times New Roman"/>
          <w:b/>
          <w:bCs/>
          <w:sz w:val="24"/>
          <w:szCs w:val="24"/>
        </w:rPr>
        <w:t>n</w:t>
      </w:r>
      <w:r w:rsidRPr="00881290">
        <w:rPr>
          <w:rFonts w:ascii="Times New Roman" w:hAnsi="Times New Roman" w:cs="Times New Roman"/>
          <w:b/>
          <w:bCs/>
          <w:sz w:val="24"/>
          <w:szCs w:val="24"/>
        </w:rPr>
        <w:t>dent variables                                                                               Dependent variabl</w:t>
      </w:r>
      <w:r>
        <w:rPr>
          <w:rFonts w:ascii="Times New Roman" w:hAnsi="Times New Roman" w:cs="Times New Roman"/>
          <w:b/>
          <w:bCs/>
          <w:sz w:val="24"/>
          <w:szCs w:val="24"/>
        </w:rPr>
        <w:t>es</w:t>
      </w:r>
    </w:p>
    <w:p w14:paraId="1A283EF8" w14:textId="77777777" w:rsidR="00135A16" w:rsidRPr="00881290" w:rsidRDefault="00135A16" w:rsidP="00A11238">
      <w:pPr>
        <w:spacing w:line="360" w:lineRule="auto"/>
        <w:jc w:val="both"/>
        <w:rPr>
          <w:rFonts w:ascii="Times New Roman" w:hAnsi="Times New Roman" w:cs="Times New Roman"/>
          <w:b/>
          <w:bCs/>
          <w:sz w:val="24"/>
          <w:szCs w:val="24"/>
        </w:rPr>
      </w:pPr>
      <w:r w:rsidRPr="00881290">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014124CC" wp14:editId="3B2D461B">
                <wp:simplePos x="0" y="0"/>
                <wp:positionH relativeFrom="column">
                  <wp:posOffset>4629600</wp:posOffset>
                </wp:positionH>
                <wp:positionV relativeFrom="paragraph">
                  <wp:posOffset>347815</wp:posOffset>
                </wp:positionV>
                <wp:extent cx="1475740" cy="1504800"/>
                <wp:effectExtent l="0" t="0" r="10160" b="19685"/>
                <wp:wrapNone/>
                <wp:docPr id="10" name="Rectangle 10"/>
                <wp:cNvGraphicFramePr/>
                <a:graphic xmlns:a="http://schemas.openxmlformats.org/drawingml/2006/main">
                  <a:graphicData uri="http://schemas.microsoft.com/office/word/2010/wordprocessingShape">
                    <wps:wsp>
                      <wps:cNvSpPr/>
                      <wps:spPr>
                        <a:xfrm>
                          <a:off x="0" y="0"/>
                          <a:ext cx="1475740" cy="15048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5815D714" w14:textId="77777777" w:rsidR="00A8131B" w:rsidRDefault="00A8131B" w:rsidP="00135A16">
                            <w:pPr>
                              <w:jc w:val="center"/>
                            </w:pPr>
                            <w:r>
                              <w:t>FINANCIAL PERFORMANCE OF COMMERCIAL BANKS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14124CC" id="Rectangle 10" o:spid="_x0000_s1026" style="position:absolute;left:0;text-align:left;margin-left:364.55pt;margin-top:27.4pt;width:116.2pt;height:1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" fillcolor="white [3201]" strokecolor="#70ad47 [3209]" strokeweight="1pt">
                <v:textbox>
                  <w:txbxContent>
                    <w:p w14:paraId="5815D714" w14:textId="77777777" w:rsidR="00A8131B" w:rsidRDefault="00A8131B" w:rsidP="00135A16">
                      <w:pPr>
                        <w:jc w:val="center"/>
                      </w:pPr>
                      <w:r>
                        <w:t>FINANCIAL PERFORMANCE OF COMMERCIAL BANKS</w:t>
                      </w:r>
                    </w:p>
                  </w:txbxContent>
                </v:textbox>
              </v:rect>
            </w:pict>
          </mc:Fallback>
        </mc:AlternateContent>
      </w:r>
      <w:r w:rsidRPr="00881290">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52E742CA" wp14:editId="0CFA218B">
                <wp:simplePos x="0" y="0"/>
                <wp:positionH relativeFrom="column">
                  <wp:posOffset>1684800</wp:posOffset>
                </wp:positionH>
                <wp:positionV relativeFrom="paragraph">
                  <wp:posOffset>297416</wp:posOffset>
                </wp:positionV>
                <wp:extent cx="805825" cy="633600"/>
                <wp:effectExtent l="0" t="0" r="70485" b="52705"/>
                <wp:wrapNone/>
                <wp:docPr id="9" name="Straight Arrow Connector 9"/>
                <wp:cNvGraphicFramePr/>
                <a:graphic xmlns:a="http://schemas.openxmlformats.org/drawingml/2006/main">
                  <a:graphicData uri="http://schemas.microsoft.com/office/word/2010/wordprocessingShape">
                    <wps:wsp>
                      <wps:cNvCnPr/>
                      <wps:spPr>
                        <a:xfrm>
                          <a:off x="0" y="0"/>
                          <a:ext cx="805825" cy="633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7B13963" id="_x0000_t32" coordsize="21600,21600" o:spt="32" o:oned="t" path="m,l21600,21600e" filled="f">
                <v:path arrowok="t" fillok="f" o:connecttype="none"/>
                <o:lock v:ext="edit" shapetype="t"/>
              </v:shapetype>
              <v:shape id="Straight Arrow Connector 9" o:spid="_x0000_s1026" type="#_x0000_t32" style="position:absolute;margin-left:132.65pt;margin-top:23.4pt;width:63.45pt;height:4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" strokecolor="#4472c4 [3204]" strokeweight=".5pt">
                <v:stroke endarrow="block" joinstyle="miter"/>
              </v:shape>
            </w:pict>
          </mc:Fallback>
        </mc:AlternateContent>
      </w:r>
      <w:r w:rsidRPr="00881290">
        <w:rPr>
          <w:rFonts w:ascii="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72E58305" wp14:editId="69E0597D">
                <wp:simplePos x="0" y="0"/>
                <wp:positionH relativeFrom="column">
                  <wp:posOffset>-21600</wp:posOffset>
                </wp:positionH>
                <wp:positionV relativeFrom="paragraph">
                  <wp:posOffset>52615</wp:posOffset>
                </wp:positionV>
                <wp:extent cx="1630045" cy="424650"/>
                <wp:effectExtent l="0" t="0" r="27305" b="13970"/>
                <wp:wrapNone/>
                <wp:docPr id="1" name="Rectangle 1"/>
                <wp:cNvGraphicFramePr/>
                <a:graphic xmlns:a="http://schemas.openxmlformats.org/drawingml/2006/main">
                  <a:graphicData uri="http://schemas.microsoft.com/office/word/2010/wordprocessingShape">
                    <wps:wsp>
                      <wps:cNvSpPr/>
                      <wps:spPr>
                        <a:xfrm>
                          <a:off x="0" y="0"/>
                          <a:ext cx="1630045" cy="4246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58E8FAB2" w14:textId="77777777" w:rsidR="00A8131B" w:rsidRDefault="00A8131B" w:rsidP="00135A16">
                            <w:pPr>
                              <w:jc w:val="center"/>
                            </w:pPr>
                            <w:r>
                              <w:t>FINANCIAL PERSPECTIVE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2E58305" id="Rectangle 1" o:spid="_x0000_s1027" style="position:absolute;left:0;text-align:left;margin-left:-1.7pt;margin-top:4.15pt;width:128.35pt;height:33.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" fillcolor="white [3201]" strokecolor="#70ad47 [3209]" strokeweight="1pt">
                <v:textbox>
                  <w:txbxContent>
                    <w:p w14:paraId="58E8FAB2" w14:textId="77777777" w:rsidR="00A8131B" w:rsidRDefault="00A8131B" w:rsidP="00135A16">
                      <w:pPr>
                        <w:jc w:val="center"/>
                      </w:pPr>
                      <w:r>
                        <w:t>FINANCIAL PERSPECTIVE</w:t>
                      </w:r>
                    </w:p>
                  </w:txbxContent>
                </v:textbox>
              </v:rect>
            </w:pict>
          </mc:Fallback>
        </mc:AlternateContent>
      </w:r>
    </w:p>
    <w:p w14:paraId="15047BD9" w14:textId="77777777" w:rsidR="00135A16" w:rsidRPr="00881290" w:rsidRDefault="00135A16" w:rsidP="00A11238">
      <w:pPr>
        <w:pStyle w:val="ListParagraph"/>
        <w:spacing w:line="360" w:lineRule="auto"/>
        <w:jc w:val="both"/>
        <w:rPr>
          <w:rFonts w:ascii="Times New Roman" w:hAnsi="Times New Roman" w:cs="Times New Roman"/>
          <w:sz w:val="24"/>
          <w:szCs w:val="24"/>
        </w:rPr>
      </w:pPr>
      <w:r w:rsidRPr="00881290">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5ED60838" wp14:editId="54063731">
                <wp:simplePos x="0" y="0"/>
                <wp:positionH relativeFrom="column">
                  <wp:posOffset>2534400</wp:posOffset>
                </wp:positionH>
                <wp:positionV relativeFrom="paragraph">
                  <wp:posOffset>163325</wp:posOffset>
                </wp:positionV>
                <wp:extent cx="1530985" cy="1641100"/>
                <wp:effectExtent l="0" t="0" r="12065" b="16510"/>
                <wp:wrapNone/>
                <wp:docPr id="5" name="Flowchart: Connector 5"/>
                <wp:cNvGraphicFramePr/>
                <a:graphic xmlns:a="http://schemas.openxmlformats.org/drawingml/2006/main">
                  <a:graphicData uri="http://schemas.microsoft.com/office/word/2010/wordprocessingShape">
                    <wps:wsp>
                      <wps:cNvSpPr/>
                      <wps:spPr>
                        <a:xfrm>
                          <a:off x="0" y="0"/>
                          <a:ext cx="1530985" cy="1641100"/>
                        </a:xfrm>
                        <a:prstGeom prst="flowChartConnector">
                          <a:avLst/>
                        </a:prstGeom>
                      </wps:spPr>
                      <wps:style>
                        <a:lnRef idx="2">
                          <a:schemeClr val="accent6"/>
                        </a:lnRef>
                        <a:fillRef idx="1">
                          <a:schemeClr val="lt1"/>
                        </a:fillRef>
                        <a:effectRef idx="0">
                          <a:schemeClr val="accent6"/>
                        </a:effectRef>
                        <a:fontRef idx="minor">
                          <a:schemeClr val="dk1"/>
                        </a:fontRef>
                      </wps:style>
                      <wps:txbx>
                        <w:txbxContent>
                          <w:p w14:paraId="7CE67619" w14:textId="77777777" w:rsidR="00A8131B" w:rsidRDefault="00A8131B" w:rsidP="00135A16">
                            <w:pPr>
                              <w:jc w:val="center"/>
                            </w:pPr>
                            <w:r>
                              <w:t>BALANCED SCORECARD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ED60838"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5" o:spid="_x0000_s1028" type="#_x0000_t120" style="position:absolute;left:0;text-align:left;margin-left:199.55pt;margin-top:12.85pt;width:120.55pt;height:12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" fillcolor="white [3201]" strokecolor="#70ad47 [3209]" strokeweight="1pt">
                <v:stroke joinstyle="miter"/>
                <v:textbox>
                  <w:txbxContent>
                    <w:p w14:paraId="7CE67619" w14:textId="77777777" w:rsidR="00A8131B" w:rsidRDefault="00A8131B" w:rsidP="00135A16">
                      <w:pPr>
                        <w:jc w:val="center"/>
                      </w:pPr>
                      <w:r>
                        <w:t>BALANCED SCORECARD</w:t>
                      </w:r>
                    </w:p>
                  </w:txbxContent>
                </v:textbox>
              </v:shape>
            </w:pict>
          </mc:Fallback>
        </mc:AlternateContent>
      </w:r>
    </w:p>
    <w:p w14:paraId="680FFFCF" w14:textId="77777777" w:rsidR="00135A16" w:rsidRPr="00881290" w:rsidRDefault="00135A16" w:rsidP="00A11238">
      <w:pPr>
        <w:pStyle w:val="ListParagraph"/>
        <w:spacing w:line="360" w:lineRule="auto"/>
        <w:jc w:val="both"/>
        <w:rPr>
          <w:rFonts w:ascii="Times New Roman" w:hAnsi="Times New Roman" w:cs="Times New Roman"/>
          <w:sz w:val="24"/>
          <w:szCs w:val="24"/>
        </w:rPr>
      </w:pPr>
      <w:r w:rsidRPr="00881290">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0D802D64" wp14:editId="095A1FF6">
                <wp:simplePos x="0" y="0"/>
                <wp:positionH relativeFrom="column">
                  <wp:posOffset>1749600</wp:posOffset>
                </wp:positionH>
                <wp:positionV relativeFrom="paragraph">
                  <wp:posOffset>253235</wp:posOffset>
                </wp:positionV>
                <wp:extent cx="720000" cy="273600"/>
                <wp:effectExtent l="0" t="0" r="80645" b="69850"/>
                <wp:wrapNone/>
                <wp:docPr id="8" name="Straight Arrow Connector 8"/>
                <wp:cNvGraphicFramePr/>
                <a:graphic xmlns:a="http://schemas.openxmlformats.org/drawingml/2006/main">
                  <a:graphicData uri="http://schemas.microsoft.com/office/word/2010/wordprocessingShape">
                    <wps:wsp>
                      <wps:cNvCnPr/>
                      <wps:spPr>
                        <a:xfrm>
                          <a:off x="0" y="0"/>
                          <a:ext cx="720000" cy="273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3871AD" id="Straight Arrow Connector 8" o:spid="_x0000_s1026" type="#_x0000_t32" style="position:absolute;margin-left:137.75pt;margin-top:19.95pt;width:56.7pt;height:21.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" strokecolor="#4472c4 [3204]" strokeweight=".5pt">
                <v:stroke endarrow="block" joinstyle="miter"/>
              </v:shape>
            </w:pict>
          </mc:Fallback>
        </mc:AlternateContent>
      </w:r>
      <w:r w:rsidRPr="00881290">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6188D08B" wp14:editId="58B55CD4">
                <wp:simplePos x="0" y="0"/>
                <wp:positionH relativeFrom="margin">
                  <wp:align>left</wp:align>
                </wp:positionH>
                <wp:positionV relativeFrom="paragraph">
                  <wp:posOffset>102035</wp:posOffset>
                </wp:positionV>
                <wp:extent cx="1648460" cy="417525"/>
                <wp:effectExtent l="0" t="0" r="27940" b="20955"/>
                <wp:wrapNone/>
                <wp:docPr id="2" name="Rectangle 2"/>
                <wp:cNvGraphicFramePr/>
                <a:graphic xmlns:a="http://schemas.openxmlformats.org/drawingml/2006/main">
                  <a:graphicData uri="http://schemas.microsoft.com/office/word/2010/wordprocessingShape">
                    <wps:wsp>
                      <wps:cNvSpPr/>
                      <wps:spPr>
                        <a:xfrm>
                          <a:off x="0" y="0"/>
                          <a:ext cx="1648460" cy="4175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304D8B74" w14:textId="77777777" w:rsidR="00A8131B" w:rsidRDefault="00A8131B" w:rsidP="00135A16">
                            <w:r>
                              <w:t>CUSTOMER PERSPECTIVE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188D08B" id="Rectangle 2" o:spid="_x0000_s1029" style="position:absolute;left:0;text-align:left;margin-left:0;margin-top:8.05pt;width:129.8pt;height:32.9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" fillcolor="white [3201]" strokecolor="#70ad47 [3209]" strokeweight="1pt">
                <v:textbox>
                  <w:txbxContent>
                    <w:p w14:paraId="304D8B74" w14:textId="77777777" w:rsidR="00A8131B" w:rsidRDefault="00A8131B" w:rsidP="00135A16">
                      <w:r>
                        <w:t>CUSTOMER PERSPECTIVE</w:t>
                      </w:r>
                    </w:p>
                  </w:txbxContent>
                </v:textbox>
                <w10:wrap anchorx="margin"/>
              </v:rect>
            </w:pict>
          </mc:Fallback>
        </mc:AlternateContent>
      </w:r>
    </w:p>
    <w:p w14:paraId="48D58915" w14:textId="77777777" w:rsidR="00135A16" w:rsidRPr="00881290" w:rsidRDefault="00135A16" w:rsidP="00A11238">
      <w:pPr>
        <w:pStyle w:val="ListParagraph"/>
        <w:spacing w:line="360" w:lineRule="auto"/>
        <w:jc w:val="both"/>
        <w:rPr>
          <w:rFonts w:ascii="Times New Roman" w:hAnsi="Times New Roman" w:cs="Times New Roman"/>
          <w:sz w:val="24"/>
          <w:szCs w:val="24"/>
        </w:rPr>
      </w:pPr>
    </w:p>
    <w:p w14:paraId="42F8BF26" w14:textId="77777777" w:rsidR="00135A16" w:rsidRPr="00881290" w:rsidRDefault="00135A16" w:rsidP="00A11238">
      <w:pPr>
        <w:pStyle w:val="ListParagraph"/>
        <w:spacing w:line="360" w:lineRule="auto"/>
        <w:jc w:val="both"/>
        <w:rPr>
          <w:rFonts w:ascii="Times New Roman" w:hAnsi="Times New Roman" w:cs="Times New Roman"/>
          <w:sz w:val="24"/>
          <w:szCs w:val="24"/>
        </w:rPr>
      </w:pPr>
      <w:r w:rsidRPr="00881290">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40B72647" wp14:editId="4D4455E6">
                <wp:simplePos x="0" y="0"/>
                <wp:positionH relativeFrom="column">
                  <wp:posOffset>4089600</wp:posOffset>
                </wp:positionH>
                <wp:positionV relativeFrom="paragraph">
                  <wp:posOffset>19686</wp:posOffset>
                </wp:positionV>
                <wp:extent cx="462709" cy="45719"/>
                <wp:effectExtent l="0" t="57150" r="13970" b="50165"/>
                <wp:wrapNone/>
                <wp:docPr id="7" name="Straight Arrow Connector 7"/>
                <wp:cNvGraphicFramePr/>
                <a:graphic xmlns:a="http://schemas.openxmlformats.org/drawingml/2006/main">
                  <a:graphicData uri="http://schemas.microsoft.com/office/word/2010/wordprocessingShape">
                    <wps:wsp>
                      <wps:cNvCnPr/>
                      <wps:spPr>
                        <a:xfrm flipV="1">
                          <a:off x="0" y="0"/>
                          <a:ext cx="462709"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CF550A" id="Straight Arrow Connector 7" o:spid="_x0000_s1026" type="#_x0000_t32" style="position:absolute;margin-left:322pt;margin-top:1.55pt;width:36.45pt;height:3.6pt;flip:y;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" strokecolor="#4472c4 [3204]" strokeweight=".5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51A025CE" wp14:editId="07D73418">
                <wp:simplePos x="0" y="0"/>
                <wp:positionH relativeFrom="column">
                  <wp:posOffset>1699200</wp:posOffset>
                </wp:positionH>
                <wp:positionV relativeFrom="paragraph">
                  <wp:posOffset>217055</wp:posOffset>
                </wp:positionV>
                <wp:extent cx="734400" cy="288000"/>
                <wp:effectExtent l="0" t="38100" r="66040" b="36195"/>
                <wp:wrapNone/>
                <wp:docPr id="6" name="Straight Arrow Connector 6"/>
                <wp:cNvGraphicFramePr/>
                <a:graphic xmlns:a="http://schemas.openxmlformats.org/drawingml/2006/main">
                  <a:graphicData uri="http://schemas.microsoft.com/office/word/2010/wordprocessingShape">
                    <wps:wsp>
                      <wps:cNvCnPr/>
                      <wps:spPr>
                        <a:xfrm flipV="1">
                          <a:off x="0" y="0"/>
                          <a:ext cx="734400" cy="288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9EB617" id="Straight Arrow Connector 6" o:spid="_x0000_s1026" type="#_x0000_t32" style="position:absolute;margin-left:133.8pt;margin-top:17.1pt;width:57.85pt;height:22.7pt;flip: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" strokecolor="#4472c4 [3204]" strokeweight=".5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65F6318B" wp14:editId="30D77D82">
                <wp:simplePos x="0" y="0"/>
                <wp:positionH relativeFrom="margin">
                  <wp:align>left</wp:align>
                </wp:positionH>
                <wp:positionV relativeFrom="paragraph">
                  <wp:posOffset>253055</wp:posOffset>
                </wp:positionV>
                <wp:extent cx="1648460" cy="431990"/>
                <wp:effectExtent l="0" t="0" r="27940" b="25400"/>
                <wp:wrapNone/>
                <wp:docPr id="3" name="Rectangle 3"/>
                <wp:cNvGraphicFramePr/>
                <a:graphic xmlns:a="http://schemas.openxmlformats.org/drawingml/2006/main">
                  <a:graphicData uri="http://schemas.microsoft.com/office/word/2010/wordprocessingShape">
                    <wps:wsp>
                      <wps:cNvSpPr/>
                      <wps:spPr>
                        <a:xfrm>
                          <a:off x="0" y="0"/>
                          <a:ext cx="1648460" cy="43199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9EBAA0C" w14:textId="77777777" w:rsidR="00A8131B" w:rsidRDefault="00A8131B" w:rsidP="00135A16">
                            <w:pPr>
                              <w:jc w:val="center"/>
                            </w:pPr>
                            <w:r>
                              <w:t>INTERNAL PROCESS PERSPECTIVE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5F6318B" id="Rectangle 3" o:spid="_x0000_s1030" style="position:absolute;left:0;text-align:left;margin-left:0;margin-top:19.95pt;width:129.8pt;height:34pt;z-index:25166643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" fillcolor="white [3201]" strokecolor="#70ad47 [3209]" strokeweight="1pt">
                <v:textbox>
                  <w:txbxContent>
                    <w:p w14:paraId="29EBAA0C" w14:textId="77777777" w:rsidR="00A8131B" w:rsidRDefault="00A8131B" w:rsidP="00135A16">
                      <w:pPr>
                        <w:jc w:val="center"/>
                      </w:pPr>
                      <w:r>
                        <w:t>INTERNAL PROCESS PERSPECTIVE</w:t>
                      </w:r>
                    </w:p>
                  </w:txbxContent>
                </v:textbox>
                <w10:wrap anchorx="margin"/>
              </v:rect>
            </w:pict>
          </mc:Fallback>
        </mc:AlternateContent>
      </w:r>
    </w:p>
    <w:p w14:paraId="5BC9EA72" w14:textId="77777777" w:rsidR="00135A16" w:rsidRPr="00881290" w:rsidRDefault="00135A16" w:rsidP="00A11238">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55F6C02A" wp14:editId="7636E039">
                <wp:simplePos x="0" y="0"/>
                <wp:positionH relativeFrom="column">
                  <wp:posOffset>1706400</wp:posOffset>
                </wp:positionH>
                <wp:positionV relativeFrom="paragraph">
                  <wp:posOffset>136265</wp:posOffset>
                </wp:positionV>
                <wp:extent cx="784645" cy="725100"/>
                <wp:effectExtent l="0" t="38100" r="53975" b="18415"/>
                <wp:wrapNone/>
                <wp:docPr id="11" name="Straight Arrow Connector 11"/>
                <wp:cNvGraphicFramePr/>
                <a:graphic xmlns:a="http://schemas.openxmlformats.org/drawingml/2006/main">
                  <a:graphicData uri="http://schemas.microsoft.com/office/word/2010/wordprocessingShape">
                    <wps:wsp>
                      <wps:cNvCnPr/>
                      <wps:spPr>
                        <a:xfrm flipV="1">
                          <a:off x="0" y="0"/>
                          <a:ext cx="784645" cy="725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996CFE" id="Straight Arrow Connector 11" o:spid="_x0000_s1026" type="#_x0000_t32" style="position:absolute;margin-left:134.35pt;margin-top:10.75pt;width:61.8pt;height:57.1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" strokecolor="#4472c4 [3204]" strokeweight=".5pt">
                <v:stroke endarrow="block" joinstyle="miter"/>
              </v:shape>
            </w:pict>
          </mc:Fallback>
        </mc:AlternateContent>
      </w:r>
    </w:p>
    <w:p w14:paraId="6C3408DA" w14:textId="77777777" w:rsidR="00135A16" w:rsidRDefault="00135A16" w:rsidP="00A11238">
      <w:pPr>
        <w:spacing w:line="360" w:lineRule="auto"/>
        <w:jc w:val="both"/>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67456" behindDoc="0" locked="0" layoutInCell="1" allowOverlap="1" wp14:anchorId="3244EA29" wp14:editId="18D7FFB0">
                <wp:simplePos x="0" y="0"/>
                <wp:positionH relativeFrom="margin">
                  <wp:align>left</wp:align>
                </wp:positionH>
                <wp:positionV relativeFrom="paragraph">
                  <wp:posOffset>322110</wp:posOffset>
                </wp:positionV>
                <wp:extent cx="1655660" cy="475200"/>
                <wp:effectExtent l="0" t="0" r="20955" b="20320"/>
                <wp:wrapNone/>
                <wp:docPr id="4" name="Rectangle 4"/>
                <wp:cNvGraphicFramePr/>
                <a:graphic xmlns:a="http://schemas.openxmlformats.org/drawingml/2006/main">
                  <a:graphicData uri="http://schemas.microsoft.com/office/word/2010/wordprocessingShape">
                    <wps:wsp>
                      <wps:cNvSpPr/>
                      <wps:spPr>
                        <a:xfrm>
                          <a:off x="0" y="0"/>
                          <a:ext cx="1655660" cy="4752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50E75E15" w14:textId="77777777" w:rsidR="00A8131B" w:rsidRDefault="00A8131B" w:rsidP="00135A16">
                            <w:pPr>
                              <w:jc w:val="center"/>
                            </w:pPr>
                            <w:r>
                              <w:t xml:space="preserve">LEARNING AND GROWTH PERSPECTIVE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244EA29" id="Rectangle 4" o:spid="_x0000_s1031" style="position:absolute;left:0;text-align:left;margin-left:0;margin-top:25.35pt;width:130.35pt;height:37.4pt;z-index:25166745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" fillcolor="white [3201]" strokecolor="#70ad47 [3209]" strokeweight="1pt">
                <v:textbox>
                  <w:txbxContent>
                    <w:p w14:paraId="50E75E15" w14:textId="77777777" w:rsidR="00A8131B" w:rsidRDefault="00A8131B" w:rsidP="00135A16">
                      <w:pPr>
                        <w:jc w:val="center"/>
                      </w:pPr>
                      <w:r>
                        <w:t xml:space="preserve">LEARNING AND GROWTH PERSPECTIVE </w:t>
                      </w:r>
                    </w:p>
                  </w:txbxContent>
                </v:textbox>
                <w10:wrap anchorx="margin"/>
              </v:rect>
            </w:pict>
          </mc:Fallback>
        </mc:AlternateContent>
      </w:r>
    </w:p>
    <w:p w14:paraId="2344938D" w14:textId="77777777" w:rsidR="00135A16" w:rsidRPr="00881290" w:rsidRDefault="00135A16" w:rsidP="00A1123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2.2 </w:t>
      </w:r>
      <w:r w:rsidRPr="00881290">
        <w:rPr>
          <w:rFonts w:ascii="Times New Roman" w:hAnsi="Times New Roman" w:cs="Times New Roman"/>
          <w:b/>
          <w:bCs/>
          <w:sz w:val="24"/>
          <w:szCs w:val="24"/>
        </w:rPr>
        <w:t xml:space="preserve">Theoretical </w:t>
      </w:r>
      <w:r>
        <w:rPr>
          <w:rFonts w:ascii="Times New Roman" w:hAnsi="Times New Roman" w:cs="Times New Roman"/>
          <w:b/>
          <w:bCs/>
          <w:sz w:val="24"/>
          <w:szCs w:val="24"/>
        </w:rPr>
        <w:t>review</w:t>
      </w:r>
    </w:p>
    <w:p w14:paraId="18DD418C" w14:textId="77777777" w:rsidR="00135A16" w:rsidRDefault="00135A16" w:rsidP="00A11238">
      <w:pPr>
        <w:spacing w:line="360" w:lineRule="auto"/>
        <w:jc w:val="both"/>
        <w:rPr>
          <w:rFonts w:ascii="Times New Roman" w:hAnsi="Times New Roman" w:cs="Times New Roman"/>
          <w:sz w:val="24"/>
          <w:szCs w:val="24"/>
        </w:rPr>
      </w:pPr>
    </w:p>
    <w:p w14:paraId="7B28499C" w14:textId="77777777" w:rsidR="00135A16" w:rsidRPr="00125DA5" w:rsidRDefault="00135A16" w:rsidP="00A11238">
      <w:pPr>
        <w:spacing w:line="360" w:lineRule="auto"/>
        <w:jc w:val="both"/>
        <w:rPr>
          <w:rFonts w:ascii="Times New Roman" w:hAnsi="Times New Roman" w:cs="Times New Roman"/>
          <w:b/>
          <w:bCs/>
          <w:sz w:val="24"/>
          <w:szCs w:val="24"/>
        </w:rPr>
      </w:pPr>
      <w:r w:rsidRPr="00125DA5">
        <w:rPr>
          <w:rFonts w:ascii="Times New Roman" w:hAnsi="Times New Roman" w:cs="Times New Roman"/>
          <w:b/>
          <w:bCs/>
          <w:sz w:val="24"/>
          <w:szCs w:val="24"/>
        </w:rPr>
        <w:lastRenderedPageBreak/>
        <w:t>Figure: 2.1</w:t>
      </w:r>
    </w:p>
    <w:p w14:paraId="539CD6E3" w14:textId="77777777" w:rsidR="00135A16" w:rsidRPr="0064660D" w:rsidRDefault="00135A16" w:rsidP="00A11238">
      <w:pPr>
        <w:spacing w:line="360" w:lineRule="auto"/>
        <w:jc w:val="both"/>
        <w:rPr>
          <w:rFonts w:ascii="Times New Roman" w:hAnsi="Times New Roman" w:cs="Times New Roman"/>
          <w:b/>
          <w:bCs/>
          <w:i/>
          <w:iCs/>
          <w:sz w:val="24"/>
          <w:szCs w:val="24"/>
        </w:rPr>
      </w:pPr>
      <w:r w:rsidRPr="002D405A">
        <w:rPr>
          <w:rFonts w:ascii="Times New Roman" w:hAnsi="Times New Roman" w:cs="Times New Roman"/>
          <w:b/>
          <w:bCs/>
          <w:i/>
          <w:iCs/>
          <w:sz w:val="24"/>
          <w:szCs w:val="24"/>
        </w:rPr>
        <w:t>Source: Primary</w:t>
      </w:r>
      <w:r>
        <w:rPr>
          <w:rFonts w:ascii="Times New Roman" w:hAnsi="Times New Roman" w:cs="Times New Roman"/>
          <w:b/>
          <w:bCs/>
          <w:i/>
          <w:iCs/>
          <w:sz w:val="24"/>
          <w:szCs w:val="24"/>
        </w:rPr>
        <w:t xml:space="preserve"> 2024</w:t>
      </w:r>
    </w:p>
    <w:p w14:paraId="42ECADFD" w14:textId="77777777" w:rsidR="00135A16" w:rsidRDefault="00135A16" w:rsidP="00A1123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theoretical and empirical reviews served as the basis for this study’s conceptual framework. Robert Kaplan and David Norton created the balance scorecard as a strategic management framework (Niven, 2002), to offer a more thorough understanding of an organizations performance by examining the four main perspectives (financial, customer, internal process and learning and growth perspectives). The bank’s financial performance is a dependent variable that is influenced by the balanced scorecard an, independent variable (Hemming, 2012). The financial perspective focuses on the financial outcomes and measures that are important to the organization’s shareholders like revenue growth, profitability and return on investment. </w:t>
      </w:r>
    </w:p>
    <w:p w14:paraId="0CDB8F7E" w14:textId="5AF8129D" w:rsidR="00135A16" w:rsidRPr="00113164" w:rsidRDefault="00135A16" w:rsidP="00A11238">
      <w:pPr>
        <w:spacing w:line="360" w:lineRule="auto"/>
        <w:jc w:val="both"/>
        <w:rPr>
          <w:rFonts w:ascii="Times New Roman" w:hAnsi="Times New Roman" w:cs="Times New Roman"/>
          <w:sz w:val="24"/>
          <w:szCs w:val="24"/>
        </w:rPr>
      </w:pPr>
      <w:r>
        <w:rPr>
          <w:rFonts w:ascii="Times New Roman" w:hAnsi="Times New Roman" w:cs="Times New Roman"/>
          <w:sz w:val="24"/>
          <w:szCs w:val="24"/>
        </w:rPr>
        <w:t>The customer perspective examines the organizations performance from the customers point of view, and this includes customer satisfaction, market share, customer retention and new customer acquisition (A</w:t>
      </w:r>
      <w:r w:rsidR="00A543BF">
        <w:rPr>
          <w:rFonts w:ascii="Times New Roman" w:hAnsi="Times New Roman" w:cs="Times New Roman"/>
          <w:sz w:val="24"/>
          <w:szCs w:val="24"/>
        </w:rPr>
        <w:t>meen</w:t>
      </w:r>
      <w:r>
        <w:rPr>
          <w:rFonts w:ascii="Times New Roman" w:hAnsi="Times New Roman" w:cs="Times New Roman"/>
          <w:sz w:val="24"/>
          <w:szCs w:val="24"/>
        </w:rPr>
        <w:t>, 201</w:t>
      </w:r>
      <w:r w:rsidR="00A543BF">
        <w:rPr>
          <w:rFonts w:ascii="Times New Roman" w:hAnsi="Times New Roman" w:cs="Times New Roman"/>
          <w:sz w:val="24"/>
          <w:szCs w:val="24"/>
        </w:rPr>
        <w:t>8</w:t>
      </w:r>
      <w:r>
        <w:rPr>
          <w:rFonts w:ascii="Times New Roman" w:hAnsi="Times New Roman" w:cs="Times New Roman"/>
          <w:sz w:val="24"/>
          <w:szCs w:val="24"/>
        </w:rPr>
        <w:t xml:space="preserve">). Moreover, the internal process perspective focuses on the efficiency and effectiveness of the organizations key business processes and these include metrics like quality, productivity, and new product development (Harold, 2006). The learning and growth perspective focuses on the organizations ability to innovate, improve, and grow and this include metrics like employee satisfaction, skills development, information system capabilities and organizational culture (Inadmar, 2016). Therefore, by linking these four perspectives together in a cause and effect model the balanced scorecard helps organizations align their strategy, activities, and measures (Nguyen, 2017). This enables them to monitor progress towards strategic objectives and make data driven decisions to improve financial performance over the long term.  </w:t>
      </w:r>
    </w:p>
    <w:p w14:paraId="5E1C7A50" w14:textId="77777777" w:rsidR="00135A16" w:rsidRPr="002D405A" w:rsidRDefault="00135A16" w:rsidP="00A11238">
      <w:pPr>
        <w:pStyle w:val="Heading1"/>
      </w:pPr>
      <w:bookmarkStart w:id="49" w:name="_Toc168320339"/>
      <w:bookmarkStart w:id="50" w:name="_Toc168667039"/>
      <w:r w:rsidRPr="002D405A">
        <w:t>2.2 Theoretical review</w:t>
      </w:r>
      <w:bookmarkEnd w:id="49"/>
      <w:bookmarkEnd w:id="50"/>
      <w:r w:rsidRPr="002D405A">
        <w:t xml:space="preserve"> </w:t>
      </w:r>
    </w:p>
    <w:p w14:paraId="058D28FB" w14:textId="6F078401" w:rsidR="00135A16" w:rsidRPr="00881290" w:rsidRDefault="00135A16" w:rsidP="00A11238">
      <w:pPr>
        <w:spacing w:line="360" w:lineRule="auto"/>
        <w:jc w:val="both"/>
        <w:rPr>
          <w:rFonts w:ascii="Times New Roman" w:hAnsi="Times New Roman" w:cs="Times New Roman"/>
          <w:sz w:val="24"/>
          <w:szCs w:val="24"/>
        </w:rPr>
      </w:pPr>
      <w:r w:rsidRPr="00881290">
        <w:rPr>
          <w:rFonts w:ascii="Times New Roman" w:hAnsi="Times New Roman" w:cs="Times New Roman"/>
          <w:sz w:val="24"/>
          <w:szCs w:val="24"/>
        </w:rPr>
        <w:t>Different theories were proposed on the importance</w:t>
      </w:r>
      <w:r>
        <w:rPr>
          <w:rFonts w:ascii="Times New Roman" w:hAnsi="Times New Roman" w:cs="Times New Roman"/>
          <w:sz w:val="24"/>
          <w:szCs w:val="24"/>
        </w:rPr>
        <w:t xml:space="preserve"> of </w:t>
      </w:r>
      <w:r w:rsidR="00C17CCC">
        <w:rPr>
          <w:rFonts w:ascii="Times New Roman" w:hAnsi="Times New Roman" w:cs="Times New Roman"/>
          <w:sz w:val="24"/>
          <w:szCs w:val="24"/>
        </w:rPr>
        <w:t>BSC</w:t>
      </w:r>
      <w:r>
        <w:rPr>
          <w:rFonts w:ascii="Times New Roman" w:hAnsi="Times New Roman" w:cs="Times New Roman"/>
          <w:sz w:val="24"/>
          <w:szCs w:val="24"/>
        </w:rPr>
        <w:t xml:space="preserve"> </w:t>
      </w:r>
      <w:r w:rsidRPr="00881290">
        <w:rPr>
          <w:rFonts w:ascii="Times New Roman" w:hAnsi="Times New Roman" w:cs="Times New Roman"/>
          <w:sz w:val="24"/>
          <w:szCs w:val="24"/>
        </w:rPr>
        <w:t>on financial performance</w:t>
      </w:r>
      <w:r w:rsidR="00C17CCC">
        <w:rPr>
          <w:rFonts w:ascii="Times New Roman" w:hAnsi="Times New Roman" w:cs="Times New Roman"/>
          <w:sz w:val="24"/>
          <w:szCs w:val="24"/>
        </w:rPr>
        <w:t xml:space="preserve"> of commercial banks</w:t>
      </w:r>
      <w:r w:rsidRPr="00881290">
        <w:rPr>
          <w:rFonts w:ascii="Times New Roman" w:hAnsi="Times New Roman" w:cs="Times New Roman"/>
          <w:sz w:val="24"/>
          <w:szCs w:val="24"/>
        </w:rPr>
        <w:t xml:space="preserve"> and the</w:t>
      </w:r>
      <w:r>
        <w:rPr>
          <w:rFonts w:ascii="Times New Roman" w:hAnsi="Times New Roman" w:cs="Times New Roman"/>
          <w:sz w:val="24"/>
          <w:szCs w:val="24"/>
        </w:rPr>
        <w:t xml:space="preserve"> researcher used</w:t>
      </w:r>
      <w:r w:rsidRPr="00881290">
        <w:rPr>
          <w:rFonts w:ascii="Times New Roman" w:hAnsi="Times New Roman" w:cs="Times New Roman"/>
          <w:sz w:val="24"/>
          <w:szCs w:val="24"/>
        </w:rPr>
        <w:t xml:space="preserve"> the </w:t>
      </w:r>
      <w:r>
        <w:rPr>
          <w:rFonts w:ascii="Times New Roman" w:hAnsi="Times New Roman" w:cs="Times New Roman"/>
          <w:sz w:val="24"/>
          <w:szCs w:val="24"/>
        </w:rPr>
        <w:t>agency</w:t>
      </w:r>
      <w:r w:rsidRPr="00881290">
        <w:rPr>
          <w:rFonts w:ascii="Times New Roman" w:hAnsi="Times New Roman" w:cs="Times New Roman"/>
          <w:sz w:val="24"/>
          <w:szCs w:val="24"/>
        </w:rPr>
        <w:t xml:space="preserve"> theory</w:t>
      </w:r>
      <w:r>
        <w:rPr>
          <w:rFonts w:ascii="Times New Roman" w:hAnsi="Times New Roman" w:cs="Times New Roman"/>
          <w:sz w:val="24"/>
          <w:szCs w:val="24"/>
        </w:rPr>
        <w:t>.</w:t>
      </w:r>
      <w:r w:rsidRPr="00881290">
        <w:rPr>
          <w:rFonts w:ascii="Times New Roman" w:hAnsi="Times New Roman" w:cs="Times New Roman"/>
          <w:sz w:val="24"/>
          <w:szCs w:val="24"/>
        </w:rPr>
        <w:t xml:space="preserve"> </w:t>
      </w:r>
    </w:p>
    <w:p w14:paraId="1369D777" w14:textId="77777777" w:rsidR="00135A16" w:rsidRPr="00761995" w:rsidRDefault="00135A16" w:rsidP="00A11238">
      <w:pPr>
        <w:pStyle w:val="Heading1"/>
      </w:pPr>
      <w:bookmarkStart w:id="51" w:name="_Toc168320340"/>
      <w:bookmarkStart w:id="52" w:name="_Toc168667040"/>
      <w:r>
        <w:t xml:space="preserve">2.2.1 </w:t>
      </w:r>
      <w:r w:rsidRPr="00761995">
        <w:t xml:space="preserve">The </w:t>
      </w:r>
      <w:r>
        <w:t>Agency</w:t>
      </w:r>
      <w:r w:rsidRPr="00761995">
        <w:t xml:space="preserve"> theory</w:t>
      </w:r>
      <w:bookmarkEnd w:id="51"/>
      <w:bookmarkEnd w:id="52"/>
      <w:r w:rsidRPr="00761995">
        <w:t xml:space="preserve"> </w:t>
      </w:r>
    </w:p>
    <w:p w14:paraId="5E7B9F22" w14:textId="77777777" w:rsidR="00135A16" w:rsidRPr="00113164" w:rsidRDefault="00135A16" w:rsidP="00A11238">
      <w:pPr>
        <w:spacing w:line="360" w:lineRule="auto"/>
        <w:jc w:val="both"/>
        <w:rPr>
          <w:rFonts w:ascii="Times New Roman" w:hAnsi="Times New Roman" w:cs="Times New Roman"/>
          <w:sz w:val="24"/>
          <w:szCs w:val="24"/>
        </w:rPr>
      </w:pPr>
      <w:r w:rsidRPr="00113164">
        <w:rPr>
          <w:rFonts w:ascii="Times New Roman" w:hAnsi="Times New Roman" w:cs="Times New Roman"/>
          <w:sz w:val="24"/>
          <w:szCs w:val="24"/>
        </w:rPr>
        <w:t xml:space="preserve">The interaction between principals and agents inside an organization is examined by the idea of agency theory in economics and finance. Commercial bank management, including executives and staff, are considered the bank's agents, while shareholders or owners make up the principals </w:t>
      </w:r>
      <w:r w:rsidRPr="00113164">
        <w:rPr>
          <w:rFonts w:ascii="Times New Roman" w:hAnsi="Times New Roman" w:cs="Times New Roman"/>
          <w:sz w:val="24"/>
          <w:szCs w:val="24"/>
        </w:rPr>
        <w:lastRenderedPageBreak/>
        <w:t>(Panda, 2017). The financial performance of commercial banks can be impacted by conflicts of interest between principals and agents, according to agency theory.</w:t>
      </w:r>
    </w:p>
    <w:p w14:paraId="4794D051" w14:textId="77777777" w:rsidR="00135A16" w:rsidRPr="00113164" w:rsidRDefault="00135A16" w:rsidP="00A11238">
      <w:pPr>
        <w:spacing w:line="360" w:lineRule="auto"/>
        <w:jc w:val="both"/>
        <w:rPr>
          <w:rFonts w:ascii="Times New Roman" w:hAnsi="Times New Roman" w:cs="Times New Roman"/>
          <w:sz w:val="24"/>
          <w:szCs w:val="24"/>
        </w:rPr>
      </w:pPr>
      <w:r w:rsidRPr="00113164">
        <w:rPr>
          <w:rFonts w:ascii="Times New Roman" w:hAnsi="Times New Roman" w:cs="Times New Roman"/>
          <w:sz w:val="24"/>
          <w:szCs w:val="24"/>
        </w:rPr>
        <w:t xml:space="preserve">Agents and principals have distinct motives and goals, which could lead to conflicts. This is the basic tenet of agency theory. According to Bergstein (2014), bank management may have objectives such as job stability, career promotion, or personal financial gain, but the main goal of shareholders is to </w:t>
      </w:r>
      <w:r>
        <w:rPr>
          <w:rFonts w:ascii="Times New Roman" w:hAnsi="Times New Roman" w:cs="Times New Roman"/>
          <w:sz w:val="24"/>
          <w:szCs w:val="24"/>
        </w:rPr>
        <w:t>increase</w:t>
      </w:r>
      <w:r w:rsidRPr="00113164">
        <w:rPr>
          <w:rFonts w:ascii="Times New Roman" w:hAnsi="Times New Roman" w:cs="Times New Roman"/>
          <w:sz w:val="24"/>
          <w:szCs w:val="24"/>
        </w:rPr>
        <w:t xml:space="preserve"> their wealth and the value of their investment. The principal-agent relationship in commercial banks is distinguished by a division of ownership and control. In their capacity as the shareholders' representatives, management is given decision-making authority by the shareholders (Al- Faryan, 2024). It is possible that the agents will not always behave in the principals' best interests. They could indulge in self-serving activities, take unnecessary risks, or pursue personal agendas that enrich them at the expense of shareholders.</w:t>
      </w:r>
    </w:p>
    <w:p w14:paraId="33087BA8" w14:textId="77777777" w:rsidR="00135A16" w:rsidRPr="00113164" w:rsidRDefault="00135A16" w:rsidP="00A11238">
      <w:pPr>
        <w:spacing w:line="360" w:lineRule="auto"/>
        <w:jc w:val="both"/>
        <w:rPr>
          <w:rFonts w:ascii="Times New Roman" w:hAnsi="Times New Roman" w:cs="Times New Roman"/>
          <w:sz w:val="24"/>
          <w:szCs w:val="24"/>
        </w:rPr>
      </w:pPr>
      <w:r w:rsidRPr="00113164">
        <w:rPr>
          <w:rFonts w:ascii="Times New Roman" w:hAnsi="Times New Roman" w:cs="Times New Roman"/>
          <w:sz w:val="24"/>
          <w:szCs w:val="24"/>
        </w:rPr>
        <w:t>The way commercial banks function financially may be greatly impacted by these conflicts of interest. Bank executives might be inclined to undertake speculative or hazardous investments or other high-risk operations to maximize their short-term profits. According to Boshkoska (2015), these moves might boost the bank's short-term profitability, but they also put it at greater risk, which could result in losses and instability. Agency costs may be caused by a mismatch in the interests of principals and agents. Expenses incurred by shareholders for oversight and monitoring to make sure management acts in their best interests are included in these costs. As per Panda (2017), the shareholders' expenses can go up if they must engage outside auditors or consultants to examine the bank's financial reporting and operations. The way bank management behaves can be affected by the structure of executive remuneration packages. Executives may give short-term financial success measures more weight than the bank's long-term stability and sustainability if their salary is strongly correlated with those measurements. This may result in excessive risk-taking or unethical activity, both of which could eventually hurt the bank's financial performance.</w:t>
      </w:r>
    </w:p>
    <w:p w14:paraId="677CB9C4" w14:textId="77777777" w:rsidR="00135A16" w:rsidRPr="00113164" w:rsidRDefault="00135A16" w:rsidP="00A11238">
      <w:pPr>
        <w:spacing w:line="360" w:lineRule="auto"/>
        <w:jc w:val="both"/>
        <w:rPr>
          <w:rFonts w:ascii="Times New Roman" w:hAnsi="Times New Roman" w:cs="Times New Roman"/>
          <w:sz w:val="24"/>
          <w:szCs w:val="24"/>
        </w:rPr>
      </w:pPr>
      <w:r w:rsidRPr="00113164">
        <w:rPr>
          <w:rFonts w:ascii="Times New Roman" w:hAnsi="Times New Roman" w:cs="Times New Roman"/>
          <w:sz w:val="24"/>
          <w:szCs w:val="24"/>
        </w:rPr>
        <w:t xml:space="preserve">Effective corporate governance procedures, such independent board monitoring, can assist align the interests of principals and agents, which can help alleviate the negative effects of agency difficulties (Al-Faryan, 2024). To make sure management acts in the best interests of shareholders, independent directors can supervise and keep an eye on their activities. It is critical to create executive compensation plans that balance management and shareholder objectives (Bergstein, 2014). This may entail implementing long-term performance measures that encourage CEOs to </w:t>
      </w:r>
      <w:r w:rsidRPr="00113164">
        <w:rPr>
          <w:rFonts w:ascii="Times New Roman" w:hAnsi="Times New Roman" w:cs="Times New Roman"/>
          <w:sz w:val="24"/>
          <w:szCs w:val="24"/>
        </w:rPr>
        <w:lastRenderedPageBreak/>
        <w:t>concentrate on long-term value generation, like restricted stock or stock options. To guarantee that commercial banks abide by the law and moral principles, regulatory authorities may have a role in monitoring their activities (Panda, 2017). By promoting accountability and openness, regulatory frameworks and reporting requirements can aid in the reduction of agency issues.</w:t>
      </w:r>
    </w:p>
    <w:p w14:paraId="36EF76F6" w14:textId="77777777" w:rsidR="00135A16" w:rsidRPr="00D00966" w:rsidRDefault="00135A16" w:rsidP="00A11238">
      <w:pPr>
        <w:spacing w:line="360" w:lineRule="auto"/>
        <w:jc w:val="both"/>
        <w:rPr>
          <w:rFonts w:ascii="Times New Roman" w:hAnsi="Times New Roman" w:cs="Times New Roman"/>
          <w:sz w:val="24"/>
          <w:szCs w:val="24"/>
        </w:rPr>
      </w:pPr>
      <w:r w:rsidRPr="00113164">
        <w:rPr>
          <w:rFonts w:ascii="Times New Roman" w:hAnsi="Times New Roman" w:cs="Times New Roman"/>
          <w:sz w:val="24"/>
          <w:szCs w:val="24"/>
        </w:rPr>
        <w:t>In conclusion, agency theory acknowledges the intrinsic conflicts of interest that exist between commercial bank management and stockholders. Through comprehension of these conflicts, suitable governance mechanism implementation, incentive alignment, and regulatory supervision promotion, commercial banks' financial performance can be better safeguarded and improved.</w:t>
      </w:r>
    </w:p>
    <w:p w14:paraId="1BB37E48" w14:textId="77777777" w:rsidR="00135A16" w:rsidRDefault="00135A16" w:rsidP="00A11238">
      <w:pPr>
        <w:pStyle w:val="Heading1"/>
      </w:pPr>
      <w:bookmarkStart w:id="53" w:name="_Toc168320341"/>
      <w:bookmarkStart w:id="54" w:name="_Toc168667041"/>
      <w:r w:rsidRPr="00BC561B">
        <w:t>2.2.2</w:t>
      </w:r>
      <w:r>
        <w:t xml:space="preserve"> Justification of agency theory</w:t>
      </w:r>
      <w:bookmarkEnd w:id="53"/>
      <w:bookmarkEnd w:id="54"/>
      <w:r>
        <w:t xml:space="preserve"> </w:t>
      </w:r>
    </w:p>
    <w:p w14:paraId="50004B80" w14:textId="414D9D36" w:rsidR="00135A16" w:rsidRPr="00BC561B" w:rsidRDefault="00135A16" w:rsidP="00A11238">
      <w:pPr>
        <w:spacing w:line="360" w:lineRule="auto"/>
        <w:jc w:val="both"/>
        <w:rPr>
          <w:rFonts w:ascii="Times New Roman" w:hAnsi="Times New Roman" w:cs="Times New Roman"/>
          <w:sz w:val="24"/>
          <w:szCs w:val="24"/>
        </w:rPr>
      </w:pPr>
      <w:r w:rsidRPr="00113164">
        <w:rPr>
          <w:rFonts w:ascii="Times New Roman" w:hAnsi="Times New Roman" w:cs="Times New Roman"/>
          <w:sz w:val="24"/>
          <w:szCs w:val="24"/>
        </w:rPr>
        <w:t xml:space="preserve">After evaluating all available theories, the researcher determined that this one was the best since it provides the most insight into how the balanced scorecard affects the performance of the bank and how agents behave to serve the interests of the principal. By giving principals a thorough framework for performance measurement, it also </w:t>
      </w:r>
      <w:r w:rsidR="00397BC7">
        <w:rPr>
          <w:rFonts w:ascii="Times New Roman" w:hAnsi="Times New Roman" w:cs="Times New Roman"/>
          <w:sz w:val="24"/>
          <w:szCs w:val="24"/>
        </w:rPr>
        <w:t>reduces</w:t>
      </w:r>
      <w:r w:rsidRPr="00113164">
        <w:rPr>
          <w:rFonts w:ascii="Times New Roman" w:hAnsi="Times New Roman" w:cs="Times New Roman"/>
          <w:sz w:val="24"/>
          <w:szCs w:val="24"/>
        </w:rPr>
        <w:t xml:space="preserve"> information asymmetry by facilitating improved agent performance monitoring and evaluation. Since agency theory and corporate governance go hand in hand, it encourages responsibility, transparency, and performance evaluation in line with best practices in governance.   </w:t>
      </w:r>
    </w:p>
    <w:p w14:paraId="365D41F2" w14:textId="77777777" w:rsidR="00135A16" w:rsidRDefault="00135A16" w:rsidP="00A11238">
      <w:pPr>
        <w:pStyle w:val="Heading1"/>
      </w:pPr>
      <w:bookmarkStart w:id="55" w:name="_Toc168320342"/>
      <w:bookmarkStart w:id="56" w:name="_Toc168667042"/>
      <w:r>
        <w:t>2.3 Commercial banking in Zimbabwe</w:t>
      </w:r>
      <w:bookmarkEnd w:id="55"/>
      <w:bookmarkEnd w:id="56"/>
      <w:r>
        <w:t xml:space="preserve"> </w:t>
      </w:r>
    </w:p>
    <w:p w14:paraId="32B7AF97" w14:textId="67AD5630" w:rsidR="00135A16" w:rsidRPr="00113164" w:rsidRDefault="00135A16" w:rsidP="00A11238">
      <w:pPr>
        <w:spacing w:line="360" w:lineRule="auto"/>
        <w:jc w:val="both"/>
        <w:rPr>
          <w:rFonts w:ascii="Times New Roman" w:hAnsi="Times New Roman" w:cs="Times New Roman"/>
          <w:sz w:val="24"/>
          <w:szCs w:val="24"/>
        </w:rPr>
      </w:pPr>
      <w:r w:rsidRPr="00113164">
        <w:rPr>
          <w:rFonts w:ascii="Times New Roman" w:hAnsi="Times New Roman" w:cs="Times New Roman"/>
          <w:sz w:val="24"/>
          <w:szCs w:val="24"/>
        </w:rPr>
        <w:t xml:space="preserve">Businesses and organizations use commercial banking services. </w:t>
      </w:r>
      <w:r w:rsidR="00C17CCC">
        <w:rPr>
          <w:rFonts w:ascii="Times New Roman" w:hAnsi="Times New Roman" w:cs="Times New Roman"/>
          <w:sz w:val="24"/>
          <w:szCs w:val="24"/>
        </w:rPr>
        <w:t>C</w:t>
      </w:r>
      <w:r w:rsidRPr="00113164">
        <w:rPr>
          <w:rFonts w:ascii="Times New Roman" w:hAnsi="Times New Roman" w:cs="Times New Roman"/>
          <w:sz w:val="24"/>
          <w:szCs w:val="24"/>
        </w:rPr>
        <w:t>ommercial banks provide</w:t>
      </w:r>
      <w:r w:rsidR="00C17CCC">
        <w:rPr>
          <w:rFonts w:ascii="Times New Roman" w:hAnsi="Times New Roman" w:cs="Times New Roman"/>
          <w:sz w:val="24"/>
          <w:szCs w:val="24"/>
        </w:rPr>
        <w:t xml:space="preserve"> </w:t>
      </w:r>
      <w:r w:rsidR="00C17CCC" w:rsidRPr="00113164">
        <w:rPr>
          <w:rFonts w:ascii="Times New Roman" w:hAnsi="Times New Roman" w:cs="Times New Roman"/>
          <w:sz w:val="24"/>
          <w:szCs w:val="24"/>
        </w:rPr>
        <w:t xml:space="preserve">savings </w:t>
      </w:r>
      <w:r w:rsidR="00C17CCC">
        <w:rPr>
          <w:rFonts w:ascii="Times New Roman" w:hAnsi="Times New Roman" w:cs="Times New Roman"/>
          <w:sz w:val="24"/>
          <w:szCs w:val="24"/>
        </w:rPr>
        <w:t xml:space="preserve">and debit </w:t>
      </w:r>
      <w:r w:rsidR="00C17CCC" w:rsidRPr="00113164">
        <w:rPr>
          <w:rFonts w:ascii="Times New Roman" w:hAnsi="Times New Roman" w:cs="Times New Roman"/>
          <w:sz w:val="24"/>
          <w:szCs w:val="24"/>
        </w:rPr>
        <w:t xml:space="preserve">accounts, loans, credit cards, and cash management services </w:t>
      </w:r>
      <w:r w:rsidRPr="00113164">
        <w:rPr>
          <w:rFonts w:ascii="Times New Roman" w:hAnsi="Times New Roman" w:cs="Times New Roman"/>
          <w:sz w:val="24"/>
          <w:szCs w:val="24"/>
        </w:rPr>
        <w:t xml:space="preserve">to assist businesses in managing their cash flow (Alvi, 2016). Additionally, they provide services for managing foreign exchange and interest rate risks related to treasury management. By giving businesses the funding, they require to expand, commercial banks play a crucial role in the economy. </w:t>
      </w:r>
    </w:p>
    <w:p w14:paraId="4BD8030E" w14:textId="77777777" w:rsidR="00135A16" w:rsidRPr="0081081F" w:rsidRDefault="00135A16" w:rsidP="00A11238">
      <w:pPr>
        <w:spacing w:line="360" w:lineRule="auto"/>
        <w:jc w:val="both"/>
        <w:rPr>
          <w:rFonts w:ascii="Times New Roman" w:hAnsi="Times New Roman" w:cs="Times New Roman"/>
          <w:sz w:val="24"/>
          <w:szCs w:val="24"/>
        </w:rPr>
      </w:pPr>
      <w:r w:rsidRPr="00113164">
        <w:rPr>
          <w:rFonts w:ascii="Times New Roman" w:hAnsi="Times New Roman" w:cs="Times New Roman"/>
          <w:sz w:val="24"/>
          <w:szCs w:val="24"/>
        </w:rPr>
        <w:t>Many obstacles, including a sluggish economy, high inflation, and a lack of foreign exchange, have prevented Zimbabwe's commercial banks from turning a profit over the last three years (Tsaurai, 2018). Nonetheless, measures have been implemented by the government to stabilize the economy, and interest rates have started to decrease (Abel, 2017). Through new management accounting techniques and increased competition brought about by the government's liberalization of the banking industry, Ecobank Zimbabwe's financial performance has improved.</w:t>
      </w:r>
    </w:p>
    <w:p w14:paraId="38FA09B3" w14:textId="77777777" w:rsidR="00135A16" w:rsidRDefault="00135A16" w:rsidP="00A11238">
      <w:pPr>
        <w:pStyle w:val="Heading1"/>
      </w:pPr>
      <w:bookmarkStart w:id="57" w:name="_Toc168320343"/>
      <w:bookmarkStart w:id="58" w:name="_Toc168667043"/>
      <w:r>
        <w:lastRenderedPageBreak/>
        <w:t>2.4 Financial Performance</w:t>
      </w:r>
      <w:bookmarkEnd w:id="57"/>
      <w:bookmarkEnd w:id="58"/>
    </w:p>
    <w:p w14:paraId="6B52FB28" w14:textId="47804BE2" w:rsidR="00135A16" w:rsidRPr="00603337" w:rsidRDefault="00135A16" w:rsidP="00A11238">
      <w:pPr>
        <w:spacing w:line="360" w:lineRule="auto"/>
        <w:jc w:val="both"/>
        <w:rPr>
          <w:rFonts w:ascii="Times New Roman" w:hAnsi="Times New Roman" w:cs="Times New Roman"/>
          <w:sz w:val="24"/>
          <w:szCs w:val="24"/>
        </w:rPr>
      </w:pPr>
      <w:r w:rsidRPr="00113164">
        <w:rPr>
          <w:rFonts w:ascii="Times New Roman" w:hAnsi="Times New Roman" w:cs="Times New Roman"/>
          <w:sz w:val="24"/>
          <w:szCs w:val="24"/>
        </w:rPr>
        <w:t xml:space="preserve">A company's financial performance is determined by evaluating its financial performance. Financial measures include operating margin, earnings per share, debt to equity ratio, working capital turnover, and return on investment and equity are commonly used to measure it (Didin, 2018). Because it gives a quick overview of a company's financial situation and allows for comparison with other businesses or historical results, financial performance is significant (Luther, 2023). It can also be used to assess the efficacy of management choices and to decide how best to distribute resources. Either a short-term or long-term report can be made on it. Determining the impact of </w:t>
      </w:r>
      <w:r w:rsidR="00CB228A">
        <w:rPr>
          <w:rFonts w:ascii="Times New Roman" w:hAnsi="Times New Roman" w:cs="Times New Roman"/>
          <w:sz w:val="24"/>
          <w:szCs w:val="24"/>
        </w:rPr>
        <w:t>balanced scorecard</w:t>
      </w:r>
      <w:r w:rsidRPr="00113164">
        <w:rPr>
          <w:rFonts w:ascii="Times New Roman" w:hAnsi="Times New Roman" w:cs="Times New Roman"/>
          <w:sz w:val="24"/>
          <w:szCs w:val="24"/>
        </w:rPr>
        <w:t xml:space="preserve"> technique on Ecobank Zimbabwe's financial performance was the aim of this research.</w:t>
      </w:r>
    </w:p>
    <w:p w14:paraId="697A1348" w14:textId="77777777" w:rsidR="00135A16" w:rsidRDefault="00135A16" w:rsidP="00A11238">
      <w:pPr>
        <w:pStyle w:val="Heading1"/>
      </w:pPr>
      <w:bookmarkStart w:id="59" w:name="_Toc168320344"/>
      <w:bookmarkStart w:id="60" w:name="_Toc168667044"/>
      <w:r>
        <w:t>2.4 Determinants of financial performance in commercial banking</w:t>
      </w:r>
      <w:bookmarkEnd w:id="59"/>
      <w:bookmarkEnd w:id="60"/>
    </w:p>
    <w:p w14:paraId="0B42A4C6" w14:textId="77777777" w:rsidR="00135A16" w:rsidRPr="00087E3B" w:rsidRDefault="00135A16" w:rsidP="00A11238">
      <w:pPr>
        <w:pStyle w:val="Heading1"/>
      </w:pPr>
      <w:bookmarkStart w:id="61" w:name="_Toc168320345"/>
      <w:bookmarkStart w:id="62" w:name="_Toc168667045"/>
      <w:r>
        <w:t>2.4.1 Non-performing loans (NPL)</w:t>
      </w:r>
      <w:bookmarkEnd w:id="61"/>
      <w:bookmarkEnd w:id="62"/>
      <w:r>
        <w:t xml:space="preserve"> </w:t>
      </w:r>
    </w:p>
    <w:p w14:paraId="16B7FDD3" w14:textId="77777777" w:rsidR="00135A16" w:rsidRDefault="00135A16" w:rsidP="00A1123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Non-performing loans are loans that are not being repaid as scheduled or as per repayment terms. They can have a significant impact on a banks’ financial performance. They reduce the banks’ income because they are not generating interest and they can also lead to loan losses if the bank must write off the loan as uncollectible (Kumar, 2020). Furthermore, they affect the banks’ capital adequacy as they may require the bank to set aside more capital to cover potential losses. They also tarnish the banks’ reputation, making it difficult to attract new customers and depositors. </w:t>
      </w:r>
    </w:p>
    <w:p w14:paraId="2B913C7A" w14:textId="77777777" w:rsidR="00135A16" w:rsidRDefault="00135A16" w:rsidP="00A11238">
      <w:pPr>
        <w:pStyle w:val="Heading1"/>
      </w:pPr>
      <w:bookmarkStart w:id="63" w:name="_Toc168320346"/>
      <w:bookmarkStart w:id="64" w:name="_Toc168667046"/>
      <w:r>
        <w:t>2.4.2 Return on assets (ROA)</w:t>
      </w:r>
      <w:bookmarkEnd w:id="63"/>
      <w:bookmarkEnd w:id="64"/>
    </w:p>
    <w:p w14:paraId="7DC9F054" w14:textId="77777777" w:rsidR="00135A16" w:rsidRDefault="00135A16" w:rsidP="00A1123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It is a key metric of a banks’ financial performance. It measures how much profit the bank is making on its assets (Christophe, 2017). A high ROA means that the bank is efficient at using its assets to generate profits. This can be a result of low overhead costs, strong lending activity or the combination of both. A low ROA could indicate that the bank is not managing its assets efficiently or that it is not charging enough interest on its loans. </w:t>
      </w:r>
    </w:p>
    <w:p w14:paraId="4715C8D1" w14:textId="77777777" w:rsidR="00135A16" w:rsidRDefault="00135A16" w:rsidP="00A11238">
      <w:pPr>
        <w:pStyle w:val="Heading1"/>
      </w:pPr>
      <w:bookmarkStart w:id="65" w:name="_Toc168320347"/>
      <w:bookmarkStart w:id="66" w:name="_Toc168667047"/>
      <w:r>
        <w:t>2.4.3 Loan to Deposit ratio (LDR)</w:t>
      </w:r>
      <w:bookmarkEnd w:id="65"/>
      <w:bookmarkEnd w:id="66"/>
    </w:p>
    <w:p w14:paraId="29C5CEF9" w14:textId="77777777" w:rsidR="00135A16" w:rsidRDefault="00135A16" w:rsidP="00A1123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Loan to deposit ratio is another important metric for a banks’ financial performance. It measures the extent to which a bank is financed by loans versus deposits. A high LDR shows that the bank is relying more on loans to finance its operations (Steven, 2020). This can be a sign of strong loan </w:t>
      </w:r>
      <w:r>
        <w:rPr>
          <w:rFonts w:ascii="Times New Roman" w:hAnsi="Times New Roman" w:cs="Times New Roman"/>
          <w:sz w:val="24"/>
          <w:szCs w:val="24"/>
        </w:rPr>
        <w:lastRenderedPageBreak/>
        <w:t xml:space="preserve">demand, but it can also reveal that the bank is carrying on more risk. A low LDR means the bank is not taking advantage of lending opportunities or not attracting enough deposits. </w:t>
      </w:r>
    </w:p>
    <w:p w14:paraId="24A1E027" w14:textId="77777777" w:rsidR="00135A16" w:rsidRPr="006D083F" w:rsidRDefault="00135A16" w:rsidP="00A11238">
      <w:pPr>
        <w:pStyle w:val="Heading1"/>
      </w:pPr>
      <w:bookmarkStart w:id="67" w:name="_Toc168320348"/>
      <w:bookmarkStart w:id="68" w:name="_Toc168667048"/>
      <w:r>
        <w:t xml:space="preserve">2.5 </w:t>
      </w:r>
      <w:r w:rsidRPr="006D083F">
        <w:t>Balanced scorecard</w:t>
      </w:r>
      <w:bookmarkEnd w:id="67"/>
      <w:bookmarkEnd w:id="68"/>
    </w:p>
    <w:p w14:paraId="71210CC2" w14:textId="77777777" w:rsidR="00135A16" w:rsidRPr="0078025C" w:rsidRDefault="00135A16" w:rsidP="00A11238">
      <w:pPr>
        <w:spacing w:line="360" w:lineRule="auto"/>
        <w:jc w:val="both"/>
        <w:rPr>
          <w:rFonts w:ascii="Times New Roman" w:hAnsi="Times New Roman" w:cs="Times New Roman"/>
          <w:sz w:val="24"/>
          <w:szCs w:val="24"/>
        </w:rPr>
      </w:pPr>
      <w:r w:rsidRPr="0078025C">
        <w:rPr>
          <w:rFonts w:ascii="Times New Roman" w:hAnsi="Times New Roman" w:cs="Times New Roman"/>
          <w:sz w:val="24"/>
          <w:szCs w:val="24"/>
        </w:rPr>
        <w:t xml:space="preserve">The </w:t>
      </w:r>
      <w:r>
        <w:rPr>
          <w:rFonts w:ascii="Times New Roman" w:hAnsi="Times New Roman" w:cs="Times New Roman"/>
          <w:sz w:val="24"/>
          <w:szCs w:val="24"/>
        </w:rPr>
        <w:t>aim</w:t>
      </w:r>
      <w:r w:rsidRPr="0078025C">
        <w:rPr>
          <w:rFonts w:ascii="Times New Roman" w:hAnsi="Times New Roman" w:cs="Times New Roman"/>
          <w:sz w:val="24"/>
          <w:szCs w:val="24"/>
        </w:rPr>
        <w:t xml:space="preserve"> of </w:t>
      </w:r>
      <w:r>
        <w:rPr>
          <w:rFonts w:ascii="Times New Roman" w:hAnsi="Times New Roman" w:cs="Times New Roman"/>
          <w:sz w:val="24"/>
          <w:szCs w:val="24"/>
        </w:rPr>
        <w:t>BSC</w:t>
      </w:r>
      <w:r w:rsidRPr="0078025C">
        <w:rPr>
          <w:rFonts w:ascii="Times New Roman" w:hAnsi="Times New Roman" w:cs="Times New Roman"/>
          <w:sz w:val="24"/>
          <w:szCs w:val="24"/>
        </w:rPr>
        <w:t xml:space="preserve"> is to balance performance measures across four key perspectives. The financial perspective focuses on financial performance indicators such as revenue growth, profitability, return on investment (ROI), and cash flow. It provides a traditional financial view of the </w:t>
      </w:r>
      <w:r>
        <w:rPr>
          <w:rFonts w:ascii="Times New Roman" w:hAnsi="Times New Roman" w:cs="Times New Roman"/>
          <w:sz w:val="24"/>
          <w:szCs w:val="24"/>
        </w:rPr>
        <w:t xml:space="preserve">business </w:t>
      </w:r>
      <w:r w:rsidRPr="0078025C">
        <w:rPr>
          <w:rFonts w:ascii="Times New Roman" w:hAnsi="Times New Roman" w:cs="Times New Roman"/>
          <w:sz w:val="24"/>
          <w:szCs w:val="24"/>
        </w:rPr>
        <w:t xml:space="preserve">performance and is concerned with achieving financial objectives and delivering shareholder value. </w:t>
      </w:r>
    </w:p>
    <w:p w14:paraId="1BF37174" w14:textId="3AD7D0AD" w:rsidR="00135A16" w:rsidRPr="0078025C" w:rsidRDefault="00135A16" w:rsidP="00A11238">
      <w:pPr>
        <w:spacing w:line="360" w:lineRule="auto"/>
        <w:jc w:val="both"/>
        <w:rPr>
          <w:rFonts w:ascii="Times New Roman" w:hAnsi="Times New Roman" w:cs="Times New Roman"/>
          <w:sz w:val="24"/>
          <w:szCs w:val="24"/>
        </w:rPr>
      </w:pPr>
      <w:r w:rsidRPr="0078025C">
        <w:rPr>
          <w:rFonts w:ascii="Times New Roman" w:hAnsi="Times New Roman" w:cs="Times New Roman"/>
          <w:sz w:val="24"/>
          <w:szCs w:val="24"/>
        </w:rPr>
        <w:t xml:space="preserve">The customer perspective places a strong emphasis on metrics relating to the customer that demonstrate the organization's capacity to satisfy needs and add value. According to Lipe (2019), it comprises measures including market share, customer loyalty, customer happiness, and customer retention. Organizations can improve long-term financial success and foster stronger customer connections by comprehending and satisfying client </w:t>
      </w:r>
      <w:r w:rsidR="006B1B07" w:rsidRPr="0078025C">
        <w:rPr>
          <w:rFonts w:ascii="Times New Roman" w:hAnsi="Times New Roman" w:cs="Times New Roman"/>
          <w:sz w:val="24"/>
          <w:szCs w:val="24"/>
        </w:rPr>
        <w:t>demands. According</w:t>
      </w:r>
      <w:r w:rsidRPr="0078025C">
        <w:rPr>
          <w:rFonts w:ascii="Times New Roman" w:hAnsi="Times New Roman" w:cs="Times New Roman"/>
          <w:sz w:val="24"/>
          <w:szCs w:val="24"/>
        </w:rPr>
        <w:t xml:space="preserve"> to Alman (2013), the internal process viewpoint looks at the operational and internal procedures that go into meeting financial goals and providing value to customers. It emphasizes on metrics like cycle time, quality, innovation, and process efficiency. Organizations can increase customer satisfaction, cut expenses, and boost productivity by streamlining internal processes (Malina, 2013).</w:t>
      </w:r>
    </w:p>
    <w:p w14:paraId="65543619" w14:textId="77777777" w:rsidR="00135A16" w:rsidRPr="0078025C" w:rsidRDefault="00135A16" w:rsidP="00A11238">
      <w:pPr>
        <w:spacing w:line="360" w:lineRule="auto"/>
        <w:jc w:val="both"/>
        <w:rPr>
          <w:rFonts w:ascii="Times New Roman" w:hAnsi="Times New Roman" w:cs="Times New Roman"/>
          <w:sz w:val="24"/>
          <w:szCs w:val="24"/>
        </w:rPr>
      </w:pPr>
      <w:r w:rsidRPr="0078025C">
        <w:rPr>
          <w:rFonts w:ascii="Times New Roman" w:hAnsi="Times New Roman" w:cs="Times New Roman"/>
          <w:sz w:val="24"/>
          <w:szCs w:val="24"/>
        </w:rPr>
        <w:t>The ability of a company to innovate, train staff, and adjust to change is covered by the learning and growth perspective. According to Nguyen (2017), it comprises metrics like corporate culture, knowledge management, employee happiness, and training and development for staff members. Businesses can improve their capacities and achieve long-term success by investing in employee skill development, encouraging innovation, and cultivating a learning culture.</w:t>
      </w:r>
    </w:p>
    <w:p w14:paraId="6AAC3771" w14:textId="77777777" w:rsidR="00135A16" w:rsidRPr="00984ADC" w:rsidRDefault="00135A16" w:rsidP="00A11238">
      <w:pPr>
        <w:pStyle w:val="Heading1"/>
      </w:pPr>
      <w:bookmarkStart w:id="69" w:name="_Toc168320349"/>
      <w:bookmarkStart w:id="70" w:name="_Toc168667049"/>
      <w:r>
        <w:t xml:space="preserve">2.6 </w:t>
      </w:r>
      <w:r w:rsidRPr="00984ADC">
        <w:t>The extent of utilization of Balanced Scorecard</w:t>
      </w:r>
      <w:bookmarkEnd w:id="69"/>
      <w:bookmarkEnd w:id="70"/>
    </w:p>
    <w:p w14:paraId="6BD7EC80" w14:textId="77777777" w:rsidR="00135A16" w:rsidRPr="00D50F31" w:rsidRDefault="00135A16" w:rsidP="00A11238">
      <w:pPr>
        <w:spacing w:line="360" w:lineRule="auto"/>
        <w:jc w:val="both"/>
        <w:rPr>
          <w:rFonts w:ascii="Times New Roman" w:hAnsi="Times New Roman" w:cs="Times New Roman"/>
          <w:sz w:val="24"/>
          <w:szCs w:val="24"/>
        </w:rPr>
      </w:pPr>
      <w:r w:rsidRPr="00D50F31">
        <w:rPr>
          <w:rFonts w:ascii="Times New Roman" w:hAnsi="Times New Roman" w:cs="Times New Roman"/>
          <w:sz w:val="24"/>
          <w:szCs w:val="24"/>
        </w:rPr>
        <w:t xml:space="preserve">The process of implementing a balanced scorecard usually involves determining the key performance indicators (KPIs) to use for each perspective, establishing goals, and tracking success over time. It facilitates strategic planning, performance management, and decision-making processes by offering a framework for converting the organization's strategy into doable objectives and metrics (Niven, 2002). One benefit of implementing the balanced scorecard at a bank is that it allows for comprehensive performance measurement. </w:t>
      </w:r>
    </w:p>
    <w:p w14:paraId="5598CD68" w14:textId="77777777" w:rsidR="00135A16" w:rsidRPr="00D50F31" w:rsidRDefault="00135A16" w:rsidP="00A11238">
      <w:pPr>
        <w:spacing w:line="360" w:lineRule="auto"/>
        <w:jc w:val="both"/>
        <w:rPr>
          <w:rFonts w:ascii="Times New Roman" w:hAnsi="Times New Roman" w:cs="Times New Roman"/>
          <w:sz w:val="24"/>
          <w:szCs w:val="24"/>
        </w:rPr>
      </w:pPr>
      <w:r w:rsidRPr="00D50F31">
        <w:rPr>
          <w:rFonts w:ascii="Times New Roman" w:hAnsi="Times New Roman" w:cs="Times New Roman"/>
          <w:sz w:val="24"/>
          <w:szCs w:val="24"/>
        </w:rPr>
        <w:lastRenderedPageBreak/>
        <w:t>The balanced scorecard considers internal processes, customers, learning and growth, and finances to give an overall picture of the bank's performance (Hemming, 2012). With this all-encompassing strategy, the bank's performance is guaranteed to consider other crucial elements that contribute to its success in addition to financial metrics.</w:t>
      </w:r>
      <w:r w:rsidRPr="00D50F31">
        <w:t xml:space="preserve"> </w:t>
      </w:r>
      <w:r w:rsidRPr="00D50F31">
        <w:rPr>
          <w:rFonts w:ascii="Times New Roman" w:hAnsi="Times New Roman" w:cs="Times New Roman"/>
          <w:sz w:val="24"/>
          <w:szCs w:val="24"/>
        </w:rPr>
        <w:t>According to Hemming (2012), it also aids in coordinating the bank's performance metrics with its strategic goals. The balanced scorecard makes sure that every level of the organization is working in the same strategic direction by articulating strategic goals explicitly and converting them into measurable targets from various angles. Focus, coordination, and the accomplishment of strategic goals are all improved by this alignment.</w:t>
      </w:r>
    </w:p>
    <w:p w14:paraId="620CDFA1" w14:textId="77777777" w:rsidR="00135A16" w:rsidRPr="00D50F31" w:rsidRDefault="00135A16" w:rsidP="00A11238">
      <w:pPr>
        <w:spacing w:line="360" w:lineRule="auto"/>
        <w:jc w:val="both"/>
        <w:rPr>
          <w:rFonts w:ascii="Times New Roman" w:hAnsi="Times New Roman" w:cs="Times New Roman"/>
          <w:sz w:val="24"/>
          <w:szCs w:val="24"/>
        </w:rPr>
      </w:pPr>
      <w:r w:rsidRPr="00D50F31">
        <w:rPr>
          <w:rFonts w:ascii="Times New Roman" w:hAnsi="Times New Roman" w:cs="Times New Roman"/>
          <w:sz w:val="24"/>
          <w:szCs w:val="24"/>
        </w:rPr>
        <w:t>Strategic planning in banks is made easier by the balanced scorecard. It offers a methodical framework for defining important projects, expressing the bank's strategy, and establishing performance goals. Banks (Ahmed, 2011) can do better-informed and more successful strategic planning by evaluating how strategic decisions affect financial results, customer happiness, operational efficiency, and staff development when they use a balanced scorecard method.</w:t>
      </w:r>
      <w:r w:rsidRPr="00D50F31">
        <w:t xml:space="preserve"> </w:t>
      </w:r>
      <w:r w:rsidRPr="00D50F31">
        <w:rPr>
          <w:rFonts w:ascii="Times New Roman" w:hAnsi="Times New Roman" w:cs="Times New Roman"/>
          <w:sz w:val="24"/>
          <w:szCs w:val="24"/>
        </w:rPr>
        <w:t>Additionally, it makes efficient performance management and monitoring possible in banks (Ahmed, 2011). Banks may monitor their progress toward strategic objectives, spot performance gaps, and take prompt remedial action by choosing the right key performance indicators (KPIs) for each perspective. According to Harold (2006), the balanced scorecard strategy encourages a proactive and data-driven approach to performance management, which enables banks to maximize their performance and remain adaptable to shifting market conditions.</w:t>
      </w:r>
    </w:p>
    <w:p w14:paraId="22EBFCF4" w14:textId="77777777" w:rsidR="00135A16" w:rsidRPr="0078025C" w:rsidRDefault="00135A16" w:rsidP="00A11238">
      <w:pPr>
        <w:spacing w:line="360" w:lineRule="auto"/>
        <w:jc w:val="both"/>
        <w:rPr>
          <w:rFonts w:ascii="Times New Roman" w:hAnsi="Times New Roman" w:cs="Times New Roman"/>
          <w:sz w:val="24"/>
          <w:szCs w:val="24"/>
        </w:rPr>
      </w:pPr>
      <w:r w:rsidRPr="00D50F31">
        <w:rPr>
          <w:rFonts w:ascii="Times New Roman" w:hAnsi="Times New Roman" w:cs="Times New Roman"/>
          <w:sz w:val="24"/>
          <w:szCs w:val="24"/>
        </w:rPr>
        <w:t xml:space="preserve"> Prioritizing client pleasure, loyalty, and retention is made easier for banks by the balanced scorecard's customer perspective. Banks can obtain insights into the demands and preferences of their customers by measuring and tracking customer related KPIs, such as customer satisfaction scores, customer complaints, and customer acquisition rates (Inamdar, 2016).</w:t>
      </w:r>
      <w:r w:rsidRPr="00D50F31">
        <w:t xml:space="preserve"> </w:t>
      </w:r>
      <w:r w:rsidRPr="00D50F31">
        <w:rPr>
          <w:rFonts w:ascii="Times New Roman" w:hAnsi="Times New Roman" w:cs="Times New Roman"/>
          <w:sz w:val="24"/>
          <w:szCs w:val="24"/>
        </w:rPr>
        <w:t>By putting the needs of their customers first, banks can enhance their offerings in terms of goods, services, and general customer care, which boosts client retention and profitability (Nguyen, 2017). Moreover, banks are encouraged to assess and improve their operating procedures via the balanced scorecard's internal process perspective. Banks can find bottlenecks, simplify operations, and cut costs by monitoring process efficiency, quality, and cycle time (Lipe, 2019). Streamlining internal procedures boosts operational effectiveness, lowers risks, and helps banks provide goods and services more successfully.</w:t>
      </w:r>
    </w:p>
    <w:p w14:paraId="5253F1D5" w14:textId="77777777" w:rsidR="00135A16" w:rsidRPr="000448D7" w:rsidRDefault="00135A16" w:rsidP="00A11238">
      <w:pPr>
        <w:pStyle w:val="Heading1"/>
      </w:pPr>
      <w:bookmarkStart w:id="71" w:name="_Toc168320350"/>
      <w:bookmarkStart w:id="72" w:name="_Toc168667050"/>
      <w:r>
        <w:lastRenderedPageBreak/>
        <w:t>2.7 Challenges associated with Balanced Scorecard</w:t>
      </w:r>
      <w:bookmarkEnd w:id="71"/>
      <w:bookmarkEnd w:id="72"/>
    </w:p>
    <w:p w14:paraId="7971665F" w14:textId="77777777" w:rsidR="00135A16" w:rsidRDefault="00135A16" w:rsidP="00A11238">
      <w:pPr>
        <w:pStyle w:val="Heading1"/>
      </w:pPr>
      <w:bookmarkStart w:id="73" w:name="_Toc168320351"/>
      <w:bookmarkStart w:id="74" w:name="_Toc168667051"/>
      <w:r>
        <w:t>2.7.1 Problems within the organization</w:t>
      </w:r>
      <w:bookmarkEnd w:id="73"/>
      <w:bookmarkEnd w:id="74"/>
    </w:p>
    <w:p w14:paraId="0E713D3B" w14:textId="77777777" w:rsidR="00135A16" w:rsidRPr="00A04ABB" w:rsidRDefault="00135A16" w:rsidP="00A04ABB">
      <w:pPr>
        <w:rPr>
          <w:rFonts w:ascii="Times New Roman" w:hAnsi="Times New Roman" w:cs="Times New Roman"/>
          <w:b/>
          <w:bCs/>
          <w:sz w:val="24"/>
          <w:szCs w:val="24"/>
        </w:rPr>
      </w:pPr>
      <w:r w:rsidRPr="00A04ABB">
        <w:rPr>
          <w:rFonts w:ascii="Times New Roman" w:hAnsi="Times New Roman" w:cs="Times New Roman"/>
          <w:b/>
          <w:bCs/>
          <w:sz w:val="24"/>
          <w:szCs w:val="24"/>
        </w:rPr>
        <w:t xml:space="preserve">Absence of commitment from top management </w:t>
      </w:r>
    </w:p>
    <w:p w14:paraId="18FABD1D" w14:textId="1FEBEA34" w:rsidR="00135A16" w:rsidRPr="00736F71" w:rsidRDefault="00135A16" w:rsidP="00A11238">
      <w:pPr>
        <w:spacing w:line="360" w:lineRule="auto"/>
        <w:jc w:val="both"/>
        <w:rPr>
          <w:rFonts w:ascii="Times New Roman" w:hAnsi="Times New Roman"/>
          <w:sz w:val="24"/>
          <w:szCs w:val="24"/>
        </w:rPr>
      </w:pPr>
      <w:r w:rsidRPr="00D50F31">
        <w:rPr>
          <w:rFonts w:ascii="Times New Roman" w:hAnsi="Times New Roman" w:cs="Times New Roman"/>
          <w:sz w:val="24"/>
          <w:szCs w:val="24"/>
        </w:rPr>
        <w:t>Senior management and department heads' lack of support is one of the things preventing balanced scorecards from improving an organization's performance (Hussein, 2022). It is rare for top executives to be concerned with making sure the balanced scorecard system is successfully implemented to enhance the financial performance of the firm (Hussein, 2022). Department heads do not fully integrate BSC costs to improve financial performance because they view them as a barrier to accomplishing their set goals and objectives (Trung, 2020). Most managers opt not to be aware of external factors including inflation, government regulations, political unpredictability, and a reluctance to adopt new technologies that hinder BSC's capacity to improve financial performance (Dabor, 2023).</w:t>
      </w:r>
      <w:r w:rsidRPr="00D50F31">
        <w:rPr>
          <w:rFonts w:ascii="Times New Roman" w:hAnsi="Times New Roman"/>
          <w:sz w:val="24"/>
          <w:szCs w:val="24"/>
        </w:rPr>
        <w:t xml:space="preserve"> </w:t>
      </w:r>
      <w:r>
        <w:rPr>
          <w:rFonts w:ascii="Times New Roman" w:hAnsi="Times New Roman"/>
          <w:sz w:val="24"/>
          <w:szCs w:val="24"/>
        </w:rPr>
        <w:t xml:space="preserve">Occasionally, management fails to recognize that it is their responsibility to conduct study on these issues to correctly implement BSC to enhance financial performance </w:t>
      </w:r>
      <w:r w:rsidRPr="00736F71">
        <w:rPr>
          <w:rFonts w:ascii="Times New Roman" w:hAnsi="Times New Roman"/>
          <w:sz w:val="24"/>
          <w:szCs w:val="24"/>
        </w:rPr>
        <w:t>(</w:t>
      </w:r>
      <w:r>
        <w:rPr>
          <w:rFonts w:ascii="Times New Roman" w:hAnsi="Times New Roman"/>
          <w:sz w:val="24"/>
          <w:szCs w:val="24"/>
        </w:rPr>
        <w:t>Dabor, 2023</w:t>
      </w:r>
      <w:r w:rsidRPr="00736F71">
        <w:rPr>
          <w:rFonts w:ascii="Times New Roman" w:hAnsi="Times New Roman"/>
          <w:sz w:val="24"/>
          <w:szCs w:val="24"/>
        </w:rPr>
        <w:t>).</w:t>
      </w:r>
    </w:p>
    <w:p w14:paraId="6635AE91" w14:textId="77777777" w:rsidR="00135A16" w:rsidRPr="00AF60F6" w:rsidRDefault="00135A16" w:rsidP="00A11238">
      <w:pPr>
        <w:spacing w:line="360" w:lineRule="auto"/>
        <w:jc w:val="both"/>
        <w:rPr>
          <w:rFonts w:ascii="Times New Roman" w:hAnsi="Times New Roman" w:cs="Times New Roman"/>
          <w:sz w:val="24"/>
          <w:szCs w:val="24"/>
        </w:rPr>
      </w:pPr>
      <w:r w:rsidRPr="00AF60F6">
        <w:rPr>
          <w:rFonts w:ascii="Times New Roman" w:hAnsi="Times New Roman"/>
          <w:b/>
          <w:bCs/>
          <w:sz w:val="24"/>
          <w:szCs w:val="24"/>
        </w:rPr>
        <w:t>Insufficient knowledge of Balanced scorecard</w:t>
      </w:r>
      <w:r w:rsidRPr="00AF60F6">
        <w:rPr>
          <w:rFonts w:ascii="Times New Roman" w:hAnsi="Times New Roman" w:cs="Times New Roman"/>
          <w:sz w:val="24"/>
          <w:szCs w:val="24"/>
        </w:rPr>
        <w:t xml:space="preserve"> </w:t>
      </w:r>
    </w:p>
    <w:p w14:paraId="3476D0E2" w14:textId="77777777" w:rsidR="00135A16" w:rsidRPr="0078025C" w:rsidRDefault="00135A16" w:rsidP="00A11238">
      <w:pPr>
        <w:spacing w:line="360" w:lineRule="auto"/>
        <w:jc w:val="both"/>
        <w:rPr>
          <w:rFonts w:ascii="Times New Roman" w:hAnsi="Times New Roman" w:cs="Times New Roman"/>
          <w:sz w:val="24"/>
          <w:szCs w:val="24"/>
        </w:rPr>
      </w:pPr>
      <w:r w:rsidRPr="00D50F31">
        <w:rPr>
          <w:rFonts w:ascii="Times New Roman" w:hAnsi="Times New Roman" w:cs="Times New Roman"/>
          <w:sz w:val="24"/>
          <w:szCs w:val="24"/>
        </w:rPr>
        <w:t>Improving the financial performance of the company is greatly hampered by the fact that most employees lack knowledge about the balanced scorecard system or methodology (Abdalla, 2022). This ignorance creates a hole in the balanced scorecard's ability to improve financial performance (Abdalla, 2022). According to Kaisang (2020), most employees lack appreciation for management accounting techniques, and as a result, they are unaware of the benefits that can improve their company's financial success. Information technology can help BSC be applied more effectively, but as most workers are not up to date on technological advancements, ignorance continues to be a significant barrier to BSC's ability to generate positive financial results (El-Khatib, 2021).</w:t>
      </w:r>
      <w:r w:rsidRPr="00873CE0">
        <w:t xml:space="preserve"> </w:t>
      </w:r>
      <w:r w:rsidRPr="00873CE0">
        <w:rPr>
          <w:rFonts w:ascii="Times New Roman" w:hAnsi="Times New Roman" w:cs="Times New Roman"/>
          <w:sz w:val="24"/>
          <w:szCs w:val="24"/>
        </w:rPr>
        <w:t>It is challenging to increase financial performance, according to (Stojkovski, 2021), because insufficient understanding of BSC has resulted in the incorrect implementation of approaches.</w:t>
      </w:r>
    </w:p>
    <w:p w14:paraId="4D3850A2" w14:textId="77777777" w:rsidR="00135A16" w:rsidRDefault="00135A16" w:rsidP="00A11238">
      <w:pPr>
        <w:pStyle w:val="Heading1"/>
      </w:pPr>
      <w:bookmarkStart w:id="75" w:name="_Toc168320352"/>
      <w:bookmarkStart w:id="76" w:name="_Toc168667052"/>
      <w:r>
        <w:t>2.7.2 Challenges associated with Balanced Scorecard</w:t>
      </w:r>
      <w:bookmarkEnd w:id="75"/>
      <w:bookmarkEnd w:id="76"/>
    </w:p>
    <w:p w14:paraId="047A2B3A" w14:textId="77777777" w:rsidR="00135A16" w:rsidRPr="00812592" w:rsidRDefault="00135A16" w:rsidP="00A11238">
      <w:pPr>
        <w:pStyle w:val="ListParagraph"/>
        <w:numPr>
          <w:ilvl w:val="0"/>
          <w:numId w:val="4"/>
        </w:numPr>
        <w:spacing w:line="360" w:lineRule="auto"/>
        <w:jc w:val="both"/>
        <w:rPr>
          <w:rFonts w:ascii="Times New Roman" w:hAnsi="Times New Roman" w:cs="Times New Roman"/>
          <w:sz w:val="24"/>
          <w:szCs w:val="24"/>
        </w:rPr>
      </w:pPr>
      <w:r w:rsidRPr="00812592">
        <w:rPr>
          <w:rFonts w:ascii="Times New Roman" w:hAnsi="Times New Roman" w:cs="Times New Roman"/>
          <w:sz w:val="24"/>
          <w:szCs w:val="24"/>
        </w:rPr>
        <w:t xml:space="preserve">Complex Implementation: Careful planning, coordination, and participation from a variety of stakeholders within an organization are necessary for the development and </w:t>
      </w:r>
      <w:r>
        <w:rPr>
          <w:rFonts w:ascii="Times New Roman" w:hAnsi="Times New Roman" w:cs="Times New Roman"/>
          <w:sz w:val="24"/>
          <w:szCs w:val="24"/>
        </w:rPr>
        <w:t>utilization</w:t>
      </w:r>
      <w:r w:rsidRPr="00812592">
        <w:rPr>
          <w:rFonts w:ascii="Times New Roman" w:hAnsi="Times New Roman" w:cs="Times New Roman"/>
          <w:sz w:val="24"/>
          <w:szCs w:val="24"/>
        </w:rPr>
        <w:t xml:space="preserve"> of </w:t>
      </w:r>
      <w:r w:rsidRPr="00812592">
        <w:rPr>
          <w:rFonts w:ascii="Times New Roman" w:hAnsi="Times New Roman" w:cs="Times New Roman"/>
          <w:sz w:val="24"/>
          <w:szCs w:val="24"/>
        </w:rPr>
        <w:lastRenderedPageBreak/>
        <w:t>a balanced scorecard (Kumar, 2022). The process of identifying strategic objectives, choosing relevant key performance indicators (KPIs), and setting goals and activities can be difficult. Businesses could find it difficult to set up the BSC initially and make sure it fits with their unique objectives.</w:t>
      </w:r>
    </w:p>
    <w:p w14:paraId="5DD8F169" w14:textId="77777777" w:rsidR="00135A16" w:rsidRPr="003B5E7B" w:rsidRDefault="00135A16" w:rsidP="00A11238">
      <w:pPr>
        <w:pStyle w:val="ListParagraph"/>
        <w:spacing w:line="360" w:lineRule="auto"/>
        <w:jc w:val="both"/>
        <w:rPr>
          <w:rFonts w:ascii="Times New Roman" w:hAnsi="Times New Roman" w:cs="Times New Roman"/>
          <w:sz w:val="24"/>
          <w:szCs w:val="24"/>
        </w:rPr>
      </w:pPr>
    </w:p>
    <w:p w14:paraId="66B242D3" w14:textId="77777777" w:rsidR="00135A16" w:rsidRPr="004276D7" w:rsidRDefault="00135A16" w:rsidP="00A11238">
      <w:pPr>
        <w:pStyle w:val="ListParagraph"/>
        <w:numPr>
          <w:ilvl w:val="0"/>
          <w:numId w:val="4"/>
        </w:numPr>
        <w:spacing w:line="360" w:lineRule="auto"/>
        <w:jc w:val="both"/>
        <w:rPr>
          <w:rFonts w:ascii="Times New Roman" w:hAnsi="Times New Roman" w:cs="Times New Roman"/>
          <w:sz w:val="24"/>
          <w:szCs w:val="24"/>
        </w:rPr>
      </w:pPr>
      <w:r w:rsidRPr="002A5E2B">
        <w:rPr>
          <w:rFonts w:ascii="Times New Roman" w:hAnsi="Times New Roman" w:cs="Times New Roman"/>
          <w:sz w:val="24"/>
          <w:szCs w:val="24"/>
        </w:rPr>
        <w:t xml:space="preserve">Data Availability and Accuracy: </w:t>
      </w:r>
      <w:r w:rsidRPr="00873CE0">
        <w:rPr>
          <w:rFonts w:ascii="Times New Roman" w:hAnsi="Times New Roman" w:cs="Times New Roman"/>
          <w:sz w:val="24"/>
          <w:szCs w:val="24"/>
        </w:rPr>
        <w:t>To assess performance in a variety of ways, the BSC depends on timely and reliable data. It can be difficult to collect trustworthy data, particularly in situations when an organization has several information systems and sources (Abdallah, 2015). For businesses using the BSC, ensuring data availability, consistency, and quality can be a major challenge.</w:t>
      </w:r>
    </w:p>
    <w:p w14:paraId="5FBA9841" w14:textId="77777777" w:rsidR="00135A16" w:rsidRPr="004276D7" w:rsidRDefault="00135A16" w:rsidP="00A11238">
      <w:pPr>
        <w:pStyle w:val="ListParagraph"/>
        <w:spacing w:line="360" w:lineRule="auto"/>
        <w:jc w:val="both"/>
        <w:rPr>
          <w:rFonts w:ascii="Times New Roman" w:hAnsi="Times New Roman" w:cs="Times New Roman"/>
          <w:sz w:val="24"/>
          <w:szCs w:val="24"/>
        </w:rPr>
      </w:pPr>
    </w:p>
    <w:p w14:paraId="2261F0B3" w14:textId="1DF23B65" w:rsidR="00135A16" w:rsidRPr="00CB228A" w:rsidRDefault="00135A16" w:rsidP="00A11238">
      <w:pPr>
        <w:pStyle w:val="ListParagraph"/>
        <w:numPr>
          <w:ilvl w:val="0"/>
          <w:numId w:val="4"/>
        </w:numPr>
        <w:spacing w:line="360" w:lineRule="auto"/>
        <w:jc w:val="both"/>
        <w:rPr>
          <w:rFonts w:ascii="Times New Roman" w:hAnsi="Times New Roman" w:cs="Times New Roman"/>
          <w:sz w:val="24"/>
          <w:szCs w:val="24"/>
        </w:rPr>
      </w:pPr>
      <w:r w:rsidRPr="002A5E2B">
        <w:rPr>
          <w:rFonts w:ascii="Times New Roman" w:hAnsi="Times New Roman" w:cs="Times New Roman"/>
          <w:sz w:val="24"/>
          <w:szCs w:val="24"/>
        </w:rPr>
        <w:t xml:space="preserve">Resistance to Change: </w:t>
      </w:r>
      <w:r w:rsidRPr="009C639D">
        <w:rPr>
          <w:rFonts w:ascii="Times New Roman" w:hAnsi="Times New Roman" w:cs="Times New Roman"/>
          <w:sz w:val="24"/>
          <w:szCs w:val="24"/>
        </w:rPr>
        <w:t>Changing the organizational culture and mentality significantly is frequently necessary to implement the balanced scorecard. It can be difficult to overcome employee resistance to change, especially when it comes to implementing new performance evaluation techniques (Asiaei, 2019). To overcome resistance, organizations must foster a continuous improvement culture and implement efficient change management techniques.</w:t>
      </w:r>
    </w:p>
    <w:p w14:paraId="225BCE42" w14:textId="77777777" w:rsidR="00135A16" w:rsidRDefault="00135A16" w:rsidP="00A11238">
      <w:pPr>
        <w:pStyle w:val="Heading1"/>
      </w:pPr>
      <w:bookmarkStart w:id="77" w:name="_Toc168320353"/>
      <w:bookmarkStart w:id="78" w:name="_Toc168667053"/>
      <w:r>
        <w:t>2.8 Impact of Balanced Scorecard on financial performance</w:t>
      </w:r>
      <w:bookmarkEnd w:id="77"/>
      <w:bookmarkEnd w:id="78"/>
    </w:p>
    <w:p w14:paraId="37047B8A" w14:textId="77777777" w:rsidR="00135A16" w:rsidRDefault="00135A16" w:rsidP="00A11238">
      <w:pPr>
        <w:pStyle w:val="Heading1"/>
      </w:pPr>
      <w:bookmarkStart w:id="79" w:name="_Toc168320354"/>
      <w:bookmarkStart w:id="80" w:name="_Toc168667054"/>
      <w:r>
        <w:t>2.8.1 Impact of Financial perspective on financial performance</w:t>
      </w:r>
      <w:bookmarkEnd w:id="79"/>
      <w:bookmarkEnd w:id="80"/>
    </w:p>
    <w:p w14:paraId="42043480" w14:textId="77777777" w:rsidR="00135A16" w:rsidRPr="009C639D" w:rsidRDefault="00135A16" w:rsidP="00A11238">
      <w:pPr>
        <w:spacing w:line="360" w:lineRule="auto"/>
        <w:jc w:val="both"/>
        <w:rPr>
          <w:rFonts w:ascii="Times New Roman" w:hAnsi="Times New Roman" w:cs="Times New Roman"/>
          <w:sz w:val="24"/>
          <w:szCs w:val="24"/>
        </w:rPr>
      </w:pPr>
      <w:r w:rsidRPr="009C639D">
        <w:rPr>
          <w:rFonts w:ascii="Times New Roman" w:hAnsi="Times New Roman" w:cs="Times New Roman"/>
          <w:sz w:val="24"/>
          <w:szCs w:val="24"/>
        </w:rPr>
        <w:t>Metrics including revenue growth, net income, return on assets (ROA), and return on equity (ROE) are part of the BSC's financial perspective. A bank may evaluate its profitability and make sure it is making enough money to pay its expenses and give returns to its shareholders by keeping an eye on and controlling certain financial indicators (Benet, 2019). The bank can pinpoint areas for improvement and implement corrective measures to boost profitability thanks to the BSC. Additionally, efficient cost control is necessary for a bank's financial success. Metrics like expenditure ratios, cost-to-income ratios, and cost per transaction are just a few examples of the metrics the bank may use to analyze and control costs thanks to the financial viewpoint of the BSC.</w:t>
      </w:r>
      <w:r w:rsidRPr="009C639D">
        <w:t xml:space="preserve"> </w:t>
      </w:r>
      <w:r w:rsidRPr="009C639D">
        <w:rPr>
          <w:rFonts w:ascii="Times New Roman" w:hAnsi="Times New Roman" w:cs="Times New Roman"/>
          <w:sz w:val="24"/>
          <w:szCs w:val="24"/>
        </w:rPr>
        <w:t>Through the surveillance of these metrics, the bank may pinpoint areas for cost reduction, enhance resource distribution, and streamline processes—all of which contribute to enhancing its financial outcomes.</w:t>
      </w:r>
    </w:p>
    <w:p w14:paraId="365EE466" w14:textId="77777777" w:rsidR="00135A16" w:rsidRPr="009C639D" w:rsidRDefault="00135A16" w:rsidP="00A11238">
      <w:pPr>
        <w:spacing w:line="360" w:lineRule="auto"/>
        <w:jc w:val="both"/>
        <w:rPr>
          <w:rFonts w:ascii="Times New Roman" w:hAnsi="Times New Roman" w:cs="Times New Roman"/>
          <w:sz w:val="24"/>
          <w:szCs w:val="24"/>
        </w:rPr>
      </w:pPr>
      <w:r w:rsidRPr="009C639D">
        <w:rPr>
          <w:rFonts w:ascii="Times New Roman" w:hAnsi="Times New Roman" w:cs="Times New Roman"/>
          <w:sz w:val="24"/>
          <w:szCs w:val="24"/>
        </w:rPr>
        <w:lastRenderedPageBreak/>
        <w:t>In addition, risk-related measures such loan loss provisions, capital adequacy ratios, and non-performing loan ratios are included in the BSC (Benet, 2019). By using these criteria, the bank may evaluate its exposure to risk and make sure it has enough reserves to cover any losses. The bank can improve its overall performance and protect its financial position by aggressively managing and monitoring risks (Awadallah, 2015). To produce returns, banks must use their capital effectively. Financial perspectives such as return on capital employed (ROCE) and risk-adjusted return on capital (RAROC) are among the capital utilization measures that banks can analyze and optimize with the use of the BSC.</w:t>
      </w:r>
      <w:r w:rsidRPr="009C639D">
        <w:t xml:space="preserve"> </w:t>
      </w:r>
      <w:r w:rsidRPr="009C639D">
        <w:rPr>
          <w:rFonts w:ascii="Times New Roman" w:hAnsi="Times New Roman" w:cs="Times New Roman"/>
          <w:sz w:val="24"/>
          <w:szCs w:val="24"/>
        </w:rPr>
        <w:t>A bank can enhance its financial performance by reallocating money from underperforming to profitable activities, for example, by concentrating on these measures and identifying areas where capital allocation can be improved.</w:t>
      </w:r>
    </w:p>
    <w:p w14:paraId="79997FC5" w14:textId="70DD6323" w:rsidR="00135A16" w:rsidRPr="00CB228A" w:rsidRDefault="00135A16" w:rsidP="00A11238">
      <w:pPr>
        <w:spacing w:line="360" w:lineRule="auto"/>
        <w:jc w:val="both"/>
        <w:rPr>
          <w:rFonts w:ascii="Times New Roman" w:hAnsi="Times New Roman" w:cs="Times New Roman"/>
          <w:sz w:val="24"/>
          <w:szCs w:val="24"/>
        </w:rPr>
      </w:pPr>
      <w:r w:rsidRPr="009C639D">
        <w:rPr>
          <w:rFonts w:ascii="Times New Roman" w:hAnsi="Times New Roman" w:cs="Times New Roman"/>
          <w:sz w:val="24"/>
          <w:szCs w:val="24"/>
        </w:rPr>
        <w:t>Sufficient liquidity must be maintained for a bank to operate profitably and sustainably financially. Liquidity measures, like loan-to-deposit ratios and liquidity coverage ratios, are part of the BSC's financial viewpoint (Bouamama, 2021). Through the vigilant observation and administration of these indicators, a bank can guarantee sufficient liquidity to fulfill its commitments and leverage commercial prospects, while reducing the possibility of liquidity emergencies that may have an adverse effect on its financial outcomes. The interests of other stakeholders, including shareholders and investors, are also considered by the BSC's financial perspective (Cokins, 2020).</w:t>
      </w:r>
      <w:r w:rsidRPr="009C639D">
        <w:t xml:space="preserve"> </w:t>
      </w:r>
      <w:r w:rsidRPr="009C639D">
        <w:rPr>
          <w:rFonts w:ascii="Times New Roman" w:hAnsi="Times New Roman" w:cs="Times New Roman"/>
          <w:sz w:val="24"/>
          <w:szCs w:val="24"/>
        </w:rPr>
        <w:t>Increased profitability, dividend payments, and share price appreciation are some of the ways the bank can raise shareholder value by concentrating on financial performance metrics. To assist the bank's growth and financial success, this in turn draws investors and facilitates the bank's easier access to capital markets.</w:t>
      </w:r>
      <w:bookmarkStart w:id="81" w:name="_Toc168320355"/>
    </w:p>
    <w:p w14:paraId="10C79BE2" w14:textId="77777777" w:rsidR="00135A16" w:rsidRDefault="00135A16" w:rsidP="00A11238">
      <w:pPr>
        <w:pStyle w:val="Heading1"/>
      </w:pPr>
      <w:bookmarkStart w:id="82" w:name="_Toc168667055"/>
      <w:r>
        <w:t>2.8.2 Impact of Customer perspective on financial performance</w:t>
      </w:r>
      <w:bookmarkEnd w:id="81"/>
      <w:bookmarkEnd w:id="82"/>
    </w:p>
    <w:p w14:paraId="54B3F58E" w14:textId="77777777" w:rsidR="00135A16" w:rsidRDefault="00135A16" w:rsidP="00A11238">
      <w:pPr>
        <w:spacing w:line="360" w:lineRule="auto"/>
        <w:jc w:val="both"/>
        <w:rPr>
          <w:rFonts w:ascii="Times New Roman" w:hAnsi="Times New Roman" w:cs="Times New Roman"/>
          <w:sz w:val="24"/>
          <w:szCs w:val="24"/>
        </w:rPr>
      </w:pPr>
      <w:r w:rsidRPr="009C639D">
        <w:rPr>
          <w:rFonts w:ascii="Times New Roman" w:hAnsi="Times New Roman" w:cs="Times New Roman"/>
          <w:sz w:val="24"/>
          <w:szCs w:val="24"/>
        </w:rPr>
        <w:t xml:space="preserve">The BSC's customer viewpoint places a strong emphasis on variables like customer retention rates, customer satisfaction ratings, and client acquisition rates. A bank can draw in new business and keep hold of current clientele by putting a high priority on customer satisfaction and loyalty (El-Khatib, 2019). Loyal and satisfied consumers are more likely to keep using the bank's goods and services, which eventually boosts income sources and enhances financial performance. Customers that are content and devoted to the bank are more open to cross-selling and upselling. Based on their requirements and preferences, the BSC's customer viewpoint pushes the bank to find chances </w:t>
      </w:r>
      <w:r w:rsidRPr="009C639D">
        <w:rPr>
          <w:rFonts w:ascii="Times New Roman" w:hAnsi="Times New Roman" w:cs="Times New Roman"/>
          <w:sz w:val="24"/>
          <w:szCs w:val="24"/>
        </w:rPr>
        <w:lastRenderedPageBreak/>
        <w:t>to provide current clients with new goods and services (Dwivedi, 2021). This might result in higher revenue and sales per client, which would improve the bank's financial</w:t>
      </w:r>
      <w:r>
        <w:rPr>
          <w:rFonts w:ascii="Times New Roman" w:hAnsi="Times New Roman" w:cs="Times New Roman"/>
          <w:sz w:val="24"/>
          <w:szCs w:val="24"/>
        </w:rPr>
        <w:t xml:space="preserve"> performance. </w:t>
      </w:r>
    </w:p>
    <w:p w14:paraId="16E03B3B" w14:textId="77777777" w:rsidR="00135A16" w:rsidRPr="00ED19BA" w:rsidRDefault="00135A16" w:rsidP="00A11238">
      <w:pPr>
        <w:spacing w:line="360" w:lineRule="auto"/>
        <w:jc w:val="both"/>
        <w:rPr>
          <w:rFonts w:ascii="Times New Roman" w:hAnsi="Times New Roman" w:cs="Times New Roman"/>
          <w:sz w:val="24"/>
          <w:szCs w:val="24"/>
        </w:rPr>
      </w:pPr>
      <w:r w:rsidRPr="009C639D">
        <w:rPr>
          <w:rFonts w:ascii="Times New Roman" w:hAnsi="Times New Roman" w:cs="Times New Roman"/>
          <w:sz w:val="24"/>
          <w:szCs w:val="24"/>
        </w:rPr>
        <w:t>A bank's financial success can be greatly impacted by a strong brand reputation and favorable market differentiation. The bank is encouraged to monitor and control brand-related indicators, like market share, customer advocacy, and brand impression, by the BSC's customer viewpoint (Kumar, 2022). A bank that can charge premium pricing and attract more clients through differentiation and strong brand recognition will ultimately do better financially. A bank can improve its market position and obtain a competitive edge by adopting a customer-focused strategy. The bank can set itself apart from rivals by customizing its offerings in terms of goods, services, and customer experiences by comprehending the requirements, preferences, and expectations of its clients (Cokins, 2020). Increased market share, client loyalty, and eventually better financial performance can result from this.</w:t>
      </w:r>
    </w:p>
    <w:p w14:paraId="334CF677" w14:textId="77777777" w:rsidR="00135A16" w:rsidRDefault="00135A16" w:rsidP="00A11238">
      <w:pPr>
        <w:pStyle w:val="Heading1"/>
      </w:pPr>
      <w:bookmarkStart w:id="83" w:name="_Toc168320356"/>
      <w:bookmarkStart w:id="84" w:name="_Toc168667056"/>
      <w:r>
        <w:t>2.8.3 Impact of Internal processes perspective on financial performance</w:t>
      </w:r>
      <w:bookmarkEnd w:id="83"/>
      <w:bookmarkEnd w:id="84"/>
    </w:p>
    <w:p w14:paraId="2A97F744" w14:textId="77777777" w:rsidR="00135A16" w:rsidRPr="00F83B16" w:rsidRDefault="00135A16" w:rsidP="00A11238">
      <w:pPr>
        <w:spacing w:line="360" w:lineRule="auto"/>
        <w:jc w:val="both"/>
        <w:rPr>
          <w:rFonts w:ascii="Times New Roman" w:hAnsi="Times New Roman" w:cs="Times New Roman"/>
          <w:sz w:val="24"/>
          <w:szCs w:val="24"/>
        </w:rPr>
      </w:pPr>
      <w:r w:rsidRPr="00F83B16">
        <w:rPr>
          <w:rFonts w:ascii="Times New Roman" w:hAnsi="Times New Roman" w:cs="Times New Roman"/>
          <w:sz w:val="24"/>
          <w:szCs w:val="24"/>
        </w:rPr>
        <w:t>Banks can enhance resource usage, cut expenses, and eliminate waste by implementing efficient internal processes. Banks can increase operational efficiency by simplifying procedures including loan origination, account creation, transaction processing, and customer service. As a result, there are financial performance gains, reduced operating costs, and cost savings (Kaisang, 2020). Faster turnaround times also mean shorter wait times for customers, which raises customer satisfaction levels (Albertsen, 2014). Banks are subject to several hazards, such as operational, market, liquidity, and credit risks. Banks are encouraged to have strong risk management procedures and controls by the balanced scorecard's internal processes perspective (Hansen, 2016). Through efficient identification, assessment, and mitigation of risks, banks can reduce losses and enhance their financial performance. Profitability can be increased, and credit risk decreased, for instance, by implementing clear procedures for credit underwriting, loan portfolio monitoring, and non-performing asset management.</w:t>
      </w:r>
    </w:p>
    <w:p w14:paraId="22F5C2D9" w14:textId="77777777" w:rsidR="00135A16" w:rsidRPr="000D5814" w:rsidRDefault="00135A16" w:rsidP="00A11238">
      <w:pPr>
        <w:spacing w:line="360" w:lineRule="auto"/>
        <w:jc w:val="both"/>
        <w:rPr>
          <w:rFonts w:ascii="Times New Roman" w:hAnsi="Times New Roman" w:cs="Times New Roman"/>
          <w:sz w:val="24"/>
          <w:szCs w:val="24"/>
        </w:rPr>
      </w:pPr>
      <w:r w:rsidRPr="00F83B16">
        <w:rPr>
          <w:rFonts w:ascii="Times New Roman" w:hAnsi="Times New Roman" w:cs="Times New Roman"/>
          <w:sz w:val="24"/>
          <w:szCs w:val="24"/>
        </w:rPr>
        <w:t xml:space="preserve">Delivering top-notch goods and services while guaranteeing regulatory compliance is emphasized by the internal processes approach. Customers, stakeholders, and regulators can all gain trust and confidence in banks that prioritize quality control procedures and follow regulatory guidelines (Dabor, 2023). Banks can protect their financial performance by avoiding fines, litigation </w:t>
      </w:r>
      <w:r w:rsidRPr="00F83B16">
        <w:rPr>
          <w:rFonts w:ascii="Times New Roman" w:hAnsi="Times New Roman" w:cs="Times New Roman"/>
          <w:sz w:val="24"/>
          <w:szCs w:val="24"/>
        </w:rPr>
        <w:lastRenderedPageBreak/>
        <w:t>expenses, and brand harm by limiting errors, decreasing fraud, and upholding compliance. Additionally, it pushes banks to prioritize innovation and flexibility (Trung, 2020). Banks can adapt to changing client needs and maintain their competitiveness in the market by regularly assessing and enhancing the products and services they offer (Abdallah, 2015).</w:t>
      </w:r>
      <w:r w:rsidRPr="00F83B16">
        <w:t xml:space="preserve"> </w:t>
      </w:r>
      <w:r w:rsidRPr="00F83B16">
        <w:rPr>
          <w:rFonts w:ascii="Times New Roman" w:hAnsi="Times New Roman" w:cs="Times New Roman"/>
          <w:sz w:val="24"/>
          <w:szCs w:val="24"/>
        </w:rPr>
        <w:t>Digital banking platforms, mobile payment methods, and customized customer experiences are examples of innovative systems and procedures that can increase income by drawing in new clients and strengthening existing ones.</w:t>
      </w:r>
    </w:p>
    <w:p w14:paraId="4940BBD3" w14:textId="77777777" w:rsidR="00135A16" w:rsidRDefault="00135A16" w:rsidP="00A11238">
      <w:pPr>
        <w:pStyle w:val="Heading1"/>
      </w:pPr>
      <w:bookmarkStart w:id="85" w:name="_Toc168320357"/>
      <w:bookmarkStart w:id="86" w:name="_Toc168667057"/>
      <w:r>
        <w:t>2.8.4 Impact of Learning and growth perspective on financial performance</w:t>
      </w:r>
      <w:bookmarkEnd w:id="85"/>
      <w:bookmarkEnd w:id="86"/>
    </w:p>
    <w:p w14:paraId="537261F2" w14:textId="77777777" w:rsidR="00135A16" w:rsidRPr="00F83B16" w:rsidRDefault="00135A16" w:rsidP="00A11238">
      <w:pPr>
        <w:spacing w:line="360" w:lineRule="auto"/>
        <w:jc w:val="both"/>
        <w:rPr>
          <w:rFonts w:ascii="Times New Roman" w:hAnsi="Times New Roman" w:cs="Times New Roman"/>
          <w:sz w:val="24"/>
          <w:szCs w:val="24"/>
        </w:rPr>
      </w:pPr>
      <w:r w:rsidRPr="00F83B16">
        <w:rPr>
          <w:rFonts w:ascii="Times New Roman" w:hAnsi="Times New Roman" w:cs="Times New Roman"/>
          <w:sz w:val="24"/>
          <w:szCs w:val="24"/>
        </w:rPr>
        <w:t>To deliver top-notch financial services, banks significantly rely on the experience of their staff. Banks can improve the skills and expertise of their employees by funding training courses, workshops, and opportunities for ongoing education (Harrison, 2021). Employees with proper training are more capable in their positions, which leads to better customer service, higher productivity, and fewer mistakes. This can ultimately result in improved financial performance through better revenues and lower costs, as well as customer happiness and retention.</w:t>
      </w:r>
    </w:p>
    <w:p w14:paraId="66246803" w14:textId="77777777" w:rsidR="00135A16" w:rsidRPr="00F83B16" w:rsidRDefault="00135A16" w:rsidP="00A11238">
      <w:pPr>
        <w:spacing w:line="360" w:lineRule="auto"/>
        <w:jc w:val="both"/>
        <w:rPr>
          <w:rFonts w:ascii="Times New Roman" w:hAnsi="Times New Roman" w:cs="Times New Roman"/>
          <w:sz w:val="24"/>
          <w:szCs w:val="24"/>
        </w:rPr>
      </w:pPr>
      <w:r w:rsidRPr="00F83B16">
        <w:rPr>
          <w:rFonts w:ascii="Times New Roman" w:hAnsi="Times New Roman" w:cs="Times New Roman"/>
          <w:sz w:val="24"/>
          <w:szCs w:val="24"/>
        </w:rPr>
        <w:t>Additionally, motivated and engaged staff members are more likely to go above and beyond to satisfy client needs and advance the success of the bank (Kumar, 2022). Banks are encouraged to establish a pleasant work environment that promotes employee satisfaction, engagement, and retention by adopting the learning and growth approach.</w:t>
      </w:r>
      <w:r>
        <w:rPr>
          <w:rFonts w:ascii="Times New Roman" w:hAnsi="Times New Roman" w:cs="Times New Roman"/>
          <w:sz w:val="24"/>
          <w:szCs w:val="24"/>
        </w:rPr>
        <w:t xml:space="preserve"> When staff members feel valued, encouraged, and provided opportunities for both personal and professional growth (</w:t>
      </w:r>
      <w:r w:rsidRPr="00F83B16">
        <w:rPr>
          <w:rFonts w:ascii="Times New Roman" w:hAnsi="Times New Roman" w:cs="Times New Roman"/>
          <w:sz w:val="24"/>
          <w:szCs w:val="24"/>
        </w:rPr>
        <w:t>Apunda</w:t>
      </w:r>
      <w:r>
        <w:rPr>
          <w:rFonts w:ascii="Times New Roman" w:hAnsi="Times New Roman" w:cs="Times New Roman"/>
          <w:sz w:val="24"/>
          <w:szCs w:val="24"/>
        </w:rPr>
        <w:t xml:space="preserve">, </w:t>
      </w:r>
      <w:r w:rsidRPr="00F83B16">
        <w:rPr>
          <w:rFonts w:ascii="Times New Roman" w:hAnsi="Times New Roman" w:cs="Times New Roman"/>
          <w:sz w:val="24"/>
          <w:szCs w:val="24"/>
        </w:rPr>
        <w:t>2020),</w:t>
      </w:r>
      <w:r>
        <w:rPr>
          <w:rFonts w:ascii="Times New Roman" w:hAnsi="Times New Roman" w:cs="Times New Roman"/>
          <w:sz w:val="24"/>
          <w:szCs w:val="24"/>
        </w:rPr>
        <w:t xml:space="preserve"> they are more likely to be creative, productive, and committed to achieving organizational goals</w:t>
      </w:r>
      <w:r w:rsidRPr="00F83B16">
        <w:rPr>
          <w:rFonts w:ascii="Times New Roman" w:hAnsi="Times New Roman" w:cs="Times New Roman"/>
          <w:sz w:val="24"/>
          <w:szCs w:val="24"/>
        </w:rPr>
        <w:t xml:space="preserve">. By lowering turnover costs, raising productivity, and increasing client experiences, this can improve the bank's financial performance. </w:t>
      </w:r>
    </w:p>
    <w:p w14:paraId="1DB738E6" w14:textId="77777777" w:rsidR="00135A16" w:rsidRPr="004C2F2C" w:rsidRDefault="00135A16" w:rsidP="00A11238">
      <w:pPr>
        <w:spacing w:line="360" w:lineRule="auto"/>
        <w:jc w:val="both"/>
        <w:rPr>
          <w:rFonts w:ascii="Times New Roman" w:hAnsi="Times New Roman" w:cs="Times New Roman"/>
          <w:sz w:val="24"/>
          <w:szCs w:val="24"/>
        </w:rPr>
      </w:pPr>
      <w:r w:rsidRPr="00F83B16">
        <w:rPr>
          <w:rFonts w:ascii="Times New Roman" w:hAnsi="Times New Roman" w:cs="Times New Roman"/>
          <w:sz w:val="24"/>
          <w:szCs w:val="24"/>
        </w:rPr>
        <w:t>Focusing on internal procedures and information systems is another recommendation made by the learning and growth perspective for banks. Banks can save expenses, optimize workflows, and increase operational efficiency by consistently evaluating and refining these processes (Kaddumi, 2020). Developing and implementing new processes and technologies that enhance customer experiences and provide businesses a competitive edge can also be accelerated by cultivating an innovative and learning culture.</w:t>
      </w:r>
      <w:r w:rsidRPr="004C2F2C">
        <w:t xml:space="preserve"> </w:t>
      </w:r>
      <w:r w:rsidRPr="004C2F2C">
        <w:rPr>
          <w:rFonts w:ascii="Times New Roman" w:hAnsi="Times New Roman" w:cs="Times New Roman"/>
          <w:sz w:val="24"/>
          <w:szCs w:val="24"/>
        </w:rPr>
        <w:t xml:space="preserve">These innovations and process enhancements can lower operating </w:t>
      </w:r>
      <w:r w:rsidRPr="004C2F2C">
        <w:rPr>
          <w:rFonts w:ascii="Times New Roman" w:hAnsi="Times New Roman" w:cs="Times New Roman"/>
          <w:sz w:val="24"/>
          <w:szCs w:val="24"/>
        </w:rPr>
        <w:lastRenderedPageBreak/>
        <w:t>costs, boost output, and draw in new clients, all of which can lead to improved financial performance.</w:t>
      </w:r>
    </w:p>
    <w:p w14:paraId="190E820F" w14:textId="77777777" w:rsidR="00135A16" w:rsidRPr="00964C75" w:rsidRDefault="00135A16" w:rsidP="00A11238">
      <w:pPr>
        <w:spacing w:line="360" w:lineRule="auto"/>
        <w:jc w:val="both"/>
        <w:rPr>
          <w:rFonts w:ascii="Times New Roman" w:hAnsi="Times New Roman" w:cs="Times New Roman"/>
          <w:sz w:val="24"/>
          <w:szCs w:val="24"/>
        </w:rPr>
      </w:pPr>
      <w:r w:rsidRPr="004C2F2C">
        <w:rPr>
          <w:rFonts w:ascii="Times New Roman" w:hAnsi="Times New Roman" w:cs="Times New Roman"/>
          <w:sz w:val="24"/>
          <w:szCs w:val="24"/>
        </w:rPr>
        <w:t>Banks must be flexible and sensitive to the demands of their customers in the quickly evolving business environment of today (Cokins, 2020). The development of organizational competencies that support flexibility and agility is emphasized by the learning and growth approach. Banks can improve their capacity to adjust to market trends, regulatory changes, and technology improvements by encouraging a culture of learning and providing people with the freedom to gain new skills and embrace change (Trung, 2020). Banks' financial success can be positively impacted by their ability to remain ahead of the competition, spot new business opportunities, and modify their strategy, as necessary.</w:t>
      </w:r>
    </w:p>
    <w:p w14:paraId="5CA03D42" w14:textId="77777777" w:rsidR="00135A16" w:rsidRDefault="00135A16" w:rsidP="00A11238">
      <w:pPr>
        <w:pStyle w:val="Heading1"/>
        <w:numPr>
          <w:ilvl w:val="1"/>
          <w:numId w:val="12"/>
        </w:numPr>
      </w:pPr>
      <w:bookmarkStart w:id="87" w:name="_Toc168320358"/>
      <w:bookmarkStart w:id="88" w:name="_Toc168667058"/>
      <w:r>
        <w:t>Empirical review</w:t>
      </w:r>
      <w:bookmarkEnd w:id="87"/>
      <w:bookmarkEnd w:id="88"/>
    </w:p>
    <w:p w14:paraId="0A5AF594" w14:textId="77777777" w:rsidR="00135A16" w:rsidRPr="002929EA" w:rsidRDefault="00135A16" w:rsidP="00A11238">
      <w:pPr>
        <w:pStyle w:val="Heading1"/>
      </w:pPr>
      <w:bookmarkStart w:id="89" w:name="_Toc168320359"/>
      <w:bookmarkStart w:id="90" w:name="_Toc168667059"/>
      <w:r>
        <w:t xml:space="preserve">2.9.1 </w:t>
      </w:r>
      <w:r w:rsidRPr="002929EA">
        <w:t>To determine the utilization of balance scorecard in the bank.</w:t>
      </w:r>
      <w:bookmarkEnd w:id="89"/>
      <w:bookmarkEnd w:id="90"/>
    </w:p>
    <w:p w14:paraId="5E8BF81E" w14:textId="77777777" w:rsidR="00135A16" w:rsidRDefault="00135A16" w:rsidP="00A11238">
      <w:pPr>
        <w:spacing w:line="360" w:lineRule="auto"/>
        <w:jc w:val="both"/>
        <w:rPr>
          <w:rFonts w:ascii="Times New Roman" w:hAnsi="Times New Roman" w:cs="Times New Roman"/>
          <w:i/>
          <w:iCs/>
          <w:sz w:val="24"/>
          <w:szCs w:val="24"/>
        </w:rPr>
      </w:pPr>
      <w:r>
        <w:rPr>
          <w:rFonts w:ascii="Times New Roman" w:hAnsi="Times New Roman" w:cs="Times New Roman"/>
          <w:sz w:val="24"/>
          <w:szCs w:val="24"/>
        </w:rPr>
        <w:t xml:space="preserve">Dabor (2023). </w:t>
      </w:r>
      <w:r>
        <w:rPr>
          <w:rFonts w:ascii="Times New Roman" w:hAnsi="Times New Roman" w:cs="Times New Roman"/>
          <w:i/>
          <w:iCs/>
          <w:sz w:val="24"/>
          <w:szCs w:val="24"/>
        </w:rPr>
        <w:t>Balanced scorecard and performance of money deposit Bank in Nigeria.</w:t>
      </w:r>
    </w:p>
    <w:p w14:paraId="2243BDA1" w14:textId="0D05BE05" w:rsidR="00135A16" w:rsidRDefault="00135A16" w:rsidP="00A11238">
      <w:pPr>
        <w:spacing w:line="360" w:lineRule="auto"/>
        <w:jc w:val="both"/>
        <w:rPr>
          <w:rFonts w:ascii="Times New Roman" w:hAnsi="Times New Roman" w:cs="Times New Roman"/>
          <w:sz w:val="24"/>
          <w:szCs w:val="24"/>
        </w:rPr>
      </w:pPr>
      <w:r w:rsidRPr="004C2F2C">
        <w:rPr>
          <w:rFonts w:ascii="Times New Roman" w:hAnsi="Times New Roman" w:cs="Times New Roman"/>
          <w:sz w:val="24"/>
          <w:szCs w:val="24"/>
        </w:rPr>
        <w:t xml:space="preserve">Finding the relationship between company performance and </w:t>
      </w:r>
      <w:r w:rsidR="006B1B07" w:rsidRPr="004C2F2C">
        <w:rPr>
          <w:rFonts w:ascii="Times New Roman" w:hAnsi="Times New Roman" w:cs="Times New Roman"/>
          <w:sz w:val="24"/>
          <w:szCs w:val="24"/>
        </w:rPr>
        <w:t>the</w:t>
      </w:r>
      <w:r w:rsidRPr="004C2F2C">
        <w:rPr>
          <w:rFonts w:ascii="Times New Roman" w:hAnsi="Times New Roman" w:cs="Times New Roman"/>
          <w:sz w:val="24"/>
          <w:szCs w:val="24"/>
        </w:rPr>
        <w:t xml:space="preserve"> balanced scorecard was the aim of the study. The whole workforce of Abuja's deposit money institutions was the target group. 300 copies of questionnaires were distributed to junior employees, middle managers, and senior management of the 15 deposit money institutions that were chosen for the study to gather data. The findings showed that while the customer viewpoint has a favorable link with organizational performance, the learning and growth perspective has a positive impact on organizational performance. The findings also showed that there is no meaningful correlation between organizational success and the customer perspective.  </w:t>
      </w:r>
    </w:p>
    <w:p w14:paraId="1BCE9205" w14:textId="77777777" w:rsidR="00135A16" w:rsidRPr="001A7CD3" w:rsidRDefault="00135A16" w:rsidP="00A11238">
      <w:pPr>
        <w:spacing w:line="360" w:lineRule="auto"/>
        <w:jc w:val="both"/>
        <w:rPr>
          <w:rFonts w:ascii="Times New Roman" w:hAnsi="Times New Roman" w:cs="Times New Roman"/>
          <w:i/>
          <w:iCs/>
          <w:sz w:val="24"/>
          <w:szCs w:val="24"/>
        </w:rPr>
      </w:pPr>
      <w:r w:rsidRPr="001A7CD3">
        <w:rPr>
          <w:rFonts w:ascii="Times New Roman" w:hAnsi="Times New Roman" w:cs="Times New Roman"/>
          <w:sz w:val="24"/>
          <w:szCs w:val="24"/>
        </w:rPr>
        <w:t>Stojkovski</w:t>
      </w:r>
      <w:r>
        <w:rPr>
          <w:rFonts w:ascii="Times New Roman" w:hAnsi="Times New Roman" w:cs="Times New Roman"/>
          <w:sz w:val="24"/>
          <w:szCs w:val="24"/>
        </w:rPr>
        <w:t xml:space="preserve"> </w:t>
      </w:r>
      <w:r w:rsidRPr="001A7CD3">
        <w:rPr>
          <w:rFonts w:ascii="Times New Roman" w:hAnsi="Times New Roman" w:cs="Times New Roman"/>
          <w:sz w:val="24"/>
          <w:szCs w:val="24"/>
        </w:rPr>
        <w:t xml:space="preserve">(2021). </w:t>
      </w:r>
      <w:r w:rsidRPr="001A7CD3">
        <w:rPr>
          <w:rFonts w:ascii="Times New Roman" w:hAnsi="Times New Roman" w:cs="Times New Roman"/>
          <w:i/>
          <w:iCs/>
          <w:sz w:val="24"/>
          <w:szCs w:val="24"/>
        </w:rPr>
        <w:t xml:space="preserve">Balanced scorecard model in the Banking sector of Russia. </w:t>
      </w:r>
    </w:p>
    <w:p w14:paraId="37CA4116" w14:textId="7831208F" w:rsidR="00135A16" w:rsidRPr="001A7CD3" w:rsidRDefault="00135A16" w:rsidP="00A11238">
      <w:pPr>
        <w:spacing w:line="360" w:lineRule="auto"/>
        <w:jc w:val="both"/>
        <w:rPr>
          <w:rFonts w:ascii="Times New Roman" w:hAnsi="Times New Roman" w:cs="Times New Roman"/>
          <w:sz w:val="24"/>
          <w:szCs w:val="24"/>
        </w:rPr>
      </w:pPr>
      <w:r w:rsidRPr="001A7CD3">
        <w:rPr>
          <w:rFonts w:ascii="Times New Roman" w:hAnsi="Times New Roman" w:cs="Times New Roman"/>
          <w:sz w:val="24"/>
          <w:szCs w:val="24"/>
        </w:rPr>
        <w:t xml:space="preserve">By suggesting suitable strategic activities, objectives, and key performance indicators for each perspective, this research aims to provide a descriptive examination of the balanced scorecard model and its application in the banking industry through analytical methods. The analysis concluded that, of all the viewpoints, the financial perspective has the biggest influence on the other three and so plays the most important role in a bank's performance. The study's overall recommendation was that performance in the banking industry be evaluated from the standpoint </w:t>
      </w:r>
      <w:r w:rsidRPr="001A7CD3">
        <w:rPr>
          <w:rFonts w:ascii="Times New Roman" w:hAnsi="Times New Roman" w:cs="Times New Roman"/>
          <w:sz w:val="24"/>
          <w:szCs w:val="24"/>
        </w:rPr>
        <w:lastRenderedPageBreak/>
        <w:t>of the customer, who is the primary determining factor and is heavily impacted by the other three views.</w:t>
      </w:r>
    </w:p>
    <w:p w14:paraId="652FAD66" w14:textId="77777777" w:rsidR="00135A16" w:rsidRDefault="00135A16" w:rsidP="00A11238">
      <w:pPr>
        <w:spacing w:line="360" w:lineRule="auto"/>
        <w:jc w:val="both"/>
        <w:rPr>
          <w:rFonts w:ascii="Times New Roman" w:hAnsi="Times New Roman"/>
          <w:sz w:val="24"/>
          <w:szCs w:val="24"/>
        </w:rPr>
      </w:pPr>
      <w:r>
        <w:rPr>
          <w:rFonts w:ascii="Times New Roman" w:hAnsi="Times New Roman"/>
          <w:sz w:val="24"/>
          <w:szCs w:val="24"/>
        </w:rPr>
        <w:t xml:space="preserve">El-Khatib (2019). </w:t>
      </w:r>
      <w:r w:rsidRPr="00B631E4">
        <w:rPr>
          <w:rFonts w:ascii="Times New Roman" w:hAnsi="Times New Roman"/>
          <w:i/>
          <w:iCs/>
          <w:sz w:val="24"/>
          <w:szCs w:val="24"/>
        </w:rPr>
        <w:t>Investigation of the balance scorecard as a measure for performance of banks in Lebanon.</w:t>
      </w:r>
      <w:r>
        <w:rPr>
          <w:rFonts w:ascii="Times New Roman" w:hAnsi="Times New Roman"/>
          <w:sz w:val="24"/>
          <w:szCs w:val="24"/>
        </w:rPr>
        <w:t xml:space="preserve"> </w:t>
      </w:r>
    </w:p>
    <w:p w14:paraId="5E6C7A62" w14:textId="163D3E5E" w:rsidR="00135A16" w:rsidRPr="00CB228A" w:rsidRDefault="00135A16" w:rsidP="00A11238">
      <w:pPr>
        <w:spacing w:line="360" w:lineRule="auto"/>
        <w:jc w:val="both"/>
        <w:rPr>
          <w:rFonts w:ascii="Times New Roman" w:hAnsi="Times New Roman"/>
          <w:sz w:val="24"/>
          <w:szCs w:val="24"/>
        </w:rPr>
      </w:pPr>
      <w:r w:rsidRPr="00BE40C7">
        <w:rPr>
          <w:rFonts w:ascii="Times New Roman" w:hAnsi="Times New Roman" w:cs="Times New Roman"/>
          <w:sz w:val="24"/>
          <w:szCs w:val="24"/>
        </w:rPr>
        <w:t>The results showed that financial metrics and monthly and annual reports continue to be the foundation of Lebanese banks' performance evaluation systems. Because financial metrics do not give a broad picture of how banks are doing in terms of internal operations, clients, learning, and development, their reliance on them was viewed as misleading. Research indicates that financially successful banks are not necessarily the best banks when considering all the balance scorecard's views and implementing the model to achieve desired results. A thorough and trustworthy method for measuring strategic performance is the implementation of the balance scorecard.</w:t>
      </w:r>
    </w:p>
    <w:p w14:paraId="492855EE" w14:textId="2FF73AD7" w:rsidR="00135A16" w:rsidRPr="00CB228A" w:rsidRDefault="00135A16" w:rsidP="00A11238">
      <w:pPr>
        <w:pStyle w:val="Heading1"/>
      </w:pPr>
      <w:bookmarkStart w:id="91" w:name="_Toc168320360"/>
      <w:bookmarkStart w:id="92" w:name="_Toc168667060"/>
      <w:r>
        <w:t>2.9.2</w:t>
      </w:r>
      <w:r w:rsidRPr="002929EA">
        <w:t>To determine the challenges of using balance scorecard.</w:t>
      </w:r>
      <w:bookmarkEnd w:id="91"/>
      <w:bookmarkEnd w:id="92"/>
    </w:p>
    <w:p w14:paraId="2B756AD9" w14:textId="77777777" w:rsidR="00135A16" w:rsidRDefault="00135A16" w:rsidP="00A11238">
      <w:pPr>
        <w:spacing w:line="360" w:lineRule="auto"/>
        <w:jc w:val="both"/>
        <w:rPr>
          <w:rFonts w:ascii="Times New Roman" w:hAnsi="Times New Roman" w:cs="Times New Roman"/>
          <w:i/>
          <w:iCs/>
          <w:sz w:val="24"/>
          <w:szCs w:val="24"/>
        </w:rPr>
      </w:pPr>
      <w:r>
        <w:rPr>
          <w:rFonts w:ascii="Times New Roman" w:hAnsi="Times New Roman" w:cs="Times New Roman"/>
          <w:sz w:val="24"/>
          <w:szCs w:val="24"/>
        </w:rPr>
        <w:t xml:space="preserve">Abdalla, (2022). </w:t>
      </w:r>
      <w:r>
        <w:rPr>
          <w:rFonts w:ascii="Times New Roman" w:hAnsi="Times New Roman" w:cs="Times New Roman"/>
          <w:i/>
          <w:iCs/>
          <w:sz w:val="24"/>
          <w:szCs w:val="24"/>
        </w:rPr>
        <w:t>Barriers of implementing the balanced scorecard in the banking sector of Sudan.</w:t>
      </w:r>
    </w:p>
    <w:p w14:paraId="5290DA14" w14:textId="77777777" w:rsidR="00135A16" w:rsidRDefault="00135A16" w:rsidP="00A11238">
      <w:pPr>
        <w:spacing w:line="360" w:lineRule="auto"/>
        <w:jc w:val="both"/>
        <w:rPr>
          <w:rFonts w:ascii="Times New Roman" w:hAnsi="Times New Roman" w:cs="Times New Roman"/>
          <w:sz w:val="24"/>
          <w:szCs w:val="24"/>
        </w:rPr>
      </w:pPr>
      <w:r w:rsidRPr="004C2F2C">
        <w:rPr>
          <w:rFonts w:ascii="Times New Roman" w:hAnsi="Times New Roman" w:cs="Times New Roman"/>
          <w:sz w:val="24"/>
          <w:szCs w:val="24"/>
        </w:rPr>
        <w:t xml:space="preserve">The purpose of the research project was to determine and comprehend the obstacles to the adoption of the balanced scorecard in the banking industry in Sudan. Twelve semi-structured interviews were conducted with senior staff members and management of ten banks operating in Sudan to collect research data. The research findings indicate that the primary obstacles to BSC are the absence of commitment and motivation from top management, awareness gaps, inadequate training, high implementation costs, the assertion that the current system is adequate, challenges in measuring BSC perspectives, and inadequate IT support. According to the findings, upper management in the banking industry ought to think about making BSC a top priority and incorporate it into their strategic plans along with other tools for more effective BSC implementation.  </w:t>
      </w:r>
    </w:p>
    <w:p w14:paraId="1A0B038A" w14:textId="77777777" w:rsidR="00135A16" w:rsidRDefault="00135A16" w:rsidP="00A11238">
      <w:pPr>
        <w:spacing w:line="360" w:lineRule="auto"/>
        <w:jc w:val="both"/>
        <w:rPr>
          <w:rFonts w:ascii="Times New Roman" w:hAnsi="Times New Roman" w:cs="Times New Roman"/>
          <w:sz w:val="24"/>
          <w:szCs w:val="24"/>
        </w:rPr>
      </w:pPr>
    </w:p>
    <w:p w14:paraId="3393898B" w14:textId="77777777" w:rsidR="00135A16" w:rsidRPr="00CF3028" w:rsidRDefault="00135A16" w:rsidP="00A11238">
      <w:pPr>
        <w:spacing w:line="360" w:lineRule="auto"/>
        <w:jc w:val="both"/>
        <w:rPr>
          <w:rFonts w:ascii="Times New Roman" w:hAnsi="Times New Roman" w:cs="Times New Roman"/>
          <w:strike/>
          <w:sz w:val="24"/>
          <w:szCs w:val="24"/>
        </w:rPr>
      </w:pPr>
      <w:r>
        <w:rPr>
          <w:rFonts w:ascii="Times New Roman" w:hAnsi="Times New Roman" w:cs="Times New Roman"/>
          <w:sz w:val="24"/>
          <w:szCs w:val="24"/>
        </w:rPr>
        <w:t>Kaddumi, (</w:t>
      </w:r>
      <w:r w:rsidRPr="00881290">
        <w:rPr>
          <w:rFonts w:ascii="Times New Roman" w:hAnsi="Times New Roman" w:cs="Times New Roman"/>
          <w:sz w:val="24"/>
          <w:szCs w:val="24"/>
        </w:rPr>
        <w:t>2020</w:t>
      </w:r>
      <w:r>
        <w:rPr>
          <w:rFonts w:ascii="Times New Roman" w:hAnsi="Times New Roman" w:cs="Times New Roman"/>
          <w:sz w:val="24"/>
          <w:szCs w:val="24"/>
        </w:rPr>
        <w:t xml:space="preserve">). </w:t>
      </w:r>
      <w:r w:rsidRPr="00FF6A52">
        <w:rPr>
          <w:rFonts w:ascii="Times New Roman" w:hAnsi="Times New Roman" w:cs="Times New Roman"/>
          <w:i/>
          <w:iCs/>
          <w:sz w:val="24"/>
          <w:szCs w:val="24"/>
        </w:rPr>
        <w:t>Investigated the impact of balanced score card implementation and its effects on banks financial performance</w:t>
      </w:r>
      <w:r>
        <w:rPr>
          <w:rFonts w:ascii="Times New Roman" w:hAnsi="Times New Roman" w:cs="Times New Roman"/>
          <w:sz w:val="24"/>
          <w:szCs w:val="24"/>
        </w:rPr>
        <w:t>.</w:t>
      </w:r>
    </w:p>
    <w:p w14:paraId="1736E6A7" w14:textId="1B72E139" w:rsidR="00135A16" w:rsidRPr="000E0AD7" w:rsidRDefault="00135A16" w:rsidP="00A11238">
      <w:pPr>
        <w:spacing w:line="360" w:lineRule="auto"/>
        <w:jc w:val="both"/>
        <w:rPr>
          <w:rFonts w:ascii="Times New Roman" w:hAnsi="Times New Roman" w:cs="Times New Roman"/>
          <w:sz w:val="24"/>
          <w:szCs w:val="24"/>
        </w:rPr>
      </w:pPr>
      <w:r w:rsidRPr="00BE40C7">
        <w:rPr>
          <w:rFonts w:ascii="Times New Roman" w:hAnsi="Times New Roman" w:cs="Times New Roman"/>
          <w:sz w:val="24"/>
          <w:szCs w:val="24"/>
        </w:rPr>
        <w:t xml:space="preserve">This study sought to determine how the balanced scorecard's four perspectives were applied and how they affected the listed commercial banks' financial performance. Out of 400 surveys, 312 </w:t>
      </w:r>
      <w:r w:rsidRPr="00BE40C7">
        <w:rPr>
          <w:rFonts w:ascii="Times New Roman" w:hAnsi="Times New Roman" w:cs="Times New Roman"/>
          <w:sz w:val="24"/>
          <w:szCs w:val="24"/>
        </w:rPr>
        <w:lastRenderedPageBreak/>
        <w:t>were deemed valid for the study's descriptive analysis. The results of the study showed that the financial performance of banks can be significantly impacted by the balanced scorecard's four perspectives—the internal processes perspective, the customer perspective, the growth and development perspective, and the financial perspective—either jointly or separately. The study concluded that because the balance scorecard has a positive effect on banks' financial performance and helps them better focus on the evolving needs of their customers, banks should implement and use it.</w:t>
      </w:r>
    </w:p>
    <w:p w14:paraId="6CBEAB73" w14:textId="21371662" w:rsidR="00135A16" w:rsidRPr="00CB228A" w:rsidRDefault="00135A16" w:rsidP="00A11238">
      <w:pPr>
        <w:pStyle w:val="Heading1"/>
      </w:pPr>
      <w:bookmarkStart w:id="93" w:name="_Toc168320361"/>
      <w:bookmarkStart w:id="94" w:name="_Toc168667061"/>
      <w:r w:rsidRPr="001A7CD3">
        <w:t xml:space="preserve">2.9.3 </w:t>
      </w:r>
      <w:r>
        <w:t xml:space="preserve">  </w:t>
      </w:r>
      <w:r w:rsidRPr="001A7CD3">
        <w:t>To determine the impact of balance scorecard (financial, customer, internal processes and learning and growth perspectives) on financial performance of the bank</w:t>
      </w:r>
      <w:r>
        <w:t>.</w:t>
      </w:r>
      <w:bookmarkEnd w:id="93"/>
      <w:bookmarkEnd w:id="94"/>
      <w:r w:rsidRPr="004C2F2C">
        <w:t xml:space="preserve"> </w:t>
      </w:r>
    </w:p>
    <w:p w14:paraId="69C43E48" w14:textId="77777777" w:rsidR="00135A16" w:rsidRDefault="00135A16" w:rsidP="00A11238">
      <w:pPr>
        <w:spacing w:line="360" w:lineRule="auto"/>
        <w:jc w:val="both"/>
        <w:rPr>
          <w:rFonts w:ascii="Times New Roman" w:hAnsi="Times New Roman" w:cs="Times New Roman"/>
          <w:i/>
          <w:iCs/>
          <w:sz w:val="24"/>
          <w:szCs w:val="24"/>
        </w:rPr>
      </w:pPr>
      <w:r>
        <w:rPr>
          <w:rFonts w:ascii="Times New Roman" w:hAnsi="Times New Roman" w:cs="Times New Roman"/>
          <w:sz w:val="24"/>
          <w:szCs w:val="24"/>
        </w:rPr>
        <w:t xml:space="preserve">Hussein, (2022). </w:t>
      </w:r>
      <w:r>
        <w:rPr>
          <w:rFonts w:ascii="Times New Roman" w:hAnsi="Times New Roman" w:cs="Times New Roman"/>
          <w:i/>
          <w:iCs/>
          <w:sz w:val="24"/>
          <w:szCs w:val="24"/>
        </w:rPr>
        <w:t>Planning budgets and their impact on the relationship between Balanced scorecard and profitability maximization on commercial banks listed on Amman stock exchange.</w:t>
      </w:r>
    </w:p>
    <w:p w14:paraId="28963264" w14:textId="3B96C271" w:rsidR="00135A16" w:rsidRPr="00964C75" w:rsidRDefault="00135A16" w:rsidP="00A11238">
      <w:pPr>
        <w:spacing w:line="360" w:lineRule="auto"/>
        <w:jc w:val="both"/>
        <w:rPr>
          <w:rFonts w:ascii="Times New Roman" w:hAnsi="Times New Roman" w:cs="Times New Roman"/>
          <w:sz w:val="24"/>
          <w:szCs w:val="24"/>
        </w:rPr>
      </w:pPr>
      <w:r w:rsidRPr="004C2F2C">
        <w:rPr>
          <w:rFonts w:ascii="Times New Roman" w:hAnsi="Times New Roman" w:cs="Times New Roman"/>
          <w:sz w:val="24"/>
          <w:szCs w:val="24"/>
        </w:rPr>
        <w:t xml:space="preserve">The study's findings demonstrated that applying the balanced scorecard and the various perspectives—financial, customer, internal operations, and growth and development—influence helping commercial banks listed on the Amman Stock Exchange maximize their profitability. Furthermore, the findings demonstrated that budget planning influenced the relationship between Jordanian commercial banks' profitability maximization and the adoption of the balanced scorecard. It was recommended by the study that commercial banks focus on implementing all the balanced scorecard's vectors and create employee training programs on how to do so </w:t>
      </w:r>
      <w:r w:rsidR="006B1B07" w:rsidRPr="004C2F2C">
        <w:rPr>
          <w:rFonts w:ascii="Times New Roman" w:hAnsi="Times New Roman" w:cs="Times New Roman"/>
          <w:sz w:val="24"/>
          <w:szCs w:val="24"/>
        </w:rPr>
        <w:t>to</w:t>
      </w:r>
      <w:r w:rsidRPr="004C2F2C">
        <w:rPr>
          <w:rFonts w:ascii="Times New Roman" w:hAnsi="Times New Roman" w:cs="Times New Roman"/>
          <w:sz w:val="24"/>
          <w:szCs w:val="24"/>
        </w:rPr>
        <w:t xml:space="preserve"> maximize benefits.</w:t>
      </w:r>
    </w:p>
    <w:p w14:paraId="2517DED3" w14:textId="77777777" w:rsidR="00135A16" w:rsidRPr="00CF3028" w:rsidRDefault="00135A16" w:rsidP="00A11238">
      <w:pPr>
        <w:spacing w:line="360" w:lineRule="auto"/>
        <w:jc w:val="both"/>
        <w:rPr>
          <w:rFonts w:ascii="Times New Roman" w:hAnsi="Times New Roman" w:cs="Times New Roman"/>
          <w:strike/>
          <w:sz w:val="24"/>
          <w:szCs w:val="24"/>
        </w:rPr>
      </w:pPr>
      <w:r>
        <w:rPr>
          <w:rFonts w:ascii="Times New Roman" w:hAnsi="Times New Roman" w:cs="Times New Roman"/>
          <w:sz w:val="24"/>
          <w:szCs w:val="24"/>
        </w:rPr>
        <w:t>Harrison, (</w:t>
      </w:r>
      <w:r w:rsidRPr="00881290">
        <w:rPr>
          <w:rFonts w:ascii="Times New Roman" w:hAnsi="Times New Roman" w:cs="Times New Roman"/>
          <w:sz w:val="24"/>
          <w:szCs w:val="24"/>
        </w:rPr>
        <w:t>2021</w:t>
      </w:r>
      <w:r>
        <w:rPr>
          <w:rFonts w:ascii="Times New Roman" w:hAnsi="Times New Roman" w:cs="Times New Roman"/>
          <w:sz w:val="24"/>
          <w:szCs w:val="24"/>
        </w:rPr>
        <w:t xml:space="preserve">). </w:t>
      </w:r>
      <w:r w:rsidRPr="004C48D3">
        <w:rPr>
          <w:rFonts w:ascii="Times New Roman" w:hAnsi="Times New Roman" w:cs="Times New Roman"/>
          <w:i/>
          <w:iCs/>
          <w:sz w:val="24"/>
          <w:szCs w:val="24"/>
        </w:rPr>
        <w:t>Effects of selected financial management practices on financial performance of commercial banks in Kenya</w:t>
      </w:r>
      <w:r>
        <w:rPr>
          <w:rFonts w:ascii="Times New Roman" w:hAnsi="Times New Roman" w:cs="Times New Roman"/>
          <w:i/>
          <w:iCs/>
          <w:sz w:val="24"/>
          <w:szCs w:val="24"/>
        </w:rPr>
        <w:t>.</w:t>
      </w:r>
    </w:p>
    <w:p w14:paraId="1FCC1CD8" w14:textId="77777777" w:rsidR="00135A16" w:rsidRDefault="00135A16" w:rsidP="00A11238">
      <w:pPr>
        <w:spacing w:line="360" w:lineRule="auto"/>
        <w:jc w:val="both"/>
        <w:rPr>
          <w:rFonts w:ascii="Times New Roman" w:hAnsi="Times New Roman" w:cs="Times New Roman"/>
          <w:sz w:val="24"/>
          <w:szCs w:val="24"/>
        </w:rPr>
      </w:pPr>
      <w:r w:rsidRPr="00BE40C7">
        <w:rPr>
          <w:rFonts w:ascii="Times New Roman" w:hAnsi="Times New Roman" w:cs="Times New Roman"/>
          <w:sz w:val="24"/>
          <w:szCs w:val="24"/>
        </w:rPr>
        <w:t>The purpose of the research project was to ascertain how certain financial management techniques affected the financial performance of commercial banks. 43 licensed commercial banks in Kenya were the study's target population, and it employed a descriptive research approach. The study utili</w:t>
      </w:r>
      <w:r>
        <w:rPr>
          <w:rFonts w:ascii="Times New Roman" w:hAnsi="Times New Roman" w:cs="Times New Roman"/>
          <w:sz w:val="24"/>
          <w:szCs w:val="24"/>
        </w:rPr>
        <w:t>z</w:t>
      </w:r>
      <w:r w:rsidRPr="00BE40C7">
        <w:rPr>
          <w:rFonts w:ascii="Times New Roman" w:hAnsi="Times New Roman" w:cs="Times New Roman"/>
          <w:sz w:val="24"/>
          <w:szCs w:val="24"/>
        </w:rPr>
        <w:t>ed both primary and secondary data sources. The secondary data came from annual financial reports that had undergone an audit. According to the study's findings, Kenyan commercial banks' financial performance is positively impacted by their practices in working capital management, capital structure management, liquidity management, and credit risk management.</w:t>
      </w:r>
    </w:p>
    <w:p w14:paraId="747B5C4A" w14:textId="77777777" w:rsidR="00135A16" w:rsidRPr="001238EC" w:rsidRDefault="00135A16" w:rsidP="00A11238">
      <w:pPr>
        <w:spacing w:line="360" w:lineRule="auto"/>
        <w:jc w:val="both"/>
        <w:rPr>
          <w:rFonts w:ascii="Times New Roman" w:hAnsi="Times New Roman" w:cs="Times New Roman"/>
          <w:i/>
          <w:iCs/>
          <w:sz w:val="24"/>
          <w:szCs w:val="24"/>
        </w:rPr>
      </w:pPr>
      <w:r w:rsidRPr="00881290">
        <w:rPr>
          <w:rFonts w:ascii="Times New Roman" w:hAnsi="Times New Roman" w:cs="Times New Roman"/>
          <w:sz w:val="24"/>
          <w:szCs w:val="24"/>
        </w:rPr>
        <w:lastRenderedPageBreak/>
        <w:t>Apunda</w:t>
      </w:r>
      <w:r>
        <w:rPr>
          <w:rFonts w:ascii="Times New Roman" w:hAnsi="Times New Roman" w:cs="Times New Roman"/>
          <w:sz w:val="24"/>
          <w:szCs w:val="24"/>
        </w:rPr>
        <w:t xml:space="preserve"> </w:t>
      </w:r>
      <w:r w:rsidRPr="00881290">
        <w:rPr>
          <w:rFonts w:ascii="Times New Roman" w:hAnsi="Times New Roman" w:cs="Times New Roman"/>
          <w:sz w:val="24"/>
          <w:szCs w:val="24"/>
        </w:rPr>
        <w:t>&amp; Ndede,</w:t>
      </w:r>
      <w:r>
        <w:rPr>
          <w:rFonts w:ascii="Times New Roman" w:hAnsi="Times New Roman" w:cs="Times New Roman"/>
          <w:sz w:val="24"/>
          <w:szCs w:val="24"/>
        </w:rPr>
        <w:t xml:space="preserve"> (</w:t>
      </w:r>
      <w:r w:rsidRPr="00881290">
        <w:rPr>
          <w:rFonts w:ascii="Times New Roman" w:hAnsi="Times New Roman" w:cs="Times New Roman"/>
          <w:sz w:val="24"/>
          <w:szCs w:val="24"/>
        </w:rPr>
        <w:t>2020</w:t>
      </w:r>
      <w:r>
        <w:rPr>
          <w:rFonts w:ascii="Times New Roman" w:hAnsi="Times New Roman" w:cs="Times New Roman"/>
          <w:sz w:val="24"/>
          <w:szCs w:val="24"/>
        </w:rPr>
        <w:t xml:space="preserve">). </w:t>
      </w:r>
      <w:r w:rsidRPr="001238EC">
        <w:rPr>
          <w:rFonts w:ascii="Times New Roman" w:hAnsi="Times New Roman" w:cs="Times New Roman"/>
          <w:i/>
          <w:iCs/>
          <w:sz w:val="24"/>
          <w:szCs w:val="24"/>
        </w:rPr>
        <w:t>The effect of adopting management accounting practices on financial performance of commercial parastatals in Kenya</w:t>
      </w:r>
      <w:r>
        <w:rPr>
          <w:rFonts w:ascii="Times New Roman" w:hAnsi="Times New Roman" w:cs="Times New Roman"/>
          <w:i/>
          <w:iCs/>
          <w:sz w:val="24"/>
          <w:szCs w:val="24"/>
        </w:rPr>
        <w:t>.</w:t>
      </w:r>
    </w:p>
    <w:p w14:paraId="3B906A36" w14:textId="77777777" w:rsidR="00135A16" w:rsidRDefault="00135A16" w:rsidP="00A11238">
      <w:pPr>
        <w:spacing w:line="360" w:lineRule="auto"/>
        <w:jc w:val="both"/>
        <w:rPr>
          <w:rFonts w:ascii="Times New Roman" w:hAnsi="Times New Roman" w:cs="Times New Roman"/>
          <w:sz w:val="24"/>
          <w:szCs w:val="24"/>
        </w:rPr>
      </w:pPr>
      <w:r w:rsidRPr="00BE40C7">
        <w:rPr>
          <w:rFonts w:ascii="Times New Roman" w:hAnsi="Times New Roman" w:cs="Times New Roman"/>
          <w:sz w:val="24"/>
          <w:szCs w:val="24"/>
        </w:rPr>
        <w:t>The purpose of the study was to find out how Kenyan commercial parastatals' financial performance was affected by their use of management accounting techniques. The study targeted all 119 of Kenya's commercial parastatals and used a descriptive survey research design. The study's findings indicate that the financial performance of Kenya's commercial parastatals was impacted by management accounting techniques, such as the budgeting process, variance analysis, and breakeven analysis. It was discovered that variance analysis distinguishes between the organization's actual financial success and the conscious financial decisions made by different employees, which ultimately lead to higher levels of financial performance.</w:t>
      </w:r>
    </w:p>
    <w:p w14:paraId="2E475FAD" w14:textId="77777777" w:rsidR="00135A16" w:rsidRDefault="00135A16" w:rsidP="00A11238">
      <w:pPr>
        <w:spacing w:line="360" w:lineRule="auto"/>
        <w:jc w:val="both"/>
        <w:rPr>
          <w:rFonts w:ascii="Times New Roman" w:hAnsi="Times New Roman" w:cs="Times New Roman"/>
          <w:sz w:val="24"/>
          <w:szCs w:val="24"/>
        </w:rPr>
      </w:pPr>
      <w:r w:rsidRPr="00881290">
        <w:rPr>
          <w:rFonts w:ascii="Times New Roman" w:hAnsi="Times New Roman" w:cs="Times New Roman"/>
          <w:sz w:val="24"/>
          <w:szCs w:val="24"/>
        </w:rPr>
        <w:t>Kaisang,</w:t>
      </w:r>
      <w:r>
        <w:rPr>
          <w:rFonts w:ascii="Times New Roman" w:hAnsi="Times New Roman" w:cs="Times New Roman"/>
          <w:sz w:val="24"/>
          <w:szCs w:val="24"/>
        </w:rPr>
        <w:t xml:space="preserve"> (</w:t>
      </w:r>
      <w:r w:rsidRPr="00881290">
        <w:rPr>
          <w:rFonts w:ascii="Times New Roman" w:hAnsi="Times New Roman" w:cs="Times New Roman"/>
          <w:sz w:val="24"/>
          <w:szCs w:val="24"/>
        </w:rPr>
        <w:t>2020</w:t>
      </w:r>
      <w:r>
        <w:rPr>
          <w:rFonts w:ascii="Times New Roman" w:hAnsi="Times New Roman" w:cs="Times New Roman"/>
          <w:sz w:val="24"/>
          <w:szCs w:val="24"/>
        </w:rPr>
        <w:t xml:space="preserve">). </w:t>
      </w:r>
      <w:r w:rsidRPr="00881290">
        <w:rPr>
          <w:rFonts w:ascii="Times New Roman" w:hAnsi="Times New Roman" w:cs="Times New Roman"/>
          <w:i/>
          <w:iCs/>
          <w:sz w:val="24"/>
          <w:szCs w:val="24"/>
        </w:rPr>
        <w:t>Effect of management accounting practices on the financial performance of commercial banks in Kenya</w:t>
      </w:r>
      <w:r w:rsidRPr="00881290">
        <w:rPr>
          <w:rFonts w:ascii="Times New Roman" w:hAnsi="Times New Roman" w:cs="Times New Roman"/>
          <w:sz w:val="24"/>
          <w:szCs w:val="24"/>
        </w:rPr>
        <w:t>.</w:t>
      </w:r>
    </w:p>
    <w:p w14:paraId="032E4352" w14:textId="77777777" w:rsidR="00135A16" w:rsidRPr="00881290" w:rsidRDefault="00135A16" w:rsidP="00A11238">
      <w:pPr>
        <w:spacing w:line="360" w:lineRule="auto"/>
        <w:jc w:val="both"/>
        <w:rPr>
          <w:rFonts w:ascii="Times New Roman" w:hAnsi="Times New Roman" w:cs="Times New Roman"/>
          <w:sz w:val="24"/>
          <w:szCs w:val="24"/>
        </w:rPr>
      </w:pPr>
      <w:r w:rsidRPr="00BE40C7">
        <w:rPr>
          <w:rFonts w:ascii="Times New Roman" w:hAnsi="Times New Roman" w:cs="Times New Roman"/>
          <w:sz w:val="24"/>
          <w:szCs w:val="24"/>
        </w:rPr>
        <w:t>Stratified random sampling was used to choose 35 respondents from various banks for the sample. While secondary data on ROA was gathered from bank records, primary data was gathered using questionnaires. The study relied on primary data and employed a cross-sectional and descriptive study approach. Costing and budgeting procedures had the biggest impact on ROA, according to the study's conclusion, however bank management should keep an eye out for changes in these procedures as they may have a negative impact on ROA.</w:t>
      </w:r>
    </w:p>
    <w:p w14:paraId="20D9619B" w14:textId="77777777" w:rsidR="00135A16" w:rsidRDefault="00135A16" w:rsidP="00A11238">
      <w:pPr>
        <w:spacing w:line="360" w:lineRule="auto"/>
        <w:jc w:val="both"/>
        <w:rPr>
          <w:rFonts w:ascii="Times New Roman" w:hAnsi="Times New Roman" w:cs="Times New Roman"/>
          <w:i/>
          <w:iCs/>
          <w:sz w:val="24"/>
          <w:szCs w:val="24"/>
        </w:rPr>
      </w:pPr>
      <w:r w:rsidRPr="00881290">
        <w:rPr>
          <w:rFonts w:ascii="Times New Roman" w:hAnsi="Times New Roman" w:cs="Times New Roman"/>
          <w:sz w:val="24"/>
          <w:szCs w:val="24"/>
        </w:rPr>
        <w:t>Trung,</w:t>
      </w:r>
      <w:r>
        <w:rPr>
          <w:rFonts w:ascii="Times New Roman" w:hAnsi="Times New Roman" w:cs="Times New Roman"/>
          <w:sz w:val="24"/>
          <w:szCs w:val="24"/>
        </w:rPr>
        <w:t xml:space="preserve"> (</w:t>
      </w:r>
      <w:r w:rsidRPr="00881290">
        <w:rPr>
          <w:rFonts w:ascii="Times New Roman" w:hAnsi="Times New Roman" w:cs="Times New Roman"/>
          <w:sz w:val="24"/>
          <w:szCs w:val="24"/>
        </w:rPr>
        <w:t>2020</w:t>
      </w:r>
      <w:r>
        <w:rPr>
          <w:rFonts w:ascii="Times New Roman" w:hAnsi="Times New Roman" w:cs="Times New Roman"/>
          <w:sz w:val="24"/>
          <w:szCs w:val="24"/>
        </w:rPr>
        <w:t>)</w:t>
      </w:r>
      <w:r>
        <w:rPr>
          <w:rStyle w:val="CommentReference"/>
        </w:rPr>
        <w:t xml:space="preserve">. </w:t>
      </w:r>
      <w:r>
        <w:rPr>
          <w:rFonts w:ascii="Times New Roman" w:hAnsi="Times New Roman" w:cs="Times New Roman"/>
          <w:i/>
          <w:iCs/>
          <w:sz w:val="24"/>
          <w:szCs w:val="24"/>
        </w:rPr>
        <w:t>Investigated the impact</w:t>
      </w:r>
      <w:r w:rsidRPr="0038210D">
        <w:rPr>
          <w:rFonts w:ascii="Times New Roman" w:hAnsi="Times New Roman" w:cs="Times New Roman"/>
          <w:i/>
          <w:iCs/>
          <w:sz w:val="24"/>
          <w:szCs w:val="24"/>
        </w:rPr>
        <w:t xml:space="preserve"> of balanced scorecard on performance</w:t>
      </w:r>
      <w:r>
        <w:rPr>
          <w:rFonts w:ascii="Times New Roman" w:hAnsi="Times New Roman" w:cs="Times New Roman"/>
          <w:i/>
          <w:iCs/>
          <w:sz w:val="24"/>
          <w:szCs w:val="24"/>
        </w:rPr>
        <w:t xml:space="preserve"> using a </w:t>
      </w:r>
      <w:r w:rsidRPr="0038210D">
        <w:rPr>
          <w:rFonts w:ascii="Times New Roman" w:hAnsi="Times New Roman" w:cs="Times New Roman"/>
          <w:i/>
          <w:iCs/>
          <w:sz w:val="24"/>
          <w:szCs w:val="24"/>
        </w:rPr>
        <w:t>case of Vietnamese commercial banks</w:t>
      </w:r>
      <w:r>
        <w:rPr>
          <w:rFonts w:ascii="Times New Roman" w:hAnsi="Times New Roman" w:cs="Times New Roman"/>
          <w:i/>
          <w:iCs/>
          <w:sz w:val="24"/>
          <w:szCs w:val="24"/>
        </w:rPr>
        <w:t>.</w:t>
      </w:r>
    </w:p>
    <w:p w14:paraId="4E822F5B" w14:textId="77777777" w:rsidR="00135A16" w:rsidRPr="00833A5A" w:rsidRDefault="00135A16" w:rsidP="00A11238">
      <w:pPr>
        <w:spacing w:line="360" w:lineRule="auto"/>
        <w:jc w:val="both"/>
        <w:rPr>
          <w:rFonts w:ascii="Times New Roman" w:hAnsi="Times New Roman" w:cs="Times New Roman"/>
          <w:sz w:val="24"/>
          <w:szCs w:val="24"/>
        </w:rPr>
      </w:pPr>
      <w:r w:rsidRPr="00BF0124">
        <w:rPr>
          <w:rFonts w:ascii="Times New Roman" w:hAnsi="Times New Roman" w:cs="Times New Roman"/>
          <w:sz w:val="24"/>
          <w:szCs w:val="24"/>
        </w:rPr>
        <w:t>To collect the necessary data for this investigation, survey papers were used. Based on the study's conclusions, the Vietnamese commercial banking system supports the balanced scorecard as a cutting-edge management tool that improves the financial performance of the country's commercial banks. 109 questionnaire results served as the basis for data collection and analysis using SPSS 22. The findings demonstrated that the balanced scorecard is a useful instrument for converting strategy and vision into short- and long-term goals, and that it positively impacts the performance of Vietnamese commercial banks.</w:t>
      </w:r>
    </w:p>
    <w:p w14:paraId="3AC39F33" w14:textId="77777777" w:rsidR="00A11238" w:rsidRDefault="00A11238" w:rsidP="00A11238">
      <w:pPr>
        <w:pStyle w:val="Heading1"/>
      </w:pPr>
      <w:bookmarkStart w:id="95" w:name="_Toc168320362"/>
    </w:p>
    <w:p w14:paraId="735FA1CD" w14:textId="74BE11F3" w:rsidR="00135A16" w:rsidRDefault="00135A16" w:rsidP="00A11238">
      <w:pPr>
        <w:pStyle w:val="Heading1"/>
      </w:pPr>
      <w:bookmarkStart w:id="96" w:name="_Toc168667062"/>
      <w:r>
        <w:lastRenderedPageBreak/>
        <w:t>2.10 Gap analysis</w:t>
      </w:r>
      <w:bookmarkEnd w:id="95"/>
      <w:bookmarkEnd w:id="96"/>
      <w:r>
        <w:t xml:space="preserve"> </w:t>
      </w:r>
    </w:p>
    <w:p w14:paraId="09226748" w14:textId="0F16702A" w:rsidR="00135A16" w:rsidRPr="00CB228A" w:rsidRDefault="00135A16" w:rsidP="00A11238">
      <w:pPr>
        <w:spacing w:line="360" w:lineRule="auto"/>
        <w:jc w:val="both"/>
        <w:rPr>
          <w:rFonts w:ascii="Times New Roman" w:hAnsi="Times New Roman" w:cs="Times New Roman"/>
          <w:sz w:val="24"/>
          <w:szCs w:val="24"/>
        </w:rPr>
      </w:pPr>
      <w:r w:rsidRPr="00BF0124">
        <w:rPr>
          <w:rFonts w:ascii="Times New Roman" w:hAnsi="Times New Roman" w:cs="Times New Roman"/>
          <w:sz w:val="24"/>
          <w:szCs w:val="24"/>
        </w:rPr>
        <w:t xml:space="preserve">Prior studies on the effect of a </w:t>
      </w:r>
      <w:r w:rsidR="00E55C61">
        <w:rPr>
          <w:rFonts w:ascii="Times New Roman" w:hAnsi="Times New Roman" w:cs="Times New Roman"/>
          <w:sz w:val="24"/>
          <w:szCs w:val="24"/>
        </w:rPr>
        <w:t xml:space="preserve">BSC </w:t>
      </w:r>
      <w:r w:rsidRPr="00BF0124">
        <w:rPr>
          <w:rFonts w:ascii="Times New Roman" w:hAnsi="Times New Roman" w:cs="Times New Roman"/>
          <w:sz w:val="24"/>
          <w:szCs w:val="24"/>
        </w:rPr>
        <w:t xml:space="preserve">on financial performance were conducted by (Hussein, 2022), (Trung, 2020), (Dabor, 2023) and (Kaddumi, 2020) and were industry-focused rather than focusing on a single commercial bank. (Abdalla, 2022) and (Kaisang, 2020) examined the difficulties and obstacles of implementing the balanced scorecard in commercial banks, whereas (Stojkovski, 2021) and (El-Khatib, 2019) examined the model's use by commercial banks. The researcher intends to bridge this gap by conducting a study that </w:t>
      </w:r>
      <w:r w:rsidR="006B1B07" w:rsidRPr="00BF0124">
        <w:rPr>
          <w:rFonts w:ascii="Times New Roman" w:hAnsi="Times New Roman" w:cs="Times New Roman"/>
          <w:sz w:val="24"/>
          <w:szCs w:val="24"/>
        </w:rPr>
        <w:t>centers</w:t>
      </w:r>
      <w:r w:rsidRPr="00BF0124">
        <w:rPr>
          <w:rFonts w:ascii="Times New Roman" w:hAnsi="Times New Roman" w:cs="Times New Roman"/>
          <w:sz w:val="24"/>
          <w:szCs w:val="24"/>
        </w:rPr>
        <w:t xml:space="preserve"> on Ecobank Zimbabwe, a single commercial bank. The researcher will also close a gap left by earlier studies' use of conventional management accounting techniques and their disregard for more contemporary accounting techniques like the Balanced</w:t>
      </w:r>
      <w:r>
        <w:rPr>
          <w:rFonts w:ascii="Times New Roman" w:hAnsi="Times New Roman" w:cs="Times New Roman"/>
          <w:sz w:val="24"/>
          <w:szCs w:val="24"/>
        </w:rPr>
        <w:t xml:space="preserve"> scorecard and performance evaluation. </w:t>
      </w:r>
      <w:bookmarkStart w:id="97" w:name="_Toc168320363"/>
      <w:r w:rsidR="00E55C61">
        <w:rPr>
          <w:rFonts w:ascii="Times New Roman" w:hAnsi="Times New Roman" w:cs="Times New Roman"/>
          <w:sz w:val="24"/>
          <w:szCs w:val="24"/>
        </w:rPr>
        <w:t>The last area of concern is the relationship between the balanced scorecard model and the financial performance of banks</w:t>
      </w:r>
      <w:r w:rsidR="00C17CCC">
        <w:rPr>
          <w:rFonts w:ascii="Times New Roman" w:hAnsi="Times New Roman" w:cs="Times New Roman"/>
          <w:sz w:val="24"/>
          <w:szCs w:val="24"/>
        </w:rPr>
        <w:t>, which has not received much attention from prior academics. There are a few studies on the impact of balanced scorecard on financial performance in Zimbabwe.</w:t>
      </w:r>
    </w:p>
    <w:p w14:paraId="47703267" w14:textId="3586A2DA" w:rsidR="00135A16" w:rsidRDefault="00135A16" w:rsidP="00A11238">
      <w:pPr>
        <w:pStyle w:val="Heading1"/>
      </w:pPr>
      <w:bookmarkStart w:id="98" w:name="_Toc168667063"/>
      <w:r>
        <w:t>2.11 Chapter summary</w:t>
      </w:r>
      <w:bookmarkEnd w:id="97"/>
      <w:bookmarkEnd w:id="98"/>
      <w:r>
        <w:t xml:space="preserve"> </w:t>
      </w:r>
    </w:p>
    <w:p w14:paraId="364A7B6D" w14:textId="541940E0" w:rsidR="00135A16" w:rsidRPr="00BF0124" w:rsidRDefault="00135A16" w:rsidP="00A11238">
      <w:pPr>
        <w:spacing w:line="360" w:lineRule="auto"/>
        <w:jc w:val="both"/>
        <w:rPr>
          <w:rFonts w:ascii="Times New Roman" w:hAnsi="Times New Roman" w:cs="Times New Roman"/>
          <w:sz w:val="24"/>
          <w:szCs w:val="24"/>
        </w:rPr>
      </w:pPr>
      <w:r w:rsidRPr="00BF0124">
        <w:rPr>
          <w:rFonts w:ascii="Times New Roman" w:hAnsi="Times New Roman" w:cs="Times New Roman"/>
          <w:sz w:val="24"/>
          <w:szCs w:val="24"/>
        </w:rPr>
        <w:t xml:space="preserve">This chapter's objective was to compile the body of research that has been done about how the balanced scorecard affects commercial banks' financial performance. The methods employed globally, their degree of use, the difficulties in using them, and the effect these practices have on banks' financial performance were all examined by the researcher. This provided the researcher with information about what to </w:t>
      </w:r>
      <w:r w:rsidR="00C17CCC">
        <w:rPr>
          <w:rFonts w:ascii="Times New Roman" w:hAnsi="Times New Roman" w:cs="Times New Roman"/>
          <w:sz w:val="24"/>
          <w:szCs w:val="24"/>
        </w:rPr>
        <w:t>research</w:t>
      </w:r>
      <w:r w:rsidRPr="00BF0124">
        <w:rPr>
          <w:rFonts w:ascii="Times New Roman" w:hAnsi="Times New Roman" w:cs="Times New Roman"/>
          <w:sz w:val="24"/>
          <w:szCs w:val="24"/>
        </w:rPr>
        <w:t xml:space="preserve"> for at Ecobank Zimbabwe, the company that was being used as a </w:t>
      </w:r>
      <w:r w:rsidR="00C17CCC">
        <w:rPr>
          <w:rFonts w:ascii="Times New Roman" w:hAnsi="Times New Roman" w:cs="Times New Roman"/>
          <w:sz w:val="24"/>
          <w:szCs w:val="24"/>
        </w:rPr>
        <w:t>case study</w:t>
      </w:r>
      <w:r w:rsidRPr="00BF0124">
        <w:rPr>
          <w:rFonts w:ascii="Times New Roman" w:hAnsi="Times New Roman" w:cs="Times New Roman"/>
          <w:sz w:val="24"/>
          <w:szCs w:val="24"/>
        </w:rPr>
        <w:t xml:space="preserve">. </w:t>
      </w:r>
      <w:r w:rsidR="00C17CCC">
        <w:rPr>
          <w:rFonts w:ascii="Times New Roman" w:hAnsi="Times New Roman" w:cs="Times New Roman"/>
          <w:sz w:val="24"/>
          <w:szCs w:val="24"/>
        </w:rPr>
        <w:t>The next chapter</w:t>
      </w:r>
      <w:r w:rsidRPr="00BF0124">
        <w:rPr>
          <w:rFonts w:ascii="Times New Roman" w:hAnsi="Times New Roman" w:cs="Times New Roman"/>
          <w:sz w:val="24"/>
          <w:szCs w:val="24"/>
        </w:rPr>
        <w:t xml:space="preserve"> provides a thorough explanation of the research methodology.</w:t>
      </w:r>
    </w:p>
    <w:p w14:paraId="626DCE8D" w14:textId="77777777" w:rsidR="00135A16" w:rsidRPr="009F74CF" w:rsidRDefault="00135A16" w:rsidP="00A11238">
      <w:pPr>
        <w:spacing w:line="360" w:lineRule="auto"/>
        <w:jc w:val="both"/>
        <w:rPr>
          <w:rFonts w:ascii="Times New Roman" w:hAnsi="Times New Roman" w:cs="Times New Roman"/>
          <w:sz w:val="24"/>
          <w:szCs w:val="24"/>
        </w:rPr>
      </w:pPr>
    </w:p>
    <w:p w14:paraId="2999DBC7" w14:textId="77777777" w:rsidR="00135A16" w:rsidRDefault="00135A16" w:rsidP="00A11238">
      <w:pPr>
        <w:spacing w:line="360" w:lineRule="auto"/>
        <w:jc w:val="both"/>
        <w:rPr>
          <w:rFonts w:ascii="Times New Roman" w:hAnsi="Times New Roman" w:cs="Times New Roman"/>
          <w:b/>
          <w:bCs/>
          <w:sz w:val="24"/>
          <w:szCs w:val="24"/>
        </w:rPr>
      </w:pPr>
    </w:p>
    <w:p w14:paraId="0E9131FE" w14:textId="77777777" w:rsidR="00135A16" w:rsidRDefault="00135A16" w:rsidP="00A11238">
      <w:pPr>
        <w:spacing w:line="360" w:lineRule="auto"/>
        <w:jc w:val="both"/>
        <w:rPr>
          <w:rFonts w:ascii="Times New Roman" w:hAnsi="Times New Roman" w:cs="Times New Roman"/>
          <w:b/>
          <w:bCs/>
          <w:sz w:val="24"/>
          <w:szCs w:val="24"/>
        </w:rPr>
      </w:pPr>
    </w:p>
    <w:p w14:paraId="7337A8CC" w14:textId="77777777" w:rsidR="00135A16" w:rsidRDefault="00135A16" w:rsidP="00A11238">
      <w:pPr>
        <w:spacing w:line="360" w:lineRule="auto"/>
        <w:jc w:val="both"/>
        <w:rPr>
          <w:rFonts w:ascii="Times New Roman" w:hAnsi="Times New Roman" w:cs="Times New Roman"/>
          <w:b/>
          <w:bCs/>
          <w:sz w:val="24"/>
          <w:szCs w:val="24"/>
        </w:rPr>
      </w:pPr>
    </w:p>
    <w:p w14:paraId="2A5BA5EE" w14:textId="77777777" w:rsidR="00A11238" w:rsidRDefault="00A11238" w:rsidP="00A11238">
      <w:pPr>
        <w:pStyle w:val="Heading1"/>
      </w:pPr>
      <w:bookmarkStart w:id="99" w:name="_Toc168320364"/>
    </w:p>
    <w:p w14:paraId="322A7E45" w14:textId="77777777" w:rsidR="00A11238" w:rsidRDefault="00A11238" w:rsidP="00A11238">
      <w:pPr>
        <w:pStyle w:val="Heading1"/>
      </w:pPr>
    </w:p>
    <w:p w14:paraId="3DB56C19" w14:textId="18F961D2" w:rsidR="00135A16" w:rsidRDefault="00135A16" w:rsidP="00A11238">
      <w:pPr>
        <w:pStyle w:val="Heading1"/>
        <w:jc w:val="center"/>
      </w:pPr>
      <w:bookmarkStart w:id="100" w:name="_Toc168667064"/>
      <w:r>
        <w:lastRenderedPageBreak/>
        <w:t>CHAPTER III</w:t>
      </w:r>
      <w:bookmarkEnd w:id="99"/>
      <w:bookmarkEnd w:id="100"/>
    </w:p>
    <w:p w14:paraId="4608DB54" w14:textId="77777777" w:rsidR="00A8131B" w:rsidRDefault="00A8131B" w:rsidP="00A11238">
      <w:pPr>
        <w:pStyle w:val="Heading1"/>
        <w:jc w:val="center"/>
      </w:pPr>
      <w:bookmarkStart w:id="101" w:name="_Toc168320365"/>
    </w:p>
    <w:p w14:paraId="7400D5D1" w14:textId="222A2637" w:rsidR="00135A16" w:rsidRDefault="00135A16" w:rsidP="00A11238">
      <w:pPr>
        <w:pStyle w:val="Heading1"/>
        <w:jc w:val="center"/>
      </w:pPr>
      <w:bookmarkStart w:id="102" w:name="_Toc168667065"/>
      <w:r>
        <w:t>METHODOLOGY</w:t>
      </w:r>
      <w:bookmarkEnd w:id="101"/>
      <w:bookmarkEnd w:id="102"/>
    </w:p>
    <w:p w14:paraId="27A63963" w14:textId="77777777" w:rsidR="00A11238" w:rsidRPr="00A11238" w:rsidRDefault="00A11238" w:rsidP="00A11238">
      <w:pPr>
        <w:rPr>
          <w:lang w:val="en-GB"/>
        </w:rPr>
      </w:pPr>
    </w:p>
    <w:p w14:paraId="27A92011" w14:textId="77777777" w:rsidR="00A8131B" w:rsidRDefault="00A8131B" w:rsidP="00A11238">
      <w:pPr>
        <w:pStyle w:val="Heading1"/>
      </w:pPr>
      <w:bookmarkStart w:id="103" w:name="_Toc168320366"/>
    </w:p>
    <w:p w14:paraId="5F17B1DA" w14:textId="5CD30D11" w:rsidR="00135A16" w:rsidRDefault="00135A16" w:rsidP="00A11238">
      <w:pPr>
        <w:pStyle w:val="Heading1"/>
      </w:pPr>
      <w:bookmarkStart w:id="104" w:name="_Toc168667066"/>
      <w:r>
        <w:t>3.0 Introduction</w:t>
      </w:r>
      <w:bookmarkEnd w:id="103"/>
      <w:bookmarkEnd w:id="104"/>
      <w:r>
        <w:t xml:space="preserve"> </w:t>
      </w:r>
    </w:p>
    <w:p w14:paraId="2B0EED03" w14:textId="5207A534" w:rsidR="00135A16" w:rsidRDefault="00135A16" w:rsidP="00A11238">
      <w:pPr>
        <w:spacing w:line="360" w:lineRule="auto"/>
        <w:jc w:val="both"/>
        <w:rPr>
          <w:rFonts w:ascii="Times New Roman" w:hAnsi="Times New Roman" w:cs="Times New Roman"/>
          <w:sz w:val="24"/>
          <w:szCs w:val="24"/>
        </w:rPr>
      </w:pPr>
      <w:r w:rsidRPr="00BF0124">
        <w:rPr>
          <w:rFonts w:ascii="Times New Roman" w:hAnsi="Times New Roman" w:cs="Times New Roman"/>
          <w:sz w:val="24"/>
          <w:szCs w:val="24"/>
        </w:rPr>
        <w:t>The methods used by the researcher for this study are outlined and supported in this methodology chapter. Le and Schmid (2022) define methodology as the methodical examination of research study procedures. The study scrutinizes the methodologies, approaches, and protocols employed within the domain of inquiry (Patton, 2015). Focus of the study was on the</w:t>
      </w:r>
      <w:r w:rsidR="00CB228A">
        <w:rPr>
          <w:rFonts w:ascii="Times New Roman" w:hAnsi="Times New Roman" w:cs="Times New Roman"/>
          <w:sz w:val="24"/>
          <w:szCs w:val="24"/>
        </w:rPr>
        <w:t xml:space="preserve"> objectives to be investigated</w:t>
      </w:r>
      <w:r w:rsidRPr="00BF0124">
        <w:rPr>
          <w:rFonts w:ascii="Times New Roman" w:hAnsi="Times New Roman" w:cs="Times New Roman"/>
          <w:sz w:val="24"/>
          <w:szCs w:val="24"/>
        </w:rPr>
        <w:t>.</w:t>
      </w:r>
    </w:p>
    <w:p w14:paraId="76A74662" w14:textId="77777777" w:rsidR="00135A16" w:rsidRDefault="00135A16" w:rsidP="00A11238">
      <w:pPr>
        <w:pStyle w:val="Heading1"/>
      </w:pPr>
      <w:bookmarkStart w:id="105" w:name="_Toc168320367"/>
      <w:bookmarkStart w:id="106" w:name="_Toc168667067"/>
      <w:r>
        <w:t>3.1 Research Design</w:t>
      </w:r>
      <w:bookmarkEnd w:id="105"/>
      <w:bookmarkEnd w:id="106"/>
      <w:r>
        <w:t xml:space="preserve"> </w:t>
      </w:r>
    </w:p>
    <w:p w14:paraId="0A440395" w14:textId="3222E23E" w:rsidR="00135A16" w:rsidRPr="00E7340E" w:rsidRDefault="00135A16" w:rsidP="00A11238">
      <w:pPr>
        <w:spacing w:line="360" w:lineRule="auto"/>
        <w:jc w:val="both"/>
        <w:rPr>
          <w:rFonts w:ascii="Times New Roman" w:hAnsi="Times New Roman" w:cs="Times New Roman"/>
          <w:sz w:val="24"/>
          <w:szCs w:val="24"/>
        </w:rPr>
      </w:pPr>
      <w:r w:rsidRPr="00BF0124">
        <w:rPr>
          <w:rFonts w:ascii="Times New Roman" w:hAnsi="Times New Roman" w:cs="Times New Roman"/>
          <w:sz w:val="24"/>
          <w:szCs w:val="24"/>
        </w:rPr>
        <w:t>The study's strategy and organization are delineated in the research design (Mello, 2021). This section discusses the key elements of the research design used in this study. There are three categories of research designs</w:t>
      </w:r>
      <w:r w:rsidR="00CB228A">
        <w:rPr>
          <w:rFonts w:ascii="Times New Roman" w:hAnsi="Times New Roman" w:cs="Times New Roman"/>
          <w:sz w:val="24"/>
          <w:szCs w:val="24"/>
        </w:rPr>
        <w:t xml:space="preserve"> namely</w:t>
      </w:r>
      <w:r w:rsidRPr="00BF0124">
        <w:rPr>
          <w:rFonts w:ascii="Times New Roman" w:hAnsi="Times New Roman" w:cs="Times New Roman"/>
          <w:sz w:val="24"/>
          <w:szCs w:val="24"/>
        </w:rPr>
        <w:t xml:space="preserve"> exploratory, explanatory, and descriptive studies. The </w:t>
      </w:r>
      <w:r w:rsidR="00C17CCC">
        <w:rPr>
          <w:rFonts w:ascii="Times New Roman" w:hAnsi="Times New Roman" w:cs="Times New Roman"/>
          <w:sz w:val="24"/>
          <w:szCs w:val="24"/>
        </w:rPr>
        <w:t>main aim</w:t>
      </w:r>
      <w:r w:rsidRPr="00BF0124">
        <w:rPr>
          <w:rFonts w:ascii="Times New Roman" w:hAnsi="Times New Roman" w:cs="Times New Roman"/>
          <w:sz w:val="24"/>
          <w:szCs w:val="24"/>
        </w:rPr>
        <w:t xml:space="preserve"> of descriptive research is to </w:t>
      </w:r>
      <w:r w:rsidR="00C17CCC">
        <w:rPr>
          <w:rFonts w:ascii="Times New Roman" w:hAnsi="Times New Roman" w:cs="Times New Roman"/>
          <w:sz w:val="24"/>
          <w:szCs w:val="24"/>
        </w:rPr>
        <w:t>obtain</w:t>
      </w:r>
      <w:r w:rsidRPr="00BF0124">
        <w:rPr>
          <w:rFonts w:ascii="Times New Roman" w:hAnsi="Times New Roman" w:cs="Times New Roman"/>
          <w:sz w:val="24"/>
          <w:szCs w:val="24"/>
        </w:rPr>
        <w:t xml:space="preserve"> data in a methodical manner to characterize a population or provide a thorough analysis of a study to investigate the relationship between two variables (Wyk, 2012). Consequently, the researcher concluded that the most acceptable research approach for this topic was a descriptive study. In this study, the questionnaire approach and interviews were most frequently used (</w:t>
      </w:r>
      <w:r w:rsidR="00772E00">
        <w:rPr>
          <w:rFonts w:ascii="Times New Roman" w:hAnsi="Times New Roman" w:cs="Times New Roman"/>
          <w:sz w:val="24"/>
          <w:szCs w:val="24"/>
        </w:rPr>
        <w:t>Mello, 2021</w:t>
      </w:r>
      <w:r w:rsidRPr="00BF0124">
        <w:rPr>
          <w:rFonts w:ascii="Times New Roman" w:hAnsi="Times New Roman" w:cs="Times New Roman"/>
          <w:sz w:val="24"/>
          <w:szCs w:val="24"/>
        </w:rPr>
        <w:t>).</w:t>
      </w:r>
    </w:p>
    <w:p w14:paraId="6E4A26D8" w14:textId="77777777" w:rsidR="00135A16" w:rsidRDefault="00135A16" w:rsidP="00A11238">
      <w:pPr>
        <w:pStyle w:val="Heading1"/>
      </w:pPr>
      <w:bookmarkStart w:id="107" w:name="_Toc168320368"/>
      <w:bookmarkStart w:id="108" w:name="_Toc168667068"/>
      <w:r>
        <w:t>3.2 Descriptive Research</w:t>
      </w:r>
      <w:bookmarkEnd w:id="107"/>
      <w:bookmarkEnd w:id="108"/>
      <w:r>
        <w:t xml:space="preserve"> </w:t>
      </w:r>
    </w:p>
    <w:p w14:paraId="212DEFCB" w14:textId="6909D5E7" w:rsidR="00A11238" w:rsidRPr="00765F65" w:rsidRDefault="00135A16" w:rsidP="00A11238">
      <w:pPr>
        <w:spacing w:line="360" w:lineRule="auto"/>
        <w:jc w:val="both"/>
        <w:rPr>
          <w:rFonts w:ascii="Times New Roman" w:hAnsi="Times New Roman" w:cs="Times New Roman"/>
          <w:sz w:val="24"/>
          <w:szCs w:val="24"/>
        </w:rPr>
      </w:pPr>
      <w:r w:rsidRPr="00BF0124">
        <w:rPr>
          <w:rFonts w:ascii="Times New Roman" w:hAnsi="Times New Roman" w:cs="Times New Roman"/>
          <w:sz w:val="24"/>
          <w:szCs w:val="24"/>
        </w:rPr>
        <w:t>Descriptive research aids in the identification of relevant and accurate data regarding the current state of phenomena (Farthing, 2015). Another advantage of this approach is that it highlights concepts put forth by earlier researchers (Farthing, 2015). By analyzing several factors and their interactions, descriptive research enables researchers to adopt a comprehensive viewpoint (Hale, 2011). This approach was therefore appropriate for the study, since the goal of the research is to learn more about how the balanced scorecard affects Ecobank Zimbabwe's financial performance.</w:t>
      </w:r>
    </w:p>
    <w:p w14:paraId="7F2432D4" w14:textId="176BE49C" w:rsidR="00135A16" w:rsidRDefault="00135A16" w:rsidP="00A11238">
      <w:pPr>
        <w:spacing w:line="360" w:lineRule="auto"/>
        <w:jc w:val="both"/>
        <w:rPr>
          <w:rFonts w:ascii="Times New Roman" w:hAnsi="Times New Roman" w:cs="Times New Roman"/>
          <w:b/>
          <w:bCs/>
          <w:sz w:val="24"/>
          <w:szCs w:val="24"/>
        </w:rPr>
      </w:pPr>
      <w:r w:rsidRPr="00F22888">
        <w:rPr>
          <w:rFonts w:ascii="Times New Roman" w:hAnsi="Times New Roman" w:cs="Times New Roman"/>
          <w:b/>
          <w:bCs/>
          <w:sz w:val="24"/>
          <w:szCs w:val="24"/>
        </w:rPr>
        <w:lastRenderedPageBreak/>
        <w:t xml:space="preserve">3.2.1 Justification of </w:t>
      </w:r>
      <w:r>
        <w:rPr>
          <w:rFonts w:ascii="Times New Roman" w:hAnsi="Times New Roman" w:cs="Times New Roman"/>
          <w:b/>
          <w:bCs/>
          <w:sz w:val="24"/>
          <w:szCs w:val="24"/>
        </w:rPr>
        <w:t>descriptive</w:t>
      </w:r>
      <w:r w:rsidRPr="00F22888">
        <w:rPr>
          <w:rFonts w:ascii="Times New Roman" w:hAnsi="Times New Roman" w:cs="Times New Roman"/>
          <w:b/>
          <w:bCs/>
          <w:sz w:val="24"/>
          <w:szCs w:val="24"/>
        </w:rPr>
        <w:t xml:space="preserve"> </w:t>
      </w:r>
      <w:r>
        <w:rPr>
          <w:rFonts w:ascii="Times New Roman" w:hAnsi="Times New Roman" w:cs="Times New Roman"/>
          <w:b/>
          <w:bCs/>
          <w:sz w:val="24"/>
          <w:szCs w:val="24"/>
        </w:rPr>
        <w:t>research</w:t>
      </w:r>
    </w:p>
    <w:p w14:paraId="2ABEDE36" w14:textId="61A3CE8D" w:rsidR="00135A16" w:rsidRDefault="00135A16" w:rsidP="00A11238">
      <w:pPr>
        <w:spacing w:line="360" w:lineRule="auto"/>
        <w:jc w:val="both"/>
        <w:rPr>
          <w:rFonts w:ascii="Times New Roman" w:hAnsi="Times New Roman" w:cs="Times New Roman"/>
          <w:sz w:val="24"/>
          <w:szCs w:val="24"/>
        </w:rPr>
      </w:pPr>
      <w:r w:rsidRPr="00BF0124">
        <w:rPr>
          <w:rFonts w:ascii="Times New Roman" w:hAnsi="Times New Roman" w:cs="Times New Roman"/>
          <w:sz w:val="24"/>
          <w:szCs w:val="24"/>
        </w:rPr>
        <w:t>The reason the researcher chose this research method is that it enables them to give a thorough and precise account of the traits, actions, or viewpoints associated with the phenomenon of interest. It aids in the discovery of patterns, trends, and connections in the data gathered, which can improve comprehension of the study. Additionally, it uses an adaptable and flexible study design that lets researchers change their strategies and techniques for gathering data.</w:t>
      </w:r>
    </w:p>
    <w:p w14:paraId="4E059158" w14:textId="77777777" w:rsidR="003C2E0C" w:rsidRDefault="003C2E0C" w:rsidP="00A11238">
      <w:pPr>
        <w:pStyle w:val="Heading1"/>
      </w:pPr>
      <w:bookmarkStart w:id="109" w:name="_Toc168667069"/>
      <w:r>
        <w:t>3.3 Inferential statistics</w:t>
      </w:r>
      <w:bookmarkEnd w:id="109"/>
    </w:p>
    <w:p w14:paraId="6437DC26" w14:textId="0242E47C" w:rsidR="003C2E0C" w:rsidRPr="00F22888" w:rsidRDefault="003C2E0C" w:rsidP="00A1123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It is a branch of statistics that deals with drawing conclusions about a population based on a sample of data. The goal of inferential statistics is to make inferences or predictions about a larger population from the information contained in a smaller sample. Some common methods include t-tests, (ANOVA) analysis of variance, regression analysis, </w:t>
      </w:r>
      <w:r w:rsidR="00406343">
        <w:rPr>
          <w:rFonts w:ascii="Times New Roman" w:hAnsi="Times New Roman" w:cs="Times New Roman"/>
          <w:sz w:val="24"/>
          <w:szCs w:val="24"/>
        </w:rPr>
        <w:t>chi-square,</w:t>
      </w:r>
      <w:r>
        <w:rPr>
          <w:rFonts w:ascii="Times New Roman" w:hAnsi="Times New Roman" w:cs="Times New Roman"/>
          <w:sz w:val="24"/>
          <w:szCs w:val="24"/>
        </w:rPr>
        <w:t xml:space="preserve"> and correlation analysis. </w:t>
      </w:r>
    </w:p>
    <w:p w14:paraId="775F865F" w14:textId="49183C56" w:rsidR="00135A16" w:rsidRDefault="00135A16" w:rsidP="00A11238">
      <w:pPr>
        <w:pStyle w:val="Heading1"/>
      </w:pPr>
      <w:bookmarkStart w:id="110" w:name="_Toc168320369"/>
      <w:bookmarkStart w:id="111" w:name="_Toc168667070"/>
      <w:r>
        <w:t>3.</w:t>
      </w:r>
      <w:r w:rsidR="003C2E0C">
        <w:t>4</w:t>
      </w:r>
      <w:r>
        <w:t xml:space="preserve"> Mixed Approach</w:t>
      </w:r>
      <w:bookmarkEnd w:id="110"/>
      <w:bookmarkEnd w:id="111"/>
      <w:r>
        <w:t xml:space="preserve"> </w:t>
      </w:r>
    </w:p>
    <w:p w14:paraId="26B2D2AA" w14:textId="77777777" w:rsidR="00135A16" w:rsidRPr="00C6181E" w:rsidRDefault="00135A16" w:rsidP="00A11238">
      <w:pPr>
        <w:spacing w:line="360" w:lineRule="auto"/>
        <w:jc w:val="both"/>
        <w:rPr>
          <w:rFonts w:ascii="Times New Roman" w:hAnsi="Times New Roman" w:cs="Times New Roman"/>
          <w:sz w:val="24"/>
          <w:szCs w:val="24"/>
        </w:rPr>
      </w:pPr>
      <w:r w:rsidRPr="00BF0124">
        <w:rPr>
          <w:rFonts w:ascii="Times New Roman" w:hAnsi="Times New Roman" w:cs="Times New Roman"/>
          <w:sz w:val="24"/>
          <w:szCs w:val="24"/>
        </w:rPr>
        <w:t>To fully comprehend a study subject or problem, a mixed methods approach in research uses both quantitative and qualitative methodologies (Creswell, 2017). By combining the advantages of quantitative and qualitative methodologies, this strategy enables researchers to investigate all aspects of a subject and offer a more thorough study (Tashakkori, 2010). The researcher's comprehension of the connections between the balanced scorecard and financial performance was improved by this method (Fetters, 2013). This method also assisted in identifying the difficulties and dynamics of the balanced scorecard's implementation at Ecobank Zimbabwe. Additionally, it enabled the researcher to cross-check and evaluate the research findings, producing conclusions that were stronger and more trustworthy. Nevertheless, this method required a lot of time because the researcher had to gather and examin</w:t>
      </w:r>
      <w:r>
        <w:rPr>
          <w:rFonts w:ascii="Times New Roman" w:hAnsi="Times New Roman" w:cs="Times New Roman"/>
          <w:sz w:val="24"/>
          <w:szCs w:val="24"/>
        </w:rPr>
        <w:t xml:space="preserve">e data for a mixed method hence this extended timeline can delay the generation of research insights.  </w:t>
      </w:r>
      <w:r w:rsidRPr="00C6181E">
        <w:rPr>
          <w:rFonts w:ascii="Times New Roman" w:hAnsi="Times New Roman" w:cs="Times New Roman"/>
          <w:sz w:val="24"/>
          <w:szCs w:val="24"/>
        </w:rPr>
        <w:t xml:space="preserve">  </w:t>
      </w:r>
    </w:p>
    <w:p w14:paraId="354889D1" w14:textId="54431FD9" w:rsidR="00135A16" w:rsidRDefault="00135A16" w:rsidP="00A11238">
      <w:pPr>
        <w:pStyle w:val="Heading1"/>
      </w:pPr>
      <w:bookmarkStart w:id="112" w:name="_Toc168320370"/>
      <w:bookmarkStart w:id="113" w:name="_Toc168667071"/>
      <w:r>
        <w:t>3.</w:t>
      </w:r>
      <w:r w:rsidR="003C2E0C">
        <w:t>5</w:t>
      </w:r>
      <w:r>
        <w:t xml:space="preserve"> Population and Sampling</w:t>
      </w:r>
      <w:bookmarkEnd w:id="112"/>
      <w:bookmarkEnd w:id="113"/>
      <w:r>
        <w:t xml:space="preserve"> </w:t>
      </w:r>
    </w:p>
    <w:p w14:paraId="3ADBEA66" w14:textId="24537FCC" w:rsidR="00135A16" w:rsidRDefault="00135A16" w:rsidP="00A11238">
      <w:pPr>
        <w:spacing w:line="360" w:lineRule="auto"/>
        <w:jc w:val="both"/>
        <w:rPr>
          <w:rFonts w:ascii="Times New Roman" w:hAnsi="Times New Roman" w:cs="Times New Roman"/>
          <w:sz w:val="24"/>
          <w:szCs w:val="24"/>
        </w:rPr>
      </w:pPr>
      <w:r w:rsidRPr="00BF0124">
        <w:rPr>
          <w:rFonts w:ascii="Times New Roman" w:hAnsi="Times New Roman" w:cs="Times New Roman"/>
          <w:sz w:val="24"/>
          <w:szCs w:val="24"/>
        </w:rPr>
        <w:t>According to Banerjee and Chaudhury (2010), the target population is the set of people or things that the researcher is trying to investigate and draw conclusions about. Additionally,</w:t>
      </w:r>
      <w:r w:rsidR="00CB228A">
        <w:rPr>
          <w:rFonts w:ascii="Times New Roman" w:hAnsi="Times New Roman" w:cs="Times New Roman"/>
          <w:sz w:val="24"/>
          <w:szCs w:val="24"/>
        </w:rPr>
        <w:t xml:space="preserve"> it is</w:t>
      </w:r>
      <w:r w:rsidRPr="00BF0124">
        <w:rPr>
          <w:rFonts w:ascii="Times New Roman" w:hAnsi="Times New Roman" w:cs="Times New Roman"/>
          <w:sz w:val="24"/>
          <w:szCs w:val="24"/>
        </w:rPr>
        <w:t xml:space="preserve"> a large </w:t>
      </w:r>
      <w:r w:rsidR="00CB228A">
        <w:rPr>
          <w:rFonts w:ascii="Times New Roman" w:hAnsi="Times New Roman" w:cs="Times New Roman"/>
          <w:sz w:val="24"/>
          <w:szCs w:val="24"/>
        </w:rPr>
        <w:t>group of people</w:t>
      </w:r>
      <w:r w:rsidRPr="00BF0124">
        <w:rPr>
          <w:rFonts w:ascii="Times New Roman" w:hAnsi="Times New Roman" w:cs="Times New Roman"/>
          <w:sz w:val="24"/>
          <w:szCs w:val="24"/>
        </w:rPr>
        <w:t xml:space="preserve"> being studied by researchers (Markey, 2013). The Ecobank Zimbabwe research </w:t>
      </w:r>
      <w:r w:rsidR="008C42FB">
        <w:rPr>
          <w:rFonts w:ascii="Times New Roman" w:hAnsi="Times New Roman" w:cs="Times New Roman"/>
          <w:sz w:val="24"/>
          <w:szCs w:val="24"/>
        </w:rPr>
        <w:t>unit were</w:t>
      </w:r>
      <w:r w:rsidRPr="00BF0124">
        <w:rPr>
          <w:rFonts w:ascii="Times New Roman" w:hAnsi="Times New Roman" w:cs="Times New Roman"/>
          <w:sz w:val="24"/>
          <w:szCs w:val="24"/>
        </w:rPr>
        <w:t xml:space="preserve"> the finance department, along with upper and middle management</w:t>
      </w:r>
      <w:r w:rsidR="008C42FB">
        <w:rPr>
          <w:rFonts w:ascii="Times New Roman" w:hAnsi="Times New Roman" w:cs="Times New Roman"/>
          <w:sz w:val="24"/>
          <w:szCs w:val="24"/>
        </w:rPr>
        <w:t xml:space="preserve"> at its head office</w:t>
      </w:r>
      <w:r w:rsidRPr="00BF0124">
        <w:rPr>
          <w:rFonts w:ascii="Times New Roman" w:hAnsi="Times New Roman" w:cs="Times New Roman"/>
          <w:sz w:val="24"/>
          <w:szCs w:val="24"/>
        </w:rPr>
        <w:t xml:space="preserve">. </w:t>
      </w:r>
      <w:r w:rsidRPr="00BF0124">
        <w:rPr>
          <w:rFonts w:ascii="Times New Roman" w:hAnsi="Times New Roman" w:cs="Times New Roman"/>
          <w:sz w:val="24"/>
          <w:szCs w:val="24"/>
        </w:rPr>
        <w:lastRenderedPageBreak/>
        <w:t>These employees knew directly how the bank's financial performance had been affected by the Balanced Scorecard. The researcher chose to concentrate on a group of eighteen employees as a logical conclusion.</w:t>
      </w:r>
    </w:p>
    <w:p w14:paraId="21BC0BDF" w14:textId="159A8150" w:rsidR="00135A16" w:rsidRDefault="00135A16" w:rsidP="00A11238">
      <w:pPr>
        <w:spacing w:line="360" w:lineRule="auto"/>
        <w:jc w:val="both"/>
        <w:rPr>
          <w:rFonts w:ascii="Times New Roman" w:hAnsi="Times New Roman" w:cs="Times New Roman"/>
          <w:sz w:val="24"/>
          <w:szCs w:val="24"/>
        </w:rPr>
      </w:pPr>
      <w:r w:rsidRPr="00BF0124">
        <w:rPr>
          <w:rFonts w:ascii="Times New Roman" w:hAnsi="Times New Roman" w:cs="Times New Roman"/>
          <w:sz w:val="24"/>
          <w:szCs w:val="24"/>
        </w:rPr>
        <w:t xml:space="preserve">To obtain data or draw conclusions about the whole, sampling is the process of choosing a subset of people or objects from a broader population or data set (Banerjee and Chaudhury, 2010). Sampling </w:t>
      </w:r>
      <w:r w:rsidR="008C42FB">
        <w:rPr>
          <w:rFonts w:ascii="Times New Roman" w:hAnsi="Times New Roman" w:cs="Times New Roman"/>
          <w:sz w:val="24"/>
          <w:szCs w:val="24"/>
        </w:rPr>
        <w:t>was</w:t>
      </w:r>
      <w:r w:rsidRPr="00BF0124">
        <w:rPr>
          <w:rFonts w:ascii="Times New Roman" w:hAnsi="Times New Roman" w:cs="Times New Roman"/>
          <w:sz w:val="24"/>
          <w:szCs w:val="24"/>
        </w:rPr>
        <w:t xml:space="preserve"> not necessary at Ecobank Zimbabwe since the management structure is lean. Conveniently and effectively, the research population can be fully explored. Abnormal distributions in small populations are more likely to occur, and this may or may not have any bearing on the situation. As a result, questionnaires regarding the effect of the balanced scorecard on the bank's financial performance were distributed, and in-depth one-on-one interviews with a limited number of individuals were conducted to get their thoughts and perspectives.</w:t>
      </w:r>
    </w:p>
    <w:p w14:paraId="4620220F" w14:textId="24C7FC4B" w:rsidR="00135A16" w:rsidRPr="00765F65" w:rsidRDefault="00765F65" w:rsidP="00A11238">
      <w:pPr>
        <w:spacing w:line="360" w:lineRule="auto"/>
        <w:jc w:val="both"/>
        <w:rPr>
          <w:rFonts w:ascii="Times New Roman" w:hAnsi="Times New Roman" w:cs="Times New Roman"/>
          <w:b/>
          <w:bCs/>
          <w:sz w:val="24"/>
          <w:szCs w:val="24"/>
        </w:rPr>
      </w:pPr>
      <w:r w:rsidRPr="00765F65">
        <w:rPr>
          <w:rFonts w:ascii="Times New Roman" w:hAnsi="Times New Roman" w:cs="Times New Roman"/>
          <w:b/>
          <w:bCs/>
          <w:sz w:val="24"/>
          <w:szCs w:val="24"/>
        </w:rPr>
        <w:t>Table 3.5</w:t>
      </w:r>
      <w:r>
        <w:rPr>
          <w:rFonts w:ascii="Times New Roman" w:hAnsi="Times New Roman" w:cs="Times New Roman"/>
          <w:b/>
          <w:bCs/>
          <w:sz w:val="24"/>
          <w:szCs w:val="24"/>
        </w:rPr>
        <w:t>.1</w:t>
      </w:r>
      <w:r w:rsidRPr="00765F65">
        <w:rPr>
          <w:rFonts w:ascii="Times New Roman" w:hAnsi="Times New Roman" w:cs="Times New Roman"/>
          <w:b/>
          <w:bCs/>
          <w:sz w:val="24"/>
          <w:szCs w:val="24"/>
        </w:rPr>
        <w:t xml:space="preserve"> </w:t>
      </w:r>
      <w:r w:rsidR="00135A16" w:rsidRPr="00765F65">
        <w:rPr>
          <w:rFonts w:ascii="Times New Roman" w:hAnsi="Times New Roman" w:cs="Times New Roman"/>
          <w:b/>
          <w:bCs/>
          <w:sz w:val="24"/>
          <w:szCs w:val="24"/>
        </w:rPr>
        <w:t>Sample size and target population</w:t>
      </w:r>
    </w:p>
    <w:tbl>
      <w:tblPr>
        <w:tblStyle w:val="TableGrid"/>
        <w:tblW w:w="0" w:type="auto"/>
        <w:tblLook w:val="04A0" w:firstRow="1" w:lastRow="0" w:firstColumn="1" w:lastColumn="0" w:noHBand="0" w:noVBand="1"/>
      </w:tblPr>
      <w:tblGrid>
        <w:gridCol w:w="2605"/>
        <w:gridCol w:w="2069"/>
        <w:gridCol w:w="2338"/>
        <w:gridCol w:w="2338"/>
      </w:tblGrid>
      <w:tr w:rsidR="00135A16" w14:paraId="6712FF05" w14:textId="77777777" w:rsidTr="006B2830">
        <w:tc>
          <w:tcPr>
            <w:tcW w:w="2605" w:type="dxa"/>
          </w:tcPr>
          <w:p w14:paraId="59C76E31" w14:textId="77777777" w:rsidR="00135A16" w:rsidRDefault="00135A16" w:rsidP="00A1123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Position </w:t>
            </w:r>
          </w:p>
        </w:tc>
        <w:tc>
          <w:tcPr>
            <w:tcW w:w="2069" w:type="dxa"/>
          </w:tcPr>
          <w:p w14:paraId="52DB3859" w14:textId="77777777" w:rsidR="00135A16" w:rsidRDefault="00135A16" w:rsidP="00A1123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Target population </w:t>
            </w:r>
          </w:p>
        </w:tc>
        <w:tc>
          <w:tcPr>
            <w:tcW w:w="2338" w:type="dxa"/>
          </w:tcPr>
          <w:p w14:paraId="3F0D9369" w14:textId="77777777" w:rsidR="00135A16" w:rsidRDefault="00135A16" w:rsidP="00A11238">
            <w:pPr>
              <w:spacing w:line="360" w:lineRule="auto"/>
              <w:jc w:val="both"/>
              <w:rPr>
                <w:rFonts w:ascii="Times New Roman" w:hAnsi="Times New Roman" w:cs="Times New Roman"/>
                <w:sz w:val="24"/>
                <w:szCs w:val="24"/>
              </w:rPr>
            </w:pPr>
            <w:r>
              <w:rPr>
                <w:rFonts w:ascii="Times New Roman" w:hAnsi="Times New Roman" w:cs="Times New Roman"/>
                <w:sz w:val="24"/>
                <w:szCs w:val="24"/>
              </w:rPr>
              <w:t>Questionnaires</w:t>
            </w:r>
          </w:p>
        </w:tc>
        <w:tc>
          <w:tcPr>
            <w:tcW w:w="2338" w:type="dxa"/>
          </w:tcPr>
          <w:p w14:paraId="06DCFE43" w14:textId="77777777" w:rsidR="00135A16" w:rsidRDefault="00135A16" w:rsidP="00A11238">
            <w:pPr>
              <w:spacing w:line="360" w:lineRule="auto"/>
              <w:jc w:val="both"/>
              <w:rPr>
                <w:rFonts w:ascii="Times New Roman" w:hAnsi="Times New Roman" w:cs="Times New Roman"/>
                <w:sz w:val="24"/>
                <w:szCs w:val="24"/>
              </w:rPr>
            </w:pPr>
            <w:r>
              <w:rPr>
                <w:rFonts w:ascii="Times New Roman" w:hAnsi="Times New Roman" w:cs="Times New Roman"/>
                <w:sz w:val="24"/>
                <w:szCs w:val="24"/>
              </w:rPr>
              <w:t>Interviews</w:t>
            </w:r>
          </w:p>
        </w:tc>
      </w:tr>
      <w:tr w:rsidR="00135A16" w14:paraId="50413F7B" w14:textId="77777777" w:rsidTr="006B2830">
        <w:tc>
          <w:tcPr>
            <w:tcW w:w="2605" w:type="dxa"/>
          </w:tcPr>
          <w:p w14:paraId="5ECE42DF" w14:textId="77777777" w:rsidR="00135A16" w:rsidRDefault="00135A16" w:rsidP="00A11238">
            <w:pPr>
              <w:spacing w:line="360" w:lineRule="auto"/>
              <w:jc w:val="both"/>
              <w:rPr>
                <w:rFonts w:ascii="Times New Roman" w:hAnsi="Times New Roman" w:cs="Times New Roman"/>
                <w:sz w:val="24"/>
                <w:szCs w:val="24"/>
              </w:rPr>
            </w:pPr>
          </w:p>
        </w:tc>
        <w:tc>
          <w:tcPr>
            <w:tcW w:w="2069" w:type="dxa"/>
          </w:tcPr>
          <w:p w14:paraId="29E85FF9" w14:textId="77777777" w:rsidR="00135A16" w:rsidRDefault="00135A16" w:rsidP="00A11238">
            <w:pPr>
              <w:spacing w:line="360" w:lineRule="auto"/>
              <w:jc w:val="both"/>
              <w:rPr>
                <w:rFonts w:ascii="Times New Roman" w:hAnsi="Times New Roman" w:cs="Times New Roman"/>
                <w:sz w:val="24"/>
                <w:szCs w:val="24"/>
              </w:rPr>
            </w:pPr>
          </w:p>
        </w:tc>
        <w:tc>
          <w:tcPr>
            <w:tcW w:w="2338" w:type="dxa"/>
          </w:tcPr>
          <w:p w14:paraId="52B689B4" w14:textId="77777777" w:rsidR="00135A16" w:rsidRDefault="00135A16" w:rsidP="00A11238">
            <w:pPr>
              <w:spacing w:line="360" w:lineRule="auto"/>
              <w:jc w:val="both"/>
              <w:rPr>
                <w:rFonts w:ascii="Times New Roman" w:hAnsi="Times New Roman" w:cs="Times New Roman"/>
                <w:sz w:val="24"/>
                <w:szCs w:val="24"/>
              </w:rPr>
            </w:pPr>
          </w:p>
        </w:tc>
        <w:tc>
          <w:tcPr>
            <w:tcW w:w="2338" w:type="dxa"/>
          </w:tcPr>
          <w:p w14:paraId="3FCDABB6" w14:textId="77777777" w:rsidR="00135A16" w:rsidRDefault="00135A16" w:rsidP="00A11238">
            <w:pPr>
              <w:spacing w:line="360" w:lineRule="auto"/>
              <w:jc w:val="both"/>
              <w:rPr>
                <w:rFonts w:ascii="Times New Roman" w:hAnsi="Times New Roman" w:cs="Times New Roman"/>
                <w:sz w:val="24"/>
                <w:szCs w:val="24"/>
              </w:rPr>
            </w:pPr>
          </w:p>
        </w:tc>
      </w:tr>
      <w:tr w:rsidR="00135A16" w14:paraId="0E50FE2B" w14:textId="77777777" w:rsidTr="006B2830">
        <w:tc>
          <w:tcPr>
            <w:tcW w:w="2605" w:type="dxa"/>
          </w:tcPr>
          <w:p w14:paraId="722D2DC5" w14:textId="77777777" w:rsidR="00135A16" w:rsidRDefault="00135A16" w:rsidP="00A11238">
            <w:pPr>
              <w:spacing w:line="360" w:lineRule="auto"/>
              <w:jc w:val="both"/>
              <w:rPr>
                <w:rFonts w:ascii="Times New Roman" w:hAnsi="Times New Roman" w:cs="Times New Roman"/>
                <w:sz w:val="24"/>
                <w:szCs w:val="24"/>
              </w:rPr>
            </w:pPr>
            <w:r>
              <w:rPr>
                <w:rFonts w:ascii="Times New Roman" w:hAnsi="Times New Roman" w:cs="Times New Roman"/>
                <w:sz w:val="24"/>
                <w:szCs w:val="24"/>
              </w:rPr>
              <w:t>Managing Director</w:t>
            </w:r>
          </w:p>
        </w:tc>
        <w:tc>
          <w:tcPr>
            <w:tcW w:w="2069" w:type="dxa"/>
          </w:tcPr>
          <w:p w14:paraId="4A41C179" w14:textId="77777777" w:rsidR="00135A16" w:rsidRDefault="00135A16" w:rsidP="00A11238">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338" w:type="dxa"/>
          </w:tcPr>
          <w:p w14:paraId="57A80FCE" w14:textId="77777777" w:rsidR="00135A16" w:rsidRDefault="00135A16" w:rsidP="00A11238">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338" w:type="dxa"/>
          </w:tcPr>
          <w:p w14:paraId="65732B4C" w14:textId="77777777" w:rsidR="00135A16" w:rsidRDefault="00135A16" w:rsidP="00A11238">
            <w:pPr>
              <w:spacing w:line="360" w:lineRule="auto"/>
              <w:jc w:val="both"/>
              <w:rPr>
                <w:rFonts w:ascii="Times New Roman" w:hAnsi="Times New Roman" w:cs="Times New Roman"/>
                <w:sz w:val="24"/>
                <w:szCs w:val="24"/>
              </w:rPr>
            </w:pPr>
            <w:r>
              <w:rPr>
                <w:rFonts w:ascii="Times New Roman" w:hAnsi="Times New Roman" w:cs="Times New Roman"/>
                <w:sz w:val="24"/>
                <w:szCs w:val="24"/>
              </w:rPr>
              <w:t>-</w:t>
            </w:r>
          </w:p>
        </w:tc>
      </w:tr>
      <w:tr w:rsidR="00135A16" w14:paraId="4D081B5E" w14:textId="77777777" w:rsidTr="006B2830">
        <w:tc>
          <w:tcPr>
            <w:tcW w:w="2605" w:type="dxa"/>
          </w:tcPr>
          <w:p w14:paraId="54337F40" w14:textId="77777777" w:rsidR="00135A16" w:rsidRDefault="00135A16" w:rsidP="00A11238">
            <w:pPr>
              <w:spacing w:line="360" w:lineRule="auto"/>
              <w:jc w:val="both"/>
              <w:rPr>
                <w:rFonts w:ascii="Times New Roman" w:hAnsi="Times New Roman" w:cs="Times New Roman"/>
                <w:sz w:val="24"/>
                <w:szCs w:val="24"/>
              </w:rPr>
            </w:pPr>
            <w:r>
              <w:rPr>
                <w:rFonts w:ascii="Times New Roman" w:hAnsi="Times New Roman" w:cs="Times New Roman"/>
                <w:sz w:val="24"/>
                <w:szCs w:val="24"/>
              </w:rPr>
              <w:t>Finance Director</w:t>
            </w:r>
          </w:p>
        </w:tc>
        <w:tc>
          <w:tcPr>
            <w:tcW w:w="2069" w:type="dxa"/>
          </w:tcPr>
          <w:p w14:paraId="56A5ACF7" w14:textId="77777777" w:rsidR="00135A16" w:rsidRDefault="00135A16" w:rsidP="00A11238">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338" w:type="dxa"/>
          </w:tcPr>
          <w:p w14:paraId="2CE95D18" w14:textId="77777777" w:rsidR="00135A16" w:rsidRDefault="00135A16" w:rsidP="00A11238">
            <w:pPr>
              <w:spacing w:line="360" w:lineRule="auto"/>
              <w:jc w:val="both"/>
              <w:rPr>
                <w:rFonts w:ascii="Times New Roman" w:hAnsi="Times New Roman" w:cs="Times New Roman"/>
                <w:sz w:val="24"/>
                <w:szCs w:val="24"/>
              </w:rPr>
            </w:pPr>
            <w:r>
              <w:rPr>
                <w:rFonts w:ascii="Times New Roman" w:hAnsi="Times New Roman" w:cs="Times New Roman"/>
                <w:sz w:val="24"/>
                <w:szCs w:val="24"/>
              </w:rPr>
              <w:t>-</w:t>
            </w:r>
          </w:p>
        </w:tc>
        <w:tc>
          <w:tcPr>
            <w:tcW w:w="2338" w:type="dxa"/>
          </w:tcPr>
          <w:p w14:paraId="0FA521A3" w14:textId="77777777" w:rsidR="00135A16" w:rsidRDefault="00135A16" w:rsidP="00A11238">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r>
      <w:tr w:rsidR="00135A16" w14:paraId="7E9953C4" w14:textId="77777777" w:rsidTr="006B2830">
        <w:tc>
          <w:tcPr>
            <w:tcW w:w="2605" w:type="dxa"/>
          </w:tcPr>
          <w:p w14:paraId="4B0EC4FB" w14:textId="77777777" w:rsidR="00135A16" w:rsidRDefault="00135A16" w:rsidP="00A1123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Head Senior Accountant </w:t>
            </w:r>
          </w:p>
        </w:tc>
        <w:tc>
          <w:tcPr>
            <w:tcW w:w="2069" w:type="dxa"/>
          </w:tcPr>
          <w:p w14:paraId="10A7B73D" w14:textId="77777777" w:rsidR="00135A16" w:rsidRDefault="00135A16" w:rsidP="00A11238">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338" w:type="dxa"/>
          </w:tcPr>
          <w:p w14:paraId="0D2D61C6" w14:textId="77777777" w:rsidR="00135A16" w:rsidRDefault="00135A16" w:rsidP="00A11238">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338" w:type="dxa"/>
          </w:tcPr>
          <w:p w14:paraId="210CAEC4" w14:textId="77777777" w:rsidR="00135A16" w:rsidRDefault="00135A16" w:rsidP="00A11238">
            <w:pPr>
              <w:spacing w:line="360" w:lineRule="auto"/>
              <w:jc w:val="both"/>
              <w:rPr>
                <w:rFonts w:ascii="Times New Roman" w:hAnsi="Times New Roman" w:cs="Times New Roman"/>
                <w:sz w:val="24"/>
                <w:szCs w:val="24"/>
              </w:rPr>
            </w:pPr>
            <w:r>
              <w:rPr>
                <w:rFonts w:ascii="Times New Roman" w:hAnsi="Times New Roman" w:cs="Times New Roman"/>
                <w:sz w:val="24"/>
                <w:szCs w:val="24"/>
              </w:rPr>
              <w:t>-</w:t>
            </w:r>
          </w:p>
        </w:tc>
      </w:tr>
      <w:tr w:rsidR="00135A16" w14:paraId="189F54A7" w14:textId="77777777" w:rsidTr="006B2830">
        <w:tc>
          <w:tcPr>
            <w:tcW w:w="2605" w:type="dxa"/>
          </w:tcPr>
          <w:p w14:paraId="5B2F79BE" w14:textId="77777777" w:rsidR="00135A16" w:rsidRDefault="00135A16" w:rsidP="00A1123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Senior Accountants </w:t>
            </w:r>
          </w:p>
        </w:tc>
        <w:tc>
          <w:tcPr>
            <w:tcW w:w="2069" w:type="dxa"/>
          </w:tcPr>
          <w:p w14:paraId="475E4B75" w14:textId="77777777" w:rsidR="00135A16" w:rsidRDefault="00135A16" w:rsidP="00A11238">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338" w:type="dxa"/>
          </w:tcPr>
          <w:p w14:paraId="0781B4C1" w14:textId="77777777" w:rsidR="00135A16" w:rsidRDefault="00135A16" w:rsidP="00A11238">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338" w:type="dxa"/>
          </w:tcPr>
          <w:p w14:paraId="15FFFD26" w14:textId="77777777" w:rsidR="00135A16" w:rsidRDefault="00135A16" w:rsidP="00A11238">
            <w:pPr>
              <w:spacing w:line="360" w:lineRule="auto"/>
              <w:jc w:val="both"/>
              <w:rPr>
                <w:rFonts w:ascii="Times New Roman" w:hAnsi="Times New Roman" w:cs="Times New Roman"/>
                <w:sz w:val="24"/>
                <w:szCs w:val="24"/>
              </w:rPr>
            </w:pPr>
            <w:r>
              <w:rPr>
                <w:rFonts w:ascii="Times New Roman" w:hAnsi="Times New Roman" w:cs="Times New Roman"/>
                <w:sz w:val="24"/>
                <w:szCs w:val="24"/>
              </w:rPr>
              <w:t>-</w:t>
            </w:r>
          </w:p>
        </w:tc>
      </w:tr>
      <w:tr w:rsidR="00135A16" w14:paraId="2D3884B6" w14:textId="77777777" w:rsidTr="006B2830">
        <w:tc>
          <w:tcPr>
            <w:tcW w:w="2605" w:type="dxa"/>
          </w:tcPr>
          <w:p w14:paraId="337F46D6" w14:textId="77777777" w:rsidR="00135A16" w:rsidRDefault="00135A16" w:rsidP="00A11238">
            <w:pPr>
              <w:spacing w:line="360" w:lineRule="auto"/>
              <w:jc w:val="both"/>
              <w:rPr>
                <w:rFonts w:ascii="Times New Roman" w:hAnsi="Times New Roman" w:cs="Times New Roman"/>
                <w:sz w:val="24"/>
                <w:szCs w:val="24"/>
              </w:rPr>
            </w:pPr>
            <w:r>
              <w:rPr>
                <w:rFonts w:ascii="Times New Roman" w:hAnsi="Times New Roman" w:cs="Times New Roman"/>
                <w:sz w:val="24"/>
                <w:szCs w:val="24"/>
              </w:rPr>
              <w:t>Departmental Heads</w:t>
            </w:r>
          </w:p>
        </w:tc>
        <w:tc>
          <w:tcPr>
            <w:tcW w:w="2069" w:type="dxa"/>
          </w:tcPr>
          <w:p w14:paraId="34CD541D" w14:textId="77777777" w:rsidR="00135A16" w:rsidRDefault="00135A16" w:rsidP="00A11238">
            <w:pPr>
              <w:spacing w:line="36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338" w:type="dxa"/>
          </w:tcPr>
          <w:p w14:paraId="4420A43E" w14:textId="77777777" w:rsidR="00135A16" w:rsidRDefault="00135A16" w:rsidP="00A11238">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2338" w:type="dxa"/>
          </w:tcPr>
          <w:p w14:paraId="3349B1D8" w14:textId="77777777" w:rsidR="00135A16" w:rsidRDefault="00135A16" w:rsidP="00A11238">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r>
      <w:tr w:rsidR="00135A16" w14:paraId="125BB5C9" w14:textId="77777777" w:rsidTr="006B2830">
        <w:tc>
          <w:tcPr>
            <w:tcW w:w="2605" w:type="dxa"/>
          </w:tcPr>
          <w:p w14:paraId="6C47FA67" w14:textId="77777777" w:rsidR="00135A16" w:rsidRPr="000B4293" w:rsidRDefault="00135A16" w:rsidP="00A11238">
            <w:pPr>
              <w:spacing w:line="360" w:lineRule="auto"/>
              <w:jc w:val="both"/>
              <w:rPr>
                <w:rFonts w:ascii="Times New Roman" w:hAnsi="Times New Roman" w:cs="Times New Roman"/>
                <w:b/>
                <w:bCs/>
                <w:sz w:val="24"/>
                <w:szCs w:val="24"/>
              </w:rPr>
            </w:pPr>
            <w:r w:rsidRPr="000B4293">
              <w:rPr>
                <w:rFonts w:ascii="Times New Roman" w:hAnsi="Times New Roman" w:cs="Times New Roman"/>
                <w:b/>
                <w:bCs/>
                <w:sz w:val="24"/>
                <w:szCs w:val="24"/>
              </w:rPr>
              <w:t xml:space="preserve">Total </w:t>
            </w:r>
          </w:p>
        </w:tc>
        <w:tc>
          <w:tcPr>
            <w:tcW w:w="2069" w:type="dxa"/>
          </w:tcPr>
          <w:p w14:paraId="205E3BC7" w14:textId="77777777" w:rsidR="00135A16" w:rsidRPr="000B4293" w:rsidRDefault="00135A16" w:rsidP="00A11238">
            <w:pPr>
              <w:spacing w:line="360" w:lineRule="auto"/>
              <w:jc w:val="both"/>
              <w:rPr>
                <w:rFonts w:ascii="Times New Roman" w:hAnsi="Times New Roman" w:cs="Times New Roman"/>
                <w:b/>
                <w:bCs/>
                <w:sz w:val="24"/>
                <w:szCs w:val="24"/>
              </w:rPr>
            </w:pPr>
            <w:r w:rsidRPr="000B4293">
              <w:rPr>
                <w:rFonts w:ascii="Times New Roman" w:hAnsi="Times New Roman" w:cs="Times New Roman"/>
                <w:b/>
                <w:bCs/>
                <w:sz w:val="24"/>
                <w:szCs w:val="24"/>
              </w:rPr>
              <w:t>1</w:t>
            </w:r>
            <w:r>
              <w:rPr>
                <w:rFonts w:ascii="Times New Roman" w:hAnsi="Times New Roman" w:cs="Times New Roman"/>
                <w:b/>
                <w:bCs/>
                <w:sz w:val="24"/>
                <w:szCs w:val="24"/>
              </w:rPr>
              <w:t>8</w:t>
            </w:r>
          </w:p>
        </w:tc>
        <w:tc>
          <w:tcPr>
            <w:tcW w:w="2338" w:type="dxa"/>
          </w:tcPr>
          <w:p w14:paraId="5A280C98" w14:textId="77777777" w:rsidR="00135A16" w:rsidRPr="000B4293" w:rsidRDefault="00135A16" w:rsidP="00A11238">
            <w:pPr>
              <w:spacing w:line="360" w:lineRule="auto"/>
              <w:jc w:val="both"/>
              <w:rPr>
                <w:rFonts w:ascii="Times New Roman" w:hAnsi="Times New Roman" w:cs="Times New Roman"/>
                <w:b/>
                <w:bCs/>
                <w:sz w:val="24"/>
                <w:szCs w:val="24"/>
              </w:rPr>
            </w:pPr>
            <w:r w:rsidRPr="000B4293">
              <w:rPr>
                <w:rFonts w:ascii="Times New Roman" w:hAnsi="Times New Roman" w:cs="Times New Roman"/>
                <w:b/>
                <w:bCs/>
                <w:sz w:val="24"/>
                <w:szCs w:val="24"/>
              </w:rPr>
              <w:t>15</w:t>
            </w:r>
          </w:p>
        </w:tc>
        <w:tc>
          <w:tcPr>
            <w:tcW w:w="2338" w:type="dxa"/>
          </w:tcPr>
          <w:p w14:paraId="4D78121D" w14:textId="77777777" w:rsidR="00135A16" w:rsidRPr="000B4293" w:rsidRDefault="00135A16" w:rsidP="00A11238">
            <w:pPr>
              <w:spacing w:line="360" w:lineRule="auto"/>
              <w:jc w:val="both"/>
              <w:rPr>
                <w:rFonts w:ascii="Times New Roman" w:hAnsi="Times New Roman" w:cs="Times New Roman"/>
                <w:b/>
                <w:bCs/>
                <w:sz w:val="24"/>
                <w:szCs w:val="24"/>
              </w:rPr>
            </w:pPr>
            <w:r w:rsidRPr="000B4293">
              <w:rPr>
                <w:rFonts w:ascii="Times New Roman" w:hAnsi="Times New Roman" w:cs="Times New Roman"/>
                <w:b/>
                <w:bCs/>
                <w:sz w:val="24"/>
                <w:szCs w:val="24"/>
              </w:rPr>
              <w:t>3</w:t>
            </w:r>
          </w:p>
        </w:tc>
      </w:tr>
      <w:tr w:rsidR="00135A16" w14:paraId="40B8DA30" w14:textId="77777777" w:rsidTr="006B2830">
        <w:tc>
          <w:tcPr>
            <w:tcW w:w="2605" w:type="dxa"/>
          </w:tcPr>
          <w:p w14:paraId="63598BED" w14:textId="77777777" w:rsidR="00135A16" w:rsidRDefault="00135A16" w:rsidP="00A11238">
            <w:pPr>
              <w:spacing w:line="360" w:lineRule="auto"/>
              <w:jc w:val="both"/>
              <w:rPr>
                <w:rFonts w:ascii="Times New Roman" w:hAnsi="Times New Roman" w:cs="Times New Roman"/>
                <w:sz w:val="24"/>
                <w:szCs w:val="24"/>
              </w:rPr>
            </w:pPr>
          </w:p>
        </w:tc>
        <w:tc>
          <w:tcPr>
            <w:tcW w:w="2069" w:type="dxa"/>
          </w:tcPr>
          <w:p w14:paraId="7D59EDDE" w14:textId="77777777" w:rsidR="00135A16" w:rsidRDefault="00135A16" w:rsidP="00A11238">
            <w:pPr>
              <w:spacing w:line="360" w:lineRule="auto"/>
              <w:jc w:val="both"/>
              <w:rPr>
                <w:rFonts w:ascii="Times New Roman" w:hAnsi="Times New Roman" w:cs="Times New Roman"/>
                <w:sz w:val="24"/>
                <w:szCs w:val="24"/>
              </w:rPr>
            </w:pPr>
          </w:p>
        </w:tc>
        <w:tc>
          <w:tcPr>
            <w:tcW w:w="2338" w:type="dxa"/>
          </w:tcPr>
          <w:p w14:paraId="7E0757A1" w14:textId="77777777" w:rsidR="00135A16" w:rsidRDefault="00135A16" w:rsidP="00A11238">
            <w:pPr>
              <w:spacing w:line="360" w:lineRule="auto"/>
              <w:jc w:val="both"/>
              <w:rPr>
                <w:rFonts w:ascii="Times New Roman" w:hAnsi="Times New Roman" w:cs="Times New Roman"/>
                <w:sz w:val="24"/>
                <w:szCs w:val="24"/>
              </w:rPr>
            </w:pPr>
          </w:p>
        </w:tc>
        <w:tc>
          <w:tcPr>
            <w:tcW w:w="2338" w:type="dxa"/>
          </w:tcPr>
          <w:p w14:paraId="7AB9B099" w14:textId="77777777" w:rsidR="00135A16" w:rsidRDefault="00135A16" w:rsidP="00A11238">
            <w:pPr>
              <w:spacing w:line="360" w:lineRule="auto"/>
              <w:jc w:val="both"/>
              <w:rPr>
                <w:rFonts w:ascii="Times New Roman" w:hAnsi="Times New Roman" w:cs="Times New Roman"/>
                <w:sz w:val="24"/>
                <w:szCs w:val="24"/>
              </w:rPr>
            </w:pPr>
          </w:p>
        </w:tc>
      </w:tr>
    </w:tbl>
    <w:p w14:paraId="0E973FFA" w14:textId="34673E86" w:rsidR="00135A16" w:rsidRPr="00053963" w:rsidRDefault="00135A16" w:rsidP="00A11238">
      <w:pPr>
        <w:spacing w:line="360" w:lineRule="auto"/>
        <w:jc w:val="both"/>
        <w:rPr>
          <w:rFonts w:ascii="Times New Roman" w:hAnsi="Times New Roman" w:cs="Times New Roman"/>
          <w:i/>
          <w:iCs/>
          <w:sz w:val="24"/>
          <w:szCs w:val="24"/>
        </w:rPr>
      </w:pPr>
      <w:r>
        <w:rPr>
          <w:rFonts w:ascii="Times New Roman" w:hAnsi="Times New Roman" w:cs="Times New Roman"/>
          <w:sz w:val="24"/>
          <w:szCs w:val="24"/>
        </w:rPr>
        <w:t xml:space="preserve"> </w:t>
      </w:r>
      <w:r w:rsidRPr="00053963">
        <w:rPr>
          <w:rFonts w:ascii="Times New Roman" w:hAnsi="Times New Roman" w:cs="Times New Roman"/>
          <w:i/>
          <w:iCs/>
          <w:sz w:val="24"/>
          <w:szCs w:val="24"/>
        </w:rPr>
        <w:t xml:space="preserve">Source: </w:t>
      </w:r>
      <w:r w:rsidR="00C17CCC">
        <w:rPr>
          <w:rFonts w:ascii="Times New Roman" w:hAnsi="Times New Roman" w:cs="Times New Roman"/>
          <w:i/>
          <w:iCs/>
          <w:sz w:val="24"/>
          <w:szCs w:val="24"/>
        </w:rPr>
        <w:t xml:space="preserve">Author </w:t>
      </w:r>
      <w:r>
        <w:rPr>
          <w:rFonts w:ascii="Times New Roman" w:hAnsi="Times New Roman" w:cs="Times New Roman"/>
          <w:i/>
          <w:iCs/>
          <w:sz w:val="24"/>
          <w:szCs w:val="24"/>
        </w:rPr>
        <w:t>2024</w:t>
      </w:r>
    </w:p>
    <w:p w14:paraId="5B7E19CF" w14:textId="51BBA242" w:rsidR="00135A16" w:rsidRDefault="00135A16" w:rsidP="00A1123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researcher plans to interview </w:t>
      </w:r>
      <w:r w:rsidR="008C42FB">
        <w:rPr>
          <w:rFonts w:ascii="Times New Roman" w:hAnsi="Times New Roman" w:cs="Times New Roman"/>
          <w:sz w:val="24"/>
          <w:szCs w:val="24"/>
        </w:rPr>
        <w:t>three</w:t>
      </w:r>
      <w:r>
        <w:rPr>
          <w:rFonts w:ascii="Times New Roman" w:hAnsi="Times New Roman" w:cs="Times New Roman"/>
          <w:sz w:val="24"/>
          <w:szCs w:val="24"/>
        </w:rPr>
        <w:t xml:space="preserve"> workers of Ecobank Zimbabwe and issue questionnaires to different departments. This was done for the researcher to produce a comprehensive study and avoid bias by extracting data from each department of Ecobank Zimbabwe </w:t>
      </w:r>
      <w:r w:rsidR="008C42FB">
        <w:rPr>
          <w:rFonts w:ascii="Times New Roman" w:hAnsi="Times New Roman" w:cs="Times New Roman"/>
          <w:sz w:val="24"/>
          <w:szCs w:val="24"/>
        </w:rPr>
        <w:t>personnel</w:t>
      </w:r>
      <w:r>
        <w:rPr>
          <w:rFonts w:ascii="Times New Roman" w:hAnsi="Times New Roman" w:cs="Times New Roman"/>
          <w:sz w:val="24"/>
          <w:szCs w:val="24"/>
        </w:rPr>
        <w:t xml:space="preserve">. </w:t>
      </w:r>
    </w:p>
    <w:p w14:paraId="0FB0F8B0" w14:textId="6C50C8DC" w:rsidR="00135A16" w:rsidRDefault="00135A16" w:rsidP="00A11238">
      <w:pPr>
        <w:pStyle w:val="Heading1"/>
      </w:pPr>
      <w:bookmarkStart w:id="114" w:name="_Toc168320371"/>
      <w:bookmarkStart w:id="115" w:name="_Toc168667072"/>
      <w:r w:rsidRPr="00053963">
        <w:t>3.</w:t>
      </w:r>
      <w:r w:rsidR="003C2E0C">
        <w:t>6</w:t>
      </w:r>
      <w:r w:rsidRPr="00053963">
        <w:t xml:space="preserve"> Primary Data</w:t>
      </w:r>
      <w:bookmarkEnd w:id="114"/>
      <w:bookmarkEnd w:id="115"/>
    </w:p>
    <w:p w14:paraId="13412D4A" w14:textId="2B002915" w:rsidR="00135A16" w:rsidRDefault="00135A16" w:rsidP="00A11238">
      <w:pPr>
        <w:spacing w:line="360" w:lineRule="auto"/>
        <w:jc w:val="both"/>
        <w:rPr>
          <w:rFonts w:ascii="Times New Roman" w:hAnsi="Times New Roman" w:cs="Times New Roman"/>
          <w:sz w:val="24"/>
          <w:szCs w:val="24"/>
        </w:rPr>
      </w:pPr>
      <w:r w:rsidRPr="00BF0124">
        <w:rPr>
          <w:rFonts w:ascii="Times New Roman" w:hAnsi="Times New Roman" w:cs="Times New Roman"/>
          <w:sz w:val="24"/>
          <w:szCs w:val="24"/>
        </w:rPr>
        <w:t>Primary sources are original items such as documents, photos, recordings, and art</w:t>
      </w:r>
      <w:r w:rsidR="008C42FB">
        <w:rPr>
          <w:rFonts w:ascii="Times New Roman" w:hAnsi="Times New Roman" w:cs="Times New Roman"/>
          <w:sz w:val="24"/>
          <w:szCs w:val="24"/>
        </w:rPr>
        <w:t>i</w:t>
      </w:r>
      <w:r w:rsidRPr="00BF0124">
        <w:rPr>
          <w:rFonts w:ascii="Times New Roman" w:hAnsi="Times New Roman" w:cs="Times New Roman"/>
          <w:sz w:val="24"/>
          <w:szCs w:val="24"/>
        </w:rPr>
        <w:t xml:space="preserve">facts that offer firsthand information about an event or study period. Since they establish a direct link with the </w:t>
      </w:r>
      <w:r w:rsidRPr="00BF0124">
        <w:rPr>
          <w:rFonts w:ascii="Times New Roman" w:hAnsi="Times New Roman" w:cs="Times New Roman"/>
          <w:sz w:val="24"/>
          <w:szCs w:val="24"/>
        </w:rPr>
        <w:lastRenderedPageBreak/>
        <w:t xml:space="preserve">individuals or events they are researching, they offer fresh viewpoints and insights that might not be discovered in secondary sources (Hox and Boeijie, 2013). Original data obtained straight from the source for a particular research study or analysis is referred to as primary data (Odoh &amp; Chinedum, 2014). The researcher obtains first-hand knowledge directly from the organization or individuals. To learn </w:t>
      </w:r>
      <w:r w:rsidR="008C42FB">
        <w:rPr>
          <w:rFonts w:ascii="Times New Roman" w:hAnsi="Times New Roman" w:cs="Times New Roman"/>
          <w:sz w:val="24"/>
          <w:szCs w:val="24"/>
        </w:rPr>
        <w:t>about</w:t>
      </w:r>
      <w:r w:rsidRPr="00BF0124">
        <w:rPr>
          <w:rFonts w:ascii="Times New Roman" w:hAnsi="Times New Roman" w:cs="Times New Roman"/>
          <w:sz w:val="24"/>
          <w:szCs w:val="24"/>
        </w:rPr>
        <w:t xml:space="preserve"> how the balanced scorecard has affected Ecobank Zimbabwe's financial performance, the researcher looks at primary data. The data is trustworthy because</w:t>
      </w:r>
      <w:r>
        <w:rPr>
          <w:rFonts w:ascii="Times New Roman" w:hAnsi="Times New Roman" w:cs="Times New Roman"/>
          <w:sz w:val="24"/>
          <w:szCs w:val="24"/>
        </w:rPr>
        <w:t xml:space="preserve"> it does not pass through different forms of communication. </w:t>
      </w:r>
    </w:p>
    <w:p w14:paraId="46732FF2" w14:textId="7804EBC1" w:rsidR="00135A16" w:rsidRPr="00F77728" w:rsidRDefault="00135A16" w:rsidP="00A11238">
      <w:pPr>
        <w:pStyle w:val="Heading1"/>
      </w:pPr>
      <w:bookmarkStart w:id="116" w:name="_Toc168320372"/>
      <w:bookmarkStart w:id="117" w:name="_Toc168667073"/>
      <w:r w:rsidRPr="00F77728">
        <w:t>3</w:t>
      </w:r>
      <w:r w:rsidR="003C2E0C">
        <w:t>.7</w:t>
      </w:r>
      <w:r w:rsidRPr="00F77728">
        <w:t xml:space="preserve"> Secondary data</w:t>
      </w:r>
      <w:bookmarkEnd w:id="116"/>
      <w:bookmarkEnd w:id="117"/>
      <w:r w:rsidRPr="00F77728">
        <w:t xml:space="preserve"> </w:t>
      </w:r>
    </w:p>
    <w:p w14:paraId="4C033C5E" w14:textId="77777777" w:rsidR="00135A16" w:rsidRDefault="00135A16" w:rsidP="00A11238">
      <w:pPr>
        <w:spacing w:line="360" w:lineRule="auto"/>
        <w:jc w:val="both"/>
        <w:rPr>
          <w:rFonts w:ascii="Times New Roman" w:hAnsi="Times New Roman" w:cs="Times New Roman"/>
          <w:sz w:val="24"/>
          <w:szCs w:val="24"/>
        </w:rPr>
      </w:pPr>
      <w:r w:rsidRPr="00BF0124">
        <w:rPr>
          <w:rFonts w:ascii="Times New Roman" w:hAnsi="Times New Roman" w:cs="Times New Roman"/>
          <w:sz w:val="24"/>
          <w:szCs w:val="24"/>
        </w:rPr>
        <w:t>Data that has previously been gathered, analyzed, and published by another party is referred to as secondary data. Instead of directly obtaining information from primary sources using their own data gathering techniques, researchers obtain it from already-existing sources. A vast array of already-published materials, including scholarly journals, books, government reports, organizational records, databases, websites, and other published sources, can be used to find secondary data. To determine a pattern or trend regarding the influence of the balanced scorecard on Ecobank Zimbabwe's financial performance, the researcher looks to secondary data.</w:t>
      </w:r>
    </w:p>
    <w:p w14:paraId="332FB9BE" w14:textId="62FC8816" w:rsidR="00135A16" w:rsidRDefault="00135A16" w:rsidP="00A11238">
      <w:pPr>
        <w:pStyle w:val="Heading1"/>
      </w:pPr>
      <w:bookmarkStart w:id="118" w:name="_Toc168320373"/>
      <w:bookmarkStart w:id="119" w:name="_Toc168667074"/>
      <w:r w:rsidRPr="00C7054E">
        <w:t>3.</w:t>
      </w:r>
      <w:r w:rsidR="003C2E0C">
        <w:t>8</w:t>
      </w:r>
      <w:r w:rsidRPr="00C7054E">
        <w:t xml:space="preserve"> Data Collection Method</w:t>
      </w:r>
      <w:bookmarkEnd w:id="118"/>
      <w:bookmarkEnd w:id="119"/>
    </w:p>
    <w:p w14:paraId="48F56E76" w14:textId="77777777" w:rsidR="00135A16" w:rsidRDefault="00135A16" w:rsidP="00A11238">
      <w:pPr>
        <w:spacing w:line="360" w:lineRule="auto"/>
        <w:jc w:val="both"/>
        <w:rPr>
          <w:rFonts w:ascii="Times New Roman" w:hAnsi="Times New Roman" w:cs="Times New Roman"/>
          <w:sz w:val="24"/>
          <w:szCs w:val="24"/>
        </w:rPr>
      </w:pPr>
      <w:r w:rsidRPr="00BF0124">
        <w:rPr>
          <w:rFonts w:ascii="Times New Roman" w:hAnsi="Times New Roman" w:cs="Times New Roman"/>
          <w:sz w:val="24"/>
          <w:szCs w:val="24"/>
        </w:rPr>
        <w:t>A combination of primary and secondary methods was used to obtain data. Secondary data, such as annual reports, quarterly reports, and audited financial statements, were gathered by the researcher from organi</w:t>
      </w:r>
      <w:r>
        <w:rPr>
          <w:rFonts w:ascii="Times New Roman" w:hAnsi="Times New Roman" w:cs="Times New Roman"/>
          <w:sz w:val="24"/>
          <w:szCs w:val="24"/>
        </w:rPr>
        <w:t>z</w:t>
      </w:r>
      <w:r w:rsidRPr="00BF0124">
        <w:rPr>
          <w:rFonts w:ascii="Times New Roman" w:hAnsi="Times New Roman" w:cs="Times New Roman"/>
          <w:sz w:val="24"/>
          <w:szCs w:val="24"/>
        </w:rPr>
        <w:t xml:space="preserve">ational records and bank websites. Because of its increased flexibility, ability to regulate samples well, and ability to keep costs under control, the researcher decided to collect primary data for this study through questionnaires and interviews. Because it incorporates both internal and external research, this approach is best suited for this study. Within the timeline that the researcher has supplied, the respondents can get the identical questions and reply whenever it is most convenient for them. Costs </w:t>
      </w:r>
      <w:r>
        <w:rPr>
          <w:rFonts w:ascii="Times New Roman" w:hAnsi="Times New Roman" w:cs="Times New Roman"/>
          <w:sz w:val="24"/>
          <w:szCs w:val="24"/>
        </w:rPr>
        <w:t>were</w:t>
      </w:r>
      <w:r w:rsidRPr="00BF0124">
        <w:rPr>
          <w:rFonts w:ascii="Times New Roman" w:hAnsi="Times New Roman" w:cs="Times New Roman"/>
          <w:sz w:val="24"/>
          <w:szCs w:val="24"/>
        </w:rPr>
        <w:t xml:space="preserve"> minimi</w:t>
      </w:r>
      <w:r>
        <w:rPr>
          <w:rFonts w:ascii="Times New Roman" w:hAnsi="Times New Roman" w:cs="Times New Roman"/>
          <w:sz w:val="24"/>
          <w:szCs w:val="24"/>
        </w:rPr>
        <w:t>z</w:t>
      </w:r>
      <w:r w:rsidRPr="00BF0124">
        <w:rPr>
          <w:rFonts w:ascii="Times New Roman" w:hAnsi="Times New Roman" w:cs="Times New Roman"/>
          <w:sz w:val="24"/>
          <w:szCs w:val="24"/>
        </w:rPr>
        <w:t>ed, and time is saved when the researcher creates the questionnaire questions that she will distribute via</w:t>
      </w:r>
      <w:r>
        <w:rPr>
          <w:rFonts w:ascii="Times New Roman" w:hAnsi="Times New Roman" w:cs="Times New Roman"/>
          <w:sz w:val="24"/>
          <w:szCs w:val="24"/>
        </w:rPr>
        <w:t xml:space="preserve"> email and WhatsApp platform and conducted interviews through Microsoft Teams. </w:t>
      </w:r>
    </w:p>
    <w:p w14:paraId="0A9B86CD" w14:textId="4F980EB1" w:rsidR="00135A16" w:rsidRDefault="00135A16" w:rsidP="00A11238">
      <w:pPr>
        <w:pStyle w:val="Heading1"/>
      </w:pPr>
      <w:bookmarkStart w:id="120" w:name="_Toc168320374"/>
      <w:bookmarkStart w:id="121" w:name="_Toc168667075"/>
      <w:r w:rsidRPr="00A352D5">
        <w:t>3.</w:t>
      </w:r>
      <w:r w:rsidR="003C2E0C">
        <w:t>9</w:t>
      </w:r>
      <w:r w:rsidRPr="00A352D5">
        <w:t xml:space="preserve"> Research Instrument</w:t>
      </w:r>
      <w:bookmarkEnd w:id="120"/>
      <w:bookmarkEnd w:id="121"/>
    </w:p>
    <w:p w14:paraId="17787671" w14:textId="1FF7E5FE" w:rsidR="00BF79CC" w:rsidRPr="00BF79CC" w:rsidRDefault="00BF79CC" w:rsidP="00A11238">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Completed questionnaires and interviews were used to gather data and satisfy the research objectives. Research instruments are tools used to gather data for analysis (Milne, 2012). When it </w:t>
      </w:r>
      <w:r>
        <w:rPr>
          <w:rFonts w:ascii="Times New Roman" w:hAnsi="Times New Roman" w:cs="Times New Roman"/>
          <w:sz w:val="24"/>
          <w:szCs w:val="24"/>
          <w:lang w:val="en-GB"/>
        </w:rPr>
        <w:lastRenderedPageBreak/>
        <w:t xml:space="preserve">comes to relevancy and reliance, the research instruments used have a significant impact on the content provided. </w:t>
      </w:r>
    </w:p>
    <w:p w14:paraId="0E36562F" w14:textId="567C9584" w:rsidR="00135A16" w:rsidRDefault="00135A16" w:rsidP="00A11238">
      <w:pPr>
        <w:pStyle w:val="Heading1"/>
      </w:pPr>
      <w:bookmarkStart w:id="122" w:name="_Toc168320375"/>
      <w:bookmarkStart w:id="123" w:name="_Toc168667076"/>
      <w:r w:rsidRPr="00A352D5">
        <w:t>3.</w:t>
      </w:r>
      <w:r w:rsidR="003C2E0C">
        <w:t>10</w:t>
      </w:r>
      <w:r w:rsidRPr="00A352D5">
        <w:t xml:space="preserve"> </w:t>
      </w:r>
      <w:r>
        <w:t>Questionnaires</w:t>
      </w:r>
      <w:bookmarkEnd w:id="122"/>
      <w:bookmarkEnd w:id="123"/>
    </w:p>
    <w:p w14:paraId="5594F308" w14:textId="77777777" w:rsidR="00135A16" w:rsidRPr="00315A07" w:rsidRDefault="00135A16" w:rsidP="00A11238">
      <w:pPr>
        <w:spacing w:line="360" w:lineRule="auto"/>
        <w:jc w:val="both"/>
        <w:rPr>
          <w:rFonts w:ascii="Times New Roman" w:hAnsi="Times New Roman" w:cs="Times New Roman"/>
          <w:sz w:val="24"/>
          <w:szCs w:val="24"/>
        </w:rPr>
      </w:pPr>
      <w:r w:rsidRPr="00BF0124">
        <w:rPr>
          <w:rFonts w:ascii="Times New Roman" w:hAnsi="Times New Roman" w:cs="Times New Roman"/>
          <w:sz w:val="24"/>
          <w:szCs w:val="24"/>
        </w:rPr>
        <w:t>This is a typical research instrument used in studies and surveys to get information from subjects. The questionnaire comprises a sequence of inquiries intended to collect data regarding variables or research goals. There are several ways to conduct questionnaires: online, through paper, or even through in-person interviews. In this study, the researchers used WhatsApp and email to distribute the questionnaires. The department of human capital management was to provide the responders' contact information.</w:t>
      </w:r>
    </w:p>
    <w:p w14:paraId="4E3C6F51" w14:textId="5A72FAC7" w:rsidR="00135A16" w:rsidRDefault="00135A16" w:rsidP="00A11238">
      <w:pPr>
        <w:pStyle w:val="Heading1"/>
      </w:pPr>
      <w:bookmarkStart w:id="124" w:name="_Toc168320376"/>
      <w:bookmarkStart w:id="125" w:name="_Toc168667077"/>
      <w:r>
        <w:t>3.1</w:t>
      </w:r>
      <w:r w:rsidR="003C2E0C">
        <w:t>1</w:t>
      </w:r>
      <w:r>
        <w:t xml:space="preserve"> Interviews</w:t>
      </w:r>
      <w:bookmarkEnd w:id="124"/>
      <w:bookmarkEnd w:id="125"/>
    </w:p>
    <w:p w14:paraId="7F876877" w14:textId="77777777" w:rsidR="00135A16" w:rsidRPr="00315A07" w:rsidRDefault="00135A16" w:rsidP="00A11238">
      <w:pPr>
        <w:spacing w:line="360" w:lineRule="auto"/>
        <w:jc w:val="both"/>
        <w:rPr>
          <w:rFonts w:ascii="Times New Roman" w:hAnsi="Times New Roman" w:cs="Times New Roman"/>
          <w:sz w:val="24"/>
          <w:szCs w:val="24"/>
        </w:rPr>
      </w:pPr>
      <w:r w:rsidRPr="00BF0124">
        <w:rPr>
          <w:rFonts w:ascii="Times New Roman" w:hAnsi="Times New Roman" w:cs="Times New Roman"/>
          <w:sz w:val="24"/>
          <w:szCs w:val="24"/>
        </w:rPr>
        <w:t>One type of qualitative research method is the interview, in which the researcher converses with a person or group to obtain detailed information, opinions, and ideas on a certain subject. They can take place in a variety of forms, including unstructured, semi-structured, and structured. With the help of the interviews, the researcher was able to obtain comprehensive information from the participants as well as investigate overlapping topics and pose follow-up questions to improve comprehension of the study. But it was hard to get through to the bank's senior managers, and they were</w:t>
      </w:r>
      <w:r>
        <w:rPr>
          <w:rFonts w:ascii="Times New Roman" w:hAnsi="Times New Roman" w:cs="Times New Roman"/>
          <w:sz w:val="24"/>
          <w:szCs w:val="24"/>
        </w:rPr>
        <w:t xml:space="preserve"> </w:t>
      </w:r>
      <w:r w:rsidRPr="00BF0124">
        <w:rPr>
          <w:rFonts w:ascii="Times New Roman" w:hAnsi="Times New Roman" w:cs="Times New Roman"/>
          <w:sz w:val="24"/>
          <w:szCs w:val="24"/>
        </w:rPr>
        <w:t>not always available. Microsoft Teams and the WhatsApp platform were used for the interviews.</w:t>
      </w:r>
    </w:p>
    <w:p w14:paraId="08BF889B" w14:textId="40707C4B" w:rsidR="00135A16" w:rsidRDefault="00135A16" w:rsidP="00A11238">
      <w:pPr>
        <w:pStyle w:val="Heading1"/>
      </w:pPr>
      <w:bookmarkStart w:id="126" w:name="_Toc168320377"/>
      <w:bookmarkStart w:id="127" w:name="_Toc168667078"/>
      <w:r w:rsidRPr="00EC2F7D">
        <w:t>3.1</w:t>
      </w:r>
      <w:r w:rsidR="003C2E0C">
        <w:t>2</w:t>
      </w:r>
      <w:r w:rsidRPr="00EC2F7D">
        <w:t xml:space="preserve"> Reliability and Validity</w:t>
      </w:r>
      <w:bookmarkEnd w:id="126"/>
      <w:bookmarkEnd w:id="127"/>
      <w:r w:rsidRPr="00EC2F7D">
        <w:t xml:space="preserve"> </w:t>
      </w:r>
    </w:p>
    <w:p w14:paraId="36E86106" w14:textId="77777777" w:rsidR="00135A16" w:rsidRDefault="00135A16" w:rsidP="00A11238">
      <w:pPr>
        <w:spacing w:line="360" w:lineRule="auto"/>
        <w:jc w:val="both"/>
        <w:rPr>
          <w:rFonts w:ascii="Times New Roman" w:hAnsi="Times New Roman" w:cs="Times New Roman"/>
          <w:sz w:val="24"/>
          <w:szCs w:val="24"/>
        </w:rPr>
      </w:pPr>
      <w:r w:rsidRPr="00BF0124">
        <w:rPr>
          <w:rFonts w:ascii="Times New Roman" w:hAnsi="Times New Roman" w:cs="Times New Roman"/>
          <w:sz w:val="24"/>
          <w:szCs w:val="24"/>
        </w:rPr>
        <w:t>The extent to which a concept, conclusion, or measurement accurately represents what it is intended to represent is known as validity (Le and Schmid, 2022). The validity of the questionnaire was determined by the researcher after discussing it with the supervisor.</w:t>
      </w:r>
    </w:p>
    <w:p w14:paraId="0BDEFE4C" w14:textId="77777777" w:rsidR="00135A16" w:rsidRDefault="00135A16" w:rsidP="00A11238">
      <w:pPr>
        <w:spacing w:line="360" w:lineRule="auto"/>
        <w:jc w:val="both"/>
        <w:rPr>
          <w:rFonts w:ascii="Times New Roman" w:hAnsi="Times New Roman" w:cs="Times New Roman"/>
          <w:sz w:val="24"/>
          <w:szCs w:val="24"/>
        </w:rPr>
      </w:pPr>
      <w:r w:rsidRPr="00BF0124">
        <w:rPr>
          <w:rFonts w:ascii="Times New Roman" w:hAnsi="Times New Roman" w:cs="Times New Roman"/>
          <w:sz w:val="24"/>
          <w:szCs w:val="24"/>
        </w:rPr>
        <w:t xml:space="preserve"> Reliability is the degree to which any measuring procedure yields the same results on repeated trials (Le and Schmid, 2022). Reliability is the tendency towards consistency in repeated measurements.</w:t>
      </w:r>
    </w:p>
    <w:p w14:paraId="04CE584B" w14:textId="7E3A22DE" w:rsidR="00135A16" w:rsidRPr="00BF0124" w:rsidRDefault="00135A16" w:rsidP="00A11238">
      <w:pPr>
        <w:spacing w:line="360" w:lineRule="auto"/>
        <w:jc w:val="both"/>
        <w:rPr>
          <w:rFonts w:ascii="Times New Roman" w:hAnsi="Times New Roman" w:cs="Times New Roman"/>
          <w:sz w:val="24"/>
          <w:szCs w:val="24"/>
        </w:rPr>
      </w:pPr>
      <w:r w:rsidRPr="00BF0124">
        <w:rPr>
          <w:rFonts w:ascii="Times New Roman" w:hAnsi="Times New Roman" w:cs="Times New Roman"/>
          <w:sz w:val="24"/>
          <w:szCs w:val="24"/>
        </w:rPr>
        <w:t xml:space="preserve">To enhance the trustworthiness of the research findings, the questionnaire's reliability (consistency) and validity (accuracy) will be maximized through meticulous crafting of pertinent study questions and strict adherence to ethical considerations appropriate for a study of this scale. </w:t>
      </w:r>
      <w:r w:rsidRPr="00BF0124">
        <w:rPr>
          <w:rFonts w:ascii="Times New Roman" w:hAnsi="Times New Roman" w:cs="Times New Roman"/>
          <w:sz w:val="24"/>
          <w:szCs w:val="24"/>
        </w:rPr>
        <w:lastRenderedPageBreak/>
        <w:t xml:space="preserve">This will demonstrate the rigor applied in the research. In a pilot test, consisting of a sample of the study's target population, the first three respondents completed the entire </w:t>
      </w:r>
      <w:r w:rsidR="008C42FB">
        <w:rPr>
          <w:rFonts w:ascii="Times New Roman" w:hAnsi="Times New Roman" w:cs="Times New Roman"/>
          <w:sz w:val="24"/>
          <w:szCs w:val="24"/>
        </w:rPr>
        <w:t>questionnaires</w:t>
      </w:r>
      <w:r w:rsidRPr="00BF0124">
        <w:rPr>
          <w:rFonts w:ascii="Times New Roman" w:hAnsi="Times New Roman" w:cs="Times New Roman"/>
          <w:sz w:val="24"/>
          <w:szCs w:val="24"/>
        </w:rPr>
        <w:t xml:space="preserve"> to confirm validity and reliability. </w:t>
      </w:r>
      <w:r w:rsidR="008C42FB">
        <w:rPr>
          <w:rFonts w:ascii="Times New Roman" w:hAnsi="Times New Roman" w:cs="Times New Roman"/>
          <w:sz w:val="24"/>
          <w:szCs w:val="24"/>
        </w:rPr>
        <w:t>Questionnaires</w:t>
      </w:r>
      <w:r w:rsidRPr="00BF0124">
        <w:rPr>
          <w:rFonts w:ascii="Times New Roman" w:hAnsi="Times New Roman" w:cs="Times New Roman"/>
          <w:sz w:val="24"/>
          <w:szCs w:val="24"/>
        </w:rPr>
        <w:t xml:space="preserve"> completed by the twelve participants allowed for an evaluation of the instrument's applicability to be obtained. The questionnaire was sent, and no significant issues were brought up. The intended respondents were able to respond to the questions quickly and easily without having to spend a lot of time</w:t>
      </w:r>
      <w:r>
        <w:rPr>
          <w:rFonts w:ascii="Times New Roman" w:hAnsi="Times New Roman" w:cs="Times New Roman"/>
          <w:sz w:val="24"/>
          <w:szCs w:val="24"/>
        </w:rPr>
        <w:t>.</w:t>
      </w:r>
    </w:p>
    <w:p w14:paraId="7B1DEEF0" w14:textId="2E34935F" w:rsidR="00135A16" w:rsidRDefault="00135A16" w:rsidP="00A11238">
      <w:pPr>
        <w:pStyle w:val="Heading1"/>
      </w:pPr>
      <w:bookmarkStart w:id="128" w:name="_Toc168320378"/>
      <w:bookmarkStart w:id="129" w:name="_Toc168667079"/>
      <w:r w:rsidRPr="00A43D27">
        <w:t>3.1</w:t>
      </w:r>
      <w:r w:rsidR="003C2E0C">
        <w:t>3</w:t>
      </w:r>
      <w:r w:rsidRPr="00A43D27">
        <w:t xml:space="preserve"> Data presentation and analysis</w:t>
      </w:r>
      <w:bookmarkEnd w:id="128"/>
      <w:bookmarkEnd w:id="129"/>
      <w:r w:rsidRPr="00A43D27">
        <w:t xml:space="preserve"> </w:t>
      </w:r>
    </w:p>
    <w:p w14:paraId="46646825" w14:textId="437665BA" w:rsidR="00135A16" w:rsidRPr="00BF0124" w:rsidRDefault="00135A16" w:rsidP="00A11238">
      <w:pPr>
        <w:spacing w:line="360" w:lineRule="auto"/>
        <w:jc w:val="both"/>
        <w:rPr>
          <w:rFonts w:ascii="Times New Roman" w:hAnsi="Times New Roman" w:cs="Times New Roman"/>
          <w:sz w:val="24"/>
          <w:szCs w:val="24"/>
        </w:rPr>
      </w:pPr>
      <w:r w:rsidRPr="00BF0124">
        <w:rPr>
          <w:rFonts w:ascii="Times New Roman" w:hAnsi="Times New Roman" w:cs="Times New Roman"/>
          <w:sz w:val="24"/>
          <w:szCs w:val="24"/>
        </w:rPr>
        <w:t>First, the data was arranged, and the questionnaire replies were categorized by the researcher. Since tables provide a better explanation of the data obtained, they were employed to present the data (Potter, 2013). It was simpler to examine, evaluate, and interpret data while using visual tools. Thematic data analysis, which will be applied to all research questions, will be utilized to eva</w:t>
      </w:r>
      <w:r w:rsidR="00E55C61">
        <w:rPr>
          <w:rFonts w:ascii="Times New Roman" w:hAnsi="Times New Roman" w:cs="Times New Roman"/>
          <w:sz w:val="24"/>
          <w:szCs w:val="24"/>
        </w:rPr>
        <w:t>l</w:t>
      </w:r>
      <w:r w:rsidRPr="00BF0124">
        <w:rPr>
          <w:rFonts w:ascii="Times New Roman" w:hAnsi="Times New Roman" w:cs="Times New Roman"/>
          <w:sz w:val="24"/>
          <w:szCs w:val="24"/>
        </w:rPr>
        <w:t xml:space="preserve">uate, and examine the answers to the research questions. </w:t>
      </w:r>
    </w:p>
    <w:p w14:paraId="14FC3021" w14:textId="05FCD12F" w:rsidR="00135A16" w:rsidRDefault="00135A16" w:rsidP="00A11238">
      <w:pPr>
        <w:spacing w:line="360" w:lineRule="auto"/>
        <w:jc w:val="both"/>
        <w:rPr>
          <w:rFonts w:ascii="Times New Roman" w:hAnsi="Times New Roman" w:cs="Times New Roman"/>
          <w:sz w:val="24"/>
          <w:szCs w:val="24"/>
        </w:rPr>
      </w:pPr>
      <w:r w:rsidRPr="00BF0124">
        <w:rPr>
          <w:rFonts w:ascii="Times New Roman" w:hAnsi="Times New Roman" w:cs="Times New Roman"/>
          <w:sz w:val="24"/>
          <w:szCs w:val="24"/>
        </w:rPr>
        <w:t xml:space="preserve">To obtain significant insights, data analysis approaches entail processing and analyzing the data (Potter, 2013). The researcher mostly relied on completed </w:t>
      </w:r>
      <w:r w:rsidR="002E48E7">
        <w:rPr>
          <w:rFonts w:ascii="Times New Roman" w:hAnsi="Times New Roman" w:cs="Times New Roman"/>
          <w:sz w:val="24"/>
          <w:szCs w:val="24"/>
        </w:rPr>
        <w:t>questionnaires</w:t>
      </w:r>
      <w:r w:rsidRPr="00BF0124">
        <w:rPr>
          <w:rFonts w:ascii="Times New Roman" w:hAnsi="Times New Roman" w:cs="Times New Roman"/>
          <w:sz w:val="24"/>
          <w:szCs w:val="24"/>
        </w:rPr>
        <w:t xml:space="preserve"> and interviews to get information regarding the BSC at Ecobank Zimbabwe. The secondary data was then examined for accuracy, consistency, and completeness. Version 20 of the Statistical Packages for Social Sciences (SPSS) was utilized to code quantitative data to facilitate t</w:t>
      </w:r>
      <w:r w:rsidR="002E48E7">
        <w:rPr>
          <w:rFonts w:ascii="Times New Roman" w:hAnsi="Times New Roman" w:cs="Times New Roman"/>
          <w:sz w:val="24"/>
          <w:szCs w:val="24"/>
        </w:rPr>
        <w:t>h</w:t>
      </w:r>
      <w:r w:rsidRPr="00BF0124">
        <w:rPr>
          <w:rFonts w:ascii="Times New Roman" w:hAnsi="Times New Roman" w:cs="Times New Roman"/>
          <w:sz w:val="24"/>
          <w:szCs w:val="24"/>
        </w:rPr>
        <w:t>rough</w:t>
      </w:r>
      <w:r>
        <w:rPr>
          <w:rFonts w:ascii="Times New Roman" w:hAnsi="Times New Roman" w:cs="Times New Roman"/>
          <w:sz w:val="24"/>
          <w:szCs w:val="24"/>
        </w:rPr>
        <w:t xml:space="preserve">. </w:t>
      </w:r>
    </w:p>
    <w:p w14:paraId="29CF2FEA" w14:textId="0D049972" w:rsidR="00135A16" w:rsidRDefault="00135A16" w:rsidP="00A11238">
      <w:pPr>
        <w:pStyle w:val="Heading1"/>
      </w:pPr>
      <w:bookmarkStart w:id="130" w:name="_Toc168320379"/>
      <w:bookmarkStart w:id="131" w:name="_Toc168667080"/>
      <w:r w:rsidRPr="008E27E7">
        <w:t>3.1</w:t>
      </w:r>
      <w:r w:rsidR="003C2E0C">
        <w:t>4</w:t>
      </w:r>
      <w:r w:rsidRPr="008E27E7">
        <w:t xml:space="preserve"> Statement of Ethics</w:t>
      </w:r>
      <w:bookmarkEnd w:id="130"/>
      <w:bookmarkEnd w:id="131"/>
      <w:r w:rsidRPr="008E27E7">
        <w:t xml:space="preserve"> </w:t>
      </w:r>
    </w:p>
    <w:p w14:paraId="0C6DFA41" w14:textId="77777777" w:rsidR="00135A16" w:rsidRDefault="00135A16" w:rsidP="00A1123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Research ethics govern the standards of conduct for scientific researchers (Humphreys, 2016). It is important to adhere to ethical principles to protect the dignity, rights, and welfare of the research participants. The researcher intends to responsibly conduct this research through adherence to the following ethical considerations: </w:t>
      </w:r>
    </w:p>
    <w:p w14:paraId="722645B5" w14:textId="0B28F142" w:rsidR="00135A16" w:rsidRPr="00F4746D" w:rsidRDefault="00E55C61" w:rsidP="00A11238">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Protection of respondent’s information collected in a confidential manner during the study process</w:t>
      </w:r>
      <w:r w:rsidR="00135A16" w:rsidRPr="00F4746D">
        <w:rPr>
          <w:rFonts w:ascii="Times New Roman" w:hAnsi="Times New Roman" w:cs="Times New Roman"/>
          <w:sz w:val="24"/>
          <w:szCs w:val="24"/>
        </w:rPr>
        <w:t xml:space="preserve">. </w:t>
      </w:r>
    </w:p>
    <w:p w14:paraId="414D3680" w14:textId="2581CD39" w:rsidR="00135A16" w:rsidRPr="00F4746D" w:rsidRDefault="00135A16" w:rsidP="00A11238">
      <w:pPr>
        <w:pStyle w:val="ListParagraph"/>
        <w:numPr>
          <w:ilvl w:val="0"/>
          <w:numId w:val="13"/>
        </w:numPr>
        <w:spacing w:line="360" w:lineRule="auto"/>
        <w:jc w:val="both"/>
        <w:rPr>
          <w:rFonts w:ascii="Times New Roman" w:hAnsi="Times New Roman" w:cs="Times New Roman"/>
          <w:sz w:val="24"/>
          <w:szCs w:val="24"/>
        </w:rPr>
      </w:pPr>
      <w:r w:rsidRPr="00F4746D">
        <w:rPr>
          <w:rFonts w:ascii="Times New Roman" w:hAnsi="Times New Roman" w:cs="Times New Roman"/>
          <w:sz w:val="24"/>
          <w:szCs w:val="24"/>
        </w:rPr>
        <w:t xml:space="preserve">Objectivity </w:t>
      </w:r>
      <w:r w:rsidR="00E55C61">
        <w:rPr>
          <w:rFonts w:ascii="Times New Roman" w:hAnsi="Times New Roman" w:cs="Times New Roman"/>
          <w:sz w:val="24"/>
          <w:szCs w:val="24"/>
        </w:rPr>
        <w:t>aims to avoid prejudice while conducting research</w:t>
      </w:r>
      <w:r w:rsidRPr="00F4746D">
        <w:rPr>
          <w:rFonts w:ascii="Times New Roman" w:hAnsi="Times New Roman" w:cs="Times New Roman"/>
          <w:sz w:val="24"/>
          <w:szCs w:val="24"/>
        </w:rPr>
        <w:t xml:space="preserve">. </w:t>
      </w:r>
    </w:p>
    <w:p w14:paraId="5A3D29F8" w14:textId="7CC0D1CC" w:rsidR="00D5762D" w:rsidRPr="00A8131B" w:rsidRDefault="00135A16" w:rsidP="00A11238">
      <w:pPr>
        <w:pStyle w:val="ListParagraph"/>
        <w:numPr>
          <w:ilvl w:val="0"/>
          <w:numId w:val="13"/>
        </w:numPr>
        <w:spacing w:line="360" w:lineRule="auto"/>
        <w:jc w:val="both"/>
        <w:rPr>
          <w:rFonts w:ascii="Times New Roman" w:hAnsi="Times New Roman" w:cs="Times New Roman"/>
          <w:sz w:val="24"/>
          <w:szCs w:val="24"/>
        </w:rPr>
      </w:pPr>
      <w:r w:rsidRPr="00F4746D">
        <w:rPr>
          <w:rFonts w:ascii="Times New Roman" w:hAnsi="Times New Roman" w:cs="Times New Roman"/>
          <w:sz w:val="24"/>
          <w:szCs w:val="24"/>
        </w:rPr>
        <w:t>Integrity</w:t>
      </w:r>
      <w:r w:rsidR="00E55C61">
        <w:rPr>
          <w:rFonts w:ascii="Times New Roman" w:hAnsi="Times New Roman" w:cs="Times New Roman"/>
          <w:sz w:val="24"/>
          <w:szCs w:val="24"/>
        </w:rPr>
        <w:t xml:space="preserve"> which is conceptual consistency and keeping one’s word when undertaking research</w:t>
      </w:r>
      <w:r w:rsidRPr="00F4746D">
        <w:rPr>
          <w:rFonts w:ascii="Times New Roman" w:hAnsi="Times New Roman" w:cs="Times New Roman"/>
          <w:sz w:val="24"/>
          <w:szCs w:val="24"/>
        </w:rPr>
        <w:t xml:space="preserve">. </w:t>
      </w:r>
      <w:bookmarkStart w:id="132" w:name="_Toc168320380"/>
    </w:p>
    <w:p w14:paraId="0E00EF0D" w14:textId="77777777" w:rsidR="00765F65" w:rsidRDefault="00765F65" w:rsidP="00A11238">
      <w:pPr>
        <w:pStyle w:val="Heading1"/>
      </w:pPr>
    </w:p>
    <w:p w14:paraId="48BD5A04" w14:textId="272693CD" w:rsidR="00135A16" w:rsidRPr="00A3022D" w:rsidRDefault="00135A16" w:rsidP="00A11238">
      <w:pPr>
        <w:pStyle w:val="Heading1"/>
      </w:pPr>
      <w:bookmarkStart w:id="133" w:name="_Toc168667081"/>
      <w:r w:rsidRPr="00A3022D">
        <w:lastRenderedPageBreak/>
        <w:t>3.1</w:t>
      </w:r>
      <w:r w:rsidR="003C2E0C">
        <w:t>5</w:t>
      </w:r>
      <w:r w:rsidRPr="00A3022D">
        <w:t xml:space="preserve"> Chapter summary</w:t>
      </w:r>
      <w:bookmarkEnd w:id="132"/>
      <w:bookmarkEnd w:id="133"/>
      <w:r w:rsidRPr="00A3022D">
        <w:t xml:space="preserve"> </w:t>
      </w:r>
    </w:p>
    <w:p w14:paraId="23333148" w14:textId="77777777" w:rsidR="00135A16" w:rsidRDefault="00135A16" w:rsidP="00A11238">
      <w:pPr>
        <w:spacing w:line="360" w:lineRule="auto"/>
        <w:jc w:val="both"/>
        <w:rPr>
          <w:rFonts w:ascii="Times New Roman" w:hAnsi="Times New Roman" w:cs="Times New Roman"/>
          <w:sz w:val="24"/>
          <w:szCs w:val="24"/>
        </w:rPr>
      </w:pPr>
      <w:r w:rsidRPr="00BF0124">
        <w:rPr>
          <w:rFonts w:ascii="Times New Roman" w:hAnsi="Times New Roman" w:cs="Times New Roman"/>
          <w:sz w:val="24"/>
          <w:szCs w:val="24"/>
        </w:rPr>
        <w:t>This chapter's primary goal was to outline the techniques for information gathering. In this study, a descriptive research design was adopted. To gather unprocessed data, questionnaires and interviews were employed. The researcher's efforts to guarantee that the data gathered was accurate and devoid of bias are also included in this chapter. The following chapter covered the findings from the data collected.</w:t>
      </w:r>
    </w:p>
    <w:p w14:paraId="2F8B1BDA" w14:textId="77777777" w:rsidR="00135A16" w:rsidRDefault="00135A16" w:rsidP="00A11238">
      <w:pPr>
        <w:pStyle w:val="Heading1"/>
      </w:pPr>
      <w:bookmarkStart w:id="134" w:name="_Toc168320381"/>
    </w:p>
    <w:p w14:paraId="21C2CAD8" w14:textId="77777777" w:rsidR="002E48E7" w:rsidRDefault="002E48E7" w:rsidP="00A11238">
      <w:pPr>
        <w:pStyle w:val="Heading1"/>
      </w:pPr>
    </w:p>
    <w:p w14:paraId="0296394D" w14:textId="77777777" w:rsidR="00D5762D" w:rsidRDefault="00D5762D" w:rsidP="00A11238">
      <w:pPr>
        <w:pStyle w:val="Heading1"/>
      </w:pPr>
    </w:p>
    <w:p w14:paraId="014D0B1D" w14:textId="77777777" w:rsidR="00D5762D" w:rsidRDefault="00D5762D" w:rsidP="00A11238">
      <w:pPr>
        <w:pStyle w:val="Heading1"/>
      </w:pPr>
    </w:p>
    <w:p w14:paraId="1327A954" w14:textId="77777777" w:rsidR="00D5762D" w:rsidRDefault="00D5762D" w:rsidP="00A11238">
      <w:pPr>
        <w:pStyle w:val="Heading1"/>
      </w:pPr>
    </w:p>
    <w:p w14:paraId="1C98601A" w14:textId="77777777" w:rsidR="00D5762D" w:rsidRDefault="00D5762D" w:rsidP="00A11238">
      <w:pPr>
        <w:pStyle w:val="Heading1"/>
      </w:pPr>
    </w:p>
    <w:p w14:paraId="7E3B8E80" w14:textId="77777777" w:rsidR="00D5762D" w:rsidRDefault="00D5762D" w:rsidP="00A11238">
      <w:pPr>
        <w:pStyle w:val="Heading1"/>
      </w:pPr>
    </w:p>
    <w:p w14:paraId="41ACD180" w14:textId="77777777" w:rsidR="00D5762D" w:rsidRDefault="00D5762D" w:rsidP="00A11238">
      <w:pPr>
        <w:pStyle w:val="Heading1"/>
      </w:pPr>
    </w:p>
    <w:p w14:paraId="4F59A037" w14:textId="77777777" w:rsidR="00D5762D" w:rsidRDefault="00D5762D" w:rsidP="00A11238">
      <w:pPr>
        <w:pStyle w:val="Heading1"/>
      </w:pPr>
    </w:p>
    <w:p w14:paraId="69E3FA4C" w14:textId="77777777" w:rsidR="00D5762D" w:rsidRDefault="00D5762D" w:rsidP="00A11238">
      <w:pPr>
        <w:pStyle w:val="Heading1"/>
      </w:pPr>
    </w:p>
    <w:p w14:paraId="09A4B140" w14:textId="77777777" w:rsidR="00D5762D" w:rsidRDefault="00D5762D" w:rsidP="00A11238">
      <w:pPr>
        <w:pStyle w:val="Heading1"/>
      </w:pPr>
    </w:p>
    <w:p w14:paraId="77F4BADA" w14:textId="77777777" w:rsidR="00D5762D" w:rsidRDefault="00D5762D" w:rsidP="00A11238">
      <w:pPr>
        <w:pStyle w:val="Heading1"/>
      </w:pPr>
    </w:p>
    <w:p w14:paraId="65481B52" w14:textId="77777777" w:rsidR="00D5762D" w:rsidRDefault="00D5762D" w:rsidP="00A11238">
      <w:pPr>
        <w:pStyle w:val="Heading1"/>
      </w:pPr>
    </w:p>
    <w:p w14:paraId="150D92C7" w14:textId="77777777" w:rsidR="00D5762D" w:rsidRDefault="00D5762D" w:rsidP="00A11238">
      <w:pPr>
        <w:pStyle w:val="Heading1"/>
      </w:pPr>
    </w:p>
    <w:p w14:paraId="4644ADC9" w14:textId="77777777" w:rsidR="00D5762D" w:rsidRDefault="00D5762D" w:rsidP="00A11238">
      <w:pPr>
        <w:pStyle w:val="Heading1"/>
      </w:pPr>
    </w:p>
    <w:p w14:paraId="1BA9B1AB" w14:textId="77777777" w:rsidR="00765F65" w:rsidRDefault="00765F65" w:rsidP="00A8131B">
      <w:pPr>
        <w:pStyle w:val="Heading1"/>
        <w:jc w:val="center"/>
      </w:pPr>
    </w:p>
    <w:p w14:paraId="395BC775" w14:textId="77777777" w:rsidR="00765F65" w:rsidRDefault="00765F65" w:rsidP="00A8131B">
      <w:pPr>
        <w:pStyle w:val="Heading1"/>
        <w:jc w:val="center"/>
      </w:pPr>
    </w:p>
    <w:p w14:paraId="7DF66B39" w14:textId="5811AE62" w:rsidR="00135A16" w:rsidRDefault="00135A16" w:rsidP="00A8131B">
      <w:pPr>
        <w:pStyle w:val="Heading1"/>
        <w:jc w:val="center"/>
      </w:pPr>
      <w:bookmarkStart w:id="135" w:name="_Toc168667082"/>
      <w:r w:rsidRPr="006D123C">
        <w:lastRenderedPageBreak/>
        <w:t xml:space="preserve">CHAPTER </w:t>
      </w:r>
      <w:r>
        <w:t>IV</w:t>
      </w:r>
      <w:bookmarkEnd w:id="134"/>
      <w:bookmarkEnd w:id="135"/>
    </w:p>
    <w:p w14:paraId="2B0B3743" w14:textId="77777777" w:rsidR="00A8131B" w:rsidRPr="00A8131B" w:rsidRDefault="00A8131B" w:rsidP="00A8131B">
      <w:pPr>
        <w:rPr>
          <w:lang w:val="en-GB"/>
        </w:rPr>
      </w:pPr>
    </w:p>
    <w:p w14:paraId="717C6244" w14:textId="77777777" w:rsidR="00135A16" w:rsidRPr="006D123C" w:rsidRDefault="00135A16" w:rsidP="00A11238">
      <w:pPr>
        <w:pStyle w:val="Heading1"/>
      </w:pPr>
      <w:r w:rsidRPr="006D123C">
        <w:t xml:space="preserve">                                  </w:t>
      </w:r>
      <w:bookmarkStart w:id="136" w:name="_Toc168320382"/>
      <w:bookmarkStart w:id="137" w:name="_Toc168667083"/>
      <w:r w:rsidRPr="006D123C">
        <w:t>DATA PRESENTATION, ANALYSIS AND DISCUSSION</w:t>
      </w:r>
      <w:bookmarkEnd w:id="136"/>
      <w:bookmarkEnd w:id="137"/>
    </w:p>
    <w:p w14:paraId="4BD2AE95" w14:textId="77777777" w:rsidR="00135A16" w:rsidRPr="00646E47" w:rsidRDefault="00135A16" w:rsidP="00A11238">
      <w:pPr>
        <w:jc w:val="both"/>
        <w:rPr>
          <w:rFonts w:ascii="Times New Roman" w:hAnsi="Times New Roman" w:cs="Times New Roman"/>
          <w:b/>
          <w:bCs/>
          <w:sz w:val="24"/>
          <w:szCs w:val="24"/>
        </w:rPr>
      </w:pPr>
    </w:p>
    <w:p w14:paraId="5835104E" w14:textId="77777777" w:rsidR="00A8131B" w:rsidRDefault="00A8131B" w:rsidP="00A11238">
      <w:pPr>
        <w:pStyle w:val="Heading1"/>
      </w:pPr>
      <w:bookmarkStart w:id="138" w:name="_Toc168320383"/>
    </w:p>
    <w:p w14:paraId="6C8068E9" w14:textId="05F9B8D9" w:rsidR="00135A16" w:rsidRPr="00646E47" w:rsidRDefault="00135A16" w:rsidP="00A11238">
      <w:pPr>
        <w:pStyle w:val="Heading1"/>
      </w:pPr>
      <w:bookmarkStart w:id="139" w:name="_Toc168667084"/>
      <w:r w:rsidRPr="00646E47">
        <w:t>4.1 Introduction</w:t>
      </w:r>
      <w:bookmarkEnd w:id="138"/>
      <w:bookmarkEnd w:id="139"/>
      <w:r w:rsidRPr="00646E47">
        <w:t xml:space="preserve"> </w:t>
      </w:r>
    </w:p>
    <w:p w14:paraId="1545AA3C" w14:textId="0BAB2C04" w:rsidR="00135A16" w:rsidRPr="00646E47" w:rsidRDefault="00BF79CC" w:rsidP="00A11238">
      <w:pPr>
        <w:spacing w:line="360" w:lineRule="auto"/>
        <w:jc w:val="both"/>
        <w:rPr>
          <w:rFonts w:ascii="Times New Roman" w:hAnsi="Times New Roman" w:cs="Times New Roman"/>
          <w:sz w:val="24"/>
          <w:szCs w:val="24"/>
        </w:rPr>
      </w:pPr>
      <w:r>
        <w:rPr>
          <w:rFonts w:ascii="Times New Roman" w:hAnsi="Times New Roman" w:cs="Times New Roman"/>
          <w:sz w:val="24"/>
          <w:szCs w:val="24"/>
        </w:rPr>
        <w:t>This chapter’s objective was to provide the data that was collected and analyze in to draw research conclusions. The existence of the balanced scorecard, its utilization, challenges encountered and its effect on financial performance are all covered by the research findings. For the analysis, Questionnaires and in</w:t>
      </w:r>
      <w:r w:rsidR="00195F3D">
        <w:rPr>
          <w:rFonts w:ascii="Times New Roman" w:hAnsi="Times New Roman" w:cs="Times New Roman"/>
          <w:sz w:val="24"/>
          <w:szCs w:val="24"/>
        </w:rPr>
        <w:t>t</w:t>
      </w:r>
      <w:r>
        <w:rPr>
          <w:rFonts w:ascii="Times New Roman" w:hAnsi="Times New Roman" w:cs="Times New Roman"/>
          <w:sz w:val="24"/>
          <w:szCs w:val="24"/>
        </w:rPr>
        <w:t xml:space="preserve">erviews </w:t>
      </w:r>
      <w:r w:rsidR="00195F3D">
        <w:rPr>
          <w:rFonts w:ascii="Times New Roman" w:hAnsi="Times New Roman" w:cs="Times New Roman"/>
          <w:sz w:val="24"/>
          <w:szCs w:val="24"/>
        </w:rPr>
        <w:t xml:space="preserve">were used to collect primary data. </w:t>
      </w:r>
    </w:p>
    <w:p w14:paraId="2CA06F61" w14:textId="77777777" w:rsidR="00135A16" w:rsidRDefault="00135A16" w:rsidP="00A11238">
      <w:pPr>
        <w:pStyle w:val="Heading1"/>
      </w:pPr>
      <w:bookmarkStart w:id="140" w:name="_Toc168320384"/>
      <w:bookmarkStart w:id="141" w:name="_Toc168667085"/>
      <w:r w:rsidRPr="00646E47">
        <w:t xml:space="preserve">4.2 </w:t>
      </w:r>
      <w:r>
        <w:t>Analysis of responses</w:t>
      </w:r>
      <w:bookmarkEnd w:id="140"/>
      <w:bookmarkEnd w:id="141"/>
    </w:p>
    <w:p w14:paraId="21DD9CD4" w14:textId="77777777" w:rsidR="00135A16" w:rsidRPr="00646E47" w:rsidRDefault="00135A16" w:rsidP="00A11238">
      <w:pPr>
        <w:spacing w:line="360" w:lineRule="auto"/>
        <w:jc w:val="both"/>
        <w:rPr>
          <w:rFonts w:ascii="Times New Roman" w:hAnsi="Times New Roman" w:cs="Times New Roman"/>
          <w:b/>
          <w:bCs/>
          <w:sz w:val="24"/>
          <w:szCs w:val="24"/>
        </w:rPr>
      </w:pPr>
      <w:r w:rsidRPr="00646E47">
        <w:rPr>
          <w:rFonts w:ascii="Times New Roman" w:hAnsi="Times New Roman" w:cs="Times New Roman"/>
          <w:b/>
          <w:bCs/>
          <w:sz w:val="24"/>
          <w:szCs w:val="24"/>
        </w:rPr>
        <w:t xml:space="preserve">Table 4.2.1 </w:t>
      </w:r>
      <w:r>
        <w:rPr>
          <w:rFonts w:ascii="Times New Roman" w:hAnsi="Times New Roman" w:cs="Times New Roman"/>
          <w:b/>
          <w:bCs/>
          <w:sz w:val="24"/>
          <w:szCs w:val="24"/>
        </w:rPr>
        <w:t>Questionnaire and interviews response rate</w:t>
      </w:r>
    </w:p>
    <w:tbl>
      <w:tblPr>
        <w:tblStyle w:val="TableGrid"/>
        <w:tblW w:w="0" w:type="auto"/>
        <w:tblLook w:val="04A0" w:firstRow="1" w:lastRow="0" w:firstColumn="1" w:lastColumn="0" w:noHBand="0" w:noVBand="1"/>
      </w:tblPr>
      <w:tblGrid>
        <w:gridCol w:w="2337"/>
        <w:gridCol w:w="2337"/>
        <w:gridCol w:w="2338"/>
        <w:gridCol w:w="2338"/>
      </w:tblGrid>
      <w:tr w:rsidR="00135A16" w:rsidRPr="00646E47" w14:paraId="104E220E" w14:textId="77777777" w:rsidTr="006B2830">
        <w:tc>
          <w:tcPr>
            <w:tcW w:w="2337" w:type="dxa"/>
          </w:tcPr>
          <w:p w14:paraId="4DD63A85" w14:textId="77777777" w:rsidR="00135A16" w:rsidRPr="00646E47" w:rsidRDefault="00135A16" w:rsidP="00A11238">
            <w:pPr>
              <w:spacing w:line="360" w:lineRule="auto"/>
              <w:jc w:val="both"/>
              <w:rPr>
                <w:rFonts w:ascii="Times New Roman" w:hAnsi="Times New Roman" w:cs="Times New Roman"/>
                <w:b/>
                <w:bCs/>
                <w:sz w:val="24"/>
                <w:szCs w:val="24"/>
              </w:rPr>
            </w:pPr>
            <w:r w:rsidRPr="00646E47">
              <w:rPr>
                <w:rFonts w:ascii="Times New Roman" w:hAnsi="Times New Roman" w:cs="Times New Roman"/>
                <w:b/>
                <w:bCs/>
                <w:sz w:val="24"/>
                <w:szCs w:val="24"/>
              </w:rPr>
              <w:t>Level</w:t>
            </w:r>
          </w:p>
        </w:tc>
        <w:tc>
          <w:tcPr>
            <w:tcW w:w="2337" w:type="dxa"/>
          </w:tcPr>
          <w:p w14:paraId="2E8FE16D" w14:textId="77777777" w:rsidR="00135A16" w:rsidRPr="00646E47" w:rsidRDefault="00135A16" w:rsidP="00A1123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Administered</w:t>
            </w:r>
          </w:p>
        </w:tc>
        <w:tc>
          <w:tcPr>
            <w:tcW w:w="2338" w:type="dxa"/>
          </w:tcPr>
          <w:p w14:paraId="60C7D5A8" w14:textId="77777777" w:rsidR="00135A16" w:rsidRPr="00646E47" w:rsidRDefault="00135A16" w:rsidP="00A1123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Valid received</w:t>
            </w:r>
          </w:p>
        </w:tc>
        <w:tc>
          <w:tcPr>
            <w:tcW w:w="2338" w:type="dxa"/>
          </w:tcPr>
          <w:p w14:paraId="6D5C7DAC" w14:textId="77777777" w:rsidR="00135A16" w:rsidRPr="00646E47" w:rsidRDefault="00135A16" w:rsidP="00A1123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Response rate %</w:t>
            </w:r>
          </w:p>
        </w:tc>
      </w:tr>
      <w:tr w:rsidR="00135A16" w:rsidRPr="00646E47" w14:paraId="08538137" w14:textId="77777777" w:rsidTr="006B2830">
        <w:tc>
          <w:tcPr>
            <w:tcW w:w="2337" w:type="dxa"/>
          </w:tcPr>
          <w:p w14:paraId="207D1C39" w14:textId="77777777" w:rsidR="00135A16" w:rsidRPr="00646E47" w:rsidRDefault="00135A16" w:rsidP="00A11238">
            <w:pPr>
              <w:spacing w:line="360" w:lineRule="auto"/>
              <w:jc w:val="both"/>
              <w:rPr>
                <w:rFonts w:ascii="Times New Roman" w:hAnsi="Times New Roman" w:cs="Times New Roman"/>
                <w:sz w:val="24"/>
                <w:szCs w:val="24"/>
              </w:rPr>
            </w:pPr>
            <w:r>
              <w:rPr>
                <w:rFonts w:ascii="Times New Roman" w:hAnsi="Times New Roman" w:cs="Times New Roman"/>
                <w:sz w:val="24"/>
                <w:szCs w:val="24"/>
              </w:rPr>
              <w:t>Questionnaires</w:t>
            </w:r>
          </w:p>
        </w:tc>
        <w:tc>
          <w:tcPr>
            <w:tcW w:w="2337" w:type="dxa"/>
          </w:tcPr>
          <w:p w14:paraId="7AB085D4" w14:textId="77777777" w:rsidR="00135A16" w:rsidRPr="00646E47" w:rsidRDefault="00135A16" w:rsidP="00A11238">
            <w:pPr>
              <w:spacing w:line="36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338" w:type="dxa"/>
          </w:tcPr>
          <w:p w14:paraId="610B0F06" w14:textId="77777777" w:rsidR="00135A16" w:rsidRPr="00646E47" w:rsidRDefault="00135A16" w:rsidP="00A11238">
            <w:pPr>
              <w:spacing w:line="36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338" w:type="dxa"/>
          </w:tcPr>
          <w:p w14:paraId="004C4083" w14:textId="77777777" w:rsidR="00135A16" w:rsidRPr="00646E47" w:rsidRDefault="00135A16" w:rsidP="00A11238">
            <w:pPr>
              <w:spacing w:line="360" w:lineRule="auto"/>
              <w:jc w:val="both"/>
              <w:rPr>
                <w:rFonts w:ascii="Times New Roman" w:hAnsi="Times New Roman" w:cs="Times New Roman"/>
                <w:sz w:val="24"/>
                <w:szCs w:val="24"/>
              </w:rPr>
            </w:pPr>
            <w:r>
              <w:rPr>
                <w:rFonts w:ascii="Times New Roman" w:hAnsi="Times New Roman" w:cs="Times New Roman"/>
                <w:sz w:val="24"/>
                <w:szCs w:val="24"/>
              </w:rPr>
              <w:t>80%</w:t>
            </w:r>
          </w:p>
        </w:tc>
      </w:tr>
      <w:tr w:rsidR="00135A16" w:rsidRPr="00646E47" w14:paraId="4DBB286D" w14:textId="77777777" w:rsidTr="006B2830">
        <w:tc>
          <w:tcPr>
            <w:tcW w:w="2337" w:type="dxa"/>
          </w:tcPr>
          <w:p w14:paraId="0690C120" w14:textId="77777777" w:rsidR="00135A16" w:rsidRPr="00646E47" w:rsidRDefault="00135A16" w:rsidP="00A11238">
            <w:pPr>
              <w:spacing w:line="360" w:lineRule="auto"/>
              <w:jc w:val="both"/>
              <w:rPr>
                <w:rFonts w:ascii="Times New Roman" w:hAnsi="Times New Roman" w:cs="Times New Roman"/>
                <w:sz w:val="24"/>
                <w:szCs w:val="24"/>
              </w:rPr>
            </w:pPr>
            <w:r>
              <w:rPr>
                <w:rFonts w:ascii="Times New Roman" w:hAnsi="Times New Roman" w:cs="Times New Roman"/>
                <w:sz w:val="24"/>
                <w:szCs w:val="24"/>
              </w:rPr>
              <w:t>Interviews</w:t>
            </w:r>
          </w:p>
        </w:tc>
        <w:tc>
          <w:tcPr>
            <w:tcW w:w="2337" w:type="dxa"/>
          </w:tcPr>
          <w:p w14:paraId="7A4D9592" w14:textId="77777777" w:rsidR="00135A16" w:rsidRPr="00646E47" w:rsidRDefault="00135A16" w:rsidP="00A11238">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338" w:type="dxa"/>
          </w:tcPr>
          <w:p w14:paraId="0D6FF263" w14:textId="77777777" w:rsidR="00135A16" w:rsidRPr="00646E47" w:rsidRDefault="00135A16" w:rsidP="00A11238">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338" w:type="dxa"/>
          </w:tcPr>
          <w:p w14:paraId="1AB28593" w14:textId="77777777" w:rsidR="00135A16" w:rsidRPr="00646E47" w:rsidRDefault="00135A16" w:rsidP="00A11238">
            <w:pPr>
              <w:spacing w:line="360" w:lineRule="auto"/>
              <w:jc w:val="both"/>
              <w:rPr>
                <w:rFonts w:ascii="Times New Roman" w:hAnsi="Times New Roman" w:cs="Times New Roman"/>
                <w:sz w:val="24"/>
                <w:szCs w:val="24"/>
              </w:rPr>
            </w:pPr>
            <w:r>
              <w:rPr>
                <w:rFonts w:ascii="Times New Roman" w:hAnsi="Times New Roman" w:cs="Times New Roman"/>
                <w:sz w:val="24"/>
                <w:szCs w:val="24"/>
              </w:rPr>
              <w:t>67%</w:t>
            </w:r>
          </w:p>
        </w:tc>
      </w:tr>
    </w:tbl>
    <w:p w14:paraId="200AB724" w14:textId="77777777" w:rsidR="00135A16" w:rsidRPr="00646E47" w:rsidRDefault="00135A16" w:rsidP="00A1123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Source: Primary data (2024)</w:t>
      </w:r>
    </w:p>
    <w:p w14:paraId="562095E0" w14:textId="77777777" w:rsidR="00135A16" w:rsidRPr="00646E47" w:rsidRDefault="00135A16" w:rsidP="00A1123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Response rate of a study is defined as the number of participants who responded to questionnaires and interviews divided by the number of individuals who made the research sample. The researcher distributed 15 questionnaires and 12 were received back and, 3 participants were interviewed and only 2 responded to the interviews conducted </w:t>
      </w:r>
      <w:r w:rsidRPr="00646E47">
        <w:rPr>
          <w:rFonts w:ascii="Times New Roman" w:hAnsi="Times New Roman" w:cs="Times New Roman"/>
          <w:sz w:val="24"/>
          <w:szCs w:val="24"/>
        </w:rPr>
        <w:t>from Ecobank Zimbabwe (representing a</w:t>
      </w:r>
      <w:r>
        <w:rPr>
          <w:rFonts w:ascii="Times New Roman" w:hAnsi="Times New Roman" w:cs="Times New Roman"/>
          <w:sz w:val="24"/>
          <w:szCs w:val="24"/>
        </w:rPr>
        <w:t>n</w:t>
      </w:r>
      <w:r w:rsidRPr="00646E47">
        <w:rPr>
          <w:rFonts w:ascii="Times New Roman" w:hAnsi="Times New Roman" w:cs="Times New Roman"/>
          <w:sz w:val="24"/>
          <w:szCs w:val="24"/>
        </w:rPr>
        <w:t xml:space="preserve"> </w:t>
      </w:r>
      <w:r>
        <w:rPr>
          <w:rFonts w:ascii="Times New Roman" w:hAnsi="Times New Roman" w:cs="Times New Roman"/>
          <w:sz w:val="24"/>
          <w:szCs w:val="24"/>
        </w:rPr>
        <w:t>80</w:t>
      </w:r>
      <w:r w:rsidRPr="00646E47">
        <w:rPr>
          <w:rFonts w:ascii="Times New Roman" w:hAnsi="Times New Roman" w:cs="Times New Roman"/>
          <w:sz w:val="24"/>
          <w:szCs w:val="24"/>
        </w:rPr>
        <w:t xml:space="preserve"> percent response rate</w:t>
      </w:r>
      <w:r>
        <w:rPr>
          <w:rFonts w:ascii="Times New Roman" w:hAnsi="Times New Roman" w:cs="Times New Roman"/>
          <w:sz w:val="24"/>
          <w:szCs w:val="24"/>
        </w:rPr>
        <w:t xml:space="preserve"> of questionnaires and 67 percent of the interviews</w:t>
      </w:r>
      <w:r w:rsidRPr="00646E47">
        <w:rPr>
          <w:rFonts w:ascii="Times New Roman" w:hAnsi="Times New Roman" w:cs="Times New Roman"/>
          <w:sz w:val="24"/>
          <w:szCs w:val="24"/>
        </w:rPr>
        <w:t xml:space="preserve">). </w:t>
      </w:r>
      <w:r>
        <w:rPr>
          <w:rFonts w:ascii="Times New Roman" w:hAnsi="Times New Roman" w:cs="Times New Roman"/>
          <w:sz w:val="24"/>
          <w:szCs w:val="24"/>
        </w:rPr>
        <w:t xml:space="preserve">The research is therefore considered to be valid because according to (Trochin, 2016) a reasonable response rate for a study range from 65% to 88%. </w:t>
      </w:r>
      <w:r w:rsidRPr="00646E47">
        <w:rPr>
          <w:rFonts w:ascii="Times New Roman" w:hAnsi="Times New Roman" w:cs="Times New Roman"/>
          <w:sz w:val="24"/>
          <w:szCs w:val="24"/>
        </w:rPr>
        <w:t xml:space="preserve">The results of Ecobank Zimbabwe balanced scorecard impact on financial performance is presented below in this chapter. </w:t>
      </w:r>
    </w:p>
    <w:p w14:paraId="3B229C40" w14:textId="77777777" w:rsidR="00135A16" w:rsidRDefault="00135A16" w:rsidP="00A11238">
      <w:pPr>
        <w:pStyle w:val="Heading1"/>
      </w:pPr>
      <w:bookmarkStart w:id="142" w:name="_Toc168320385"/>
      <w:bookmarkStart w:id="143" w:name="_Toc168667086"/>
      <w:r w:rsidRPr="00646E47">
        <w:t xml:space="preserve">4.3 </w:t>
      </w:r>
      <w:r>
        <w:t>Demographic Data Analysis</w:t>
      </w:r>
      <w:bookmarkEnd w:id="142"/>
      <w:bookmarkEnd w:id="143"/>
    </w:p>
    <w:p w14:paraId="39D10FFA" w14:textId="77777777" w:rsidR="00135A16" w:rsidRDefault="00135A16" w:rsidP="00A11238">
      <w:pPr>
        <w:pStyle w:val="Heading1"/>
      </w:pPr>
      <w:bookmarkStart w:id="144" w:name="_Toc168320386"/>
      <w:bookmarkStart w:id="145" w:name="_Toc168667087"/>
      <w:r>
        <w:t>4.3.1 Gender Analysis</w:t>
      </w:r>
      <w:bookmarkEnd w:id="144"/>
      <w:bookmarkEnd w:id="145"/>
    </w:p>
    <w:p w14:paraId="245EC3A9" w14:textId="77777777" w:rsidR="00135A16" w:rsidRDefault="00135A16" w:rsidP="00A11238">
      <w:pPr>
        <w:spacing w:line="360" w:lineRule="auto"/>
        <w:jc w:val="both"/>
        <w:rPr>
          <w:rFonts w:ascii="Times New Roman" w:hAnsi="Times New Roman" w:cs="Times New Roman"/>
          <w:sz w:val="24"/>
          <w:szCs w:val="24"/>
        </w:rPr>
      </w:pPr>
    </w:p>
    <w:p w14:paraId="6284FC11" w14:textId="77777777" w:rsidR="00135A16" w:rsidRDefault="00135A16" w:rsidP="00A11238">
      <w:pPr>
        <w:spacing w:line="360" w:lineRule="auto"/>
        <w:jc w:val="both"/>
        <w:rPr>
          <w:rFonts w:ascii="Times New Roman" w:hAnsi="Times New Roman" w:cs="Times New Roman"/>
          <w:sz w:val="24"/>
          <w:szCs w:val="24"/>
        </w:rPr>
      </w:pPr>
    </w:p>
    <w:p w14:paraId="22C6F191" w14:textId="77777777" w:rsidR="00135A16" w:rsidRDefault="00135A16" w:rsidP="00A11238">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178BFC8" wp14:editId="00622205">
            <wp:extent cx="3385599" cy="1649896"/>
            <wp:effectExtent l="0" t="0" r="5715" b="762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52E15E7" w14:textId="77777777" w:rsidR="00135A16" w:rsidRPr="001671C6" w:rsidRDefault="00135A16" w:rsidP="00A11238">
      <w:pPr>
        <w:spacing w:line="360" w:lineRule="auto"/>
        <w:jc w:val="both"/>
        <w:rPr>
          <w:rFonts w:ascii="Times New Roman" w:hAnsi="Times New Roman" w:cs="Times New Roman"/>
          <w:b/>
          <w:bCs/>
          <w:sz w:val="24"/>
          <w:szCs w:val="24"/>
        </w:rPr>
      </w:pPr>
      <w:r w:rsidRPr="001671C6">
        <w:rPr>
          <w:rFonts w:ascii="Times New Roman" w:hAnsi="Times New Roman" w:cs="Times New Roman"/>
          <w:b/>
          <w:bCs/>
          <w:sz w:val="24"/>
          <w:szCs w:val="24"/>
        </w:rPr>
        <w:t>Figure 4.3.1</w:t>
      </w:r>
    </w:p>
    <w:p w14:paraId="140B0AAC" w14:textId="77777777" w:rsidR="00135A16" w:rsidRPr="00FA7744" w:rsidRDefault="00135A16" w:rsidP="00A1123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Source: SPSS 2024</w:t>
      </w:r>
    </w:p>
    <w:p w14:paraId="06A53477" w14:textId="77777777" w:rsidR="00135A16" w:rsidRDefault="00135A16" w:rsidP="00A11238">
      <w:pPr>
        <w:spacing w:line="360" w:lineRule="auto"/>
        <w:jc w:val="both"/>
        <w:rPr>
          <w:rFonts w:ascii="Times New Roman" w:hAnsi="Times New Roman" w:cs="Times New Roman"/>
          <w:sz w:val="24"/>
          <w:szCs w:val="24"/>
        </w:rPr>
      </w:pPr>
      <w:r>
        <w:rPr>
          <w:rFonts w:ascii="Times New Roman" w:hAnsi="Times New Roman" w:cs="Times New Roman"/>
          <w:sz w:val="24"/>
          <w:szCs w:val="24"/>
        </w:rPr>
        <w:t>It is essential for the researcher to take gender balance into account to collect data that is balanced and offers a wider viewpoint on the topic matter under examination. To acquire balanced data from many views, inclusion is crucial</w:t>
      </w:r>
      <w:r>
        <w:rPr>
          <w:rFonts w:ascii="Times New Roman" w:hAnsi="Times New Roman" w:cs="Times New Roman"/>
          <w:b/>
          <w:bCs/>
          <w:sz w:val="24"/>
          <w:szCs w:val="24"/>
        </w:rPr>
        <w:t xml:space="preserve">. </w:t>
      </w:r>
      <w:r>
        <w:rPr>
          <w:rFonts w:ascii="Times New Roman" w:hAnsi="Times New Roman" w:cs="Times New Roman"/>
          <w:sz w:val="24"/>
          <w:szCs w:val="24"/>
        </w:rPr>
        <w:t xml:space="preserve">As a result, the researcher followed (Thar, 2020) concept of gender balance, which defines it as the researcher’s capacity to provide equal opportunities for males and females to respond to and engage in research questionnaire and interviews. Nine males and five females made up the total of 14 respondents in the current study, as can be seen in the data presentation chart above. Utilizing the perspectives of both men and women, the research found, brought value to the study. It is also important to highlight that female employees of Ecobank Zimbabwe expressed interest in assisting the researcher in meeting the requirements of the study. </w:t>
      </w:r>
    </w:p>
    <w:p w14:paraId="0ADA73C1" w14:textId="77777777" w:rsidR="00135A16" w:rsidRDefault="00135A16" w:rsidP="00A11238">
      <w:pPr>
        <w:pStyle w:val="Heading1"/>
      </w:pPr>
      <w:bookmarkStart w:id="146" w:name="_Toc168320387"/>
      <w:bookmarkStart w:id="147" w:name="_Toc168667088"/>
      <w:r>
        <w:t>4.3.2 Age analysis</w:t>
      </w:r>
      <w:bookmarkEnd w:id="146"/>
      <w:bookmarkEnd w:id="147"/>
    </w:p>
    <w:p w14:paraId="79976144" w14:textId="77777777" w:rsidR="00135A16" w:rsidRDefault="00135A16" w:rsidP="00A11238">
      <w:pPr>
        <w:spacing w:line="36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4FBFBC6F" wp14:editId="09ACC505">
            <wp:extent cx="3949065" cy="1848678"/>
            <wp:effectExtent l="0" t="0" r="13335" b="1841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F7B69B6" w14:textId="77777777" w:rsidR="00135A16" w:rsidRDefault="00135A16" w:rsidP="00A11238">
      <w:pPr>
        <w:spacing w:line="360" w:lineRule="auto"/>
        <w:jc w:val="both"/>
        <w:rPr>
          <w:rFonts w:ascii="Times New Roman" w:hAnsi="Times New Roman" w:cs="Times New Roman"/>
          <w:b/>
          <w:bCs/>
          <w:sz w:val="24"/>
          <w:szCs w:val="24"/>
        </w:rPr>
      </w:pPr>
      <w:r w:rsidRPr="001671C6">
        <w:rPr>
          <w:rFonts w:ascii="Times New Roman" w:hAnsi="Times New Roman" w:cs="Times New Roman"/>
          <w:b/>
          <w:bCs/>
          <w:sz w:val="24"/>
          <w:szCs w:val="24"/>
        </w:rPr>
        <w:t>Figure 4.3.2</w:t>
      </w:r>
    </w:p>
    <w:p w14:paraId="7C933644" w14:textId="77777777" w:rsidR="00135A16" w:rsidRDefault="00135A16" w:rsidP="00A1123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Source: SPSS 2024</w:t>
      </w:r>
    </w:p>
    <w:p w14:paraId="3695D606" w14:textId="77777777" w:rsidR="00135A16" w:rsidRDefault="00135A16" w:rsidP="00A11238">
      <w:pPr>
        <w:spacing w:line="360" w:lineRule="auto"/>
        <w:jc w:val="both"/>
        <w:rPr>
          <w:rFonts w:ascii="Times New Roman" w:hAnsi="Times New Roman" w:cs="Times New Roman"/>
          <w:sz w:val="24"/>
          <w:szCs w:val="24"/>
        </w:rPr>
      </w:pPr>
      <w:r>
        <w:rPr>
          <w:rFonts w:ascii="Times New Roman" w:hAnsi="Times New Roman" w:cs="Times New Roman"/>
          <w:sz w:val="24"/>
          <w:szCs w:val="24"/>
        </w:rPr>
        <w:t>In this study, participants were asked to self-report their ages. Only 28.6% were above 47 years, 28.6% were between 18 and 26 years, 21.4% were between 27 to 37years and 21.4% were between 28 to 46 years.</w:t>
      </w:r>
    </w:p>
    <w:p w14:paraId="2D407FD2" w14:textId="77777777" w:rsidR="00135A16" w:rsidRDefault="00135A16" w:rsidP="00A11238">
      <w:pPr>
        <w:pStyle w:val="Heading1"/>
      </w:pPr>
      <w:bookmarkStart w:id="148" w:name="_Toc168320388"/>
      <w:bookmarkStart w:id="149" w:name="_Toc168667089"/>
      <w:r>
        <w:t>4.3.3 Work Experience</w:t>
      </w:r>
      <w:bookmarkEnd w:id="148"/>
      <w:bookmarkEnd w:id="149"/>
    </w:p>
    <w:p w14:paraId="1E745463" w14:textId="77777777" w:rsidR="00135A16" w:rsidRDefault="00135A16" w:rsidP="00A11238">
      <w:pPr>
        <w:spacing w:line="360" w:lineRule="auto"/>
        <w:jc w:val="both"/>
        <w:rPr>
          <w:rFonts w:ascii="Times New Roman" w:hAnsi="Times New Roman" w:cs="Times New Roman"/>
          <w:b/>
          <w:bCs/>
          <w:sz w:val="24"/>
          <w:szCs w:val="24"/>
        </w:rPr>
      </w:pPr>
    </w:p>
    <w:p w14:paraId="6FD61D2C" w14:textId="77777777" w:rsidR="00135A16" w:rsidRDefault="00135A16" w:rsidP="00A11238">
      <w:pPr>
        <w:spacing w:line="360" w:lineRule="auto"/>
        <w:jc w:val="both"/>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440F18BF" wp14:editId="12353F9D">
            <wp:extent cx="3889375" cy="1762539"/>
            <wp:effectExtent l="0" t="0" r="15875" b="952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42A1E91" w14:textId="77777777" w:rsidR="00135A16" w:rsidRDefault="00135A16" w:rsidP="00A1123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Figure 4.3.3</w:t>
      </w:r>
    </w:p>
    <w:p w14:paraId="5EE364A2" w14:textId="77777777" w:rsidR="00135A16" w:rsidRDefault="00135A16" w:rsidP="00A1123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Source: SPSS 2024</w:t>
      </w:r>
    </w:p>
    <w:p w14:paraId="29AC118F" w14:textId="35552024" w:rsidR="00A11238" w:rsidRPr="009A3321" w:rsidRDefault="00135A16" w:rsidP="009A332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researcher is of the view that, work experience is fundamental when conducting a research project as this shades light on whether the respondents are familiar with the organization’s operational activities. The researcher further on argues that job experience is important because it plays a critical role in assessing respondents’ contributions, knowledge, and comprehension of the </w:t>
      </w:r>
      <w:r>
        <w:rPr>
          <w:rFonts w:ascii="Times New Roman" w:hAnsi="Times New Roman" w:cs="Times New Roman"/>
          <w:sz w:val="24"/>
          <w:szCs w:val="24"/>
        </w:rPr>
        <w:lastRenderedPageBreak/>
        <w:t xml:space="preserve">topic of the study. Out of 14 respondents 5 respondents have been working for less than 3 years and 5 respondents for 4 to 9 years and, lastly 4 respondents for 10 to 15 years. To assess the use of balanced scorecard and its impact on financial performance, the researcher notes that having more respondents with two or more years of work experience within the bank is essential. This is because strategic intents of an organization are typically reviewed on an annual basis. </w:t>
      </w:r>
      <w:bookmarkStart w:id="150" w:name="_Toc168320389"/>
    </w:p>
    <w:p w14:paraId="501644F8" w14:textId="7A54FE48" w:rsidR="00135A16" w:rsidRDefault="00135A16" w:rsidP="00A11238">
      <w:pPr>
        <w:pStyle w:val="Heading1"/>
      </w:pPr>
      <w:bookmarkStart w:id="151" w:name="_Toc168667090"/>
      <w:r>
        <w:t>4.3.4 Education Level</w:t>
      </w:r>
      <w:bookmarkEnd w:id="150"/>
      <w:bookmarkEnd w:id="151"/>
    </w:p>
    <w:p w14:paraId="0160C8B9" w14:textId="77777777" w:rsidR="00135A16" w:rsidRPr="00067329" w:rsidRDefault="00135A16" w:rsidP="00A11238">
      <w:pPr>
        <w:spacing w:line="360" w:lineRule="auto"/>
        <w:jc w:val="both"/>
        <w:rPr>
          <w:rFonts w:ascii="Times New Roman" w:hAnsi="Times New Roman" w:cs="Times New Roman"/>
          <w:b/>
          <w:bCs/>
          <w:sz w:val="24"/>
          <w:szCs w:val="24"/>
        </w:rPr>
      </w:pPr>
      <w:r w:rsidRPr="001671C6">
        <w:rPr>
          <w:rFonts w:ascii="Times New Roman" w:hAnsi="Times New Roman" w:cs="Times New Roman"/>
          <w:b/>
          <w:bCs/>
          <w:sz w:val="24"/>
          <w:szCs w:val="24"/>
        </w:rPr>
        <w:t>Table 4.3.4</w:t>
      </w:r>
      <w:r>
        <w:rPr>
          <w:rFonts w:ascii="Times New Roman" w:hAnsi="Times New Roman" w:cs="Times New Roman"/>
          <w:b/>
          <w:bCs/>
          <w:sz w:val="24"/>
          <w:szCs w:val="24"/>
        </w:rPr>
        <w:t xml:space="preserve"> Education level</w:t>
      </w:r>
    </w:p>
    <w:tbl>
      <w:tblPr>
        <w:tblStyle w:val="TableGrid"/>
        <w:tblW w:w="0" w:type="auto"/>
        <w:tblLook w:val="04A0" w:firstRow="1" w:lastRow="0" w:firstColumn="1" w:lastColumn="0" w:noHBand="0" w:noVBand="1"/>
      </w:tblPr>
      <w:tblGrid>
        <w:gridCol w:w="3116"/>
        <w:gridCol w:w="3117"/>
        <w:gridCol w:w="3117"/>
      </w:tblGrid>
      <w:tr w:rsidR="00135A16" w14:paraId="5625A06D" w14:textId="77777777" w:rsidTr="006B2830">
        <w:tc>
          <w:tcPr>
            <w:tcW w:w="3116" w:type="dxa"/>
          </w:tcPr>
          <w:p w14:paraId="79010086" w14:textId="77777777" w:rsidR="00135A16" w:rsidRPr="00E1513C" w:rsidRDefault="00135A16" w:rsidP="00A1123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Variable description</w:t>
            </w:r>
          </w:p>
        </w:tc>
        <w:tc>
          <w:tcPr>
            <w:tcW w:w="3117" w:type="dxa"/>
          </w:tcPr>
          <w:p w14:paraId="367E1209" w14:textId="77777777" w:rsidR="00135A16" w:rsidRPr="00E1513C" w:rsidRDefault="00135A16" w:rsidP="00A1123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Frequency</w:t>
            </w:r>
          </w:p>
        </w:tc>
        <w:tc>
          <w:tcPr>
            <w:tcW w:w="3117" w:type="dxa"/>
          </w:tcPr>
          <w:p w14:paraId="1D86C44E" w14:textId="77777777" w:rsidR="00135A16" w:rsidRPr="00E1513C" w:rsidRDefault="00135A16" w:rsidP="00A1123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Percentage</w:t>
            </w:r>
          </w:p>
        </w:tc>
      </w:tr>
      <w:tr w:rsidR="00135A16" w14:paraId="715AAEF1" w14:textId="77777777" w:rsidTr="006B2830">
        <w:tc>
          <w:tcPr>
            <w:tcW w:w="3116" w:type="dxa"/>
          </w:tcPr>
          <w:p w14:paraId="7C88695C" w14:textId="77777777" w:rsidR="00135A16" w:rsidRDefault="00135A16" w:rsidP="00A11238">
            <w:pPr>
              <w:spacing w:line="360" w:lineRule="auto"/>
              <w:jc w:val="both"/>
              <w:rPr>
                <w:rFonts w:ascii="Times New Roman" w:hAnsi="Times New Roman" w:cs="Times New Roman"/>
                <w:sz w:val="24"/>
                <w:szCs w:val="24"/>
              </w:rPr>
            </w:pPr>
            <w:r>
              <w:rPr>
                <w:rFonts w:ascii="Times New Roman" w:hAnsi="Times New Roman" w:cs="Times New Roman"/>
                <w:sz w:val="24"/>
                <w:szCs w:val="24"/>
              </w:rPr>
              <w:t>Degree</w:t>
            </w:r>
          </w:p>
        </w:tc>
        <w:tc>
          <w:tcPr>
            <w:tcW w:w="3117" w:type="dxa"/>
          </w:tcPr>
          <w:p w14:paraId="183EE09E" w14:textId="77777777" w:rsidR="00135A16" w:rsidRDefault="00135A16" w:rsidP="00A11238">
            <w:pPr>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3117" w:type="dxa"/>
          </w:tcPr>
          <w:p w14:paraId="3F3BB9FB" w14:textId="77777777" w:rsidR="00135A16" w:rsidRDefault="00135A16" w:rsidP="00A11238">
            <w:pPr>
              <w:spacing w:line="360" w:lineRule="auto"/>
              <w:jc w:val="both"/>
              <w:rPr>
                <w:rFonts w:ascii="Times New Roman" w:hAnsi="Times New Roman" w:cs="Times New Roman"/>
                <w:sz w:val="24"/>
                <w:szCs w:val="24"/>
              </w:rPr>
            </w:pPr>
            <w:r>
              <w:rPr>
                <w:rFonts w:ascii="Times New Roman" w:hAnsi="Times New Roman" w:cs="Times New Roman"/>
                <w:sz w:val="24"/>
                <w:szCs w:val="24"/>
              </w:rPr>
              <w:t>35.7%</w:t>
            </w:r>
          </w:p>
        </w:tc>
      </w:tr>
      <w:tr w:rsidR="00135A16" w14:paraId="2B1862E1" w14:textId="77777777" w:rsidTr="006B2830">
        <w:tc>
          <w:tcPr>
            <w:tcW w:w="3116" w:type="dxa"/>
          </w:tcPr>
          <w:p w14:paraId="3EF64ECF" w14:textId="77777777" w:rsidR="00135A16" w:rsidRDefault="00135A16" w:rsidP="00A11238">
            <w:pPr>
              <w:spacing w:line="360" w:lineRule="auto"/>
              <w:jc w:val="both"/>
              <w:rPr>
                <w:rFonts w:ascii="Times New Roman" w:hAnsi="Times New Roman" w:cs="Times New Roman"/>
                <w:sz w:val="24"/>
                <w:szCs w:val="24"/>
              </w:rPr>
            </w:pPr>
            <w:r>
              <w:rPr>
                <w:rFonts w:ascii="Times New Roman" w:hAnsi="Times New Roman" w:cs="Times New Roman"/>
                <w:sz w:val="24"/>
                <w:szCs w:val="24"/>
              </w:rPr>
              <w:t>Masters</w:t>
            </w:r>
          </w:p>
        </w:tc>
        <w:tc>
          <w:tcPr>
            <w:tcW w:w="3117" w:type="dxa"/>
          </w:tcPr>
          <w:p w14:paraId="0A3A2D66" w14:textId="77777777" w:rsidR="00135A16" w:rsidRDefault="00135A16" w:rsidP="00A11238">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3117" w:type="dxa"/>
          </w:tcPr>
          <w:p w14:paraId="74EC5F7E" w14:textId="77777777" w:rsidR="00135A16" w:rsidRDefault="00135A16" w:rsidP="00A11238">
            <w:pPr>
              <w:spacing w:line="360" w:lineRule="auto"/>
              <w:jc w:val="both"/>
              <w:rPr>
                <w:rFonts w:ascii="Times New Roman" w:hAnsi="Times New Roman" w:cs="Times New Roman"/>
                <w:sz w:val="24"/>
                <w:szCs w:val="24"/>
              </w:rPr>
            </w:pPr>
            <w:r>
              <w:rPr>
                <w:rFonts w:ascii="Times New Roman" w:hAnsi="Times New Roman" w:cs="Times New Roman"/>
                <w:sz w:val="24"/>
                <w:szCs w:val="24"/>
              </w:rPr>
              <w:t>14.3%</w:t>
            </w:r>
          </w:p>
        </w:tc>
      </w:tr>
      <w:tr w:rsidR="00135A16" w14:paraId="75D416AB" w14:textId="77777777" w:rsidTr="006B2830">
        <w:tc>
          <w:tcPr>
            <w:tcW w:w="3116" w:type="dxa"/>
          </w:tcPr>
          <w:p w14:paraId="61962030" w14:textId="77777777" w:rsidR="00135A16" w:rsidRDefault="00135A16" w:rsidP="00A11238">
            <w:pPr>
              <w:spacing w:line="360" w:lineRule="auto"/>
              <w:jc w:val="both"/>
              <w:rPr>
                <w:rFonts w:ascii="Times New Roman" w:hAnsi="Times New Roman" w:cs="Times New Roman"/>
                <w:sz w:val="24"/>
                <w:szCs w:val="24"/>
              </w:rPr>
            </w:pPr>
            <w:r>
              <w:rPr>
                <w:rFonts w:ascii="Times New Roman" w:hAnsi="Times New Roman" w:cs="Times New Roman"/>
                <w:sz w:val="24"/>
                <w:szCs w:val="24"/>
              </w:rPr>
              <w:t>PhD</w:t>
            </w:r>
          </w:p>
        </w:tc>
        <w:tc>
          <w:tcPr>
            <w:tcW w:w="3117" w:type="dxa"/>
          </w:tcPr>
          <w:p w14:paraId="575DB218" w14:textId="77777777" w:rsidR="00135A16" w:rsidRDefault="00135A16" w:rsidP="00A11238">
            <w:pPr>
              <w:spacing w:line="360" w:lineRule="auto"/>
              <w:jc w:val="both"/>
              <w:rPr>
                <w:rFonts w:ascii="Times New Roman" w:hAnsi="Times New Roman" w:cs="Times New Roman"/>
                <w:sz w:val="24"/>
                <w:szCs w:val="24"/>
              </w:rPr>
            </w:pPr>
            <w:r>
              <w:rPr>
                <w:rFonts w:ascii="Times New Roman" w:hAnsi="Times New Roman" w:cs="Times New Roman"/>
                <w:sz w:val="24"/>
                <w:szCs w:val="24"/>
              </w:rPr>
              <w:t>-</w:t>
            </w:r>
          </w:p>
        </w:tc>
        <w:tc>
          <w:tcPr>
            <w:tcW w:w="3117" w:type="dxa"/>
          </w:tcPr>
          <w:p w14:paraId="408628B2" w14:textId="77777777" w:rsidR="00135A16" w:rsidRDefault="00135A16" w:rsidP="00A11238">
            <w:pPr>
              <w:spacing w:line="360" w:lineRule="auto"/>
              <w:jc w:val="both"/>
              <w:rPr>
                <w:rFonts w:ascii="Times New Roman" w:hAnsi="Times New Roman" w:cs="Times New Roman"/>
                <w:sz w:val="24"/>
                <w:szCs w:val="24"/>
              </w:rPr>
            </w:pPr>
            <w:r>
              <w:rPr>
                <w:rFonts w:ascii="Times New Roman" w:hAnsi="Times New Roman" w:cs="Times New Roman"/>
                <w:sz w:val="24"/>
                <w:szCs w:val="24"/>
              </w:rPr>
              <w:t>-</w:t>
            </w:r>
          </w:p>
        </w:tc>
      </w:tr>
      <w:tr w:rsidR="00135A16" w14:paraId="0DAC2A21" w14:textId="77777777" w:rsidTr="006B2830">
        <w:tc>
          <w:tcPr>
            <w:tcW w:w="3116" w:type="dxa"/>
          </w:tcPr>
          <w:p w14:paraId="64768E70" w14:textId="77777777" w:rsidR="00135A16" w:rsidRDefault="00135A16" w:rsidP="00A11238">
            <w:pPr>
              <w:spacing w:line="360" w:lineRule="auto"/>
              <w:jc w:val="both"/>
              <w:rPr>
                <w:rFonts w:ascii="Times New Roman" w:hAnsi="Times New Roman" w:cs="Times New Roman"/>
                <w:sz w:val="24"/>
                <w:szCs w:val="24"/>
              </w:rPr>
            </w:pPr>
            <w:r>
              <w:rPr>
                <w:rFonts w:ascii="Times New Roman" w:hAnsi="Times New Roman" w:cs="Times New Roman"/>
                <w:sz w:val="24"/>
                <w:szCs w:val="24"/>
              </w:rPr>
              <w:t>Other</w:t>
            </w:r>
          </w:p>
        </w:tc>
        <w:tc>
          <w:tcPr>
            <w:tcW w:w="3117" w:type="dxa"/>
          </w:tcPr>
          <w:p w14:paraId="33434351" w14:textId="77777777" w:rsidR="00135A16" w:rsidRDefault="00135A16" w:rsidP="00A11238">
            <w:pPr>
              <w:spacing w:line="36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3117" w:type="dxa"/>
          </w:tcPr>
          <w:p w14:paraId="367A5218" w14:textId="77777777" w:rsidR="00135A16" w:rsidRDefault="00135A16" w:rsidP="00A11238">
            <w:pPr>
              <w:spacing w:line="360" w:lineRule="auto"/>
              <w:jc w:val="both"/>
              <w:rPr>
                <w:rFonts w:ascii="Times New Roman" w:hAnsi="Times New Roman" w:cs="Times New Roman"/>
                <w:sz w:val="24"/>
                <w:szCs w:val="24"/>
              </w:rPr>
            </w:pPr>
            <w:r>
              <w:rPr>
                <w:rFonts w:ascii="Times New Roman" w:hAnsi="Times New Roman" w:cs="Times New Roman"/>
                <w:sz w:val="24"/>
                <w:szCs w:val="24"/>
              </w:rPr>
              <w:t>50.0%</w:t>
            </w:r>
          </w:p>
        </w:tc>
      </w:tr>
      <w:tr w:rsidR="00135A16" w14:paraId="792053AB" w14:textId="77777777" w:rsidTr="006B2830">
        <w:tc>
          <w:tcPr>
            <w:tcW w:w="3116" w:type="dxa"/>
          </w:tcPr>
          <w:p w14:paraId="20D8EB70" w14:textId="77777777" w:rsidR="00135A16" w:rsidRPr="00E1513C" w:rsidRDefault="00135A16" w:rsidP="00A11238">
            <w:pPr>
              <w:spacing w:line="360" w:lineRule="auto"/>
              <w:jc w:val="both"/>
              <w:rPr>
                <w:rFonts w:ascii="Times New Roman" w:hAnsi="Times New Roman" w:cs="Times New Roman"/>
                <w:b/>
                <w:bCs/>
                <w:sz w:val="24"/>
                <w:szCs w:val="24"/>
              </w:rPr>
            </w:pPr>
            <w:r w:rsidRPr="00E1513C">
              <w:rPr>
                <w:rFonts w:ascii="Times New Roman" w:hAnsi="Times New Roman" w:cs="Times New Roman"/>
                <w:b/>
                <w:bCs/>
                <w:sz w:val="24"/>
                <w:szCs w:val="24"/>
              </w:rPr>
              <w:t>Total</w:t>
            </w:r>
          </w:p>
        </w:tc>
        <w:tc>
          <w:tcPr>
            <w:tcW w:w="3117" w:type="dxa"/>
          </w:tcPr>
          <w:p w14:paraId="3CCCEB0C" w14:textId="77777777" w:rsidR="00135A16" w:rsidRPr="00E1513C" w:rsidRDefault="00135A16" w:rsidP="00A11238">
            <w:pPr>
              <w:spacing w:line="360" w:lineRule="auto"/>
              <w:jc w:val="both"/>
              <w:rPr>
                <w:rFonts w:ascii="Times New Roman" w:hAnsi="Times New Roman" w:cs="Times New Roman"/>
                <w:b/>
                <w:bCs/>
                <w:sz w:val="24"/>
                <w:szCs w:val="24"/>
              </w:rPr>
            </w:pPr>
            <w:r w:rsidRPr="00E1513C">
              <w:rPr>
                <w:rFonts w:ascii="Times New Roman" w:hAnsi="Times New Roman" w:cs="Times New Roman"/>
                <w:b/>
                <w:bCs/>
                <w:sz w:val="24"/>
                <w:szCs w:val="24"/>
              </w:rPr>
              <w:t>1</w:t>
            </w:r>
            <w:r>
              <w:rPr>
                <w:rFonts w:ascii="Times New Roman" w:hAnsi="Times New Roman" w:cs="Times New Roman"/>
                <w:b/>
                <w:bCs/>
                <w:sz w:val="24"/>
                <w:szCs w:val="24"/>
              </w:rPr>
              <w:t>4</w:t>
            </w:r>
          </w:p>
        </w:tc>
        <w:tc>
          <w:tcPr>
            <w:tcW w:w="3117" w:type="dxa"/>
          </w:tcPr>
          <w:p w14:paraId="1C621084" w14:textId="77777777" w:rsidR="00135A16" w:rsidRPr="00E1513C" w:rsidRDefault="00135A16" w:rsidP="00A1123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100%</w:t>
            </w:r>
          </w:p>
        </w:tc>
      </w:tr>
    </w:tbl>
    <w:p w14:paraId="6836BE68" w14:textId="77777777" w:rsidR="00135A16" w:rsidRPr="00067329" w:rsidRDefault="00135A16" w:rsidP="00A11238">
      <w:pPr>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Source: Primary 2024</w:t>
      </w:r>
    </w:p>
    <w:p w14:paraId="17337C37" w14:textId="77777777" w:rsidR="00135A16" w:rsidRDefault="00135A16" w:rsidP="00A1123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investigation made sure all educational levels were distributed. Due to a group of knowledgeable and experienced individuals who had a wealth of experience and knowledge, the assessment of educational qualifications within Ecobank Zimbabwe improved the current study. The Ecobank Zimbabwe personnel had the following educational credentials, employees with degrees or undergraduates (35.7%), followed by postgraduates (14.3%) and 50.0% holding different types of certificates of professional courses. The educational backgrounds of the respondents that comprise a sample, according to (Hill, 2016), influence the quality of data that the researcher collects and increase the data’s reliability. </w:t>
      </w:r>
    </w:p>
    <w:p w14:paraId="2D311B0E" w14:textId="77777777" w:rsidR="00135A16" w:rsidRDefault="00135A16" w:rsidP="00A11238">
      <w:pPr>
        <w:pStyle w:val="Heading1"/>
      </w:pPr>
      <w:bookmarkStart w:id="152" w:name="_Toc168320390"/>
      <w:bookmarkStart w:id="153" w:name="_Toc168667091"/>
      <w:r>
        <w:t>4.4 Reliability and Validity of the study</w:t>
      </w:r>
      <w:bookmarkEnd w:id="152"/>
      <w:bookmarkEnd w:id="153"/>
    </w:p>
    <w:p w14:paraId="4FE7B017" w14:textId="77777777" w:rsidR="00135A16" w:rsidRPr="00946137" w:rsidRDefault="00135A16" w:rsidP="00A1123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study tool is confined in a questionnaire that was directed to finance department, department managers and the managing director. The questionnaire is divided into two major sections thus the demographic information and study variables perspectives consisting of 16 questions that cover BSC four perspectives. Cronbach Alpha factor was statistically acceptable for all of questionnaire elements as all variables were above 70%, (Sekaran, 2014). The questionnaire obtained a reliability </w:t>
      </w:r>
      <w:r>
        <w:rPr>
          <w:rFonts w:ascii="Times New Roman" w:hAnsi="Times New Roman" w:cs="Times New Roman"/>
          <w:sz w:val="24"/>
          <w:szCs w:val="24"/>
        </w:rPr>
        <w:lastRenderedPageBreak/>
        <w:t>degree of (0.955) and according to (Hayduk, 2012) all factor loadings must be above (0.50), thus all study variables have valid convergence in answers.</w:t>
      </w:r>
    </w:p>
    <w:p w14:paraId="065B518E" w14:textId="09E8AB28" w:rsidR="00135A16" w:rsidRDefault="00135A16" w:rsidP="00A11238">
      <w:pPr>
        <w:pStyle w:val="Heading1"/>
      </w:pPr>
      <w:bookmarkStart w:id="154" w:name="_Toc168320391"/>
      <w:bookmarkStart w:id="155" w:name="_Toc168667092"/>
      <w:r>
        <w:t>4.5 Descriptive statistics</w:t>
      </w:r>
      <w:bookmarkEnd w:id="154"/>
      <w:r w:rsidR="003B2ED0">
        <w:t xml:space="preserve"> analysis</w:t>
      </w:r>
      <w:bookmarkEnd w:id="155"/>
      <w:r w:rsidR="003B2ED0">
        <w:t xml:space="preserve"> </w:t>
      </w:r>
    </w:p>
    <w:p w14:paraId="56999CF8" w14:textId="77777777" w:rsidR="00135A16" w:rsidRPr="00CA1201" w:rsidRDefault="00135A16" w:rsidP="00A11238">
      <w:pPr>
        <w:jc w:val="both"/>
        <w:rPr>
          <w:rFonts w:ascii="Times New Roman" w:hAnsi="Times New Roman" w:cs="Times New Roman"/>
          <w:b/>
          <w:bCs/>
          <w:sz w:val="24"/>
          <w:szCs w:val="24"/>
        </w:rPr>
      </w:pPr>
      <w:bookmarkStart w:id="156" w:name="_Toc168320392"/>
      <w:r w:rsidRPr="00CA1201">
        <w:rPr>
          <w:rFonts w:ascii="Times New Roman" w:hAnsi="Times New Roman" w:cs="Times New Roman"/>
          <w:b/>
          <w:bCs/>
          <w:sz w:val="24"/>
          <w:szCs w:val="24"/>
        </w:rPr>
        <w:t>Table 4.5.1 Descriptive Analysis Related to Learning and growth perspective</w:t>
      </w:r>
      <w:bookmarkEnd w:id="156"/>
    </w:p>
    <w:tbl>
      <w:tblPr>
        <w:tblStyle w:val="TableGrid"/>
        <w:tblW w:w="10013" w:type="dxa"/>
        <w:tblLook w:val="04A0" w:firstRow="1" w:lastRow="0" w:firstColumn="1" w:lastColumn="0" w:noHBand="0" w:noVBand="1"/>
      </w:tblPr>
      <w:tblGrid>
        <w:gridCol w:w="7827"/>
        <w:gridCol w:w="1009"/>
        <w:gridCol w:w="1177"/>
      </w:tblGrid>
      <w:tr w:rsidR="00135A16" w14:paraId="1651158F" w14:textId="77777777" w:rsidTr="006B2830">
        <w:trPr>
          <w:trHeight w:val="80"/>
        </w:trPr>
        <w:tc>
          <w:tcPr>
            <w:tcW w:w="7985" w:type="dxa"/>
          </w:tcPr>
          <w:p w14:paraId="5E27C283" w14:textId="77777777" w:rsidR="00135A16" w:rsidRPr="003C5E2A" w:rsidRDefault="00135A16" w:rsidP="00A11238">
            <w:pPr>
              <w:jc w:val="both"/>
              <w:rPr>
                <w:rFonts w:ascii="Times New Roman" w:hAnsi="Times New Roman" w:cs="Times New Roman"/>
                <w:b/>
                <w:bCs/>
                <w:sz w:val="24"/>
                <w:szCs w:val="24"/>
              </w:rPr>
            </w:pPr>
            <w:r>
              <w:rPr>
                <w:rFonts w:ascii="Times New Roman" w:hAnsi="Times New Roman" w:cs="Times New Roman"/>
                <w:b/>
                <w:bCs/>
                <w:sz w:val="24"/>
                <w:szCs w:val="24"/>
              </w:rPr>
              <w:t>Learning and growth perspective</w:t>
            </w:r>
          </w:p>
        </w:tc>
        <w:tc>
          <w:tcPr>
            <w:tcW w:w="1014" w:type="dxa"/>
          </w:tcPr>
          <w:p w14:paraId="365E156D" w14:textId="77777777" w:rsidR="00135A16" w:rsidRPr="000F4A8D" w:rsidRDefault="00135A16" w:rsidP="00A11238">
            <w:pPr>
              <w:jc w:val="both"/>
              <w:rPr>
                <w:rFonts w:ascii="Times New Roman" w:hAnsi="Times New Roman" w:cs="Times New Roman"/>
                <w:b/>
                <w:bCs/>
                <w:sz w:val="24"/>
                <w:szCs w:val="24"/>
              </w:rPr>
            </w:pPr>
            <w:r>
              <w:rPr>
                <w:rFonts w:ascii="Times New Roman" w:hAnsi="Times New Roman" w:cs="Times New Roman"/>
                <w:b/>
                <w:bCs/>
                <w:sz w:val="24"/>
                <w:szCs w:val="24"/>
              </w:rPr>
              <w:t xml:space="preserve"> Mean</w:t>
            </w:r>
          </w:p>
        </w:tc>
        <w:tc>
          <w:tcPr>
            <w:tcW w:w="1014" w:type="dxa"/>
          </w:tcPr>
          <w:p w14:paraId="5268B769" w14:textId="77777777" w:rsidR="00135A16" w:rsidRPr="000F4A8D" w:rsidRDefault="00135A16" w:rsidP="00A11238">
            <w:pPr>
              <w:jc w:val="both"/>
              <w:rPr>
                <w:rFonts w:ascii="Times New Roman" w:hAnsi="Times New Roman" w:cs="Times New Roman"/>
                <w:b/>
                <w:bCs/>
                <w:sz w:val="24"/>
                <w:szCs w:val="24"/>
              </w:rPr>
            </w:pPr>
            <w:r>
              <w:rPr>
                <w:rFonts w:ascii="Times New Roman" w:hAnsi="Times New Roman" w:cs="Times New Roman"/>
                <w:b/>
                <w:bCs/>
                <w:sz w:val="24"/>
                <w:szCs w:val="24"/>
              </w:rPr>
              <w:t>Standard deviation</w:t>
            </w:r>
            <w:r w:rsidRPr="000F4A8D">
              <w:rPr>
                <w:rFonts w:ascii="Times New Roman" w:hAnsi="Times New Roman" w:cs="Times New Roman"/>
                <w:b/>
                <w:bCs/>
                <w:sz w:val="24"/>
                <w:szCs w:val="24"/>
              </w:rPr>
              <w:t xml:space="preserve">  </w:t>
            </w:r>
          </w:p>
        </w:tc>
      </w:tr>
      <w:tr w:rsidR="00135A16" w14:paraId="482BE1F1" w14:textId="77777777" w:rsidTr="006B2830">
        <w:trPr>
          <w:trHeight w:val="396"/>
        </w:trPr>
        <w:tc>
          <w:tcPr>
            <w:tcW w:w="7985" w:type="dxa"/>
          </w:tcPr>
          <w:p w14:paraId="3FB4BD55" w14:textId="77777777" w:rsidR="00135A16" w:rsidRPr="0064780B" w:rsidRDefault="00135A16" w:rsidP="00A11238">
            <w:pPr>
              <w:jc w:val="both"/>
              <w:rPr>
                <w:rFonts w:ascii="Times New Roman" w:hAnsi="Times New Roman" w:cs="Times New Roman"/>
                <w:sz w:val="24"/>
                <w:szCs w:val="24"/>
              </w:rPr>
            </w:pPr>
            <w:r w:rsidRPr="003C5E2A">
              <w:rPr>
                <w:rFonts w:ascii="Times New Roman" w:hAnsi="Times New Roman" w:cs="Times New Roman"/>
                <w:sz w:val="24"/>
                <w:szCs w:val="24"/>
              </w:rPr>
              <w:t>Considering the expectations and thoughts of the employee about the organization will reduce staff turnover.</w:t>
            </w:r>
          </w:p>
        </w:tc>
        <w:tc>
          <w:tcPr>
            <w:tcW w:w="1014" w:type="dxa"/>
          </w:tcPr>
          <w:p w14:paraId="13D02A11" w14:textId="77777777" w:rsidR="00135A16" w:rsidRDefault="00135A16" w:rsidP="00A11238">
            <w:pPr>
              <w:jc w:val="both"/>
            </w:pPr>
            <w:r>
              <w:t>2.92</w:t>
            </w:r>
          </w:p>
        </w:tc>
        <w:tc>
          <w:tcPr>
            <w:tcW w:w="1014" w:type="dxa"/>
          </w:tcPr>
          <w:p w14:paraId="33EA8CE4" w14:textId="77777777" w:rsidR="00135A16" w:rsidRDefault="00135A16" w:rsidP="00A11238">
            <w:pPr>
              <w:jc w:val="both"/>
            </w:pPr>
            <w:r>
              <w:t>1.782</w:t>
            </w:r>
          </w:p>
        </w:tc>
      </w:tr>
      <w:tr w:rsidR="00135A16" w14:paraId="54FCF8B9" w14:textId="77777777" w:rsidTr="006B2830">
        <w:trPr>
          <w:trHeight w:val="520"/>
        </w:trPr>
        <w:tc>
          <w:tcPr>
            <w:tcW w:w="7985" w:type="dxa"/>
          </w:tcPr>
          <w:p w14:paraId="5687AF98" w14:textId="77777777" w:rsidR="00135A16" w:rsidRPr="00954526" w:rsidRDefault="00135A16" w:rsidP="00A11238">
            <w:pPr>
              <w:jc w:val="both"/>
              <w:rPr>
                <w:rFonts w:ascii="Times New Roman" w:hAnsi="Times New Roman" w:cs="Times New Roman"/>
                <w:sz w:val="24"/>
                <w:szCs w:val="24"/>
              </w:rPr>
            </w:pPr>
            <w:r w:rsidRPr="00954526">
              <w:rPr>
                <w:rFonts w:ascii="Times New Roman" w:hAnsi="Times New Roman" w:cs="Times New Roman"/>
                <w:sz w:val="24"/>
                <w:szCs w:val="24"/>
              </w:rPr>
              <w:t>Continuous improvement organizational skills by management to meet environmental challenges</w:t>
            </w:r>
          </w:p>
          <w:p w14:paraId="2E683A47" w14:textId="77777777" w:rsidR="00135A16" w:rsidRPr="0064780B" w:rsidRDefault="00135A16" w:rsidP="00A11238">
            <w:pPr>
              <w:jc w:val="both"/>
              <w:rPr>
                <w:rFonts w:ascii="Times New Roman" w:hAnsi="Times New Roman" w:cs="Times New Roman"/>
                <w:sz w:val="24"/>
                <w:szCs w:val="24"/>
              </w:rPr>
            </w:pPr>
            <w:r w:rsidRPr="00954526">
              <w:rPr>
                <w:rFonts w:ascii="Times New Roman" w:hAnsi="Times New Roman" w:cs="Times New Roman"/>
                <w:sz w:val="24"/>
                <w:szCs w:val="24"/>
              </w:rPr>
              <w:t>confronting the competition give enhance customer satisfaction.</w:t>
            </w:r>
          </w:p>
        </w:tc>
        <w:tc>
          <w:tcPr>
            <w:tcW w:w="1014" w:type="dxa"/>
          </w:tcPr>
          <w:p w14:paraId="6F908A62" w14:textId="77777777" w:rsidR="00135A16" w:rsidRDefault="00135A16" w:rsidP="00A11238">
            <w:pPr>
              <w:jc w:val="both"/>
            </w:pPr>
            <w:r>
              <w:t>2.33</w:t>
            </w:r>
          </w:p>
        </w:tc>
        <w:tc>
          <w:tcPr>
            <w:tcW w:w="1014" w:type="dxa"/>
          </w:tcPr>
          <w:p w14:paraId="1719D494" w14:textId="77777777" w:rsidR="00135A16" w:rsidRDefault="00135A16" w:rsidP="00A11238">
            <w:pPr>
              <w:jc w:val="both"/>
            </w:pPr>
            <w:r>
              <w:t>1.303</w:t>
            </w:r>
          </w:p>
        </w:tc>
      </w:tr>
      <w:tr w:rsidR="00135A16" w14:paraId="15222442" w14:textId="77777777" w:rsidTr="006B2830">
        <w:trPr>
          <w:trHeight w:val="262"/>
        </w:trPr>
        <w:tc>
          <w:tcPr>
            <w:tcW w:w="7985" w:type="dxa"/>
          </w:tcPr>
          <w:p w14:paraId="07DEAB93" w14:textId="77777777" w:rsidR="00135A16" w:rsidRPr="0064780B" w:rsidRDefault="00135A16" w:rsidP="00A11238">
            <w:pPr>
              <w:jc w:val="both"/>
              <w:rPr>
                <w:rFonts w:ascii="Times New Roman" w:hAnsi="Times New Roman" w:cs="Times New Roman"/>
                <w:sz w:val="24"/>
                <w:szCs w:val="24"/>
              </w:rPr>
            </w:pPr>
            <w:r w:rsidRPr="00954526">
              <w:rPr>
                <w:rFonts w:ascii="Times New Roman" w:hAnsi="Times New Roman" w:cs="Times New Roman"/>
                <w:sz w:val="24"/>
                <w:szCs w:val="24"/>
              </w:rPr>
              <w:t>Developing and reshaping of the skills of the workforce will improve profitability.</w:t>
            </w:r>
          </w:p>
        </w:tc>
        <w:tc>
          <w:tcPr>
            <w:tcW w:w="1014" w:type="dxa"/>
          </w:tcPr>
          <w:p w14:paraId="0468DC21" w14:textId="77777777" w:rsidR="00135A16" w:rsidRDefault="00135A16" w:rsidP="00A11238">
            <w:pPr>
              <w:jc w:val="both"/>
            </w:pPr>
            <w:r>
              <w:t>1.92</w:t>
            </w:r>
          </w:p>
        </w:tc>
        <w:tc>
          <w:tcPr>
            <w:tcW w:w="1014" w:type="dxa"/>
          </w:tcPr>
          <w:p w14:paraId="45D19A88" w14:textId="77777777" w:rsidR="00135A16" w:rsidRDefault="00135A16" w:rsidP="00A11238">
            <w:pPr>
              <w:jc w:val="both"/>
            </w:pPr>
            <w:r>
              <w:t>0.793</w:t>
            </w:r>
          </w:p>
        </w:tc>
      </w:tr>
      <w:tr w:rsidR="00135A16" w14:paraId="356AA3DA" w14:textId="77777777" w:rsidTr="006B2830">
        <w:trPr>
          <w:trHeight w:val="262"/>
        </w:trPr>
        <w:tc>
          <w:tcPr>
            <w:tcW w:w="7985" w:type="dxa"/>
          </w:tcPr>
          <w:p w14:paraId="59D5AB14" w14:textId="77777777" w:rsidR="00135A16" w:rsidRPr="0064780B" w:rsidRDefault="00135A16" w:rsidP="00A11238">
            <w:pPr>
              <w:jc w:val="both"/>
              <w:rPr>
                <w:rFonts w:ascii="Times New Roman" w:hAnsi="Times New Roman" w:cs="Times New Roman"/>
                <w:sz w:val="24"/>
                <w:szCs w:val="24"/>
              </w:rPr>
            </w:pPr>
            <w:r w:rsidRPr="00954526">
              <w:rPr>
                <w:rFonts w:ascii="Times New Roman" w:hAnsi="Times New Roman" w:cs="Times New Roman"/>
                <w:sz w:val="24"/>
                <w:szCs w:val="24"/>
              </w:rPr>
              <w:t>Monitoring Hiring process of a worker, will lead to high customers retention</w:t>
            </w:r>
            <w:r>
              <w:rPr>
                <w:rFonts w:ascii="Times New Roman" w:hAnsi="Times New Roman" w:cs="Times New Roman"/>
                <w:sz w:val="24"/>
                <w:szCs w:val="24"/>
              </w:rPr>
              <w:t>.</w:t>
            </w:r>
          </w:p>
        </w:tc>
        <w:tc>
          <w:tcPr>
            <w:tcW w:w="1014" w:type="dxa"/>
          </w:tcPr>
          <w:p w14:paraId="7510F375" w14:textId="77777777" w:rsidR="00135A16" w:rsidRDefault="00135A16" w:rsidP="00A11238">
            <w:pPr>
              <w:jc w:val="both"/>
            </w:pPr>
            <w:r>
              <w:t>2.08</w:t>
            </w:r>
          </w:p>
        </w:tc>
        <w:tc>
          <w:tcPr>
            <w:tcW w:w="1014" w:type="dxa"/>
          </w:tcPr>
          <w:p w14:paraId="2658BD80" w14:textId="77777777" w:rsidR="00135A16" w:rsidRDefault="00135A16" w:rsidP="00A11238">
            <w:pPr>
              <w:jc w:val="both"/>
            </w:pPr>
            <w:r>
              <w:t>1.240</w:t>
            </w:r>
          </w:p>
        </w:tc>
      </w:tr>
    </w:tbl>
    <w:p w14:paraId="571CBF8E" w14:textId="77777777" w:rsidR="00135A16" w:rsidRDefault="00135A16" w:rsidP="00A1123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Source: Primary 2024</w:t>
      </w:r>
    </w:p>
    <w:p w14:paraId="04ED90DE" w14:textId="77777777" w:rsidR="00135A16" w:rsidRDefault="00135A16" w:rsidP="00A1123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Employee expectations and staff turnover clause had a mean score of 2.92 suggesting that on average employees have moderate expectations and thoughts about the organizations. However, the relatively high standard deviation of 1.782 indicated a significant variation in employee perceptions. The continuous improvement and customer satisfaction clause had a mean score of 2.33 and indicated that there is room for improvement in terms of efforts to meet environmental challenges and confront competition. The workforce development and profitability clause had a mean of 1.92 suggesting that there is a room for improvement in developing and reshaping the skills of the workforce. Moreover, monitoring hiring process of workers and customer retention clause had a mean of 2.09 suggesting that organizations are moderately focused on monitoring the hiring process and a well-structured and rigorous hiring process can result in the selection of qualified and motivated employees who are more likely to provide excellent customer service. </w:t>
      </w:r>
    </w:p>
    <w:p w14:paraId="28DB45CE" w14:textId="77777777" w:rsidR="00135A16" w:rsidRPr="005F6F5E" w:rsidRDefault="00135A16" w:rsidP="00A11238">
      <w:pPr>
        <w:spacing w:line="360" w:lineRule="auto"/>
        <w:jc w:val="both"/>
        <w:rPr>
          <w:rFonts w:ascii="Times New Roman" w:hAnsi="Times New Roman" w:cs="Times New Roman"/>
          <w:b/>
          <w:bCs/>
          <w:sz w:val="24"/>
          <w:szCs w:val="24"/>
        </w:rPr>
      </w:pPr>
      <w:r w:rsidRPr="005F6F5E">
        <w:rPr>
          <w:rFonts w:ascii="Times New Roman" w:hAnsi="Times New Roman" w:cs="Times New Roman"/>
          <w:b/>
          <w:bCs/>
          <w:sz w:val="24"/>
          <w:szCs w:val="24"/>
        </w:rPr>
        <w:t xml:space="preserve">Discussion </w:t>
      </w:r>
    </w:p>
    <w:p w14:paraId="7F11A94D" w14:textId="77777777" w:rsidR="00135A16" w:rsidRPr="009A6167" w:rsidRDefault="00135A16" w:rsidP="00A1123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Previous studies (Dabor, 2023) have shown that when employees expectations are met, they tend to have higher job satisfaction, engagement, and commitment which in turn leads to reduced turnover rates. Additionally, organizations that actively engage in continuous improvement practices tend to enhance their operational efficiency, product quality and responsiveness to customer needs (Abdalla, 2022). Moreover, by enhancing the skills of the workforce banks can </w:t>
      </w:r>
      <w:r>
        <w:rPr>
          <w:rFonts w:ascii="Times New Roman" w:hAnsi="Times New Roman" w:cs="Times New Roman"/>
          <w:sz w:val="24"/>
          <w:szCs w:val="24"/>
        </w:rPr>
        <w:lastRenderedPageBreak/>
        <w:t xml:space="preserve">improve their overall profitability. To add on, employee selection and recruitment practices significantly influence customer satisfaction and loyalty. </w:t>
      </w:r>
    </w:p>
    <w:p w14:paraId="6398FB63" w14:textId="77777777" w:rsidR="00135A16" w:rsidRPr="003B2ED0" w:rsidRDefault="00135A16" w:rsidP="00A11238">
      <w:pPr>
        <w:jc w:val="both"/>
        <w:rPr>
          <w:rFonts w:ascii="Times New Roman" w:hAnsi="Times New Roman" w:cs="Times New Roman"/>
          <w:b/>
          <w:bCs/>
          <w:sz w:val="24"/>
          <w:szCs w:val="24"/>
        </w:rPr>
      </w:pPr>
      <w:bookmarkStart w:id="157" w:name="_Toc168320393"/>
      <w:r w:rsidRPr="003B2ED0">
        <w:rPr>
          <w:rFonts w:ascii="Times New Roman" w:hAnsi="Times New Roman" w:cs="Times New Roman"/>
          <w:b/>
          <w:bCs/>
          <w:sz w:val="24"/>
          <w:szCs w:val="24"/>
        </w:rPr>
        <w:t>Table 4.5.2 Descriptive Analysis Related to Customer perspective</w:t>
      </w:r>
      <w:bookmarkEnd w:id="157"/>
    </w:p>
    <w:tbl>
      <w:tblPr>
        <w:tblStyle w:val="TableGrid"/>
        <w:tblW w:w="10030" w:type="dxa"/>
        <w:tblLook w:val="04A0" w:firstRow="1" w:lastRow="0" w:firstColumn="1" w:lastColumn="0" w:noHBand="0" w:noVBand="1"/>
      </w:tblPr>
      <w:tblGrid>
        <w:gridCol w:w="7434"/>
        <w:gridCol w:w="1052"/>
        <w:gridCol w:w="1544"/>
      </w:tblGrid>
      <w:tr w:rsidR="00135A16" w14:paraId="6B922ECD" w14:textId="77777777" w:rsidTr="006B2830">
        <w:trPr>
          <w:trHeight w:val="461"/>
        </w:trPr>
        <w:tc>
          <w:tcPr>
            <w:tcW w:w="7434" w:type="dxa"/>
          </w:tcPr>
          <w:p w14:paraId="7EF0EE16" w14:textId="77777777" w:rsidR="00135A16" w:rsidRPr="0064780B" w:rsidRDefault="00135A16" w:rsidP="00A11238">
            <w:pPr>
              <w:jc w:val="both"/>
              <w:rPr>
                <w:rFonts w:ascii="Times New Roman" w:hAnsi="Times New Roman" w:cs="Times New Roman"/>
                <w:b/>
                <w:bCs/>
                <w:sz w:val="24"/>
                <w:szCs w:val="24"/>
              </w:rPr>
            </w:pPr>
            <w:r>
              <w:rPr>
                <w:rFonts w:ascii="Times New Roman" w:hAnsi="Times New Roman" w:cs="Times New Roman"/>
                <w:b/>
                <w:bCs/>
                <w:sz w:val="24"/>
                <w:szCs w:val="24"/>
              </w:rPr>
              <w:t xml:space="preserve">Customer perspective </w:t>
            </w:r>
          </w:p>
        </w:tc>
        <w:tc>
          <w:tcPr>
            <w:tcW w:w="1052" w:type="dxa"/>
          </w:tcPr>
          <w:p w14:paraId="7BEABC1F" w14:textId="77777777" w:rsidR="00135A16" w:rsidRDefault="00135A16" w:rsidP="00A11238">
            <w:pPr>
              <w:jc w:val="both"/>
            </w:pPr>
            <w:r>
              <w:rPr>
                <w:rFonts w:ascii="Times New Roman" w:hAnsi="Times New Roman" w:cs="Times New Roman"/>
                <w:b/>
                <w:bCs/>
                <w:sz w:val="24"/>
                <w:szCs w:val="24"/>
              </w:rPr>
              <w:t xml:space="preserve"> Mean</w:t>
            </w:r>
          </w:p>
        </w:tc>
        <w:tc>
          <w:tcPr>
            <w:tcW w:w="1544" w:type="dxa"/>
          </w:tcPr>
          <w:p w14:paraId="773FF475" w14:textId="77777777" w:rsidR="00135A16" w:rsidRDefault="00135A16" w:rsidP="00A11238">
            <w:pPr>
              <w:jc w:val="both"/>
            </w:pPr>
            <w:r w:rsidRPr="000F4A8D">
              <w:rPr>
                <w:rFonts w:ascii="Times New Roman" w:hAnsi="Times New Roman" w:cs="Times New Roman"/>
                <w:b/>
                <w:bCs/>
                <w:sz w:val="24"/>
                <w:szCs w:val="24"/>
              </w:rPr>
              <w:t xml:space="preserve"> </w:t>
            </w:r>
            <w:r>
              <w:rPr>
                <w:rFonts w:ascii="Times New Roman" w:hAnsi="Times New Roman" w:cs="Times New Roman"/>
                <w:b/>
                <w:bCs/>
                <w:sz w:val="24"/>
                <w:szCs w:val="24"/>
              </w:rPr>
              <w:t>Standard deviation</w:t>
            </w:r>
            <w:r w:rsidRPr="000F4A8D">
              <w:rPr>
                <w:rFonts w:ascii="Times New Roman" w:hAnsi="Times New Roman" w:cs="Times New Roman"/>
                <w:b/>
                <w:bCs/>
                <w:sz w:val="24"/>
                <w:szCs w:val="24"/>
              </w:rPr>
              <w:t xml:space="preserve"> </w:t>
            </w:r>
          </w:p>
        </w:tc>
      </w:tr>
      <w:tr w:rsidR="00135A16" w14:paraId="56F1E9E4" w14:textId="77777777" w:rsidTr="006B2830">
        <w:trPr>
          <w:trHeight w:val="310"/>
        </w:trPr>
        <w:tc>
          <w:tcPr>
            <w:tcW w:w="7434" w:type="dxa"/>
          </w:tcPr>
          <w:p w14:paraId="621A69E1" w14:textId="77777777" w:rsidR="00135A16" w:rsidRPr="0064780B" w:rsidRDefault="00135A16" w:rsidP="00A11238">
            <w:pPr>
              <w:jc w:val="both"/>
              <w:rPr>
                <w:rFonts w:ascii="Times New Roman" w:hAnsi="Times New Roman" w:cs="Times New Roman"/>
                <w:sz w:val="24"/>
                <w:szCs w:val="24"/>
              </w:rPr>
            </w:pPr>
            <w:r w:rsidRPr="00954526">
              <w:rPr>
                <w:rFonts w:ascii="Times New Roman" w:hAnsi="Times New Roman" w:cs="Times New Roman"/>
                <w:sz w:val="24"/>
                <w:szCs w:val="24"/>
              </w:rPr>
              <w:t>Learning about the customer preferences and addressing them will enhance profitability.</w:t>
            </w:r>
          </w:p>
        </w:tc>
        <w:tc>
          <w:tcPr>
            <w:tcW w:w="1052" w:type="dxa"/>
          </w:tcPr>
          <w:p w14:paraId="2A5CBCDF" w14:textId="77777777" w:rsidR="00135A16" w:rsidRDefault="00135A16" w:rsidP="00A11238">
            <w:pPr>
              <w:jc w:val="both"/>
            </w:pPr>
            <w:r>
              <w:t>1.50</w:t>
            </w:r>
          </w:p>
        </w:tc>
        <w:tc>
          <w:tcPr>
            <w:tcW w:w="1544" w:type="dxa"/>
          </w:tcPr>
          <w:p w14:paraId="42C69293" w14:textId="77777777" w:rsidR="00135A16" w:rsidRDefault="00135A16" w:rsidP="00A11238">
            <w:pPr>
              <w:jc w:val="both"/>
            </w:pPr>
            <w:r>
              <w:t>0.522</w:t>
            </w:r>
          </w:p>
        </w:tc>
      </w:tr>
      <w:tr w:rsidR="00135A16" w14:paraId="50EC29AC" w14:textId="77777777" w:rsidTr="006B2830">
        <w:trPr>
          <w:trHeight w:val="310"/>
        </w:trPr>
        <w:tc>
          <w:tcPr>
            <w:tcW w:w="7434" w:type="dxa"/>
          </w:tcPr>
          <w:p w14:paraId="19A6BD87" w14:textId="77777777" w:rsidR="00135A16" w:rsidRPr="0064780B" w:rsidRDefault="00135A16" w:rsidP="00A11238">
            <w:pPr>
              <w:jc w:val="both"/>
              <w:rPr>
                <w:rFonts w:ascii="Times New Roman" w:hAnsi="Times New Roman" w:cs="Times New Roman"/>
                <w:sz w:val="24"/>
                <w:szCs w:val="24"/>
              </w:rPr>
            </w:pPr>
            <w:r w:rsidRPr="00954526">
              <w:rPr>
                <w:rFonts w:ascii="Times New Roman" w:hAnsi="Times New Roman" w:cs="Times New Roman"/>
                <w:sz w:val="24"/>
                <w:szCs w:val="24"/>
              </w:rPr>
              <w:t>Exerting effort to win customers' loyalty will lead to growth in market share</w:t>
            </w:r>
            <w:r>
              <w:rPr>
                <w:rFonts w:ascii="Times New Roman" w:hAnsi="Times New Roman" w:cs="Times New Roman"/>
                <w:sz w:val="24"/>
                <w:szCs w:val="24"/>
              </w:rPr>
              <w:t>.</w:t>
            </w:r>
          </w:p>
        </w:tc>
        <w:tc>
          <w:tcPr>
            <w:tcW w:w="1052" w:type="dxa"/>
          </w:tcPr>
          <w:p w14:paraId="2CC19486" w14:textId="77777777" w:rsidR="00135A16" w:rsidRDefault="00135A16" w:rsidP="00A11238">
            <w:pPr>
              <w:jc w:val="both"/>
            </w:pPr>
            <w:r>
              <w:t>1.33</w:t>
            </w:r>
          </w:p>
        </w:tc>
        <w:tc>
          <w:tcPr>
            <w:tcW w:w="1544" w:type="dxa"/>
          </w:tcPr>
          <w:p w14:paraId="196BA02A" w14:textId="77777777" w:rsidR="00135A16" w:rsidRDefault="00135A16" w:rsidP="00A11238">
            <w:pPr>
              <w:jc w:val="both"/>
            </w:pPr>
            <w:r>
              <w:t>0.492</w:t>
            </w:r>
          </w:p>
        </w:tc>
      </w:tr>
      <w:tr w:rsidR="00135A16" w14:paraId="4EB1DE0E" w14:textId="77777777" w:rsidTr="006B2830">
        <w:trPr>
          <w:trHeight w:val="310"/>
        </w:trPr>
        <w:tc>
          <w:tcPr>
            <w:tcW w:w="7434" w:type="dxa"/>
          </w:tcPr>
          <w:p w14:paraId="0F079117" w14:textId="77777777" w:rsidR="00135A16" w:rsidRPr="0064780B" w:rsidRDefault="00135A16" w:rsidP="00A11238">
            <w:pPr>
              <w:jc w:val="both"/>
              <w:rPr>
                <w:rFonts w:ascii="Times New Roman" w:hAnsi="Times New Roman" w:cs="Times New Roman"/>
                <w:sz w:val="24"/>
                <w:szCs w:val="24"/>
              </w:rPr>
            </w:pPr>
            <w:r w:rsidRPr="00954526">
              <w:rPr>
                <w:rFonts w:ascii="Times New Roman" w:hAnsi="Times New Roman" w:cs="Times New Roman"/>
                <w:sz w:val="24"/>
                <w:szCs w:val="24"/>
              </w:rPr>
              <w:t>Ability of the organization to provide quality product and or services affect customer repurchasing rate</w:t>
            </w:r>
            <w:r>
              <w:rPr>
                <w:rFonts w:ascii="Times New Roman" w:hAnsi="Times New Roman" w:cs="Times New Roman"/>
                <w:sz w:val="24"/>
                <w:szCs w:val="24"/>
              </w:rPr>
              <w:t>.</w:t>
            </w:r>
          </w:p>
        </w:tc>
        <w:tc>
          <w:tcPr>
            <w:tcW w:w="1052" w:type="dxa"/>
          </w:tcPr>
          <w:p w14:paraId="3055DE85" w14:textId="77777777" w:rsidR="00135A16" w:rsidRDefault="00135A16" w:rsidP="00A11238">
            <w:pPr>
              <w:jc w:val="both"/>
            </w:pPr>
            <w:r>
              <w:t>1.83</w:t>
            </w:r>
          </w:p>
        </w:tc>
        <w:tc>
          <w:tcPr>
            <w:tcW w:w="1544" w:type="dxa"/>
          </w:tcPr>
          <w:p w14:paraId="694672E0" w14:textId="77777777" w:rsidR="00135A16" w:rsidRDefault="00135A16" w:rsidP="00A11238">
            <w:pPr>
              <w:jc w:val="both"/>
            </w:pPr>
            <w:r>
              <w:t>0.835</w:t>
            </w:r>
          </w:p>
        </w:tc>
      </w:tr>
      <w:tr w:rsidR="00135A16" w14:paraId="64CFC724" w14:textId="77777777" w:rsidTr="006B2830">
        <w:trPr>
          <w:trHeight w:val="310"/>
        </w:trPr>
        <w:tc>
          <w:tcPr>
            <w:tcW w:w="7434" w:type="dxa"/>
          </w:tcPr>
          <w:p w14:paraId="18A0A165" w14:textId="77777777" w:rsidR="00135A16" w:rsidRPr="0064780B" w:rsidRDefault="00135A16" w:rsidP="00A11238">
            <w:pPr>
              <w:jc w:val="both"/>
              <w:rPr>
                <w:rFonts w:ascii="Times New Roman" w:hAnsi="Times New Roman" w:cs="Times New Roman"/>
                <w:sz w:val="24"/>
                <w:szCs w:val="24"/>
              </w:rPr>
            </w:pPr>
            <w:r w:rsidRPr="00954526">
              <w:rPr>
                <w:rFonts w:ascii="Times New Roman" w:hAnsi="Times New Roman" w:cs="Times New Roman"/>
                <w:sz w:val="24"/>
                <w:szCs w:val="24"/>
              </w:rPr>
              <w:t>Lack of differentiating the target market will lead to low retention of customers</w:t>
            </w:r>
            <w:r>
              <w:rPr>
                <w:rFonts w:ascii="Times New Roman" w:hAnsi="Times New Roman" w:cs="Times New Roman"/>
                <w:sz w:val="24"/>
                <w:szCs w:val="24"/>
              </w:rPr>
              <w:t>.</w:t>
            </w:r>
          </w:p>
        </w:tc>
        <w:tc>
          <w:tcPr>
            <w:tcW w:w="1052" w:type="dxa"/>
          </w:tcPr>
          <w:p w14:paraId="655C5F27" w14:textId="77777777" w:rsidR="00135A16" w:rsidRDefault="00135A16" w:rsidP="00A11238">
            <w:pPr>
              <w:jc w:val="both"/>
            </w:pPr>
            <w:r>
              <w:t>1.92</w:t>
            </w:r>
          </w:p>
        </w:tc>
        <w:tc>
          <w:tcPr>
            <w:tcW w:w="1544" w:type="dxa"/>
          </w:tcPr>
          <w:p w14:paraId="23BB559A" w14:textId="77777777" w:rsidR="00135A16" w:rsidRDefault="00135A16" w:rsidP="00A11238">
            <w:pPr>
              <w:jc w:val="both"/>
            </w:pPr>
            <w:r>
              <w:t>0.996</w:t>
            </w:r>
          </w:p>
        </w:tc>
      </w:tr>
    </w:tbl>
    <w:p w14:paraId="121793E3" w14:textId="77777777" w:rsidR="00135A16" w:rsidRDefault="00135A16" w:rsidP="00A1123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Source: Primary 2024</w:t>
      </w:r>
    </w:p>
    <w:p w14:paraId="2D911CD8" w14:textId="77777777" w:rsidR="00135A16" w:rsidRDefault="00135A16" w:rsidP="00A1123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learning of customer preferences clause had a mean of 1.50 </w:t>
      </w:r>
      <w:r w:rsidRPr="00E35F83">
        <w:rPr>
          <w:rFonts w:ascii="Times New Roman" w:hAnsi="Times New Roman" w:cs="Times New Roman"/>
          <w:sz w:val="24"/>
          <w:szCs w:val="24"/>
        </w:rPr>
        <w:t>suggest</w:t>
      </w:r>
      <w:r>
        <w:rPr>
          <w:rFonts w:ascii="Times New Roman" w:hAnsi="Times New Roman" w:cs="Times New Roman"/>
          <w:sz w:val="24"/>
          <w:szCs w:val="24"/>
        </w:rPr>
        <w:t>ing</w:t>
      </w:r>
      <w:r w:rsidRPr="00E35F83">
        <w:rPr>
          <w:rFonts w:ascii="Times New Roman" w:hAnsi="Times New Roman" w:cs="Times New Roman"/>
          <w:sz w:val="24"/>
          <w:szCs w:val="24"/>
        </w:rPr>
        <w:t xml:space="preserve"> that organization</w:t>
      </w:r>
      <w:r>
        <w:rPr>
          <w:rFonts w:ascii="Times New Roman" w:hAnsi="Times New Roman" w:cs="Times New Roman"/>
          <w:sz w:val="24"/>
          <w:szCs w:val="24"/>
        </w:rPr>
        <w:t xml:space="preserve"> is </w:t>
      </w:r>
      <w:r w:rsidRPr="00E35F83">
        <w:rPr>
          <w:rFonts w:ascii="Times New Roman" w:hAnsi="Times New Roman" w:cs="Times New Roman"/>
          <w:sz w:val="24"/>
          <w:szCs w:val="24"/>
        </w:rPr>
        <w:t>moderately focused on learning about customer preferences and addressing them.</w:t>
      </w:r>
      <w:r>
        <w:rPr>
          <w:rFonts w:ascii="Times New Roman" w:hAnsi="Times New Roman" w:cs="Times New Roman"/>
          <w:sz w:val="24"/>
          <w:szCs w:val="24"/>
        </w:rPr>
        <w:t xml:space="preserve"> The customer loyalty and market share growth clause had a mean of 1.33 </w:t>
      </w:r>
      <w:r w:rsidRPr="00E35F83">
        <w:rPr>
          <w:rFonts w:ascii="Times New Roman" w:hAnsi="Times New Roman" w:cs="Times New Roman"/>
          <w:sz w:val="24"/>
          <w:szCs w:val="24"/>
        </w:rPr>
        <w:t>indicat</w:t>
      </w:r>
      <w:r>
        <w:rPr>
          <w:rFonts w:ascii="Times New Roman" w:hAnsi="Times New Roman" w:cs="Times New Roman"/>
          <w:sz w:val="24"/>
          <w:szCs w:val="24"/>
        </w:rPr>
        <w:t>ing</w:t>
      </w:r>
      <w:r w:rsidRPr="00E35F83">
        <w:rPr>
          <w:rFonts w:ascii="Times New Roman" w:hAnsi="Times New Roman" w:cs="Times New Roman"/>
          <w:sz w:val="24"/>
          <w:szCs w:val="24"/>
        </w:rPr>
        <w:t xml:space="preserve"> that organizations exert some effort to win customers' loyalty. Customer loyalty plays a vital role in achieving market share growth</w:t>
      </w:r>
      <w:r>
        <w:rPr>
          <w:rFonts w:ascii="Times New Roman" w:hAnsi="Times New Roman" w:cs="Times New Roman"/>
          <w:sz w:val="24"/>
          <w:szCs w:val="24"/>
        </w:rPr>
        <w:t>. The p</w:t>
      </w:r>
      <w:r w:rsidRPr="00E35F83">
        <w:rPr>
          <w:rFonts w:ascii="Times New Roman" w:hAnsi="Times New Roman" w:cs="Times New Roman"/>
          <w:sz w:val="24"/>
          <w:szCs w:val="24"/>
        </w:rPr>
        <w:t>roduct</w:t>
      </w:r>
      <w:r>
        <w:rPr>
          <w:rFonts w:ascii="Times New Roman" w:hAnsi="Times New Roman" w:cs="Times New Roman"/>
          <w:sz w:val="24"/>
          <w:szCs w:val="24"/>
        </w:rPr>
        <w:t xml:space="preserve"> or </w:t>
      </w:r>
      <w:r w:rsidRPr="00E35F83">
        <w:rPr>
          <w:rFonts w:ascii="Times New Roman" w:hAnsi="Times New Roman" w:cs="Times New Roman"/>
          <w:sz w:val="24"/>
          <w:szCs w:val="24"/>
        </w:rPr>
        <w:t>service quality and customer repurchasing rate</w:t>
      </w:r>
      <w:r>
        <w:rPr>
          <w:rFonts w:ascii="Times New Roman" w:hAnsi="Times New Roman" w:cs="Times New Roman"/>
          <w:sz w:val="24"/>
          <w:szCs w:val="24"/>
        </w:rPr>
        <w:t xml:space="preserve"> clause had a </w:t>
      </w:r>
      <w:r w:rsidRPr="00E35F83">
        <w:rPr>
          <w:rFonts w:ascii="Times New Roman" w:hAnsi="Times New Roman" w:cs="Times New Roman"/>
          <w:sz w:val="24"/>
          <w:szCs w:val="24"/>
        </w:rPr>
        <w:t>mean score of 1.83 suggest</w:t>
      </w:r>
      <w:r>
        <w:rPr>
          <w:rFonts w:ascii="Times New Roman" w:hAnsi="Times New Roman" w:cs="Times New Roman"/>
          <w:sz w:val="24"/>
          <w:szCs w:val="24"/>
        </w:rPr>
        <w:t>ing</w:t>
      </w:r>
      <w:r w:rsidRPr="00E35F83">
        <w:rPr>
          <w:rFonts w:ascii="Times New Roman" w:hAnsi="Times New Roman" w:cs="Times New Roman"/>
          <w:sz w:val="24"/>
          <w:szCs w:val="24"/>
        </w:rPr>
        <w:t xml:space="preserve"> that </w:t>
      </w:r>
      <w:r>
        <w:rPr>
          <w:rFonts w:ascii="Times New Roman" w:hAnsi="Times New Roman" w:cs="Times New Roman"/>
          <w:sz w:val="24"/>
          <w:szCs w:val="24"/>
        </w:rPr>
        <w:t>the bank</w:t>
      </w:r>
      <w:r w:rsidRPr="00E35F83">
        <w:rPr>
          <w:rFonts w:ascii="Times New Roman" w:hAnsi="Times New Roman" w:cs="Times New Roman"/>
          <w:sz w:val="24"/>
          <w:szCs w:val="24"/>
        </w:rPr>
        <w:t xml:space="preserve"> recognize the importance of providing quality products or services to customers. High-quality offerings positively influence customer satisfaction and repurchasing behavior</w:t>
      </w:r>
      <w:r>
        <w:rPr>
          <w:rFonts w:ascii="Times New Roman" w:hAnsi="Times New Roman" w:cs="Times New Roman"/>
          <w:sz w:val="24"/>
          <w:szCs w:val="24"/>
        </w:rPr>
        <w:t>.</w:t>
      </w:r>
      <w:r w:rsidRPr="00715DB0">
        <w:rPr>
          <w:rFonts w:ascii="Times New Roman" w:hAnsi="Times New Roman" w:cs="Times New Roman"/>
          <w:sz w:val="24"/>
          <w:szCs w:val="24"/>
        </w:rPr>
        <w:t xml:space="preserve"> </w:t>
      </w:r>
      <w:r w:rsidRPr="00E35F83">
        <w:rPr>
          <w:rFonts w:ascii="Times New Roman" w:hAnsi="Times New Roman" w:cs="Times New Roman"/>
          <w:sz w:val="24"/>
          <w:szCs w:val="24"/>
        </w:rPr>
        <w:t>Target market differentiation and customer retention</w:t>
      </w:r>
      <w:r>
        <w:rPr>
          <w:rFonts w:ascii="Times New Roman" w:hAnsi="Times New Roman" w:cs="Times New Roman"/>
          <w:sz w:val="24"/>
          <w:szCs w:val="24"/>
        </w:rPr>
        <w:t xml:space="preserve"> clause had a </w:t>
      </w:r>
      <w:r w:rsidRPr="00E35F83">
        <w:rPr>
          <w:rFonts w:ascii="Times New Roman" w:hAnsi="Times New Roman" w:cs="Times New Roman"/>
          <w:sz w:val="24"/>
          <w:szCs w:val="24"/>
        </w:rPr>
        <w:t>mean score of 1.92 indicat</w:t>
      </w:r>
      <w:r>
        <w:rPr>
          <w:rFonts w:ascii="Times New Roman" w:hAnsi="Times New Roman" w:cs="Times New Roman"/>
          <w:sz w:val="24"/>
          <w:szCs w:val="24"/>
        </w:rPr>
        <w:t>ing</w:t>
      </w:r>
      <w:r w:rsidRPr="00E35F83">
        <w:rPr>
          <w:rFonts w:ascii="Times New Roman" w:hAnsi="Times New Roman" w:cs="Times New Roman"/>
          <w:sz w:val="24"/>
          <w:szCs w:val="24"/>
        </w:rPr>
        <w:t xml:space="preserve"> that </w:t>
      </w:r>
      <w:r>
        <w:rPr>
          <w:rFonts w:ascii="Times New Roman" w:hAnsi="Times New Roman" w:cs="Times New Roman"/>
          <w:sz w:val="24"/>
          <w:szCs w:val="24"/>
        </w:rPr>
        <w:t>the bank</w:t>
      </w:r>
      <w:r w:rsidRPr="00E35F83">
        <w:rPr>
          <w:rFonts w:ascii="Times New Roman" w:hAnsi="Times New Roman" w:cs="Times New Roman"/>
          <w:sz w:val="24"/>
          <w:szCs w:val="24"/>
        </w:rPr>
        <w:t xml:space="preserve"> need to focus more on differentiating their target market. Failure to differentiate the target market can result in low customer retention.</w:t>
      </w:r>
    </w:p>
    <w:p w14:paraId="330C58D8" w14:textId="77777777" w:rsidR="00135A16" w:rsidRDefault="00135A16" w:rsidP="00A1123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Discussion</w:t>
      </w:r>
    </w:p>
    <w:p w14:paraId="7BB93028" w14:textId="77777777" w:rsidR="00135A16" w:rsidRPr="00955FB2" w:rsidRDefault="00135A16" w:rsidP="00A11238">
      <w:pPr>
        <w:spacing w:line="360" w:lineRule="auto"/>
        <w:jc w:val="both"/>
        <w:rPr>
          <w:rFonts w:ascii="Times New Roman" w:hAnsi="Times New Roman" w:cs="Times New Roman"/>
          <w:sz w:val="24"/>
          <w:szCs w:val="24"/>
        </w:rPr>
      </w:pPr>
      <w:r>
        <w:rPr>
          <w:rFonts w:ascii="Times New Roman" w:hAnsi="Times New Roman" w:cs="Times New Roman"/>
          <w:sz w:val="24"/>
          <w:szCs w:val="24"/>
        </w:rPr>
        <w:t>Previous studies (Stojkovski, 2021) showed that</w:t>
      </w:r>
      <w:r w:rsidRPr="00E35F83">
        <w:rPr>
          <w:rFonts w:ascii="Times New Roman" w:hAnsi="Times New Roman" w:cs="Times New Roman"/>
          <w:sz w:val="24"/>
          <w:szCs w:val="24"/>
        </w:rPr>
        <w:t xml:space="preserve"> organizations should prioritize understanding and addressing customer preferences, fostering customer loyalty, delivering high-quality products or services, and differentiating their target market. These factors have a direct impact on customer satisfaction, repurchasing behavior, and market share growth</w:t>
      </w:r>
      <w:r>
        <w:rPr>
          <w:rFonts w:ascii="Times New Roman" w:hAnsi="Times New Roman" w:cs="Times New Roman"/>
          <w:sz w:val="24"/>
          <w:szCs w:val="24"/>
        </w:rPr>
        <w:t xml:space="preserve"> (El- Khatib, 2019)</w:t>
      </w:r>
      <w:r w:rsidRPr="00E35F83">
        <w:rPr>
          <w:rFonts w:ascii="Times New Roman" w:hAnsi="Times New Roman" w:cs="Times New Roman"/>
          <w:sz w:val="24"/>
          <w:szCs w:val="24"/>
        </w:rPr>
        <w:t>. By implementing customer-centric strategies and focusing on customer needs, organizations can build strong relationships, improve customer retention, and drive sustainable profitability.</w:t>
      </w:r>
      <w:r>
        <w:rPr>
          <w:rFonts w:ascii="Times New Roman" w:hAnsi="Times New Roman" w:cs="Times New Roman"/>
          <w:sz w:val="24"/>
          <w:szCs w:val="24"/>
        </w:rPr>
        <w:t xml:space="preserve"> </w:t>
      </w:r>
    </w:p>
    <w:p w14:paraId="0A7958A2" w14:textId="77777777" w:rsidR="00135A16" w:rsidRPr="003B2ED0" w:rsidRDefault="00135A16" w:rsidP="00A11238">
      <w:pPr>
        <w:jc w:val="both"/>
        <w:rPr>
          <w:rFonts w:ascii="Times New Roman" w:hAnsi="Times New Roman" w:cs="Times New Roman"/>
          <w:b/>
          <w:bCs/>
          <w:sz w:val="24"/>
          <w:szCs w:val="24"/>
        </w:rPr>
      </w:pPr>
      <w:bookmarkStart w:id="158" w:name="_Toc168320394"/>
      <w:r w:rsidRPr="003B2ED0">
        <w:rPr>
          <w:rFonts w:ascii="Times New Roman" w:hAnsi="Times New Roman" w:cs="Times New Roman"/>
          <w:b/>
          <w:bCs/>
          <w:sz w:val="24"/>
          <w:szCs w:val="24"/>
        </w:rPr>
        <w:t>Table 4.5.3 Descriptive Analysis Related to Internal process perspective</w:t>
      </w:r>
      <w:bookmarkEnd w:id="158"/>
      <w:r w:rsidRPr="003B2ED0">
        <w:rPr>
          <w:rFonts w:ascii="Times New Roman" w:hAnsi="Times New Roman" w:cs="Times New Roman"/>
          <w:b/>
          <w:bCs/>
          <w:sz w:val="24"/>
          <w:szCs w:val="24"/>
        </w:rPr>
        <w:t xml:space="preserve"> </w:t>
      </w:r>
    </w:p>
    <w:tbl>
      <w:tblPr>
        <w:tblStyle w:val="TableGrid"/>
        <w:tblW w:w="10020" w:type="dxa"/>
        <w:tblLook w:val="04A0" w:firstRow="1" w:lastRow="0" w:firstColumn="1" w:lastColumn="0" w:noHBand="0" w:noVBand="1"/>
      </w:tblPr>
      <w:tblGrid>
        <w:gridCol w:w="7426"/>
        <w:gridCol w:w="1052"/>
        <w:gridCol w:w="1542"/>
      </w:tblGrid>
      <w:tr w:rsidR="00135A16" w14:paraId="3B32EC25" w14:textId="77777777" w:rsidTr="006B2830">
        <w:trPr>
          <w:trHeight w:val="368"/>
        </w:trPr>
        <w:tc>
          <w:tcPr>
            <w:tcW w:w="7426" w:type="dxa"/>
          </w:tcPr>
          <w:p w14:paraId="6C49FA1E" w14:textId="77777777" w:rsidR="00135A16" w:rsidRPr="0064780B" w:rsidRDefault="00135A16" w:rsidP="00A11238">
            <w:pPr>
              <w:jc w:val="both"/>
              <w:rPr>
                <w:rFonts w:ascii="Times New Roman" w:hAnsi="Times New Roman" w:cs="Times New Roman"/>
                <w:b/>
                <w:bCs/>
                <w:sz w:val="24"/>
                <w:szCs w:val="24"/>
              </w:rPr>
            </w:pPr>
            <w:r>
              <w:rPr>
                <w:rFonts w:ascii="Times New Roman" w:hAnsi="Times New Roman" w:cs="Times New Roman"/>
                <w:b/>
                <w:bCs/>
                <w:sz w:val="24"/>
                <w:szCs w:val="24"/>
              </w:rPr>
              <w:lastRenderedPageBreak/>
              <w:t>Internal process perspective</w:t>
            </w:r>
          </w:p>
        </w:tc>
        <w:tc>
          <w:tcPr>
            <w:tcW w:w="1052" w:type="dxa"/>
          </w:tcPr>
          <w:p w14:paraId="6D0D44BC" w14:textId="77777777" w:rsidR="00135A16" w:rsidRPr="009F756B" w:rsidRDefault="00135A16" w:rsidP="00A11238">
            <w:pPr>
              <w:jc w:val="both"/>
              <w:rPr>
                <w:rFonts w:ascii="Times New Roman" w:hAnsi="Times New Roman" w:cs="Times New Roman"/>
                <w:b/>
                <w:bCs/>
                <w:sz w:val="24"/>
                <w:szCs w:val="24"/>
              </w:rPr>
            </w:pPr>
            <w:r>
              <w:rPr>
                <w:rFonts w:ascii="Times New Roman" w:hAnsi="Times New Roman" w:cs="Times New Roman"/>
                <w:b/>
                <w:bCs/>
                <w:sz w:val="24"/>
                <w:szCs w:val="24"/>
              </w:rPr>
              <w:t xml:space="preserve">Mean </w:t>
            </w:r>
          </w:p>
        </w:tc>
        <w:tc>
          <w:tcPr>
            <w:tcW w:w="1542" w:type="dxa"/>
          </w:tcPr>
          <w:p w14:paraId="3112D99B" w14:textId="77777777" w:rsidR="00135A16" w:rsidRPr="009F756B" w:rsidRDefault="00135A16" w:rsidP="00A11238">
            <w:pPr>
              <w:jc w:val="both"/>
              <w:rPr>
                <w:rFonts w:ascii="Times New Roman" w:hAnsi="Times New Roman" w:cs="Times New Roman"/>
                <w:b/>
                <w:bCs/>
                <w:sz w:val="24"/>
                <w:szCs w:val="24"/>
              </w:rPr>
            </w:pPr>
            <w:r>
              <w:rPr>
                <w:rFonts w:ascii="Times New Roman" w:hAnsi="Times New Roman" w:cs="Times New Roman"/>
                <w:b/>
                <w:bCs/>
                <w:sz w:val="24"/>
                <w:szCs w:val="24"/>
              </w:rPr>
              <w:t>Standard deviation</w:t>
            </w:r>
          </w:p>
        </w:tc>
      </w:tr>
      <w:tr w:rsidR="00135A16" w14:paraId="4194977B" w14:textId="77777777" w:rsidTr="006B2830">
        <w:trPr>
          <w:trHeight w:val="549"/>
        </w:trPr>
        <w:tc>
          <w:tcPr>
            <w:tcW w:w="7426" w:type="dxa"/>
          </w:tcPr>
          <w:p w14:paraId="2B9A234E" w14:textId="77777777" w:rsidR="00135A16" w:rsidRDefault="00135A16" w:rsidP="00A11238">
            <w:pPr>
              <w:jc w:val="both"/>
              <w:rPr>
                <w:rFonts w:ascii="Times New Roman" w:hAnsi="Times New Roman" w:cs="Times New Roman"/>
                <w:sz w:val="24"/>
                <w:szCs w:val="24"/>
              </w:rPr>
            </w:pPr>
            <w:bookmarkStart w:id="159" w:name="_Hlk168238727"/>
            <w:r w:rsidRPr="00954526">
              <w:rPr>
                <w:rFonts w:ascii="Times New Roman" w:hAnsi="Times New Roman" w:cs="Times New Roman"/>
                <w:sz w:val="24"/>
                <w:szCs w:val="24"/>
              </w:rPr>
              <w:t>Employing quality assurance as a management tool for services rendered by firm will increase profitability of the firm</w:t>
            </w:r>
            <w:r>
              <w:rPr>
                <w:rFonts w:ascii="Times New Roman" w:hAnsi="Times New Roman" w:cs="Times New Roman"/>
                <w:sz w:val="24"/>
                <w:szCs w:val="24"/>
              </w:rPr>
              <w:t>.</w:t>
            </w:r>
          </w:p>
        </w:tc>
        <w:tc>
          <w:tcPr>
            <w:tcW w:w="1052" w:type="dxa"/>
          </w:tcPr>
          <w:p w14:paraId="53493556" w14:textId="77777777" w:rsidR="00135A16" w:rsidRDefault="00135A16" w:rsidP="00A11238">
            <w:pPr>
              <w:jc w:val="both"/>
              <w:rPr>
                <w:rFonts w:ascii="Times New Roman" w:hAnsi="Times New Roman" w:cs="Times New Roman"/>
                <w:sz w:val="24"/>
                <w:szCs w:val="24"/>
              </w:rPr>
            </w:pPr>
            <w:r>
              <w:rPr>
                <w:rFonts w:ascii="Times New Roman" w:hAnsi="Times New Roman" w:cs="Times New Roman"/>
                <w:sz w:val="24"/>
                <w:szCs w:val="24"/>
              </w:rPr>
              <w:t>1.75</w:t>
            </w:r>
          </w:p>
        </w:tc>
        <w:tc>
          <w:tcPr>
            <w:tcW w:w="1542" w:type="dxa"/>
          </w:tcPr>
          <w:p w14:paraId="3A900174" w14:textId="77777777" w:rsidR="00135A16" w:rsidRDefault="00135A16" w:rsidP="00A11238">
            <w:pPr>
              <w:jc w:val="both"/>
              <w:rPr>
                <w:rFonts w:ascii="Times New Roman" w:hAnsi="Times New Roman" w:cs="Times New Roman"/>
                <w:sz w:val="24"/>
                <w:szCs w:val="24"/>
              </w:rPr>
            </w:pPr>
            <w:r>
              <w:rPr>
                <w:rFonts w:ascii="Times New Roman" w:hAnsi="Times New Roman" w:cs="Times New Roman"/>
                <w:sz w:val="24"/>
                <w:szCs w:val="24"/>
              </w:rPr>
              <w:t>0.866</w:t>
            </w:r>
          </w:p>
        </w:tc>
      </w:tr>
      <w:tr w:rsidR="00135A16" w14:paraId="14843D2F" w14:textId="77777777" w:rsidTr="006B2830">
        <w:trPr>
          <w:trHeight w:val="368"/>
        </w:trPr>
        <w:tc>
          <w:tcPr>
            <w:tcW w:w="7426" w:type="dxa"/>
          </w:tcPr>
          <w:p w14:paraId="7C842970" w14:textId="77777777" w:rsidR="00135A16" w:rsidRDefault="00135A16" w:rsidP="00A11238">
            <w:pPr>
              <w:jc w:val="both"/>
              <w:rPr>
                <w:rFonts w:ascii="Times New Roman" w:hAnsi="Times New Roman" w:cs="Times New Roman"/>
                <w:sz w:val="24"/>
                <w:szCs w:val="24"/>
              </w:rPr>
            </w:pPr>
            <w:r w:rsidRPr="00954526">
              <w:rPr>
                <w:rFonts w:ascii="Times New Roman" w:hAnsi="Times New Roman" w:cs="Times New Roman"/>
                <w:sz w:val="24"/>
                <w:szCs w:val="24"/>
              </w:rPr>
              <w:t>Reporting on the efficiency of internal processes and procedures increase employee retention</w:t>
            </w:r>
            <w:r>
              <w:rPr>
                <w:rFonts w:ascii="Times New Roman" w:hAnsi="Times New Roman" w:cs="Times New Roman"/>
                <w:sz w:val="24"/>
                <w:szCs w:val="24"/>
              </w:rPr>
              <w:t>.</w:t>
            </w:r>
          </w:p>
        </w:tc>
        <w:tc>
          <w:tcPr>
            <w:tcW w:w="1052" w:type="dxa"/>
          </w:tcPr>
          <w:p w14:paraId="7536B322" w14:textId="77777777" w:rsidR="00135A16" w:rsidRDefault="00135A16" w:rsidP="00A11238">
            <w:pPr>
              <w:jc w:val="both"/>
              <w:rPr>
                <w:rFonts w:ascii="Times New Roman" w:hAnsi="Times New Roman" w:cs="Times New Roman"/>
                <w:sz w:val="24"/>
                <w:szCs w:val="24"/>
              </w:rPr>
            </w:pPr>
            <w:r>
              <w:rPr>
                <w:rFonts w:ascii="Times New Roman" w:hAnsi="Times New Roman" w:cs="Times New Roman"/>
                <w:sz w:val="24"/>
                <w:szCs w:val="24"/>
              </w:rPr>
              <w:t>2.17</w:t>
            </w:r>
          </w:p>
        </w:tc>
        <w:tc>
          <w:tcPr>
            <w:tcW w:w="1542" w:type="dxa"/>
          </w:tcPr>
          <w:p w14:paraId="4E830C86" w14:textId="77777777" w:rsidR="00135A16" w:rsidRDefault="00135A16" w:rsidP="00A11238">
            <w:pPr>
              <w:jc w:val="both"/>
              <w:rPr>
                <w:rFonts w:ascii="Times New Roman" w:hAnsi="Times New Roman" w:cs="Times New Roman"/>
                <w:sz w:val="24"/>
                <w:szCs w:val="24"/>
              </w:rPr>
            </w:pPr>
            <w:r>
              <w:rPr>
                <w:rFonts w:ascii="Times New Roman" w:hAnsi="Times New Roman" w:cs="Times New Roman"/>
                <w:sz w:val="24"/>
                <w:szCs w:val="24"/>
              </w:rPr>
              <w:t>1.337</w:t>
            </w:r>
          </w:p>
        </w:tc>
      </w:tr>
      <w:tr w:rsidR="00135A16" w14:paraId="099AE89A" w14:textId="77777777" w:rsidTr="006B2830">
        <w:trPr>
          <w:trHeight w:val="368"/>
        </w:trPr>
        <w:tc>
          <w:tcPr>
            <w:tcW w:w="7426" w:type="dxa"/>
          </w:tcPr>
          <w:p w14:paraId="302BF902" w14:textId="77777777" w:rsidR="00135A16" w:rsidRDefault="00135A16" w:rsidP="00A11238">
            <w:pPr>
              <w:jc w:val="both"/>
              <w:rPr>
                <w:rFonts w:ascii="Times New Roman" w:hAnsi="Times New Roman" w:cs="Times New Roman"/>
                <w:sz w:val="24"/>
                <w:szCs w:val="24"/>
              </w:rPr>
            </w:pPr>
            <w:r w:rsidRPr="00954526">
              <w:rPr>
                <w:rFonts w:ascii="Times New Roman" w:hAnsi="Times New Roman" w:cs="Times New Roman"/>
                <w:sz w:val="24"/>
                <w:szCs w:val="24"/>
              </w:rPr>
              <w:t>Innovation, operation, and post service processes will enhance customers loyalty.</w:t>
            </w:r>
          </w:p>
        </w:tc>
        <w:tc>
          <w:tcPr>
            <w:tcW w:w="1052" w:type="dxa"/>
          </w:tcPr>
          <w:p w14:paraId="21FC9FC4" w14:textId="77777777" w:rsidR="00135A16" w:rsidRDefault="00135A16" w:rsidP="00A11238">
            <w:pPr>
              <w:jc w:val="both"/>
              <w:rPr>
                <w:rFonts w:ascii="Times New Roman" w:hAnsi="Times New Roman" w:cs="Times New Roman"/>
                <w:sz w:val="24"/>
                <w:szCs w:val="24"/>
              </w:rPr>
            </w:pPr>
            <w:r>
              <w:rPr>
                <w:rFonts w:ascii="Times New Roman" w:hAnsi="Times New Roman" w:cs="Times New Roman"/>
                <w:sz w:val="24"/>
                <w:szCs w:val="24"/>
              </w:rPr>
              <w:t>2.00</w:t>
            </w:r>
          </w:p>
        </w:tc>
        <w:tc>
          <w:tcPr>
            <w:tcW w:w="1542" w:type="dxa"/>
          </w:tcPr>
          <w:p w14:paraId="7389D41A" w14:textId="77777777" w:rsidR="00135A16" w:rsidRDefault="00135A16" w:rsidP="00A11238">
            <w:pPr>
              <w:jc w:val="both"/>
              <w:rPr>
                <w:rFonts w:ascii="Times New Roman" w:hAnsi="Times New Roman" w:cs="Times New Roman"/>
                <w:sz w:val="24"/>
                <w:szCs w:val="24"/>
              </w:rPr>
            </w:pPr>
            <w:r>
              <w:rPr>
                <w:rFonts w:ascii="Times New Roman" w:hAnsi="Times New Roman" w:cs="Times New Roman"/>
                <w:sz w:val="24"/>
                <w:szCs w:val="24"/>
              </w:rPr>
              <w:t>1.044</w:t>
            </w:r>
          </w:p>
        </w:tc>
      </w:tr>
      <w:tr w:rsidR="00135A16" w14:paraId="0A0F6243" w14:textId="77777777" w:rsidTr="006B2830">
        <w:trPr>
          <w:trHeight w:val="368"/>
        </w:trPr>
        <w:tc>
          <w:tcPr>
            <w:tcW w:w="7426" w:type="dxa"/>
          </w:tcPr>
          <w:p w14:paraId="16DA18DD" w14:textId="77777777" w:rsidR="00135A16" w:rsidRDefault="00135A16" w:rsidP="00A11238">
            <w:pPr>
              <w:jc w:val="both"/>
              <w:rPr>
                <w:rFonts w:ascii="Times New Roman" w:hAnsi="Times New Roman" w:cs="Times New Roman"/>
                <w:sz w:val="24"/>
                <w:szCs w:val="24"/>
              </w:rPr>
            </w:pPr>
            <w:r w:rsidRPr="00954526">
              <w:rPr>
                <w:rFonts w:ascii="Times New Roman" w:hAnsi="Times New Roman" w:cs="Times New Roman"/>
                <w:sz w:val="24"/>
                <w:szCs w:val="24"/>
              </w:rPr>
              <w:t>Concentrating on delivery and product development will increase market share.</w:t>
            </w:r>
          </w:p>
        </w:tc>
        <w:tc>
          <w:tcPr>
            <w:tcW w:w="1052" w:type="dxa"/>
          </w:tcPr>
          <w:p w14:paraId="47F8A39C" w14:textId="77777777" w:rsidR="00135A16" w:rsidRDefault="00135A16" w:rsidP="00A11238">
            <w:pPr>
              <w:jc w:val="both"/>
              <w:rPr>
                <w:rFonts w:ascii="Times New Roman" w:hAnsi="Times New Roman" w:cs="Times New Roman"/>
                <w:sz w:val="24"/>
                <w:szCs w:val="24"/>
              </w:rPr>
            </w:pPr>
            <w:r>
              <w:rPr>
                <w:rFonts w:ascii="Times New Roman" w:hAnsi="Times New Roman" w:cs="Times New Roman"/>
                <w:sz w:val="24"/>
                <w:szCs w:val="24"/>
              </w:rPr>
              <w:t>2.17</w:t>
            </w:r>
          </w:p>
        </w:tc>
        <w:tc>
          <w:tcPr>
            <w:tcW w:w="1542" w:type="dxa"/>
          </w:tcPr>
          <w:p w14:paraId="28A982E5" w14:textId="77777777" w:rsidR="00135A16" w:rsidRDefault="00135A16" w:rsidP="00A11238">
            <w:pPr>
              <w:jc w:val="both"/>
              <w:rPr>
                <w:rFonts w:ascii="Times New Roman" w:hAnsi="Times New Roman" w:cs="Times New Roman"/>
                <w:sz w:val="24"/>
                <w:szCs w:val="24"/>
              </w:rPr>
            </w:pPr>
            <w:r>
              <w:rPr>
                <w:rFonts w:ascii="Times New Roman" w:hAnsi="Times New Roman" w:cs="Times New Roman"/>
                <w:sz w:val="24"/>
                <w:szCs w:val="24"/>
              </w:rPr>
              <w:t>1.193</w:t>
            </w:r>
          </w:p>
        </w:tc>
      </w:tr>
    </w:tbl>
    <w:bookmarkEnd w:id="159"/>
    <w:p w14:paraId="0B395A5E" w14:textId="77777777" w:rsidR="00135A16" w:rsidRDefault="00135A16" w:rsidP="00A11238">
      <w:pPr>
        <w:jc w:val="both"/>
        <w:rPr>
          <w:rFonts w:ascii="Times New Roman" w:hAnsi="Times New Roman" w:cs="Times New Roman"/>
          <w:b/>
          <w:bCs/>
          <w:sz w:val="24"/>
          <w:szCs w:val="24"/>
        </w:rPr>
      </w:pPr>
      <w:r>
        <w:rPr>
          <w:rFonts w:ascii="Times New Roman" w:hAnsi="Times New Roman" w:cs="Times New Roman"/>
          <w:b/>
          <w:bCs/>
          <w:sz w:val="24"/>
          <w:szCs w:val="24"/>
        </w:rPr>
        <w:t>Source: Primary 2024</w:t>
      </w:r>
    </w:p>
    <w:p w14:paraId="324C7A34" w14:textId="77777777" w:rsidR="00135A16" w:rsidRDefault="00135A16" w:rsidP="00A11238">
      <w:pPr>
        <w:spacing w:line="360" w:lineRule="auto"/>
        <w:jc w:val="both"/>
        <w:rPr>
          <w:rFonts w:ascii="Times New Roman" w:hAnsi="Times New Roman" w:cs="Times New Roman"/>
          <w:sz w:val="24"/>
          <w:szCs w:val="24"/>
        </w:rPr>
      </w:pPr>
      <w:r w:rsidRPr="00E35F83">
        <w:rPr>
          <w:rFonts w:ascii="Times New Roman" w:hAnsi="Times New Roman" w:cs="Times New Roman"/>
          <w:sz w:val="24"/>
          <w:szCs w:val="24"/>
        </w:rPr>
        <w:t>Employing quality assurance and profitability</w:t>
      </w:r>
      <w:r>
        <w:rPr>
          <w:rFonts w:ascii="Times New Roman" w:hAnsi="Times New Roman" w:cs="Times New Roman"/>
          <w:sz w:val="24"/>
          <w:szCs w:val="24"/>
        </w:rPr>
        <w:t xml:space="preserve"> clause had a </w:t>
      </w:r>
      <w:r w:rsidRPr="00E35F83">
        <w:rPr>
          <w:rFonts w:ascii="Times New Roman" w:hAnsi="Times New Roman" w:cs="Times New Roman"/>
          <w:sz w:val="24"/>
          <w:szCs w:val="24"/>
        </w:rPr>
        <w:t>mean score of 1.75 suggest</w:t>
      </w:r>
      <w:r>
        <w:rPr>
          <w:rFonts w:ascii="Times New Roman" w:hAnsi="Times New Roman" w:cs="Times New Roman"/>
          <w:sz w:val="24"/>
          <w:szCs w:val="24"/>
        </w:rPr>
        <w:t>ing</w:t>
      </w:r>
      <w:r w:rsidRPr="00E35F83">
        <w:rPr>
          <w:rFonts w:ascii="Times New Roman" w:hAnsi="Times New Roman" w:cs="Times New Roman"/>
          <w:sz w:val="24"/>
          <w:szCs w:val="24"/>
        </w:rPr>
        <w:t xml:space="preserve"> that </w:t>
      </w:r>
      <w:r>
        <w:rPr>
          <w:rFonts w:ascii="Times New Roman" w:hAnsi="Times New Roman" w:cs="Times New Roman"/>
          <w:sz w:val="24"/>
          <w:szCs w:val="24"/>
        </w:rPr>
        <w:t>banks</w:t>
      </w:r>
      <w:r w:rsidRPr="00E35F83">
        <w:rPr>
          <w:rFonts w:ascii="Times New Roman" w:hAnsi="Times New Roman" w:cs="Times New Roman"/>
          <w:sz w:val="24"/>
          <w:szCs w:val="24"/>
        </w:rPr>
        <w:t xml:space="preserve"> recognize the importance of employing quality assurance as a management tool for services rendered. Quality assurance practices ensure that processes and services meet or exceed customer expectations</w:t>
      </w:r>
      <w:r>
        <w:rPr>
          <w:rFonts w:ascii="Times New Roman" w:hAnsi="Times New Roman" w:cs="Times New Roman"/>
          <w:sz w:val="24"/>
          <w:szCs w:val="24"/>
        </w:rPr>
        <w:t xml:space="preserve">. The </w:t>
      </w:r>
      <w:r w:rsidRPr="00E35F83">
        <w:rPr>
          <w:rFonts w:ascii="Times New Roman" w:hAnsi="Times New Roman" w:cs="Times New Roman"/>
          <w:sz w:val="24"/>
          <w:szCs w:val="24"/>
        </w:rPr>
        <w:t>mean score of 2.17 indicat</w:t>
      </w:r>
      <w:r>
        <w:rPr>
          <w:rFonts w:ascii="Times New Roman" w:hAnsi="Times New Roman" w:cs="Times New Roman"/>
          <w:sz w:val="24"/>
          <w:szCs w:val="24"/>
        </w:rPr>
        <w:t>ed</w:t>
      </w:r>
      <w:r w:rsidRPr="00E35F83">
        <w:rPr>
          <w:rFonts w:ascii="Times New Roman" w:hAnsi="Times New Roman" w:cs="Times New Roman"/>
          <w:sz w:val="24"/>
          <w:szCs w:val="24"/>
        </w:rPr>
        <w:t xml:space="preserve"> that </w:t>
      </w:r>
      <w:r>
        <w:rPr>
          <w:rFonts w:ascii="Times New Roman" w:hAnsi="Times New Roman" w:cs="Times New Roman"/>
          <w:sz w:val="24"/>
          <w:szCs w:val="24"/>
        </w:rPr>
        <w:t>the banks</w:t>
      </w:r>
      <w:r w:rsidRPr="00E35F83">
        <w:rPr>
          <w:rFonts w:ascii="Times New Roman" w:hAnsi="Times New Roman" w:cs="Times New Roman"/>
          <w:sz w:val="24"/>
          <w:szCs w:val="24"/>
        </w:rPr>
        <w:t xml:space="preserve"> reporting on the efficiency of internal processes and procedures</w:t>
      </w:r>
      <w:r>
        <w:rPr>
          <w:rFonts w:ascii="Times New Roman" w:hAnsi="Times New Roman" w:cs="Times New Roman"/>
          <w:sz w:val="24"/>
          <w:szCs w:val="24"/>
        </w:rPr>
        <w:t xml:space="preserve"> was</w:t>
      </w:r>
      <w:r w:rsidRPr="00E35F83">
        <w:rPr>
          <w:rFonts w:ascii="Times New Roman" w:hAnsi="Times New Roman" w:cs="Times New Roman"/>
          <w:sz w:val="24"/>
          <w:szCs w:val="24"/>
        </w:rPr>
        <w:t xml:space="preserve"> important. When organizations provide transparency and communicate the efficiency of internal processes, it can positively impact employee retention</w:t>
      </w:r>
      <w:r>
        <w:rPr>
          <w:rFonts w:ascii="Times New Roman" w:hAnsi="Times New Roman" w:cs="Times New Roman"/>
          <w:sz w:val="24"/>
          <w:szCs w:val="24"/>
        </w:rPr>
        <w:t xml:space="preserve">. The mean score of 2.00 showed that the bank </w:t>
      </w:r>
      <w:r w:rsidRPr="00E35F83">
        <w:rPr>
          <w:rFonts w:ascii="Times New Roman" w:hAnsi="Times New Roman" w:cs="Times New Roman"/>
          <w:sz w:val="24"/>
          <w:szCs w:val="24"/>
        </w:rPr>
        <w:t>acknowledge</w:t>
      </w:r>
      <w:r>
        <w:rPr>
          <w:rFonts w:ascii="Times New Roman" w:hAnsi="Times New Roman" w:cs="Times New Roman"/>
          <w:sz w:val="24"/>
          <w:szCs w:val="24"/>
        </w:rPr>
        <w:t xml:space="preserve">d </w:t>
      </w:r>
      <w:r w:rsidRPr="00E35F83">
        <w:rPr>
          <w:rFonts w:ascii="Times New Roman" w:hAnsi="Times New Roman" w:cs="Times New Roman"/>
          <w:sz w:val="24"/>
          <w:szCs w:val="24"/>
        </w:rPr>
        <w:t>the importance of innovation, operation, and post-service processes for enhancing customer loyalty. These processes play a crucial role in meeting customer needs, addressing their concerns, and delivering exceptional experiences.</w:t>
      </w:r>
      <w:r>
        <w:rPr>
          <w:rFonts w:ascii="Times New Roman" w:hAnsi="Times New Roman" w:cs="Times New Roman"/>
          <w:sz w:val="24"/>
          <w:szCs w:val="24"/>
        </w:rPr>
        <w:t xml:space="preserve"> </w:t>
      </w:r>
      <w:r w:rsidRPr="00E35F83">
        <w:rPr>
          <w:rFonts w:ascii="Times New Roman" w:hAnsi="Times New Roman" w:cs="Times New Roman"/>
          <w:sz w:val="24"/>
          <w:szCs w:val="24"/>
        </w:rPr>
        <w:t>The mean score of 2.17 indicates that organizations recognize the significance of concentrating on delivery and product development for increasing market share. Efficient and timely delivery of products or services, coupled with ongoing product development efforts, can contribute to gaining a larger market share</w:t>
      </w:r>
      <w:r>
        <w:rPr>
          <w:rFonts w:ascii="Times New Roman" w:hAnsi="Times New Roman" w:cs="Times New Roman"/>
          <w:sz w:val="24"/>
          <w:szCs w:val="24"/>
        </w:rPr>
        <w:t xml:space="preserve">. </w:t>
      </w:r>
    </w:p>
    <w:p w14:paraId="3AF8DD41" w14:textId="77777777" w:rsidR="00135A16" w:rsidRDefault="00135A16" w:rsidP="00A1123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Discussion</w:t>
      </w:r>
    </w:p>
    <w:p w14:paraId="7B0ECF3A" w14:textId="06BF7860" w:rsidR="00A11238" w:rsidRPr="00A8131B" w:rsidRDefault="00135A16" w:rsidP="00A8131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Previous studies (Harrison, 2021) </w:t>
      </w:r>
      <w:r w:rsidRPr="00E35F83">
        <w:rPr>
          <w:rFonts w:ascii="Times New Roman" w:hAnsi="Times New Roman" w:cs="Times New Roman"/>
          <w:sz w:val="24"/>
          <w:szCs w:val="24"/>
        </w:rPr>
        <w:t>emphasize</w:t>
      </w:r>
      <w:r>
        <w:rPr>
          <w:rFonts w:ascii="Times New Roman" w:hAnsi="Times New Roman" w:cs="Times New Roman"/>
          <w:sz w:val="24"/>
          <w:szCs w:val="24"/>
        </w:rPr>
        <w:t>d on</w:t>
      </w:r>
      <w:r w:rsidRPr="00E35F83">
        <w:rPr>
          <w:rFonts w:ascii="Times New Roman" w:hAnsi="Times New Roman" w:cs="Times New Roman"/>
          <w:sz w:val="24"/>
          <w:szCs w:val="24"/>
        </w:rPr>
        <w:t xml:space="preserve"> the importance of quality assurance, process efficiency reporting, innovation, and delivery/product development within the </w:t>
      </w:r>
      <w:r>
        <w:rPr>
          <w:rFonts w:ascii="Times New Roman" w:hAnsi="Times New Roman" w:cs="Times New Roman"/>
          <w:sz w:val="24"/>
          <w:szCs w:val="24"/>
        </w:rPr>
        <w:t>i</w:t>
      </w:r>
      <w:r w:rsidRPr="00E35F83">
        <w:rPr>
          <w:rFonts w:ascii="Times New Roman" w:hAnsi="Times New Roman" w:cs="Times New Roman"/>
          <w:sz w:val="24"/>
          <w:szCs w:val="24"/>
        </w:rPr>
        <w:t xml:space="preserve">nternal </w:t>
      </w:r>
      <w:r>
        <w:rPr>
          <w:rFonts w:ascii="Times New Roman" w:hAnsi="Times New Roman" w:cs="Times New Roman"/>
          <w:sz w:val="24"/>
          <w:szCs w:val="24"/>
        </w:rPr>
        <w:t>p</w:t>
      </w:r>
      <w:r w:rsidRPr="00E35F83">
        <w:rPr>
          <w:rFonts w:ascii="Times New Roman" w:hAnsi="Times New Roman" w:cs="Times New Roman"/>
          <w:sz w:val="24"/>
          <w:szCs w:val="24"/>
        </w:rPr>
        <w:t>rocess perspective. By implementing these strategies, organizations can enhance profitability, improve employee retention, foster customer loyalty, and increase market share.</w:t>
      </w:r>
      <w:bookmarkStart w:id="160" w:name="_Toc168320395"/>
    </w:p>
    <w:p w14:paraId="3C92A063" w14:textId="492A6919" w:rsidR="00135A16" w:rsidRPr="003B2ED0" w:rsidRDefault="00135A16" w:rsidP="00A11238">
      <w:pPr>
        <w:jc w:val="both"/>
        <w:rPr>
          <w:rFonts w:ascii="Times New Roman" w:hAnsi="Times New Roman" w:cs="Times New Roman"/>
          <w:b/>
          <w:bCs/>
          <w:sz w:val="24"/>
          <w:szCs w:val="24"/>
        </w:rPr>
      </w:pPr>
      <w:r w:rsidRPr="003B2ED0">
        <w:rPr>
          <w:rFonts w:ascii="Times New Roman" w:hAnsi="Times New Roman" w:cs="Times New Roman"/>
          <w:b/>
          <w:bCs/>
          <w:sz w:val="24"/>
          <w:szCs w:val="24"/>
        </w:rPr>
        <w:t>Table 4.5.4 Descriptive Analysis Related to Financial perspective</w:t>
      </w:r>
      <w:bookmarkEnd w:id="160"/>
    </w:p>
    <w:tbl>
      <w:tblPr>
        <w:tblStyle w:val="TableGrid"/>
        <w:tblW w:w="9739" w:type="dxa"/>
        <w:tblLook w:val="04A0" w:firstRow="1" w:lastRow="0" w:firstColumn="1" w:lastColumn="0" w:noHBand="0" w:noVBand="1"/>
      </w:tblPr>
      <w:tblGrid>
        <w:gridCol w:w="7218"/>
        <w:gridCol w:w="1023"/>
        <w:gridCol w:w="1498"/>
      </w:tblGrid>
      <w:tr w:rsidR="00135A16" w14:paraId="2ACF4D43" w14:textId="77777777" w:rsidTr="006B2830">
        <w:trPr>
          <w:trHeight w:val="420"/>
        </w:trPr>
        <w:tc>
          <w:tcPr>
            <w:tcW w:w="7218" w:type="dxa"/>
          </w:tcPr>
          <w:p w14:paraId="601FD0C7" w14:textId="77777777" w:rsidR="00135A16" w:rsidRPr="007D207C" w:rsidRDefault="00135A16" w:rsidP="00A11238">
            <w:pPr>
              <w:jc w:val="both"/>
              <w:rPr>
                <w:rFonts w:ascii="Times New Roman" w:hAnsi="Times New Roman" w:cs="Times New Roman"/>
                <w:b/>
                <w:bCs/>
                <w:sz w:val="24"/>
                <w:szCs w:val="24"/>
              </w:rPr>
            </w:pPr>
            <w:r>
              <w:rPr>
                <w:rFonts w:ascii="Times New Roman" w:hAnsi="Times New Roman" w:cs="Times New Roman"/>
                <w:b/>
                <w:bCs/>
                <w:sz w:val="24"/>
                <w:szCs w:val="24"/>
              </w:rPr>
              <w:t xml:space="preserve">Financial perspective </w:t>
            </w:r>
          </w:p>
        </w:tc>
        <w:tc>
          <w:tcPr>
            <w:tcW w:w="1023" w:type="dxa"/>
          </w:tcPr>
          <w:p w14:paraId="3F9941D4" w14:textId="77777777" w:rsidR="00135A16" w:rsidRDefault="00135A16" w:rsidP="00A11238">
            <w:pPr>
              <w:jc w:val="both"/>
              <w:rPr>
                <w:rFonts w:ascii="Times New Roman" w:hAnsi="Times New Roman" w:cs="Times New Roman"/>
                <w:sz w:val="24"/>
                <w:szCs w:val="24"/>
              </w:rPr>
            </w:pPr>
            <w:r>
              <w:rPr>
                <w:rFonts w:ascii="Times New Roman" w:hAnsi="Times New Roman" w:cs="Times New Roman"/>
                <w:b/>
                <w:bCs/>
                <w:sz w:val="24"/>
                <w:szCs w:val="24"/>
              </w:rPr>
              <w:t xml:space="preserve"> Mean</w:t>
            </w:r>
          </w:p>
        </w:tc>
        <w:tc>
          <w:tcPr>
            <w:tcW w:w="1498" w:type="dxa"/>
          </w:tcPr>
          <w:p w14:paraId="757F2C31" w14:textId="77777777" w:rsidR="00135A16" w:rsidRDefault="00135A16" w:rsidP="00A11238">
            <w:pPr>
              <w:jc w:val="both"/>
              <w:rPr>
                <w:rFonts w:ascii="Times New Roman" w:hAnsi="Times New Roman" w:cs="Times New Roman"/>
                <w:sz w:val="24"/>
                <w:szCs w:val="24"/>
              </w:rPr>
            </w:pPr>
            <w:r w:rsidRPr="000F4A8D">
              <w:rPr>
                <w:rFonts w:ascii="Times New Roman" w:hAnsi="Times New Roman" w:cs="Times New Roman"/>
                <w:b/>
                <w:bCs/>
                <w:sz w:val="24"/>
                <w:szCs w:val="24"/>
              </w:rPr>
              <w:t xml:space="preserve"> </w:t>
            </w:r>
            <w:r>
              <w:rPr>
                <w:rFonts w:ascii="Times New Roman" w:hAnsi="Times New Roman" w:cs="Times New Roman"/>
                <w:b/>
                <w:bCs/>
                <w:sz w:val="24"/>
                <w:szCs w:val="24"/>
              </w:rPr>
              <w:t>Standard deviation</w:t>
            </w:r>
            <w:r w:rsidRPr="000F4A8D">
              <w:rPr>
                <w:rFonts w:ascii="Times New Roman" w:hAnsi="Times New Roman" w:cs="Times New Roman"/>
                <w:b/>
                <w:bCs/>
                <w:sz w:val="24"/>
                <w:szCs w:val="24"/>
              </w:rPr>
              <w:t xml:space="preserve"> </w:t>
            </w:r>
          </w:p>
        </w:tc>
      </w:tr>
      <w:tr w:rsidR="00135A16" w14:paraId="45C4E395" w14:textId="77777777" w:rsidTr="006B2830">
        <w:trPr>
          <w:trHeight w:val="281"/>
        </w:trPr>
        <w:tc>
          <w:tcPr>
            <w:tcW w:w="7218" w:type="dxa"/>
          </w:tcPr>
          <w:p w14:paraId="6DD3C7BF" w14:textId="77777777" w:rsidR="00135A16" w:rsidRDefault="00135A16" w:rsidP="00A11238">
            <w:pPr>
              <w:jc w:val="both"/>
              <w:rPr>
                <w:rFonts w:ascii="Times New Roman" w:hAnsi="Times New Roman" w:cs="Times New Roman"/>
                <w:sz w:val="24"/>
                <w:szCs w:val="24"/>
              </w:rPr>
            </w:pPr>
            <w:bookmarkStart w:id="161" w:name="_Hlk168239169"/>
            <w:r>
              <w:rPr>
                <w:rFonts w:ascii="Times New Roman" w:hAnsi="Times New Roman" w:cs="Times New Roman"/>
                <w:sz w:val="24"/>
                <w:szCs w:val="24"/>
              </w:rPr>
              <w:t>Growth rate in net operational cash flow is considered performance indicators for the bank.</w:t>
            </w:r>
          </w:p>
        </w:tc>
        <w:tc>
          <w:tcPr>
            <w:tcW w:w="1023" w:type="dxa"/>
          </w:tcPr>
          <w:p w14:paraId="70A2E45E" w14:textId="77777777" w:rsidR="00135A16" w:rsidRDefault="00135A16" w:rsidP="00A11238">
            <w:pPr>
              <w:jc w:val="both"/>
              <w:rPr>
                <w:rFonts w:ascii="Times New Roman" w:hAnsi="Times New Roman" w:cs="Times New Roman"/>
                <w:sz w:val="24"/>
                <w:szCs w:val="24"/>
              </w:rPr>
            </w:pPr>
            <w:r>
              <w:rPr>
                <w:rFonts w:ascii="Times New Roman" w:hAnsi="Times New Roman" w:cs="Times New Roman"/>
                <w:sz w:val="24"/>
                <w:szCs w:val="24"/>
              </w:rPr>
              <w:t>1.83</w:t>
            </w:r>
          </w:p>
        </w:tc>
        <w:tc>
          <w:tcPr>
            <w:tcW w:w="1498" w:type="dxa"/>
          </w:tcPr>
          <w:p w14:paraId="341FDF43" w14:textId="77777777" w:rsidR="00135A16" w:rsidRDefault="00135A16" w:rsidP="00A11238">
            <w:pPr>
              <w:jc w:val="both"/>
              <w:rPr>
                <w:rFonts w:ascii="Times New Roman" w:hAnsi="Times New Roman" w:cs="Times New Roman"/>
                <w:sz w:val="24"/>
                <w:szCs w:val="24"/>
              </w:rPr>
            </w:pPr>
            <w:r>
              <w:rPr>
                <w:rFonts w:ascii="Times New Roman" w:hAnsi="Times New Roman" w:cs="Times New Roman"/>
                <w:sz w:val="24"/>
                <w:szCs w:val="24"/>
              </w:rPr>
              <w:t>0.835</w:t>
            </w:r>
          </w:p>
        </w:tc>
      </w:tr>
      <w:tr w:rsidR="00135A16" w14:paraId="5DB02B8A" w14:textId="77777777" w:rsidTr="006B2830">
        <w:trPr>
          <w:trHeight w:val="281"/>
        </w:trPr>
        <w:tc>
          <w:tcPr>
            <w:tcW w:w="7218" w:type="dxa"/>
          </w:tcPr>
          <w:p w14:paraId="2D5BA798" w14:textId="77777777" w:rsidR="00135A16" w:rsidRDefault="00135A16" w:rsidP="00A11238">
            <w:pPr>
              <w:jc w:val="both"/>
              <w:rPr>
                <w:rFonts w:ascii="Times New Roman" w:hAnsi="Times New Roman" w:cs="Times New Roman"/>
                <w:sz w:val="24"/>
                <w:szCs w:val="24"/>
              </w:rPr>
            </w:pPr>
            <w:r>
              <w:rPr>
                <w:rFonts w:ascii="Times New Roman" w:hAnsi="Times New Roman" w:cs="Times New Roman"/>
                <w:sz w:val="24"/>
                <w:szCs w:val="24"/>
              </w:rPr>
              <w:lastRenderedPageBreak/>
              <w:t>Achieve reasonable profit (not maximum) as measurement is deemed a realizable strategic objective.</w:t>
            </w:r>
          </w:p>
        </w:tc>
        <w:tc>
          <w:tcPr>
            <w:tcW w:w="1023" w:type="dxa"/>
          </w:tcPr>
          <w:p w14:paraId="30392B3E" w14:textId="77777777" w:rsidR="00135A16" w:rsidRDefault="00135A16" w:rsidP="00A11238">
            <w:pPr>
              <w:jc w:val="both"/>
              <w:rPr>
                <w:rFonts w:ascii="Times New Roman" w:hAnsi="Times New Roman" w:cs="Times New Roman"/>
                <w:sz w:val="24"/>
                <w:szCs w:val="24"/>
              </w:rPr>
            </w:pPr>
            <w:r>
              <w:rPr>
                <w:rFonts w:ascii="Times New Roman" w:hAnsi="Times New Roman" w:cs="Times New Roman"/>
                <w:sz w:val="24"/>
                <w:szCs w:val="24"/>
              </w:rPr>
              <w:t>1.75</w:t>
            </w:r>
          </w:p>
        </w:tc>
        <w:tc>
          <w:tcPr>
            <w:tcW w:w="1498" w:type="dxa"/>
          </w:tcPr>
          <w:p w14:paraId="1C3CA5C5" w14:textId="77777777" w:rsidR="00135A16" w:rsidRDefault="00135A16" w:rsidP="00A11238">
            <w:pPr>
              <w:jc w:val="both"/>
              <w:rPr>
                <w:rFonts w:ascii="Times New Roman" w:hAnsi="Times New Roman" w:cs="Times New Roman"/>
                <w:sz w:val="24"/>
                <w:szCs w:val="24"/>
              </w:rPr>
            </w:pPr>
            <w:r>
              <w:rPr>
                <w:rFonts w:ascii="Times New Roman" w:hAnsi="Times New Roman" w:cs="Times New Roman"/>
                <w:sz w:val="24"/>
                <w:szCs w:val="24"/>
              </w:rPr>
              <w:t>0.452</w:t>
            </w:r>
          </w:p>
        </w:tc>
      </w:tr>
      <w:tr w:rsidR="00135A16" w14:paraId="5181E20F" w14:textId="77777777" w:rsidTr="006B2830">
        <w:trPr>
          <w:trHeight w:val="420"/>
        </w:trPr>
        <w:tc>
          <w:tcPr>
            <w:tcW w:w="7218" w:type="dxa"/>
          </w:tcPr>
          <w:p w14:paraId="4A833715" w14:textId="77777777" w:rsidR="00135A16" w:rsidRDefault="00135A16" w:rsidP="00A11238">
            <w:pPr>
              <w:jc w:val="both"/>
              <w:rPr>
                <w:rFonts w:ascii="Times New Roman" w:hAnsi="Times New Roman" w:cs="Times New Roman"/>
                <w:sz w:val="24"/>
                <w:szCs w:val="24"/>
              </w:rPr>
            </w:pPr>
            <w:r>
              <w:rPr>
                <w:rFonts w:ascii="Times New Roman" w:hAnsi="Times New Roman" w:cs="Times New Roman"/>
                <w:sz w:val="24"/>
                <w:szCs w:val="24"/>
              </w:rPr>
              <w:t>Income growth standard for commercial banks is considered among the standards that your management seeks to achieve.</w:t>
            </w:r>
          </w:p>
        </w:tc>
        <w:tc>
          <w:tcPr>
            <w:tcW w:w="1023" w:type="dxa"/>
          </w:tcPr>
          <w:p w14:paraId="26E4F453" w14:textId="77777777" w:rsidR="00135A16" w:rsidRDefault="00135A16" w:rsidP="00A11238">
            <w:pPr>
              <w:jc w:val="both"/>
              <w:rPr>
                <w:rFonts w:ascii="Times New Roman" w:hAnsi="Times New Roman" w:cs="Times New Roman"/>
                <w:sz w:val="24"/>
                <w:szCs w:val="24"/>
              </w:rPr>
            </w:pPr>
            <w:r>
              <w:rPr>
                <w:rFonts w:ascii="Times New Roman" w:hAnsi="Times New Roman" w:cs="Times New Roman"/>
                <w:sz w:val="24"/>
                <w:szCs w:val="24"/>
              </w:rPr>
              <w:t>2.50</w:t>
            </w:r>
          </w:p>
        </w:tc>
        <w:tc>
          <w:tcPr>
            <w:tcW w:w="1498" w:type="dxa"/>
          </w:tcPr>
          <w:p w14:paraId="387DE9DF" w14:textId="77777777" w:rsidR="00135A16" w:rsidRDefault="00135A16" w:rsidP="00A11238">
            <w:pPr>
              <w:jc w:val="both"/>
              <w:rPr>
                <w:rFonts w:ascii="Times New Roman" w:hAnsi="Times New Roman" w:cs="Times New Roman"/>
                <w:sz w:val="24"/>
                <w:szCs w:val="24"/>
              </w:rPr>
            </w:pPr>
            <w:r>
              <w:rPr>
                <w:rFonts w:ascii="Times New Roman" w:hAnsi="Times New Roman" w:cs="Times New Roman"/>
                <w:sz w:val="24"/>
                <w:szCs w:val="24"/>
              </w:rPr>
              <w:t>1.243</w:t>
            </w:r>
          </w:p>
        </w:tc>
      </w:tr>
      <w:tr w:rsidR="00135A16" w14:paraId="5766512B" w14:textId="77777777" w:rsidTr="006B2830">
        <w:trPr>
          <w:trHeight w:val="281"/>
        </w:trPr>
        <w:tc>
          <w:tcPr>
            <w:tcW w:w="7218" w:type="dxa"/>
          </w:tcPr>
          <w:p w14:paraId="7ECA2F50" w14:textId="77777777" w:rsidR="00135A16" w:rsidRDefault="00135A16" w:rsidP="00A11238">
            <w:pPr>
              <w:jc w:val="both"/>
              <w:rPr>
                <w:rFonts w:ascii="Times New Roman" w:hAnsi="Times New Roman" w:cs="Times New Roman"/>
                <w:sz w:val="24"/>
                <w:szCs w:val="24"/>
              </w:rPr>
            </w:pPr>
            <w:r>
              <w:rPr>
                <w:rFonts w:ascii="Times New Roman" w:hAnsi="Times New Roman" w:cs="Times New Roman"/>
                <w:sz w:val="24"/>
                <w:szCs w:val="24"/>
              </w:rPr>
              <w:t>The Bank does not follow the diversification policy investment in-order to maintain good return.</w:t>
            </w:r>
          </w:p>
        </w:tc>
        <w:tc>
          <w:tcPr>
            <w:tcW w:w="1023" w:type="dxa"/>
          </w:tcPr>
          <w:p w14:paraId="2D861669" w14:textId="77777777" w:rsidR="00135A16" w:rsidRDefault="00135A16" w:rsidP="00A11238">
            <w:pPr>
              <w:jc w:val="both"/>
              <w:rPr>
                <w:rFonts w:ascii="Times New Roman" w:hAnsi="Times New Roman" w:cs="Times New Roman"/>
                <w:sz w:val="24"/>
                <w:szCs w:val="24"/>
              </w:rPr>
            </w:pPr>
            <w:r>
              <w:rPr>
                <w:rFonts w:ascii="Times New Roman" w:hAnsi="Times New Roman" w:cs="Times New Roman"/>
                <w:sz w:val="24"/>
                <w:szCs w:val="24"/>
              </w:rPr>
              <w:t>2.58</w:t>
            </w:r>
          </w:p>
        </w:tc>
        <w:tc>
          <w:tcPr>
            <w:tcW w:w="1498" w:type="dxa"/>
          </w:tcPr>
          <w:p w14:paraId="0C1687D9" w14:textId="77777777" w:rsidR="00135A16" w:rsidRDefault="00135A16" w:rsidP="00A11238">
            <w:pPr>
              <w:jc w:val="both"/>
              <w:rPr>
                <w:rFonts w:ascii="Times New Roman" w:hAnsi="Times New Roman" w:cs="Times New Roman"/>
                <w:sz w:val="24"/>
                <w:szCs w:val="24"/>
              </w:rPr>
            </w:pPr>
            <w:r>
              <w:rPr>
                <w:rFonts w:ascii="Times New Roman" w:hAnsi="Times New Roman" w:cs="Times New Roman"/>
                <w:sz w:val="24"/>
                <w:szCs w:val="24"/>
              </w:rPr>
              <w:t>1.832</w:t>
            </w:r>
          </w:p>
        </w:tc>
      </w:tr>
    </w:tbl>
    <w:bookmarkEnd w:id="161"/>
    <w:p w14:paraId="0B44C773" w14:textId="77777777" w:rsidR="00135A16" w:rsidRDefault="00135A16" w:rsidP="00A11238">
      <w:pPr>
        <w:jc w:val="both"/>
        <w:rPr>
          <w:rFonts w:ascii="Times New Roman" w:hAnsi="Times New Roman" w:cs="Times New Roman"/>
          <w:b/>
          <w:bCs/>
          <w:sz w:val="24"/>
          <w:szCs w:val="24"/>
        </w:rPr>
      </w:pPr>
      <w:r>
        <w:rPr>
          <w:rFonts w:ascii="Times New Roman" w:hAnsi="Times New Roman" w:cs="Times New Roman"/>
          <w:b/>
          <w:bCs/>
          <w:sz w:val="24"/>
          <w:szCs w:val="24"/>
        </w:rPr>
        <w:t>Source: Primary 2024</w:t>
      </w:r>
    </w:p>
    <w:p w14:paraId="68A43EAC" w14:textId="77777777" w:rsidR="00135A16" w:rsidRDefault="00135A16" w:rsidP="00A11238">
      <w:pPr>
        <w:spacing w:line="360" w:lineRule="auto"/>
        <w:jc w:val="both"/>
        <w:rPr>
          <w:rFonts w:ascii="Times New Roman" w:hAnsi="Times New Roman" w:cs="Times New Roman"/>
          <w:sz w:val="24"/>
          <w:szCs w:val="24"/>
        </w:rPr>
      </w:pPr>
      <w:r w:rsidRPr="00E35F83">
        <w:rPr>
          <w:rFonts w:ascii="Times New Roman" w:hAnsi="Times New Roman" w:cs="Times New Roman"/>
          <w:sz w:val="24"/>
          <w:szCs w:val="24"/>
        </w:rPr>
        <w:t>The mean score of 1.83 suggests that the growth rate in net operational cash flow is considered an important performance indicator for the bank. Net operational cash flow reflects the financial health and efficiency of the bank's operations.</w:t>
      </w:r>
      <w:r>
        <w:rPr>
          <w:rFonts w:ascii="Times New Roman" w:hAnsi="Times New Roman" w:cs="Times New Roman"/>
          <w:sz w:val="24"/>
          <w:szCs w:val="24"/>
        </w:rPr>
        <w:t xml:space="preserve"> </w:t>
      </w:r>
      <w:r w:rsidRPr="00E35F83">
        <w:rPr>
          <w:rFonts w:ascii="Times New Roman" w:hAnsi="Times New Roman" w:cs="Times New Roman"/>
          <w:sz w:val="24"/>
          <w:szCs w:val="24"/>
        </w:rPr>
        <w:t>The mean score of 1.75 indicates that the bank aims to achieve reasonable profits rather than solely pursuing maximum profitability. While profitability is crucial, setting realistic profit objectives aligns with sustainable growth and long-term success</w:t>
      </w:r>
      <w:r>
        <w:rPr>
          <w:rFonts w:ascii="Times New Roman" w:hAnsi="Times New Roman" w:cs="Times New Roman"/>
          <w:sz w:val="24"/>
          <w:szCs w:val="24"/>
        </w:rPr>
        <w:t xml:space="preserve">. </w:t>
      </w:r>
      <w:r w:rsidRPr="00E35F83">
        <w:rPr>
          <w:rFonts w:ascii="Times New Roman" w:hAnsi="Times New Roman" w:cs="Times New Roman"/>
          <w:sz w:val="24"/>
          <w:szCs w:val="24"/>
        </w:rPr>
        <w:t>The mean score of 2.50 suggests that income growth is among the standards that the bank's management seeks to achieve. Income growth is a key measure of the bank's financial performance and success in generating revenue</w:t>
      </w:r>
      <w:r>
        <w:rPr>
          <w:rFonts w:ascii="Times New Roman" w:hAnsi="Times New Roman" w:cs="Times New Roman"/>
          <w:sz w:val="24"/>
          <w:szCs w:val="24"/>
        </w:rPr>
        <w:t>.</w:t>
      </w:r>
      <w:r w:rsidRPr="00AD60A2">
        <w:rPr>
          <w:rFonts w:ascii="Times New Roman" w:hAnsi="Times New Roman" w:cs="Times New Roman"/>
          <w:sz w:val="24"/>
          <w:szCs w:val="24"/>
        </w:rPr>
        <w:t xml:space="preserve"> </w:t>
      </w:r>
      <w:r w:rsidRPr="00E35F83">
        <w:rPr>
          <w:rFonts w:ascii="Times New Roman" w:hAnsi="Times New Roman" w:cs="Times New Roman"/>
          <w:sz w:val="24"/>
          <w:szCs w:val="24"/>
        </w:rPr>
        <w:t>The mean score of 2.58 indicates that the bank does not follow a diversification policy in investment to maintain a good return</w:t>
      </w:r>
      <w:r>
        <w:rPr>
          <w:rFonts w:ascii="Times New Roman" w:hAnsi="Times New Roman" w:cs="Times New Roman"/>
          <w:sz w:val="24"/>
          <w:szCs w:val="24"/>
        </w:rPr>
        <w:t xml:space="preserve">. </w:t>
      </w:r>
      <w:r w:rsidRPr="00E35F83">
        <w:rPr>
          <w:rFonts w:ascii="Times New Roman" w:hAnsi="Times New Roman" w:cs="Times New Roman"/>
          <w:sz w:val="24"/>
          <w:szCs w:val="24"/>
        </w:rPr>
        <w:t>Diversification is a risk management strategy that aims to reduce concentration risk and enhance overall portfolio performance. However, the bank's decision to prioritize maintaining a good return suggests a different approach</w:t>
      </w:r>
      <w:r>
        <w:rPr>
          <w:rFonts w:ascii="Times New Roman" w:hAnsi="Times New Roman" w:cs="Times New Roman"/>
          <w:sz w:val="24"/>
          <w:szCs w:val="24"/>
        </w:rPr>
        <w:t>.</w:t>
      </w:r>
    </w:p>
    <w:p w14:paraId="29114525" w14:textId="77777777" w:rsidR="00A8131B" w:rsidRDefault="00A8131B" w:rsidP="00A11238">
      <w:pPr>
        <w:spacing w:line="360" w:lineRule="auto"/>
        <w:jc w:val="both"/>
        <w:rPr>
          <w:rFonts w:ascii="Times New Roman" w:hAnsi="Times New Roman" w:cs="Times New Roman"/>
          <w:b/>
          <w:bCs/>
          <w:sz w:val="24"/>
          <w:szCs w:val="24"/>
        </w:rPr>
      </w:pPr>
    </w:p>
    <w:p w14:paraId="000539A9" w14:textId="7A79ADE6" w:rsidR="00135A16" w:rsidRDefault="00135A16" w:rsidP="00A1123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Discussion</w:t>
      </w:r>
    </w:p>
    <w:p w14:paraId="010EA2D7" w14:textId="03213763" w:rsidR="00135A16" w:rsidRPr="003B2ED0" w:rsidRDefault="00135A16" w:rsidP="00A11238">
      <w:pPr>
        <w:spacing w:line="360" w:lineRule="auto"/>
        <w:jc w:val="both"/>
        <w:rPr>
          <w:rFonts w:ascii="Times New Roman" w:hAnsi="Times New Roman" w:cs="Times New Roman"/>
          <w:sz w:val="24"/>
          <w:szCs w:val="24"/>
        </w:rPr>
      </w:pPr>
      <w:r w:rsidRPr="00AD60A2">
        <w:rPr>
          <w:rFonts w:ascii="Times New Roman" w:hAnsi="Times New Roman" w:cs="Times New Roman"/>
          <w:sz w:val="24"/>
          <w:szCs w:val="24"/>
        </w:rPr>
        <w:t>Previous studies</w:t>
      </w:r>
      <w:r>
        <w:rPr>
          <w:rFonts w:ascii="Times New Roman" w:eastAsia="Times New Roman" w:hAnsi="Times New Roman" w:cs="Times New Roman"/>
          <w:b/>
          <w:sz w:val="24"/>
          <w:szCs w:val="24"/>
          <w:lang w:val="en-GB"/>
        </w:rPr>
        <w:t xml:space="preserve"> </w:t>
      </w:r>
      <w:r w:rsidRPr="00E35F83">
        <w:rPr>
          <w:rFonts w:ascii="Times New Roman" w:hAnsi="Times New Roman" w:cs="Times New Roman"/>
          <w:sz w:val="24"/>
          <w:szCs w:val="24"/>
        </w:rPr>
        <w:t>highlight</w:t>
      </w:r>
      <w:r>
        <w:rPr>
          <w:rFonts w:ascii="Times New Roman" w:hAnsi="Times New Roman" w:cs="Times New Roman"/>
          <w:sz w:val="24"/>
          <w:szCs w:val="24"/>
        </w:rPr>
        <w:t>ed</w:t>
      </w:r>
      <w:r w:rsidRPr="00E35F83">
        <w:rPr>
          <w:rFonts w:ascii="Times New Roman" w:hAnsi="Times New Roman" w:cs="Times New Roman"/>
          <w:sz w:val="24"/>
          <w:szCs w:val="24"/>
        </w:rPr>
        <w:t xml:space="preserve"> the importance of monitoring growth in net operational cash flow, setting reasonable profit objectives</w:t>
      </w:r>
      <w:r>
        <w:rPr>
          <w:rFonts w:ascii="Times New Roman" w:hAnsi="Times New Roman" w:cs="Times New Roman"/>
          <w:sz w:val="24"/>
          <w:szCs w:val="24"/>
        </w:rPr>
        <w:t xml:space="preserve"> (Trung, 2020)</w:t>
      </w:r>
      <w:r w:rsidRPr="00E35F83">
        <w:rPr>
          <w:rFonts w:ascii="Times New Roman" w:hAnsi="Times New Roman" w:cs="Times New Roman"/>
          <w:sz w:val="24"/>
          <w:szCs w:val="24"/>
        </w:rPr>
        <w:t xml:space="preserve">, pursuing income growth, and considering investment strategies in the </w:t>
      </w:r>
      <w:r>
        <w:rPr>
          <w:rFonts w:ascii="Times New Roman" w:hAnsi="Times New Roman" w:cs="Times New Roman"/>
          <w:sz w:val="24"/>
          <w:szCs w:val="24"/>
        </w:rPr>
        <w:t>f</w:t>
      </w:r>
      <w:r w:rsidRPr="00E35F83">
        <w:rPr>
          <w:rFonts w:ascii="Times New Roman" w:hAnsi="Times New Roman" w:cs="Times New Roman"/>
          <w:sz w:val="24"/>
          <w:szCs w:val="24"/>
        </w:rPr>
        <w:t>inancial perspective. By focusing on these aspects, the bank can ensure financial stability, sustainable profitability, and effective risk management.</w:t>
      </w:r>
    </w:p>
    <w:p w14:paraId="590CE0B9" w14:textId="7BDA0B82" w:rsidR="003B2ED0" w:rsidRDefault="003B2ED0" w:rsidP="00A11238">
      <w:pPr>
        <w:pStyle w:val="Heading1"/>
      </w:pPr>
      <w:bookmarkStart w:id="162" w:name="_Toc168667093"/>
      <w:r>
        <w:t>4.6 To determine the extent of utilization of the Balanced Scorecard in Ecobank Zimbabwe.</w:t>
      </w:r>
      <w:bookmarkEnd w:id="162"/>
    </w:p>
    <w:p w14:paraId="5E160AB9" w14:textId="77777777" w:rsidR="003B2ED0" w:rsidRPr="0052415E" w:rsidRDefault="003B2ED0" w:rsidP="00A11238">
      <w:pPr>
        <w:spacing w:line="360" w:lineRule="auto"/>
        <w:jc w:val="both"/>
        <w:rPr>
          <w:rFonts w:ascii="Times New Roman" w:hAnsi="Times New Roman" w:cs="Times New Roman"/>
          <w:sz w:val="24"/>
          <w:szCs w:val="24"/>
        </w:rPr>
      </w:pPr>
      <w:r>
        <w:rPr>
          <w:rFonts w:ascii="Times New Roman" w:hAnsi="Times New Roman" w:cs="Times New Roman"/>
          <w:sz w:val="24"/>
          <w:szCs w:val="24"/>
        </w:rPr>
        <w:t>Two interviews were conducted on the Head of Human Resources Management and Senior accountant who were asked about their perceptions on the extent of utilization of BSC in Ecobank Zimbabwe. The senior accountant gave a predominant perception saying, “</w:t>
      </w:r>
      <w:r w:rsidRPr="00AF1249">
        <w:rPr>
          <w:rFonts w:ascii="Times New Roman" w:hAnsi="Times New Roman" w:cs="Times New Roman"/>
          <w:i/>
          <w:iCs/>
          <w:sz w:val="24"/>
          <w:szCs w:val="24"/>
        </w:rPr>
        <w:t>The BSC helps the bank align to its objectives and strategic goals</w:t>
      </w:r>
      <w:r>
        <w:rPr>
          <w:rFonts w:ascii="Times New Roman" w:hAnsi="Times New Roman" w:cs="Times New Roman"/>
          <w:sz w:val="24"/>
          <w:szCs w:val="24"/>
        </w:rPr>
        <w:t xml:space="preserve">”. It enabled the bank to improve on returns to all stakeholders and </w:t>
      </w:r>
      <w:r w:rsidRPr="004D0E46">
        <w:rPr>
          <w:rFonts w:ascii="Times New Roman" w:hAnsi="Times New Roman"/>
          <w:sz w:val="24"/>
          <w:szCs w:val="24"/>
        </w:rPr>
        <w:t xml:space="preserve">ensures that all levels of the organization are working towards the same strategic </w:t>
      </w:r>
      <w:r w:rsidRPr="004D0E46">
        <w:rPr>
          <w:rFonts w:ascii="Times New Roman" w:hAnsi="Times New Roman"/>
          <w:sz w:val="24"/>
          <w:szCs w:val="24"/>
        </w:rPr>
        <w:lastRenderedPageBreak/>
        <w:t>direction</w:t>
      </w:r>
      <w:r>
        <w:rPr>
          <w:rFonts w:ascii="Times New Roman" w:hAnsi="Times New Roman"/>
          <w:sz w:val="24"/>
          <w:szCs w:val="24"/>
        </w:rPr>
        <w:t xml:space="preserve"> hence t</w:t>
      </w:r>
      <w:r w:rsidRPr="004D0E46">
        <w:rPr>
          <w:rFonts w:ascii="Times New Roman" w:hAnsi="Times New Roman"/>
          <w:sz w:val="24"/>
          <w:szCs w:val="24"/>
        </w:rPr>
        <w:t xml:space="preserve">his alignment </w:t>
      </w:r>
      <w:r>
        <w:rPr>
          <w:rFonts w:ascii="Times New Roman" w:hAnsi="Times New Roman"/>
          <w:sz w:val="24"/>
          <w:szCs w:val="24"/>
        </w:rPr>
        <w:t xml:space="preserve">increases </w:t>
      </w:r>
      <w:r w:rsidRPr="004D0E46">
        <w:rPr>
          <w:rFonts w:ascii="Times New Roman" w:hAnsi="Times New Roman"/>
          <w:sz w:val="24"/>
          <w:szCs w:val="24"/>
        </w:rPr>
        <w:t>focus, coordination, and the achievement of strategic objectives.</w:t>
      </w:r>
      <w:r>
        <w:rPr>
          <w:rFonts w:ascii="Times New Roman" w:hAnsi="Times New Roman" w:cs="Times New Roman"/>
          <w:sz w:val="24"/>
          <w:szCs w:val="24"/>
        </w:rPr>
        <w:t xml:space="preserve"> On one of the benefits of balanced scorecard, the head of HRM department said, “ </w:t>
      </w:r>
      <w:r w:rsidRPr="00AF1249">
        <w:rPr>
          <w:rFonts w:ascii="Times New Roman" w:hAnsi="Times New Roman" w:cs="Times New Roman"/>
          <w:i/>
          <w:iCs/>
          <w:sz w:val="24"/>
          <w:szCs w:val="24"/>
        </w:rPr>
        <w:t>The BSC ensures a fair assessment of staff performance</w:t>
      </w:r>
      <w:r>
        <w:rPr>
          <w:rFonts w:ascii="Times New Roman" w:hAnsi="Times New Roman" w:cs="Times New Roman"/>
          <w:sz w:val="24"/>
          <w:szCs w:val="24"/>
        </w:rPr>
        <w:t xml:space="preserve">”, meaning it provides accurate feedback to employees regarding their strengths, areas of improvement and overall contribution to the bank. </w:t>
      </w:r>
    </w:p>
    <w:p w14:paraId="0EA63C2B" w14:textId="161B33FD" w:rsidR="003B2ED0" w:rsidRDefault="003B2ED0" w:rsidP="00A11238">
      <w:pPr>
        <w:pStyle w:val="Heading1"/>
      </w:pPr>
      <w:bookmarkStart w:id="163" w:name="_Toc168320397"/>
      <w:bookmarkStart w:id="164" w:name="_Toc168667094"/>
      <w:r>
        <w:t>4.7 To determine the challenges associated with the utilization of Balanced Scorecard.</w:t>
      </w:r>
      <w:bookmarkEnd w:id="163"/>
      <w:bookmarkEnd w:id="164"/>
    </w:p>
    <w:p w14:paraId="1A5EF2BF" w14:textId="77777777" w:rsidR="003B2ED0" w:rsidRPr="00D00966" w:rsidRDefault="003B2ED0" w:rsidP="00A11238">
      <w:pPr>
        <w:spacing w:line="360" w:lineRule="auto"/>
        <w:jc w:val="both"/>
        <w:rPr>
          <w:rFonts w:ascii="Times New Roman" w:hAnsi="Times New Roman" w:cs="Times New Roman"/>
          <w:sz w:val="24"/>
          <w:szCs w:val="24"/>
        </w:rPr>
      </w:pPr>
      <w:r>
        <w:rPr>
          <w:rFonts w:ascii="Times New Roman" w:hAnsi="Times New Roman" w:cs="Times New Roman"/>
          <w:sz w:val="24"/>
          <w:szCs w:val="24"/>
        </w:rPr>
        <w:t>Two major responses arose from this question. The first perception from the head of HRM was, “The</w:t>
      </w:r>
      <w:r>
        <w:rPr>
          <w:rFonts w:ascii="Times New Roman" w:hAnsi="Times New Roman" w:cs="Times New Roman"/>
          <w:i/>
          <w:iCs/>
          <w:sz w:val="24"/>
          <w:szCs w:val="24"/>
        </w:rPr>
        <w:t xml:space="preserve"> BSC is too cumbersome and tends to generalize performance of staff”. </w:t>
      </w:r>
      <w:r>
        <w:rPr>
          <w:rFonts w:ascii="Times New Roman" w:hAnsi="Times New Roman" w:cs="Times New Roman"/>
          <w:sz w:val="24"/>
          <w:szCs w:val="24"/>
        </w:rPr>
        <w:t>This meant that BSC is complex and difficult to implement effectively and it may not adequately reflect the specific strengths, weaknesses, and achievements of employees. Furthermore, the second perception given by a manager at the Consumer department was, “There</w:t>
      </w:r>
      <w:r w:rsidRPr="00D743C7">
        <w:rPr>
          <w:rFonts w:ascii="Times New Roman" w:hAnsi="Times New Roman" w:cs="Times New Roman"/>
          <w:i/>
          <w:iCs/>
          <w:sz w:val="24"/>
          <w:szCs w:val="24"/>
        </w:rPr>
        <w:t xml:space="preserve"> is absence of top management commitment and support</w:t>
      </w:r>
      <w:r>
        <w:rPr>
          <w:rFonts w:ascii="Times New Roman" w:hAnsi="Times New Roman" w:cs="Times New Roman"/>
          <w:sz w:val="24"/>
          <w:szCs w:val="24"/>
        </w:rPr>
        <w:t xml:space="preserve">”. This showed that the executives in the bank were not endorsing a particular initiative or goal and this has a great implication on the success of goals and overall functioning of the bank. </w:t>
      </w:r>
      <w:bookmarkStart w:id="165" w:name="_Toc168320398"/>
    </w:p>
    <w:p w14:paraId="47935AE9" w14:textId="2BC1E424" w:rsidR="003B2ED0" w:rsidRDefault="003B2ED0" w:rsidP="00A11238">
      <w:pPr>
        <w:pStyle w:val="Heading1"/>
      </w:pPr>
      <w:bookmarkStart w:id="166" w:name="_Toc168667095"/>
      <w:r>
        <w:t>4.8 To determine the impact of Balanced Scorecard on the financial performance of the bank.</w:t>
      </w:r>
      <w:bookmarkEnd w:id="165"/>
      <w:bookmarkEnd w:id="166"/>
      <w:r>
        <w:t xml:space="preserve"> </w:t>
      </w:r>
    </w:p>
    <w:p w14:paraId="7B136818" w14:textId="740C16FA" w:rsidR="003B2ED0" w:rsidRDefault="00195F3D" w:rsidP="00A11238">
      <w:pPr>
        <w:spacing w:line="360" w:lineRule="auto"/>
        <w:jc w:val="both"/>
        <w:rPr>
          <w:rFonts w:ascii="Times New Roman" w:hAnsi="Times New Roman" w:cs="Times New Roman"/>
          <w:sz w:val="24"/>
          <w:szCs w:val="24"/>
        </w:rPr>
      </w:pPr>
      <w:r>
        <w:rPr>
          <w:rFonts w:ascii="Times New Roman" w:hAnsi="Times New Roman" w:cs="Times New Roman"/>
          <w:sz w:val="24"/>
          <w:szCs w:val="24"/>
        </w:rPr>
        <w:t>It is reported that Ecobank Zimbabwe’s financial performance has improved continuously since the implementation of the balanced scorecard. Financial performance has</w:t>
      </w:r>
      <w:r w:rsidR="007C5437">
        <w:rPr>
          <w:rFonts w:ascii="Times New Roman" w:hAnsi="Times New Roman" w:cs="Times New Roman"/>
          <w:sz w:val="24"/>
          <w:szCs w:val="24"/>
        </w:rPr>
        <w:t xml:space="preserve"> changed since the management implemented the four balanced scorecard perspectives, the customer, financial, internal process and learning and growth perspective. The researcher organized the enhancements that the respondents mentioned below to make interpreting the data easier.  </w:t>
      </w:r>
    </w:p>
    <w:p w14:paraId="328D5D8D" w14:textId="77777777" w:rsidR="003B2ED0" w:rsidRPr="00D743C7" w:rsidRDefault="003B2ED0" w:rsidP="00A11238">
      <w:pPr>
        <w:spacing w:line="360" w:lineRule="auto"/>
        <w:jc w:val="both"/>
        <w:rPr>
          <w:rFonts w:ascii="Times New Roman" w:hAnsi="Times New Roman" w:cs="Times New Roman"/>
          <w:i/>
          <w:iCs/>
          <w:sz w:val="24"/>
          <w:szCs w:val="24"/>
        </w:rPr>
      </w:pPr>
      <w:r>
        <w:rPr>
          <w:rFonts w:ascii="Times New Roman" w:hAnsi="Times New Roman" w:cs="Times New Roman"/>
          <w:sz w:val="24"/>
          <w:szCs w:val="24"/>
        </w:rPr>
        <w:t>“</w:t>
      </w:r>
      <w:r w:rsidRPr="00D743C7">
        <w:rPr>
          <w:rFonts w:ascii="Times New Roman" w:hAnsi="Times New Roman" w:cs="Times New Roman"/>
          <w:i/>
          <w:iCs/>
          <w:sz w:val="24"/>
          <w:szCs w:val="24"/>
        </w:rPr>
        <w:t>Through the financial perspective, we have been able to focus on enhancing shareholder value, by monitoring key financial indicators, optimizing pricing strategies and tracking revenue growth and return on investment “,</w:t>
      </w:r>
    </w:p>
    <w:p w14:paraId="744AB55F" w14:textId="77777777" w:rsidR="003B2ED0" w:rsidRPr="00D743C7" w:rsidRDefault="003B2ED0" w:rsidP="00A11238">
      <w:pPr>
        <w:spacing w:line="360" w:lineRule="auto"/>
        <w:jc w:val="both"/>
        <w:rPr>
          <w:rFonts w:ascii="Times New Roman" w:hAnsi="Times New Roman" w:cs="Times New Roman"/>
          <w:i/>
          <w:iCs/>
          <w:sz w:val="24"/>
          <w:szCs w:val="24"/>
        </w:rPr>
      </w:pPr>
      <w:r w:rsidRPr="00D743C7">
        <w:rPr>
          <w:rFonts w:ascii="Times New Roman" w:hAnsi="Times New Roman" w:cs="Times New Roman"/>
          <w:i/>
          <w:iCs/>
          <w:sz w:val="24"/>
          <w:szCs w:val="24"/>
        </w:rPr>
        <w:t>“The customer perspective has helped us gain a better understanding of our customers preferences and expectations hence this allowed us to improve our products and services to better meet their needs.”,</w:t>
      </w:r>
    </w:p>
    <w:p w14:paraId="711D04D4" w14:textId="77777777" w:rsidR="003B2ED0" w:rsidRPr="00D743C7" w:rsidRDefault="003B2ED0" w:rsidP="00A11238">
      <w:pPr>
        <w:spacing w:line="360" w:lineRule="auto"/>
        <w:jc w:val="both"/>
        <w:rPr>
          <w:rFonts w:ascii="Times New Roman" w:hAnsi="Times New Roman" w:cs="Times New Roman"/>
          <w:i/>
          <w:iCs/>
          <w:sz w:val="24"/>
          <w:szCs w:val="24"/>
        </w:rPr>
      </w:pPr>
      <w:r w:rsidRPr="00D743C7">
        <w:rPr>
          <w:rFonts w:ascii="Times New Roman" w:hAnsi="Times New Roman" w:cs="Times New Roman"/>
          <w:i/>
          <w:iCs/>
          <w:sz w:val="24"/>
          <w:szCs w:val="24"/>
        </w:rPr>
        <w:t xml:space="preserve">“Through the internal process perspective, we have been able to achieve cost savings, improved accuracy and accelerated service delivery” and </w:t>
      </w:r>
    </w:p>
    <w:p w14:paraId="014F3B05" w14:textId="77777777" w:rsidR="003B2ED0" w:rsidRDefault="003B2ED0" w:rsidP="00A11238">
      <w:pPr>
        <w:spacing w:line="360" w:lineRule="auto"/>
        <w:jc w:val="both"/>
        <w:rPr>
          <w:rFonts w:ascii="Times New Roman" w:hAnsi="Times New Roman" w:cs="Times New Roman"/>
          <w:i/>
          <w:iCs/>
          <w:sz w:val="24"/>
          <w:szCs w:val="24"/>
        </w:rPr>
      </w:pPr>
      <w:r w:rsidRPr="00D743C7">
        <w:rPr>
          <w:rFonts w:ascii="Times New Roman" w:hAnsi="Times New Roman" w:cs="Times New Roman"/>
          <w:i/>
          <w:iCs/>
          <w:sz w:val="24"/>
          <w:szCs w:val="24"/>
        </w:rPr>
        <w:lastRenderedPageBreak/>
        <w:t>“Through the learning and growth perspective we have been able to invest in employee development programs, providing advancement opportunities and fostering a positive work environment”.</w:t>
      </w:r>
    </w:p>
    <w:p w14:paraId="6318166C" w14:textId="329AE105" w:rsidR="00CA1201" w:rsidRPr="003B2ED0" w:rsidRDefault="003B2ED0" w:rsidP="00A1123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Through these positive results it showed that the balanced scorecard promoted the bank in making better informed decisions, good employee retention and this all contributed to improved profitability and market share. </w:t>
      </w:r>
      <w:bookmarkStart w:id="167" w:name="_Toc168320396"/>
    </w:p>
    <w:p w14:paraId="2300D2BD" w14:textId="3DE8C8D8" w:rsidR="00135A16" w:rsidRDefault="00135A16" w:rsidP="00A11238">
      <w:pPr>
        <w:pStyle w:val="Heading1"/>
      </w:pPr>
      <w:bookmarkStart w:id="168" w:name="_Toc168667096"/>
      <w:r>
        <w:t>4.</w:t>
      </w:r>
      <w:r w:rsidR="003B2ED0">
        <w:t>9</w:t>
      </w:r>
      <w:r>
        <w:t xml:space="preserve"> Inferential statistics </w:t>
      </w:r>
      <w:r w:rsidR="003B2ED0">
        <w:t>analysis</w:t>
      </w:r>
      <w:bookmarkEnd w:id="168"/>
    </w:p>
    <w:p w14:paraId="71A162FA" w14:textId="664ABF4A" w:rsidR="00135A16" w:rsidRDefault="00135A16" w:rsidP="00A11238">
      <w:pPr>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Table </w:t>
      </w:r>
      <w:r w:rsidRPr="00A91D0B">
        <w:rPr>
          <w:rFonts w:ascii="Times New Roman" w:hAnsi="Times New Roman" w:cs="Times New Roman"/>
          <w:b/>
          <w:bCs/>
          <w:sz w:val="24"/>
          <w:szCs w:val="24"/>
          <w:lang w:val="en-GB"/>
        </w:rPr>
        <w:t>4.</w:t>
      </w:r>
      <w:r w:rsidR="003B2ED0">
        <w:rPr>
          <w:rFonts w:ascii="Times New Roman" w:hAnsi="Times New Roman" w:cs="Times New Roman"/>
          <w:b/>
          <w:bCs/>
          <w:sz w:val="24"/>
          <w:szCs w:val="24"/>
          <w:lang w:val="en-GB"/>
        </w:rPr>
        <w:t>9</w:t>
      </w:r>
      <w:r w:rsidRPr="00A91D0B">
        <w:rPr>
          <w:rFonts w:ascii="Times New Roman" w:hAnsi="Times New Roman" w:cs="Times New Roman"/>
          <w:b/>
          <w:bCs/>
          <w:sz w:val="24"/>
          <w:szCs w:val="24"/>
          <w:lang w:val="en-GB"/>
        </w:rPr>
        <w:t>.1</w:t>
      </w:r>
      <w:r>
        <w:rPr>
          <w:rFonts w:ascii="Times New Roman" w:hAnsi="Times New Roman" w:cs="Times New Roman"/>
          <w:b/>
          <w:bCs/>
          <w:sz w:val="24"/>
          <w:szCs w:val="24"/>
          <w:lang w:val="en-GB"/>
        </w:rPr>
        <w:t>: Pearson’s Rank Correlation between Learning and growth and financial performance</w:t>
      </w:r>
    </w:p>
    <w:p w14:paraId="575F0FDC" w14:textId="77777777" w:rsidR="00135A16" w:rsidRPr="004C4C59" w:rsidRDefault="00135A16" w:rsidP="00A11238">
      <w:pPr>
        <w:jc w:val="both"/>
        <w:rPr>
          <w:rFonts w:ascii="Times New Roman" w:hAnsi="Times New Roman" w:cs="Times New Roman"/>
          <w:sz w:val="24"/>
          <w:szCs w:val="24"/>
        </w:rPr>
      </w:pPr>
      <w:r>
        <w:rPr>
          <w:rFonts w:ascii="Times New Roman" w:hAnsi="Times New Roman" w:cs="Times New Roman"/>
          <w:b/>
          <w:bCs/>
          <w:sz w:val="24"/>
          <w:szCs w:val="24"/>
          <w:lang w:val="en-GB"/>
        </w:rPr>
        <w:t xml:space="preserve"> </w:t>
      </w:r>
    </w:p>
    <w:tbl>
      <w:tblPr>
        <w:tblW w:w="92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204"/>
        <w:gridCol w:w="1776"/>
        <w:gridCol w:w="1321"/>
        <w:gridCol w:w="1321"/>
        <w:gridCol w:w="1321"/>
        <w:gridCol w:w="1325"/>
      </w:tblGrid>
      <w:tr w:rsidR="00135A16" w:rsidRPr="004C4C59" w14:paraId="43425F37" w14:textId="77777777" w:rsidTr="00A8131B">
        <w:trPr>
          <w:cantSplit/>
          <w:trHeight w:val="305"/>
        </w:trPr>
        <w:tc>
          <w:tcPr>
            <w:tcW w:w="9268" w:type="dxa"/>
            <w:gridSpan w:val="6"/>
            <w:tcBorders>
              <w:top w:val="nil"/>
              <w:left w:val="nil"/>
              <w:bottom w:val="nil"/>
              <w:right w:val="nil"/>
            </w:tcBorders>
            <w:shd w:val="clear" w:color="auto" w:fill="FFFFFF"/>
          </w:tcPr>
          <w:p w14:paraId="74F056E4" w14:textId="77777777" w:rsidR="00135A16" w:rsidRPr="004C4C59"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4C4C59">
              <w:rPr>
                <w:rFonts w:ascii="Arial" w:hAnsi="Arial" w:cs="Arial"/>
                <w:b/>
                <w:bCs/>
                <w:color w:val="000000"/>
                <w:sz w:val="18"/>
                <w:szCs w:val="18"/>
              </w:rPr>
              <w:t>Correlations</w:t>
            </w:r>
          </w:p>
        </w:tc>
      </w:tr>
      <w:tr w:rsidR="00135A16" w:rsidRPr="004C4C59" w14:paraId="282F75CB" w14:textId="77777777" w:rsidTr="00A8131B">
        <w:trPr>
          <w:cantSplit/>
          <w:trHeight w:val="2701"/>
        </w:trPr>
        <w:tc>
          <w:tcPr>
            <w:tcW w:w="3980" w:type="dxa"/>
            <w:gridSpan w:val="2"/>
            <w:tcBorders>
              <w:top w:val="single" w:sz="16" w:space="0" w:color="000000"/>
              <w:left w:val="single" w:sz="16" w:space="0" w:color="000000"/>
              <w:bottom w:val="single" w:sz="16" w:space="0" w:color="000000"/>
              <w:right w:val="nil"/>
            </w:tcBorders>
            <w:shd w:val="clear" w:color="auto" w:fill="FFFFFF"/>
          </w:tcPr>
          <w:p w14:paraId="644B9A85" w14:textId="77777777" w:rsidR="00135A16" w:rsidRPr="004C4C59"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p>
        </w:tc>
        <w:tc>
          <w:tcPr>
            <w:tcW w:w="1321" w:type="dxa"/>
            <w:tcBorders>
              <w:top w:val="single" w:sz="16" w:space="0" w:color="000000"/>
              <w:left w:val="single" w:sz="16" w:space="0" w:color="000000"/>
              <w:bottom w:val="single" w:sz="16" w:space="0" w:color="000000"/>
            </w:tcBorders>
            <w:shd w:val="clear" w:color="auto" w:fill="FFFFFF"/>
          </w:tcPr>
          <w:p w14:paraId="4373BC7A" w14:textId="77777777" w:rsidR="00135A16" w:rsidRPr="004C4C59"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4C4C59">
              <w:rPr>
                <w:rFonts w:ascii="Arial" w:hAnsi="Arial" w:cs="Arial"/>
                <w:color w:val="000000"/>
                <w:sz w:val="18"/>
                <w:szCs w:val="18"/>
              </w:rPr>
              <w:t>Considering the expectations and thoughts of the employee about the organization will reduce staff turnover.</w:t>
            </w:r>
          </w:p>
        </w:tc>
        <w:tc>
          <w:tcPr>
            <w:tcW w:w="1321" w:type="dxa"/>
            <w:tcBorders>
              <w:top w:val="single" w:sz="16" w:space="0" w:color="000000"/>
              <w:bottom w:val="single" w:sz="16" w:space="0" w:color="000000"/>
            </w:tcBorders>
            <w:shd w:val="clear" w:color="auto" w:fill="FFFFFF"/>
          </w:tcPr>
          <w:p w14:paraId="4A127E32" w14:textId="77777777" w:rsidR="00135A16" w:rsidRPr="004C4C59"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4C4C59">
              <w:rPr>
                <w:rFonts w:ascii="Arial" w:hAnsi="Arial" w:cs="Arial"/>
                <w:color w:val="000000"/>
                <w:sz w:val="18"/>
                <w:szCs w:val="18"/>
              </w:rPr>
              <w:t>Organizational skills by management to meet environmental challenges enhance customer satisfaction.</w:t>
            </w:r>
          </w:p>
        </w:tc>
        <w:tc>
          <w:tcPr>
            <w:tcW w:w="1321" w:type="dxa"/>
            <w:tcBorders>
              <w:top w:val="single" w:sz="16" w:space="0" w:color="000000"/>
              <w:bottom w:val="single" w:sz="16" w:space="0" w:color="000000"/>
            </w:tcBorders>
            <w:shd w:val="clear" w:color="auto" w:fill="FFFFFF"/>
          </w:tcPr>
          <w:p w14:paraId="428010E4" w14:textId="77777777" w:rsidR="00135A16" w:rsidRPr="004C4C59"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4C4C59">
              <w:rPr>
                <w:rFonts w:ascii="Arial" w:hAnsi="Arial" w:cs="Arial"/>
                <w:color w:val="000000"/>
                <w:sz w:val="18"/>
                <w:szCs w:val="18"/>
              </w:rPr>
              <w:t>Developing and reshaping of the skills of the workforce will improve profitability.</w:t>
            </w:r>
          </w:p>
        </w:tc>
        <w:tc>
          <w:tcPr>
            <w:tcW w:w="1321" w:type="dxa"/>
            <w:tcBorders>
              <w:top w:val="single" w:sz="16" w:space="0" w:color="000000"/>
              <w:bottom w:val="single" w:sz="16" w:space="0" w:color="000000"/>
              <w:right w:val="single" w:sz="16" w:space="0" w:color="000000"/>
            </w:tcBorders>
            <w:shd w:val="clear" w:color="auto" w:fill="FFFFFF"/>
          </w:tcPr>
          <w:p w14:paraId="4614D4AB" w14:textId="77777777" w:rsidR="00135A16" w:rsidRPr="004C4C59"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4C4C59">
              <w:rPr>
                <w:rFonts w:ascii="Arial" w:hAnsi="Arial" w:cs="Arial"/>
                <w:color w:val="000000"/>
                <w:sz w:val="18"/>
                <w:szCs w:val="18"/>
              </w:rPr>
              <w:t>Monitoring Hiring process of a worker, will lead to high customers retention.</w:t>
            </w:r>
          </w:p>
        </w:tc>
      </w:tr>
      <w:tr w:rsidR="00135A16" w:rsidRPr="004C4C59" w14:paraId="3907E2F9" w14:textId="77777777" w:rsidTr="00A8131B">
        <w:trPr>
          <w:cantSplit/>
          <w:trHeight w:val="305"/>
        </w:trPr>
        <w:tc>
          <w:tcPr>
            <w:tcW w:w="2204" w:type="dxa"/>
            <w:vMerge w:val="restart"/>
            <w:tcBorders>
              <w:top w:val="single" w:sz="16" w:space="0" w:color="000000"/>
              <w:left w:val="single" w:sz="16" w:space="0" w:color="000000"/>
              <w:bottom w:val="nil"/>
              <w:right w:val="nil"/>
            </w:tcBorders>
            <w:shd w:val="clear" w:color="auto" w:fill="FFFFFF"/>
            <w:vAlign w:val="center"/>
          </w:tcPr>
          <w:p w14:paraId="3FC6C623" w14:textId="77777777" w:rsidR="00135A16" w:rsidRPr="004C4C59"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4C4C59">
              <w:rPr>
                <w:rFonts w:ascii="Arial" w:hAnsi="Arial" w:cs="Arial"/>
                <w:color w:val="000000"/>
                <w:sz w:val="18"/>
                <w:szCs w:val="18"/>
              </w:rPr>
              <w:t>Considering the expectations and thoughts of the employee about the organization will reduce staff turnover.</w:t>
            </w:r>
          </w:p>
        </w:tc>
        <w:tc>
          <w:tcPr>
            <w:tcW w:w="1776" w:type="dxa"/>
            <w:tcBorders>
              <w:top w:val="single" w:sz="16" w:space="0" w:color="000000"/>
              <w:left w:val="nil"/>
              <w:bottom w:val="nil"/>
              <w:right w:val="single" w:sz="16" w:space="0" w:color="000000"/>
            </w:tcBorders>
            <w:shd w:val="clear" w:color="auto" w:fill="FFFFFF"/>
            <w:vAlign w:val="center"/>
          </w:tcPr>
          <w:p w14:paraId="47ABFAF1" w14:textId="77777777" w:rsidR="00135A16" w:rsidRPr="004C4C59"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4C4C59">
              <w:rPr>
                <w:rFonts w:ascii="Arial" w:hAnsi="Arial" w:cs="Arial"/>
                <w:color w:val="000000"/>
                <w:sz w:val="18"/>
                <w:szCs w:val="18"/>
              </w:rPr>
              <w:t>Pearson Correlation</w:t>
            </w:r>
          </w:p>
        </w:tc>
        <w:tc>
          <w:tcPr>
            <w:tcW w:w="1321" w:type="dxa"/>
            <w:tcBorders>
              <w:top w:val="single" w:sz="16" w:space="0" w:color="000000"/>
              <w:left w:val="single" w:sz="16" w:space="0" w:color="000000"/>
              <w:bottom w:val="nil"/>
            </w:tcBorders>
            <w:shd w:val="clear" w:color="auto" w:fill="FFFFFF"/>
            <w:vAlign w:val="center"/>
          </w:tcPr>
          <w:p w14:paraId="2BC6BB4E" w14:textId="77777777" w:rsidR="00135A16" w:rsidRPr="004C4C59"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4C4C59">
              <w:rPr>
                <w:rFonts w:ascii="Arial" w:hAnsi="Arial" w:cs="Arial"/>
                <w:color w:val="000000"/>
                <w:sz w:val="18"/>
                <w:szCs w:val="18"/>
              </w:rPr>
              <w:t>1</w:t>
            </w:r>
          </w:p>
        </w:tc>
        <w:tc>
          <w:tcPr>
            <w:tcW w:w="1321" w:type="dxa"/>
            <w:tcBorders>
              <w:top w:val="single" w:sz="16" w:space="0" w:color="000000"/>
              <w:bottom w:val="nil"/>
            </w:tcBorders>
            <w:shd w:val="clear" w:color="auto" w:fill="FFFFFF"/>
            <w:vAlign w:val="center"/>
          </w:tcPr>
          <w:p w14:paraId="020C6B51" w14:textId="77777777" w:rsidR="00135A16" w:rsidRPr="004C4C59"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4C4C59">
              <w:rPr>
                <w:rFonts w:ascii="Arial" w:hAnsi="Arial" w:cs="Arial"/>
                <w:color w:val="000000"/>
                <w:sz w:val="18"/>
                <w:szCs w:val="18"/>
              </w:rPr>
              <w:t>.953</w:t>
            </w:r>
            <w:r w:rsidRPr="004C4C59">
              <w:rPr>
                <w:rFonts w:ascii="Arial" w:hAnsi="Arial" w:cs="Arial"/>
                <w:color w:val="000000"/>
                <w:sz w:val="18"/>
                <w:szCs w:val="18"/>
                <w:vertAlign w:val="superscript"/>
              </w:rPr>
              <w:t>**</w:t>
            </w:r>
          </w:p>
        </w:tc>
        <w:tc>
          <w:tcPr>
            <w:tcW w:w="1321" w:type="dxa"/>
            <w:tcBorders>
              <w:top w:val="single" w:sz="16" w:space="0" w:color="000000"/>
              <w:bottom w:val="nil"/>
            </w:tcBorders>
            <w:shd w:val="clear" w:color="auto" w:fill="FFFFFF"/>
            <w:vAlign w:val="center"/>
          </w:tcPr>
          <w:p w14:paraId="317DBCF2" w14:textId="77777777" w:rsidR="00135A16" w:rsidRPr="004C4C59"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4C4C59">
              <w:rPr>
                <w:rFonts w:ascii="Arial" w:hAnsi="Arial" w:cs="Arial"/>
                <w:color w:val="000000"/>
                <w:sz w:val="18"/>
                <w:szCs w:val="18"/>
              </w:rPr>
              <w:t>.896</w:t>
            </w:r>
            <w:r w:rsidRPr="004C4C59">
              <w:rPr>
                <w:rFonts w:ascii="Arial" w:hAnsi="Arial" w:cs="Arial"/>
                <w:color w:val="000000"/>
                <w:sz w:val="18"/>
                <w:szCs w:val="18"/>
                <w:vertAlign w:val="superscript"/>
              </w:rPr>
              <w:t>**</w:t>
            </w:r>
          </w:p>
        </w:tc>
        <w:tc>
          <w:tcPr>
            <w:tcW w:w="1321" w:type="dxa"/>
            <w:tcBorders>
              <w:top w:val="single" w:sz="16" w:space="0" w:color="000000"/>
              <w:bottom w:val="nil"/>
              <w:right w:val="single" w:sz="16" w:space="0" w:color="000000"/>
            </w:tcBorders>
            <w:shd w:val="clear" w:color="auto" w:fill="FFFFFF"/>
            <w:vAlign w:val="center"/>
          </w:tcPr>
          <w:p w14:paraId="3FC66470" w14:textId="77777777" w:rsidR="00135A16" w:rsidRPr="004C4C59"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4C4C59">
              <w:rPr>
                <w:rFonts w:ascii="Arial" w:hAnsi="Arial" w:cs="Arial"/>
                <w:color w:val="000000"/>
                <w:sz w:val="18"/>
                <w:szCs w:val="18"/>
              </w:rPr>
              <w:t>.867</w:t>
            </w:r>
            <w:r w:rsidRPr="004C4C59">
              <w:rPr>
                <w:rFonts w:ascii="Arial" w:hAnsi="Arial" w:cs="Arial"/>
                <w:color w:val="000000"/>
                <w:sz w:val="18"/>
                <w:szCs w:val="18"/>
                <w:vertAlign w:val="superscript"/>
              </w:rPr>
              <w:t>**</w:t>
            </w:r>
          </w:p>
        </w:tc>
      </w:tr>
      <w:tr w:rsidR="00135A16" w:rsidRPr="004C4C59" w14:paraId="582FC28D" w14:textId="77777777" w:rsidTr="00A8131B">
        <w:trPr>
          <w:cantSplit/>
          <w:trHeight w:val="340"/>
        </w:trPr>
        <w:tc>
          <w:tcPr>
            <w:tcW w:w="2204" w:type="dxa"/>
            <w:vMerge/>
            <w:tcBorders>
              <w:top w:val="single" w:sz="16" w:space="0" w:color="000000"/>
              <w:left w:val="single" w:sz="16" w:space="0" w:color="000000"/>
              <w:bottom w:val="nil"/>
              <w:right w:val="nil"/>
            </w:tcBorders>
            <w:shd w:val="clear" w:color="auto" w:fill="FFFFFF"/>
            <w:vAlign w:val="center"/>
          </w:tcPr>
          <w:p w14:paraId="7E9B2C77" w14:textId="77777777" w:rsidR="00135A16" w:rsidRPr="004C4C59" w:rsidRDefault="00135A16" w:rsidP="00A11238">
            <w:pPr>
              <w:autoSpaceDE w:val="0"/>
              <w:autoSpaceDN w:val="0"/>
              <w:adjustRightInd w:val="0"/>
              <w:spacing w:after="0" w:line="240" w:lineRule="auto"/>
              <w:jc w:val="both"/>
              <w:rPr>
                <w:rFonts w:ascii="Arial" w:hAnsi="Arial" w:cs="Arial"/>
                <w:color w:val="000000"/>
                <w:sz w:val="18"/>
                <w:szCs w:val="18"/>
              </w:rPr>
            </w:pPr>
          </w:p>
        </w:tc>
        <w:tc>
          <w:tcPr>
            <w:tcW w:w="1776" w:type="dxa"/>
            <w:tcBorders>
              <w:top w:val="nil"/>
              <w:left w:val="nil"/>
              <w:bottom w:val="nil"/>
              <w:right w:val="single" w:sz="16" w:space="0" w:color="000000"/>
            </w:tcBorders>
            <w:shd w:val="clear" w:color="auto" w:fill="FFFFFF"/>
            <w:vAlign w:val="center"/>
          </w:tcPr>
          <w:p w14:paraId="2205D269" w14:textId="77777777" w:rsidR="00135A16" w:rsidRPr="004C4C59"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4C4C59">
              <w:rPr>
                <w:rFonts w:ascii="Arial" w:hAnsi="Arial" w:cs="Arial"/>
                <w:color w:val="000000"/>
                <w:sz w:val="18"/>
                <w:szCs w:val="18"/>
              </w:rPr>
              <w:t>Sig. (2-tailed)</w:t>
            </w:r>
          </w:p>
        </w:tc>
        <w:tc>
          <w:tcPr>
            <w:tcW w:w="1321" w:type="dxa"/>
            <w:tcBorders>
              <w:top w:val="nil"/>
              <w:left w:val="single" w:sz="16" w:space="0" w:color="000000"/>
              <w:bottom w:val="nil"/>
            </w:tcBorders>
            <w:shd w:val="clear" w:color="auto" w:fill="FFFFFF"/>
          </w:tcPr>
          <w:p w14:paraId="5465BF50" w14:textId="77777777" w:rsidR="00135A16" w:rsidRPr="004C4C59" w:rsidRDefault="00135A16" w:rsidP="00A11238">
            <w:pPr>
              <w:autoSpaceDE w:val="0"/>
              <w:autoSpaceDN w:val="0"/>
              <w:adjustRightInd w:val="0"/>
              <w:spacing w:after="0" w:line="240" w:lineRule="auto"/>
              <w:jc w:val="both"/>
              <w:rPr>
                <w:rFonts w:ascii="Times New Roman" w:hAnsi="Times New Roman" w:cs="Times New Roman"/>
                <w:sz w:val="24"/>
                <w:szCs w:val="24"/>
              </w:rPr>
            </w:pPr>
          </w:p>
        </w:tc>
        <w:tc>
          <w:tcPr>
            <w:tcW w:w="1321" w:type="dxa"/>
            <w:tcBorders>
              <w:top w:val="nil"/>
              <w:bottom w:val="nil"/>
            </w:tcBorders>
            <w:shd w:val="clear" w:color="auto" w:fill="FFFFFF"/>
            <w:vAlign w:val="center"/>
          </w:tcPr>
          <w:p w14:paraId="5E69509A" w14:textId="77777777" w:rsidR="00135A16" w:rsidRPr="004C4C59"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4C4C59">
              <w:rPr>
                <w:rFonts w:ascii="Arial" w:hAnsi="Arial" w:cs="Arial"/>
                <w:color w:val="000000"/>
                <w:sz w:val="18"/>
                <w:szCs w:val="18"/>
              </w:rPr>
              <w:t>.000</w:t>
            </w:r>
          </w:p>
        </w:tc>
        <w:tc>
          <w:tcPr>
            <w:tcW w:w="1321" w:type="dxa"/>
            <w:tcBorders>
              <w:top w:val="nil"/>
              <w:bottom w:val="nil"/>
            </w:tcBorders>
            <w:shd w:val="clear" w:color="auto" w:fill="FFFFFF"/>
            <w:vAlign w:val="center"/>
          </w:tcPr>
          <w:p w14:paraId="09461D68" w14:textId="77777777" w:rsidR="00135A16" w:rsidRPr="004C4C59"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4C4C59">
              <w:rPr>
                <w:rFonts w:ascii="Arial" w:hAnsi="Arial" w:cs="Arial"/>
                <w:color w:val="000000"/>
                <w:sz w:val="18"/>
                <w:szCs w:val="18"/>
              </w:rPr>
              <w:t>.000</w:t>
            </w:r>
          </w:p>
        </w:tc>
        <w:tc>
          <w:tcPr>
            <w:tcW w:w="1321" w:type="dxa"/>
            <w:tcBorders>
              <w:top w:val="nil"/>
              <w:bottom w:val="nil"/>
              <w:right w:val="single" w:sz="16" w:space="0" w:color="000000"/>
            </w:tcBorders>
            <w:shd w:val="clear" w:color="auto" w:fill="FFFFFF"/>
            <w:vAlign w:val="center"/>
          </w:tcPr>
          <w:p w14:paraId="61E2E31D" w14:textId="77777777" w:rsidR="00135A16" w:rsidRPr="004C4C59"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4C4C59">
              <w:rPr>
                <w:rFonts w:ascii="Arial" w:hAnsi="Arial" w:cs="Arial"/>
                <w:color w:val="000000"/>
                <w:sz w:val="18"/>
                <w:szCs w:val="18"/>
              </w:rPr>
              <w:t>.000</w:t>
            </w:r>
          </w:p>
        </w:tc>
      </w:tr>
      <w:tr w:rsidR="00135A16" w:rsidRPr="004C4C59" w14:paraId="5FB0A871" w14:textId="77777777" w:rsidTr="00A8131B">
        <w:trPr>
          <w:cantSplit/>
          <w:trHeight w:val="552"/>
        </w:trPr>
        <w:tc>
          <w:tcPr>
            <w:tcW w:w="2204" w:type="dxa"/>
            <w:vMerge/>
            <w:tcBorders>
              <w:top w:val="single" w:sz="16" w:space="0" w:color="000000"/>
              <w:left w:val="single" w:sz="16" w:space="0" w:color="000000"/>
              <w:bottom w:val="nil"/>
              <w:right w:val="nil"/>
            </w:tcBorders>
            <w:shd w:val="clear" w:color="auto" w:fill="FFFFFF"/>
            <w:vAlign w:val="center"/>
          </w:tcPr>
          <w:p w14:paraId="3B476E18" w14:textId="77777777" w:rsidR="00135A16" w:rsidRPr="004C4C59" w:rsidRDefault="00135A16" w:rsidP="00A11238">
            <w:pPr>
              <w:autoSpaceDE w:val="0"/>
              <w:autoSpaceDN w:val="0"/>
              <w:adjustRightInd w:val="0"/>
              <w:spacing w:after="0" w:line="240" w:lineRule="auto"/>
              <w:jc w:val="both"/>
              <w:rPr>
                <w:rFonts w:ascii="Arial" w:hAnsi="Arial" w:cs="Arial"/>
                <w:color w:val="000000"/>
                <w:sz w:val="18"/>
                <w:szCs w:val="18"/>
              </w:rPr>
            </w:pPr>
          </w:p>
        </w:tc>
        <w:tc>
          <w:tcPr>
            <w:tcW w:w="1776" w:type="dxa"/>
            <w:tcBorders>
              <w:top w:val="nil"/>
              <w:left w:val="nil"/>
              <w:bottom w:val="nil"/>
              <w:right w:val="single" w:sz="16" w:space="0" w:color="000000"/>
            </w:tcBorders>
            <w:shd w:val="clear" w:color="auto" w:fill="FFFFFF"/>
            <w:vAlign w:val="center"/>
          </w:tcPr>
          <w:p w14:paraId="3E576483" w14:textId="77777777" w:rsidR="00135A16" w:rsidRPr="004C4C59"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4C4C59">
              <w:rPr>
                <w:rFonts w:ascii="Arial" w:hAnsi="Arial" w:cs="Arial"/>
                <w:color w:val="000000"/>
                <w:sz w:val="18"/>
                <w:szCs w:val="18"/>
              </w:rPr>
              <w:t>N</w:t>
            </w:r>
          </w:p>
        </w:tc>
        <w:tc>
          <w:tcPr>
            <w:tcW w:w="1321" w:type="dxa"/>
            <w:tcBorders>
              <w:top w:val="nil"/>
              <w:left w:val="single" w:sz="16" w:space="0" w:color="000000"/>
              <w:bottom w:val="nil"/>
            </w:tcBorders>
            <w:shd w:val="clear" w:color="auto" w:fill="FFFFFF"/>
            <w:vAlign w:val="center"/>
          </w:tcPr>
          <w:p w14:paraId="39B7CE9B" w14:textId="77777777" w:rsidR="00135A16" w:rsidRPr="004C4C59"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4C4C59">
              <w:rPr>
                <w:rFonts w:ascii="Arial" w:hAnsi="Arial" w:cs="Arial"/>
                <w:color w:val="000000"/>
                <w:sz w:val="18"/>
                <w:szCs w:val="18"/>
              </w:rPr>
              <w:t>12</w:t>
            </w:r>
          </w:p>
        </w:tc>
        <w:tc>
          <w:tcPr>
            <w:tcW w:w="1321" w:type="dxa"/>
            <w:tcBorders>
              <w:top w:val="nil"/>
              <w:bottom w:val="nil"/>
            </w:tcBorders>
            <w:shd w:val="clear" w:color="auto" w:fill="FFFFFF"/>
            <w:vAlign w:val="center"/>
          </w:tcPr>
          <w:p w14:paraId="5B7DE20E" w14:textId="77777777" w:rsidR="00135A16" w:rsidRPr="004C4C59"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4C4C59">
              <w:rPr>
                <w:rFonts w:ascii="Arial" w:hAnsi="Arial" w:cs="Arial"/>
                <w:color w:val="000000"/>
                <w:sz w:val="18"/>
                <w:szCs w:val="18"/>
              </w:rPr>
              <w:t>12</w:t>
            </w:r>
          </w:p>
        </w:tc>
        <w:tc>
          <w:tcPr>
            <w:tcW w:w="1321" w:type="dxa"/>
            <w:tcBorders>
              <w:top w:val="nil"/>
              <w:bottom w:val="nil"/>
            </w:tcBorders>
            <w:shd w:val="clear" w:color="auto" w:fill="FFFFFF"/>
            <w:vAlign w:val="center"/>
          </w:tcPr>
          <w:p w14:paraId="07561373" w14:textId="77777777" w:rsidR="00135A16" w:rsidRPr="004C4C59"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4C4C59">
              <w:rPr>
                <w:rFonts w:ascii="Arial" w:hAnsi="Arial" w:cs="Arial"/>
                <w:color w:val="000000"/>
                <w:sz w:val="18"/>
                <w:szCs w:val="18"/>
              </w:rPr>
              <w:t>12</w:t>
            </w:r>
          </w:p>
        </w:tc>
        <w:tc>
          <w:tcPr>
            <w:tcW w:w="1321" w:type="dxa"/>
            <w:tcBorders>
              <w:top w:val="nil"/>
              <w:bottom w:val="nil"/>
              <w:right w:val="single" w:sz="16" w:space="0" w:color="000000"/>
            </w:tcBorders>
            <w:shd w:val="clear" w:color="auto" w:fill="FFFFFF"/>
            <w:vAlign w:val="center"/>
          </w:tcPr>
          <w:p w14:paraId="0C34C686" w14:textId="77777777" w:rsidR="00135A16" w:rsidRPr="004C4C59"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4C4C59">
              <w:rPr>
                <w:rFonts w:ascii="Arial" w:hAnsi="Arial" w:cs="Arial"/>
                <w:color w:val="000000"/>
                <w:sz w:val="18"/>
                <w:szCs w:val="18"/>
              </w:rPr>
              <w:t>12</w:t>
            </w:r>
          </w:p>
        </w:tc>
      </w:tr>
      <w:tr w:rsidR="00135A16" w:rsidRPr="004C4C59" w14:paraId="0F70D9EA" w14:textId="77777777" w:rsidTr="00A8131B">
        <w:trPr>
          <w:cantSplit/>
          <w:trHeight w:val="305"/>
        </w:trPr>
        <w:tc>
          <w:tcPr>
            <w:tcW w:w="2204" w:type="dxa"/>
            <w:vMerge w:val="restart"/>
            <w:tcBorders>
              <w:top w:val="nil"/>
              <w:left w:val="single" w:sz="16" w:space="0" w:color="000000"/>
              <w:bottom w:val="nil"/>
              <w:right w:val="nil"/>
            </w:tcBorders>
            <w:shd w:val="clear" w:color="auto" w:fill="FFFFFF"/>
            <w:vAlign w:val="center"/>
          </w:tcPr>
          <w:p w14:paraId="173AE5DF" w14:textId="77777777" w:rsidR="00135A16" w:rsidRPr="004C4C59"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4C4C59">
              <w:rPr>
                <w:rFonts w:ascii="Arial" w:hAnsi="Arial" w:cs="Arial"/>
                <w:color w:val="000000"/>
                <w:sz w:val="18"/>
                <w:szCs w:val="18"/>
              </w:rPr>
              <w:t>Organizational skills by management to meet environmental challenges enhance customer satisfaction.</w:t>
            </w:r>
          </w:p>
        </w:tc>
        <w:tc>
          <w:tcPr>
            <w:tcW w:w="1776" w:type="dxa"/>
            <w:tcBorders>
              <w:top w:val="nil"/>
              <w:left w:val="nil"/>
              <w:bottom w:val="nil"/>
              <w:right w:val="single" w:sz="16" w:space="0" w:color="000000"/>
            </w:tcBorders>
            <w:shd w:val="clear" w:color="auto" w:fill="FFFFFF"/>
            <w:vAlign w:val="center"/>
          </w:tcPr>
          <w:p w14:paraId="4991684A" w14:textId="77777777" w:rsidR="00135A16" w:rsidRPr="004C4C59"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4C4C59">
              <w:rPr>
                <w:rFonts w:ascii="Arial" w:hAnsi="Arial" w:cs="Arial"/>
                <w:color w:val="000000"/>
                <w:sz w:val="18"/>
                <w:szCs w:val="18"/>
              </w:rPr>
              <w:t>Pearson Correlation</w:t>
            </w:r>
          </w:p>
        </w:tc>
        <w:tc>
          <w:tcPr>
            <w:tcW w:w="1321" w:type="dxa"/>
            <w:tcBorders>
              <w:top w:val="nil"/>
              <w:left w:val="single" w:sz="16" w:space="0" w:color="000000"/>
              <w:bottom w:val="nil"/>
            </w:tcBorders>
            <w:shd w:val="clear" w:color="auto" w:fill="FFFFFF"/>
            <w:vAlign w:val="center"/>
          </w:tcPr>
          <w:p w14:paraId="6A5AB546" w14:textId="77777777" w:rsidR="00135A16" w:rsidRPr="004C4C59"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4C4C59">
              <w:rPr>
                <w:rFonts w:ascii="Arial" w:hAnsi="Arial" w:cs="Arial"/>
                <w:color w:val="000000"/>
                <w:sz w:val="18"/>
                <w:szCs w:val="18"/>
              </w:rPr>
              <w:t>.953</w:t>
            </w:r>
            <w:r w:rsidRPr="004C4C59">
              <w:rPr>
                <w:rFonts w:ascii="Arial" w:hAnsi="Arial" w:cs="Arial"/>
                <w:color w:val="000000"/>
                <w:sz w:val="18"/>
                <w:szCs w:val="18"/>
                <w:vertAlign w:val="superscript"/>
              </w:rPr>
              <w:t>**</w:t>
            </w:r>
          </w:p>
        </w:tc>
        <w:tc>
          <w:tcPr>
            <w:tcW w:w="1321" w:type="dxa"/>
            <w:tcBorders>
              <w:top w:val="nil"/>
              <w:bottom w:val="nil"/>
            </w:tcBorders>
            <w:shd w:val="clear" w:color="auto" w:fill="FFFFFF"/>
            <w:vAlign w:val="center"/>
          </w:tcPr>
          <w:p w14:paraId="34E928D4" w14:textId="77777777" w:rsidR="00135A16" w:rsidRPr="004C4C59"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4C4C59">
              <w:rPr>
                <w:rFonts w:ascii="Arial" w:hAnsi="Arial" w:cs="Arial"/>
                <w:color w:val="000000"/>
                <w:sz w:val="18"/>
                <w:szCs w:val="18"/>
              </w:rPr>
              <w:t>1</w:t>
            </w:r>
          </w:p>
        </w:tc>
        <w:tc>
          <w:tcPr>
            <w:tcW w:w="1321" w:type="dxa"/>
            <w:tcBorders>
              <w:top w:val="nil"/>
              <w:bottom w:val="nil"/>
            </w:tcBorders>
            <w:shd w:val="clear" w:color="auto" w:fill="FFFFFF"/>
            <w:vAlign w:val="center"/>
          </w:tcPr>
          <w:p w14:paraId="6FD02428" w14:textId="77777777" w:rsidR="00135A16" w:rsidRPr="004C4C59"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4C4C59">
              <w:rPr>
                <w:rFonts w:ascii="Arial" w:hAnsi="Arial" w:cs="Arial"/>
                <w:color w:val="000000"/>
                <w:sz w:val="18"/>
                <w:szCs w:val="18"/>
              </w:rPr>
              <w:t>.909</w:t>
            </w:r>
            <w:r w:rsidRPr="004C4C59">
              <w:rPr>
                <w:rFonts w:ascii="Arial" w:hAnsi="Arial" w:cs="Arial"/>
                <w:color w:val="000000"/>
                <w:sz w:val="18"/>
                <w:szCs w:val="18"/>
                <w:vertAlign w:val="superscript"/>
              </w:rPr>
              <w:t>**</w:t>
            </w:r>
          </w:p>
        </w:tc>
        <w:tc>
          <w:tcPr>
            <w:tcW w:w="1321" w:type="dxa"/>
            <w:tcBorders>
              <w:top w:val="nil"/>
              <w:bottom w:val="nil"/>
              <w:right w:val="single" w:sz="16" w:space="0" w:color="000000"/>
            </w:tcBorders>
            <w:shd w:val="clear" w:color="auto" w:fill="FFFFFF"/>
            <w:vAlign w:val="center"/>
          </w:tcPr>
          <w:p w14:paraId="1F07F5E3" w14:textId="77777777" w:rsidR="00135A16" w:rsidRPr="004C4C59"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4C4C59">
              <w:rPr>
                <w:rFonts w:ascii="Arial" w:hAnsi="Arial" w:cs="Arial"/>
                <w:color w:val="000000"/>
                <w:sz w:val="18"/>
                <w:szCs w:val="18"/>
              </w:rPr>
              <w:t>.882</w:t>
            </w:r>
            <w:r w:rsidRPr="004C4C59">
              <w:rPr>
                <w:rFonts w:ascii="Arial" w:hAnsi="Arial" w:cs="Arial"/>
                <w:color w:val="000000"/>
                <w:sz w:val="18"/>
                <w:szCs w:val="18"/>
                <w:vertAlign w:val="superscript"/>
              </w:rPr>
              <w:t>**</w:t>
            </w:r>
          </w:p>
        </w:tc>
      </w:tr>
      <w:tr w:rsidR="00135A16" w:rsidRPr="004C4C59" w14:paraId="0253C5B7" w14:textId="77777777" w:rsidTr="00A8131B">
        <w:trPr>
          <w:cantSplit/>
          <w:trHeight w:val="305"/>
        </w:trPr>
        <w:tc>
          <w:tcPr>
            <w:tcW w:w="2204" w:type="dxa"/>
            <w:vMerge/>
            <w:tcBorders>
              <w:top w:val="nil"/>
              <w:left w:val="single" w:sz="16" w:space="0" w:color="000000"/>
              <w:bottom w:val="nil"/>
              <w:right w:val="nil"/>
            </w:tcBorders>
            <w:shd w:val="clear" w:color="auto" w:fill="FFFFFF"/>
            <w:vAlign w:val="center"/>
          </w:tcPr>
          <w:p w14:paraId="77648E51" w14:textId="77777777" w:rsidR="00135A16" w:rsidRPr="004C4C59" w:rsidRDefault="00135A16" w:rsidP="00A11238">
            <w:pPr>
              <w:autoSpaceDE w:val="0"/>
              <w:autoSpaceDN w:val="0"/>
              <w:adjustRightInd w:val="0"/>
              <w:spacing w:after="0" w:line="240" w:lineRule="auto"/>
              <w:jc w:val="both"/>
              <w:rPr>
                <w:rFonts w:ascii="Arial" w:hAnsi="Arial" w:cs="Arial"/>
                <w:color w:val="000000"/>
                <w:sz w:val="18"/>
                <w:szCs w:val="18"/>
              </w:rPr>
            </w:pPr>
          </w:p>
        </w:tc>
        <w:tc>
          <w:tcPr>
            <w:tcW w:w="1776" w:type="dxa"/>
            <w:tcBorders>
              <w:top w:val="nil"/>
              <w:left w:val="nil"/>
              <w:bottom w:val="nil"/>
              <w:right w:val="single" w:sz="16" w:space="0" w:color="000000"/>
            </w:tcBorders>
            <w:shd w:val="clear" w:color="auto" w:fill="FFFFFF"/>
            <w:vAlign w:val="center"/>
          </w:tcPr>
          <w:p w14:paraId="67B4AEFC" w14:textId="77777777" w:rsidR="00135A16" w:rsidRPr="004C4C59"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4C4C59">
              <w:rPr>
                <w:rFonts w:ascii="Arial" w:hAnsi="Arial" w:cs="Arial"/>
                <w:color w:val="000000"/>
                <w:sz w:val="18"/>
                <w:szCs w:val="18"/>
              </w:rPr>
              <w:t>Sig. (2-tailed)</w:t>
            </w:r>
          </w:p>
        </w:tc>
        <w:tc>
          <w:tcPr>
            <w:tcW w:w="1321" w:type="dxa"/>
            <w:tcBorders>
              <w:top w:val="nil"/>
              <w:left w:val="single" w:sz="16" w:space="0" w:color="000000"/>
              <w:bottom w:val="nil"/>
            </w:tcBorders>
            <w:shd w:val="clear" w:color="auto" w:fill="FFFFFF"/>
            <w:vAlign w:val="center"/>
          </w:tcPr>
          <w:p w14:paraId="19A9F99A" w14:textId="77777777" w:rsidR="00135A16" w:rsidRPr="004C4C59"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4C4C59">
              <w:rPr>
                <w:rFonts w:ascii="Arial" w:hAnsi="Arial" w:cs="Arial"/>
                <w:color w:val="000000"/>
                <w:sz w:val="18"/>
                <w:szCs w:val="18"/>
              </w:rPr>
              <w:t>.000</w:t>
            </w:r>
          </w:p>
        </w:tc>
        <w:tc>
          <w:tcPr>
            <w:tcW w:w="1321" w:type="dxa"/>
            <w:tcBorders>
              <w:top w:val="nil"/>
              <w:bottom w:val="nil"/>
            </w:tcBorders>
            <w:shd w:val="clear" w:color="auto" w:fill="FFFFFF"/>
          </w:tcPr>
          <w:p w14:paraId="28D94CAF" w14:textId="77777777" w:rsidR="00135A16" w:rsidRPr="004C4C59" w:rsidRDefault="00135A16" w:rsidP="00A11238">
            <w:pPr>
              <w:autoSpaceDE w:val="0"/>
              <w:autoSpaceDN w:val="0"/>
              <w:adjustRightInd w:val="0"/>
              <w:spacing w:after="0" w:line="240" w:lineRule="auto"/>
              <w:jc w:val="both"/>
              <w:rPr>
                <w:rFonts w:ascii="Times New Roman" w:hAnsi="Times New Roman" w:cs="Times New Roman"/>
                <w:sz w:val="24"/>
                <w:szCs w:val="24"/>
              </w:rPr>
            </w:pPr>
          </w:p>
        </w:tc>
        <w:tc>
          <w:tcPr>
            <w:tcW w:w="1321" w:type="dxa"/>
            <w:tcBorders>
              <w:top w:val="nil"/>
              <w:bottom w:val="nil"/>
            </w:tcBorders>
            <w:shd w:val="clear" w:color="auto" w:fill="FFFFFF"/>
            <w:vAlign w:val="center"/>
          </w:tcPr>
          <w:p w14:paraId="335F90D8" w14:textId="77777777" w:rsidR="00135A16" w:rsidRPr="004C4C59"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4C4C59">
              <w:rPr>
                <w:rFonts w:ascii="Arial" w:hAnsi="Arial" w:cs="Arial"/>
                <w:color w:val="000000"/>
                <w:sz w:val="18"/>
                <w:szCs w:val="18"/>
              </w:rPr>
              <w:t>.000</w:t>
            </w:r>
          </w:p>
        </w:tc>
        <w:tc>
          <w:tcPr>
            <w:tcW w:w="1321" w:type="dxa"/>
            <w:tcBorders>
              <w:top w:val="nil"/>
              <w:bottom w:val="nil"/>
              <w:right w:val="single" w:sz="16" w:space="0" w:color="000000"/>
            </w:tcBorders>
            <w:shd w:val="clear" w:color="auto" w:fill="FFFFFF"/>
            <w:vAlign w:val="center"/>
          </w:tcPr>
          <w:p w14:paraId="74447BF1" w14:textId="77777777" w:rsidR="00135A16" w:rsidRPr="004C4C59"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4C4C59">
              <w:rPr>
                <w:rFonts w:ascii="Arial" w:hAnsi="Arial" w:cs="Arial"/>
                <w:color w:val="000000"/>
                <w:sz w:val="18"/>
                <w:szCs w:val="18"/>
              </w:rPr>
              <w:t>.000</w:t>
            </w:r>
          </w:p>
        </w:tc>
      </w:tr>
      <w:tr w:rsidR="00135A16" w:rsidRPr="004C4C59" w14:paraId="0EB50FFB" w14:textId="77777777" w:rsidTr="00A8131B">
        <w:trPr>
          <w:cantSplit/>
          <w:trHeight w:val="892"/>
        </w:trPr>
        <w:tc>
          <w:tcPr>
            <w:tcW w:w="2204" w:type="dxa"/>
            <w:vMerge/>
            <w:tcBorders>
              <w:top w:val="nil"/>
              <w:left w:val="single" w:sz="16" w:space="0" w:color="000000"/>
              <w:bottom w:val="nil"/>
              <w:right w:val="nil"/>
            </w:tcBorders>
            <w:shd w:val="clear" w:color="auto" w:fill="FFFFFF"/>
            <w:vAlign w:val="center"/>
          </w:tcPr>
          <w:p w14:paraId="62D4A604" w14:textId="77777777" w:rsidR="00135A16" w:rsidRPr="004C4C59" w:rsidRDefault="00135A16" w:rsidP="00A11238">
            <w:pPr>
              <w:autoSpaceDE w:val="0"/>
              <w:autoSpaceDN w:val="0"/>
              <w:adjustRightInd w:val="0"/>
              <w:spacing w:after="0" w:line="240" w:lineRule="auto"/>
              <w:jc w:val="both"/>
              <w:rPr>
                <w:rFonts w:ascii="Arial" w:hAnsi="Arial" w:cs="Arial"/>
                <w:color w:val="000000"/>
                <w:sz w:val="18"/>
                <w:szCs w:val="18"/>
              </w:rPr>
            </w:pPr>
          </w:p>
        </w:tc>
        <w:tc>
          <w:tcPr>
            <w:tcW w:w="1776" w:type="dxa"/>
            <w:tcBorders>
              <w:top w:val="nil"/>
              <w:left w:val="nil"/>
              <w:bottom w:val="nil"/>
              <w:right w:val="single" w:sz="16" w:space="0" w:color="000000"/>
            </w:tcBorders>
            <w:shd w:val="clear" w:color="auto" w:fill="FFFFFF"/>
            <w:vAlign w:val="center"/>
          </w:tcPr>
          <w:p w14:paraId="12F1CB90" w14:textId="77777777" w:rsidR="00135A16" w:rsidRPr="004C4C59"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4C4C59">
              <w:rPr>
                <w:rFonts w:ascii="Arial" w:hAnsi="Arial" w:cs="Arial"/>
                <w:color w:val="000000"/>
                <w:sz w:val="18"/>
                <w:szCs w:val="18"/>
              </w:rPr>
              <w:t>N</w:t>
            </w:r>
          </w:p>
        </w:tc>
        <w:tc>
          <w:tcPr>
            <w:tcW w:w="1321" w:type="dxa"/>
            <w:tcBorders>
              <w:top w:val="nil"/>
              <w:left w:val="single" w:sz="16" w:space="0" w:color="000000"/>
              <w:bottom w:val="nil"/>
            </w:tcBorders>
            <w:shd w:val="clear" w:color="auto" w:fill="FFFFFF"/>
            <w:vAlign w:val="center"/>
          </w:tcPr>
          <w:p w14:paraId="611B1134" w14:textId="77777777" w:rsidR="00135A16" w:rsidRPr="004C4C59"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4C4C59">
              <w:rPr>
                <w:rFonts w:ascii="Arial" w:hAnsi="Arial" w:cs="Arial"/>
                <w:color w:val="000000"/>
                <w:sz w:val="18"/>
                <w:szCs w:val="18"/>
              </w:rPr>
              <w:t>12</w:t>
            </w:r>
          </w:p>
        </w:tc>
        <w:tc>
          <w:tcPr>
            <w:tcW w:w="1321" w:type="dxa"/>
            <w:tcBorders>
              <w:top w:val="nil"/>
              <w:bottom w:val="nil"/>
            </w:tcBorders>
            <w:shd w:val="clear" w:color="auto" w:fill="FFFFFF"/>
            <w:vAlign w:val="center"/>
          </w:tcPr>
          <w:p w14:paraId="666FD314" w14:textId="77777777" w:rsidR="00135A16" w:rsidRPr="004C4C59"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4C4C59">
              <w:rPr>
                <w:rFonts w:ascii="Arial" w:hAnsi="Arial" w:cs="Arial"/>
                <w:color w:val="000000"/>
                <w:sz w:val="18"/>
                <w:szCs w:val="18"/>
              </w:rPr>
              <w:t>12</w:t>
            </w:r>
          </w:p>
        </w:tc>
        <w:tc>
          <w:tcPr>
            <w:tcW w:w="1321" w:type="dxa"/>
            <w:tcBorders>
              <w:top w:val="nil"/>
              <w:bottom w:val="nil"/>
            </w:tcBorders>
            <w:shd w:val="clear" w:color="auto" w:fill="FFFFFF"/>
            <w:vAlign w:val="center"/>
          </w:tcPr>
          <w:p w14:paraId="6B018246" w14:textId="77777777" w:rsidR="00135A16" w:rsidRPr="004C4C59"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4C4C59">
              <w:rPr>
                <w:rFonts w:ascii="Arial" w:hAnsi="Arial" w:cs="Arial"/>
                <w:color w:val="000000"/>
                <w:sz w:val="18"/>
                <w:szCs w:val="18"/>
              </w:rPr>
              <w:t>12</w:t>
            </w:r>
          </w:p>
        </w:tc>
        <w:tc>
          <w:tcPr>
            <w:tcW w:w="1321" w:type="dxa"/>
            <w:tcBorders>
              <w:top w:val="nil"/>
              <w:bottom w:val="nil"/>
              <w:right w:val="single" w:sz="16" w:space="0" w:color="000000"/>
            </w:tcBorders>
            <w:shd w:val="clear" w:color="auto" w:fill="FFFFFF"/>
            <w:vAlign w:val="center"/>
          </w:tcPr>
          <w:p w14:paraId="33EFB9BB" w14:textId="77777777" w:rsidR="00135A16" w:rsidRPr="004C4C59"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4C4C59">
              <w:rPr>
                <w:rFonts w:ascii="Arial" w:hAnsi="Arial" w:cs="Arial"/>
                <w:color w:val="000000"/>
                <w:sz w:val="18"/>
                <w:szCs w:val="18"/>
              </w:rPr>
              <w:t>12</w:t>
            </w:r>
          </w:p>
        </w:tc>
      </w:tr>
      <w:tr w:rsidR="00135A16" w:rsidRPr="004C4C59" w14:paraId="4548C092" w14:textId="77777777" w:rsidTr="00A8131B">
        <w:trPr>
          <w:cantSplit/>
          <w:trHeight w:val="305"/>
        </w:trPr>
        <w:tc>
          <w:tcPr>
            <w:tcW w:w="2204" w:type="dxa"/>
            <w:vMerge w:val="restart"/>
            <w:tcBorders>
              <w:top w:val="nil"/>
              <w:left w:val="single" w:sz="16" w:space="0" w:color="000000"/>
              <w:bottom w:val="nil"/>
              <w:right w:val="nil"/>
            </w:tcBorders>
            <w:shd w:val="clear" w:color="auto" w:fill="FFFFFF"/>
            <w:vAlign w:val="center"/>
          </w:tcPr>
          <w:p w14:paraId="5332C9E1" w14:textId="77777777" w:rsidR="00135A16" w:rsidRPr="004C4C59"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4C4C59">
              <w:rPr>
                <w:rFonts w:ascii="Arial" w:hAnsi="Arial" w:cs="Arial"/>
                <w:color w:val="000000"/>
                <w:sz w:val="18"/>
                <w:szCs w:val="18"/>
              </w:rPr>
              <w:t>Developing and reshaping of the skills of the workforce will improve profitability.</w:t>
            </w:r>
          </w:p>
        </w:tc>
        <w:tc>
          <w:tcPr>
            <w:tcW w:w="1776" w:type="dxa"/>
            <w:tcBorders>
              <w:top w:val="nil"/>
              <w:left w:val="nil"/>
              <w:bottom w:val="nil"/>
              <w:right w:val="single" w:sz="16" w:space="0" w:color="000000"/>
            </w:tcBorders>
            <w:shd w:val="clear" w:color="auto" w:fill="FFFFFF"/>
            <w:vAlign w:val="center"/>
          </w:tcPr>
          <w:p w14:paraId="5E779155" w14:textId="77777777" w:rsidR="00135A16" w:rsidRPr="004C4C59"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4C4C59">
              <w:rPr>
                <w:rFonts w:ascii="Arial" w:hAnsi="Arial" w:cs="Arial"/>
                <w:color w:val="000000"/>
                <w:sz w:val="18"/>
                <w:szCs w:val="18"/>
              </w:rPr>
              <w:t>Pearson Correlation</w:t>
            </w:r>
          </w:p>
        </w:tc>
        <w:tc>
          <w:tcPr>
            <w:tcW w:w="1321" w:type="dxa"/>
            <w:tcBorders>
              <w:top w:val="nil"/>
              <w:left w:val="single" w:sz="16" w:space="0" w:color="000000"/>
              <w:bottom w:val="nil"/>
            </w:tcBorders>
            <w:shd w:val="clear" w:color="auto" w:fill="FFFFFF"/>
            <w:vAlign w:val="center"/>
          </w:tcPr>
          <w:p w14:paraId="2C0F467E" w14:textId="77777777" w:rsidR="00135A16" w:rsidRPr="004C4C59"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4C4C59">
              <w:rPr>
                <w:rFonts w:ascii="Arial" w:hAnsi="Arial" w:cs="Arial"/>
                <w:color w:val="000000"/>
                <w:sz w:val="18"/>
                <w:szCs w:val="18"/>
              </w:rPr>
              <w:t>.896</w:t>
            </w:r>
            <w:r w:rsidRPr="004C4C59">
              <w:rPr>
                <w:rFonts w:ascii="Arial" w:hAnsi="Arial" w:cs="Arial"/>
                <w:color w:val="000000"/>
                <w:sz w:val="18"/>
                <w:szCs w:val="18"/>
                <w:vertAlign w:val="superscript"/>
              </w:rPr>
              <w:t>**</w:t>
            </w:r>
          </w:p>
        </w:tc>
        <w:tc>
          <w:tcPr>
            <w:tcW w:w="1321" w:type="dxa"/>
            <w:tcBorders>
              <w:top w:val="nil"/>
              <w:bottom w:val="nil"/>
            </w:tcBorders>
            <w:shd w:val="clear" w:color="auto" w:fill="FFFFFF"/>
            <w:vAlign w:val="center"/>
          </w:tcPr>
          <w:p w14:paraId="611016BB" w14:textId="77777777" w:rsidR="00135A16" w:rsidRPr="004C4C59"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4C4C59">
              <w:rPr>
                <w:rFonts w:ascii="Arial" w:hAnsi="Arial" w:cs="Arial"/>
                <w:color w:val="000000"/>
                <w:sz w:val="18"/>
                <w:szCs w:val="18"/>
              </w:rPr>
              <w:t>.909</w:t>
            </w:r>
            <w:r w:rsidRPr="004C4C59">
              <w:rPr>
                <w:rFonts w:ascii="Arial" w:hAnsi="Arial" w:cs="Arial"/>
                <w:color w:val="000000"/>
                <w:sz w:val="18"/>
                <w:szCs w:val="18"/>
                <w:vertAlign w:val="superscript"/>
              </w:rPr>
              <w:t>**</w:t>
            </w:r>
          </w:p>
        </w:tc>
        <w:tc>
          <w:tcPr>
            <w:tcW w:w="1321" w:type="dxa"/>
            <w:tcBorders>
              <w:top w:val="nil"/>
              <w:bottom w:val="nil"/>
            </w:tcBorders>
            <w:shd w:val="clear" w:color="auto" w:fill="FFFFFF"/>
            <w:vAlign w:val="center"/>
          </w:tcPr>
          <w:p w14:paraId="4144DE4C" w14:textId="77777777" w:rsidR="00135A16" w:rsidRPr="004C4C59"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4C4C59">
              <w:rPr>
                <w:rFonts w:ascii="Arial" w:hAnsi="Arial" w:cs="Arial"/>
                <w:color w:val="000000"/>
                <w:sz w:val="18"/>
                <w:szCs w:val="18"/>
              </w:rPr>
              <w:t>1</w:t>
            </w:r>
          </w:p>
        </w:tc>
        <w:tc>
          <w:tcPr>
            <w:tcW w:w="1321" w:type="dxa"/>
            <w:tcBorders>
              <w:top w:val="nil"/>
              <w:bottom w:val="nil"/>
              <w:right w:val="single" w:sz="16" w:space="0" w:color="000000"/>
            </w:tcBorders>
            <w:shd w:val="clear" w:color="auto" w:fill="FFFFFF"/>
            <w:vAlign w:val="center"/>
          </w:tcPr>
          <w:p w14:paraId="0A10E5B3" w14:textId="77777777" w:rsidR="00135A16" w:rsidRPr="004C4C59"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4C4C59">
              <w:rPr>
                <w:rFonts w:ascii="Arial" w:hAnsi="Arial" w:cs="Arial"/>
                <w:color w:val="000000"/>
                <w:sz w:val="18"/>
                <w:szCs w:val="18"/>
              </w:rPr>
              <w:t>.932</w:t>
            </w:r>
            <w:r w:rsidRPr="004C4C59">
              <w:rPr>
                <w:rFonts w:ascii="Arial" w:hAnsi="Arial" w:cs="Arial"/>
                <w:color w:val="000000"/>
                <w:sz w:val="18"/>
                <w:szCs w:val="18"/>
                <w:vertAlign w:val="superscript"/>
              </w:rPr>
              <w:t>**</w:t>
            </w:r>
          </w:p>
        </w:tc>
      </w:tr>
      <w:tr w:rsidR="00135A16" w:rsidRPr="004C4C59" w14:paraId="60BD15E2" w14:textId="77777777" w:rsidTr="00A8131B">
        <w:trPr>
          <w:cantSplit/>
          <w:trHeight w:val="293"/>
        </w:trPr>
        <w:tc>
          <w:tcPr>
            <w:tcW w:w="2204" w:type="dxa"/>
            <w:vMerge/>
            <w:tcBorders>
              <w:top w:val="nil"/>
              <w:left w:val="single" w:sz="16" w:space="0" w:color="000000"/>
              <w:bottom w:val="nil"/>
              <w:right w:val="nil"/>
            </w:tcBorders>
            <w:shd w:val="clear" w:color="auto" w:fill="FFFFFF"/>
            <w:vAlign w:val="center"/>
          </w:tcPr>
          <w:p w14:paraId="131071E4" w14:textId="77777777" w:rsidR="00135A16" w:rsidRPr="004C4C59" w:rsidRDefault="00135A16" w:rsidP="00A11238">
            <w:pPr>
              <w:autoSpaceDE w:val="0"/>
              <w:autoSpaceDN w:val="0"/>
              <w:adjustRightInd w:val="0"/>
              <w:spacing w:after="0" w:line="240" w:lineRule="auto"/>
              <w:jc w:val="both"/>
              <w:rPr>
                <w:rFonts w:ascii="Arial" w:hAnsi="Arial" w:cs="Arial"/>
                <w:color w:val="000000"/>
                <w:sz w:val="18"/>
                <w:szCs w:val="18"/>
              </w:rPr>
            </w:pPr>
          </w:p>
        </w:tc>
        <w:tc>
          <w:tcPr>
            <w:tcW w:w="1776" w:type="dxa"/>
            <w:tcBorders>
              <w:top w:val="nil"/>
              <w:left w:val="nil"/>
              <w:bottom w:val="nil"/>
              <w:right w:val="single" w:sz="16" w:space="0" w:color="000000"/>
            </w:tcBorders>
            <w:shd w:val="clear" w:color="auto" w:fill="FFFFFF"/>
            <w:vAlign w:val="center"/>
          </w:tcPr>
          <w:p w14:paraId="78EDEAED" w14:textId="77777777" w:rsidR="00135A16" w:rsidRPr="004C4C59"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4C4C59">
              <w:rPr>
                <w:rFonts w:ascii="Arial" w:hAnsi="Arial" w:cs="Arial"/>
                <w:color w:val="000000"/>
                <w:sz w:val="18"/>
                <w:szCs w:val="18"/>
              </w:rPr>
              <w:t>Sig. (2-tailed)</w:t>
            </w:r>
          </w:p>
        </w:tc>
        <w:tc>
          <w:tcPr>
            <w:tcW w:w="1321" w:type="dxa"/>
            <w:tcBorders>
              <w:top w:val="nil"/>
              <w:left w:val="single" w:sz="16" w:space="0" w:color="000000"/>
              <w:bottom w:val="nil"/>
            </w:tcBorders>
            <w:shd w:val="clear" w:color="auto" w:fill="FFFFFF"/>
            <w:vAlign w:val="center"/>
          </w:tcPr>
          <w:p w14:paraId="5A5A81A7" w14:textId="77777777" w:rsidR="00135A16" w:rsidRPr="004C4C59"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4C4C59">
              <w:rPr>
                <w:rFonts w:ascii="Arial" w:hAnsi="Arial" w:cs="Arial"/>
                <w:color w:val="000000"/>
                <w:sz w:val="18"/>
                <w:szCs w:val="18"/>
              </w:rPr>
              <w:t>.000</w:t>
            </w:r>
          </w:p>
        </w:tc>
        <w:tc>
          <w:tcPr>
            <w:tcW w:w="1321" w:type="dxa"/>
            <w:tcBorders>
              <w:top w:val="nil"/>
              <w:bottom w:val="nil"/>
            </w:tcBorders>
            <w:shd w:val="clear" w:color="auto" w:fill="FFFFFF"/>
            <w:vAlign w:val="center"/>
          </w:tcPr>
          <w:p w14:paraId="5D2CD1BC" w14:textId="77777777" w:rsidR="00135A16" w:rsidRPr="004C4C59"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4C4C59">
              <w:rPr>
                <w:rFonts w:ascii="Arial" w:hAnsi="Arial" w:cs="Arial"/>
                <w:color w:val="000000"/>
                <w:sz w:val="18"/>
                <w:szCs w:val="18"/>
              </w:rPr>
              <w:t>.000</w:t>
            </w:r>
          </w:p>
        </w:tc>
        <w:tc>
          <w:tcPr>
            <w:tcW w:w="1321" w:type="dxa"/>
            <w:tcBorders>
              <w:top w:val="nil"/>
              <w:bottom w:val="nil"/>
            </w:tcBorders>
            <w:shd w:val="clear" w:color="auto" w:fill="FFFFFF"/>
          </w:tcPr>
          <w:p w14:paraId="1B7712FC" w14:textId="77777777" w:rsidR="00135A16" w:rsidRPr="004C4C59" w:rsidRDefault="00135A16" w:rsidP="00A11238">
            <w:pPr>
              <w:autoSpaceDE w:val="0"/>
              <w:autoSpaceDN w:val="0"/>
              <w:adjustRightInd w:val="0"/>
              <w:spacing w:after="0" w:line="240" w:lineRule="auto"/>
              <w:jc w:val="both"/>
              <w:rPr>
                <w:rFonts w:ascii="Times New Roman" w:hAnsi="Times New Roman" w:cs="Times New Roman"/>
                <w:sz w:val="24"/>
                <w:szCs w:val="24"/>
              </w:rPr>
            </w:pPr>
          </w:p>
        </w:tc>
        <w:tc>
          <w:tcPr>
            <w:tcW w:w="1321" w:type="dxa"/>
            <w:tcBorders>
              <w:top w:val="nil"/>
              <w:bottom w:val="nil"/>
              <w:right w:val="single" w:sz="16" w:space="0" w:color="000000"/>
            </w:tcBorders>
            <w:shd w:val="clear" w:color="auto" w:fill="FFFFFF"/>
            <w:vAlign w:val="center"/>
          </w:tcPr>
          <w:p w14:paraId="4220006C" w14:textId="77777777" w:rsidR="00135A16" w:rsidRPr="004C4C59"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4C4C59">
              <w:rPr>
                <w:rFonts w:ascii="Arial" w:hAnsi="Arial" w:cs="Arial"/>
                <w:color w:val="000000"/>
                <w:sz w:val="18"/>
                <w:szCs w:val="18"/>
              </w:rPr>
              <w:t>.000</w:t>
            </w:r>
          </w:p>
        </w:tc>
      </w:tr>
      <w:tr w:rsidR="00135A16" w:rsidRPr="004C4C59" w14:paraId="33C41E99" w14:textId="77777777" w:rsidTr="00A8131B">
        <w:trPr>
          <w:cantSplit/>
          <w:trHeight w:val="305"/>
        </w:trPr>
        <w:tc>
          <w:tcPr>
            <w:tcW w:w="2204" w:type="dxa"/>
            <w:vMerge/>
            <w:tcBorders>
              <w:top w:val="nil"/>
              <w:left w:val="single" w:sz="16" w:space="0" w:color="000000"/>
              <w:bottom w:val="nil"/>
              <w:right w:val="nil"/>
            </w:tcBorders>
            <w:shd w:val="clear" w:color="auto" w:fill="FFFFFF"/>
            <w:vAlign w:val="center"/>
          </w:tcPr>
          <w:p w14:paraId="50FD7975" w14:textId="77777777" w:rsidR="00135A16" w:rsidRPr="004C4C59" w:rsidRDefault="00135A16" w:rsidP="00A11238">
            <w:pPr>
              <w:autoSpaceDE w:val="0"/>
              <w:autoSpaceDN w:val="0"/>
              <w:adjustRightInd w:val="0"/>
              <w:spacing w:after="0" w:line="240" w:lineRule="auto"/>
              <w:jc w:val="both"/>
              <w:rPr>
                <w:rFonts w:ascii="Arial" w:hAnsi="Arial" w:cs="Arial"/>
                <w:color w:val="000000"/>
                <w:sz w:val="18"/>
                <w:szCs w:val="18"/>
              </w:rPr>
            </w:pPr>
          </w:p>
        </w:tc>
        <w:tc>
          <w:tcPr>
            <w:tcW w:w="1776" w:type="dxa"/>
            <w:tcBorders>
              <w:top w:val="nil"/>
              <w:left w:val="nil"/>
              <w:bottom w:val="nil"/>
              <w:right w:val="single" w:sz="16" w:space="0" w:color="000000"/>
            </w:tcBorders>
            <w:shd w:val="clear" w:color="auto" w:fill="FFFFFF"/>
            <w:vAlign w:val="center"/>
          </w:tcPr>
          <w:p w14:paraId="27296F19" w14:textId="77777777" w:rsidR="00135A16" w:rsidRPr="004C4C59"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4C4C59">
              <w:rPr>
                <w:rFonts w:ascii="Arial" w:hAnsi="Arial" w:cs="Arial"/>
                <w:color w:val="000000"/>
                <w:sz w:val="18"/>
                <w:szCs w:val="18"/>
              </w:rPr>
              <w:t>N</w:t>
            </w:r>
          </w:p>
        </w:tc>
        <w:tc>
          <w:tcPr>
            <w:tcW w:w="1321" w:type="dxa"/>
            <w:tcBorders>
              <w:top w:val="nil"/>
              <w:left w:val="single" w:sz="16" w:space="0" w:color="000000"/>
              <w:bottom w:val="nil"/>
            </w:tcBorders>
            <w:shd w:val="clear" w:color="auto" w:fill="FFFFFF"/>
            <w:vAlign w:val="center"/>
          </w:tcPr>
          <w:p w14:paraId="7B97D3A4" w14:textId="77777777" w:rsidR="00135A16" w:rsidRPr="004C4C59"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4C4C59">
              <w:rPr>
                <w:rFonts w:ascii="Arial" w:hAnsi="Arial" w:cs="Arial"/>
                <w:color w:val="000000"/>
                <w:sz w:val="18"/>
                <w:szCs w:val="18"/>
              </w:rPr>
              <w:t>12</w:t>
            </w:r>
          </w:p>
        </w:tc>
        <w:tc>
          <w:tcPr>
            <w:tcW w:w="1321" w:type="dxa"/>
            <w:tcBorders>
              <w:top w:val="nil"/>
              <w:bottom w:val="nil"/>
            </w:tcBorders>
            <w:shd w:val="clear" w:color="auto" w:fill="FFFFFF"/>
            <w:vAlign w:val="center"/>
          </w:tcPr>
          <w:p w14:paraId="0A9F3850" w14:textId="77777777" w:rsidR="00135A16" w:rsidRPr="004C4C59"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4C4C59">
              <w:rPr>
                <w:rFonts w:ascii="Arial" w:hAnsi="Arial" w:cs="Arial"/>
                <w:color w:val="000000"/>
                <w:sz w:val="18"/>
                <w:szCs w:val="18"/>
              </w:rPr>
              <w:t>12</w:t>
            </w:r>
          </w:p>
        </w:tc>
        <w:tc>
          <w:tcPr>
            <w:tcW w:w="1321" w:type="dxa"/>
            <w:tcBorders>
              <w:top w:val="nil"/>
              <w:bottom w:val="nil"/>
            </w:tcBorders>
            <w:shd w:val="clear" w:color="auto" w:fill="FFFFFF"/>
            <w:vAlign w:val="center"/>
          </w:tcPr>
          <w:p w14:paraId="194000C0" w14:textId="77777777" w:rsidR="00135A16" w:rsidRPr="004C4C59"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4C4C59">
              <w:rPr>
                <w:rFonts w:ascii="Arial" w:hAnsi="Arial" w:cs="Arial"/>
                <w:color w:val="000000"/>
                <w:sz w:val="18"/>
                <w:szCs w:val="18"/>
              </w:rPr>
              <w:t>12</w:t>
            </w:r>
          </w:p>
        </w:tc>
        <w:tc>
          <w:tcPr>
            <w:tcW w:w="1321" w:type="dxa"/>
            <w:tcBorders>
              <w:top w:val="nil"/>
              <w:bottom w:val="nil"/>
              <w:right w:val="single" w:sz="16" w:space="0" w:color="000000"/>
            </w:tcBorders>
            <w:shd w:val="clear" w:color="auto" w:fill="FFFFFF"/>
            <w:vAlign w:val="center"/>
          </w:tcPr>
          <w:p w14:paraId="47697541" w14:textId="77777777" w:rsidR="00135A16" w:rsidRPr="004C4C59"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4C4C59">
              <w:rPr>
                <w:rFonts w:ascii="Arial" w:hAnsi="Arial" w:cs="Arial"/>
                <w:color w:val="000000"/>
                <w:sz w:val="18"/>
                <w:szCs w:val="18"/>
              </w:rPr>
              <w:t>12</w:t>
            </w:r>
          </w:p>
        </w:tc>
      </w:tr>
      <w:tr w:rsidR="00135A16" w:rsidRPr="004C4C59" w14:paraId="75975E9D" w14:textId="77777777" w:rsidTr="00A8131B">
        <w:trPr>
          <w:cantSplit/>
          <w:trHeight w:val="293"/>
        </w:trPr>
        <w:tc>
          <w:tcPr>
            <w:tcW w:w="2204" w:type="dxa"/>
            <w:vMerge w:val="restart"/>
            <w:tcBorders>
              <w:top w:val="nil"/>
              <w:left w:val="single" w:sz="16" w:space="0" w:color="000000"/>
              <w:bottom w:val="single" w:sz="16" w:space="0" w:color="000000"/>
              <w:right w:val="nil"/>
            </w:tcBorders>
            <w:shd w:val="clear" w:color="auto" w:fill="FFFFFF"/>
            <w:vAlign w:val="center"/>
          </w:tcPr>
          <w:p w14:paraId="05D6A136" w14:textId="77777777" w:rsidR="00135A16" w:rsidRPr="004C4C59"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4C4C59">
              <w:rPr>
                <w:rFonts w:ascii="Arial" w:hAnsi="Arial" w:cs="Arial"/>
                <w:color w:val="000000"/>
                <w:sz w:val="18"/>
                <w:szCs w:val="18"/>
              </w:rPr>
              <w:lastRenderedPageBreak/>
              <w:t>Monitoring Hiring process of a worker, will lead to high customers retention.</w:t>
            </w:r>
          </w:p>
        </w:tc>
        <w:tc>
          <w:tcPr>
            <w:tcW w:w="1776" w:type="dxa"/>
            <w:tcBorders>
              <w:top w:val="nil"/>
              <w:left w:val="nil"/>
              <w:bottom w:val="nil"/>
              <w:right w:val="single" w:sz="16" w:space="0" w:color="000000"/>
            </w:tcBorders>
            <w:shd w:val="clear" w:color="auto" w:fill="FFFFFF"/>
            <w:vAlign w:val="center"/>
          </w:tcPr>
          <w:p w14:paraId="15F34EFD" w14:textId="77777777" w:rsidR="00135A16" w:rsidRPr="004C4C59"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4C4C59">
              <w:rPr>
                <w:rFonts w:ascii="Arial" w:hAnsi="Arial" w:cs="Arial"/>
                <w:color w:val="000000"/>
                <w:sz w:val="18"/>
                <w:szCs w:val="18"/>
              </w:rPr>
              <w:t>Pearson Correlation</w:t>
            </w:r>
          </w:p>
        </w:tc>
        <w:tc>
          <w:tcPr>
            <w:tcW w:w="1321" w:type="dxa"/>
            <w:tcBorders>
              <w:top w:val="nil"/>
              <w:left w:val="single" w:sz="16" w:space="0" w:color="000000"/>
              <w:bottom w:val="nil"/>
            </w:tcBorders>
            <w:shd w:val="clear" w:color="auto" w:fill="FFFFFF"/>
            <w:vAlign w:val="center"/>
          </w:tcPr>
          <w:p w14:paraId="322A067E" w14:textId="77777777" w:rsidR="00135A16" w:rsidRPr="004C4C59"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4C4C59">
              <w:rPr>
                <w:rFonts w:ascii="Arial" w:hAnsi="Arial" w:cs="Arial"/>
                <w:color w:val="000000"/>
                <w:sz w:val="18"/>
                <w:szCs w:val="18"/>
              </w:rPr>
              <w:t>.867</w:t>
            </w:r>
            <w:r w:rsidRPr="004C4C59">
              <w:rPr>
                <w:rFonts w:ascii="Arial" w:hAnsi="Arial" w:cs="Arial"/>
                <w:color w:val="000000"/>
                <w:sz w:val="18"/>
                <w:szCs w:val="18"/>
                <w:vertAlign w:val="superscript"/>
              </w:rPr>
              <w:t>**</w:t>
            </w:r>
          </w:p>
        </w:tc>
        <w:tc>
          <w:tcPr>
            <w:tcW w:w="1321" w:type="dxa"/>
            <w:tcBorders>
              <w:top w:val="nil"/>
              <w:bottom w:val="nil"/>
            </w:tcBorders>
            <w:shd w:val="clear" w:color="auto" w:fill="FFFFFF"/>
            <w:vAlign w:val="center"/>
          </w:tcPr>
          <w:p w14:paraId="1147EDA9" w14:textId="77777777" w:rsidR="00135A16" w:rsidRPr="004C4C59"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4C4C59">
              <w:rPr>
                <w:rFonts w:ascii="Arial" w:hAnsi="Arial" w:cs="Arial"/>
                <w:color w:val="000000"/>
                <w:sz w:val="18"/>
                <w:szCs w:val="18"/>
              </w:rPr>
              <w:t>.882</w:t>
            </w:r>
            <w:r w:rsidRPr="004C4C59">
              <w:rPr>
                <w:rFonts w:ascii="Arial" w:hAnsi="Arial" w:cs="Arial"/>
                <w:color w:val="000000"/>
                <w:sz w:val="18"/>
                <w:szCs w:val="18"/>
                <w:vertAlign w:val="superscript"/>
              </w:rPr>
              <w:t>**</w:t>
            </w:r>
          </w:p>
        </w:tc>
        <w:tc>
          <w:tcPr>
            <w:tcW w:w="1321" w:type="dxa"/>
            <w:tcBorders>
              <w:top w:val="nil"/>
              <w:bottom w:val="nil"/>
            </w:tcBorders>
            <w:shd w:val="clear" w:color="auto" w:fill="FFFFFF"/>
            <w:vAlign w:val="center"/>
          </w:tcPr>
          <w:p w14:paraId="0F7536BA" w14:textId="77777777" w:rsidR="00135A16" w:rsidRPr="004C4C59"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4C4C59">
              <w:rPr>
                <w:rFonts w:ascii="Arial" w:hAnsi="Arial" w:cs="Arial"/>
                <w:color w:val="000000"/>
                <w:sz w:val="18"/>
                <w:szCs w:val="18"/>
              </w:rPr>
              <w:t>.932</w:t>
            </w:r>
            <w:r w:rsidRPr="004C4C59">
              <w:rPr>
                <w:rFonts w:ascii="Arial" w:hAnsi="Arial" w:cs="Arial"/>
                <w:color w:val="000000"/>
                <w:sz w:val="18"/>
                <w:szCs w:val="18"/>
                <w:vertAlign w:val="superscript"/>
              </w:rPr>
              <w:t>**</w:t>
            </w:r>
          </w:p>
        </w:tc>
        <w:tc>
          <w:tcPr>
            <w:tcW w:w="1321" w:type="dxa"/>
            <w:tcBorders>
              <w:top w:val="nil"/>
              <w:bottom w:val="nil"/>
              <w:right w:val="single" w:sz="16" w:space="0" w:color="000000"/>
            </w:tcBorders>
            <w:shd w:val="clear" w:color="auto" w:fill="FFFFFF"/>
            <w:vAlign w:val="center"/>
          </w:tcPr>
          <w:p w14:paraId="1EC1383E" w14:textId="77777777" w:rsidR="00135A16" w:rsidRPr="004C4C59"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4C4C59">
              <w:rPr>
                <w:rFonts w:ascii="Arial" w:hAnsi="Arial" w:cs="Arial"/>
                <w:color w:val="000000"/>
                <w:sz w:val="18"/>
                <w:szCs w:val="18"/>
              </w:rPr>
              <w:t>1</w:t>
            </w:r>
          </w:p>
        </w:tc>
      </w:tr>
      <w:tr w:rsidR="00135A16" w:rsidRPr="004C4C59" w14:paraId="33552C78" w14:textId="77777777" w:rsidTr="00A8131B">
        <w:trPr>
          <w:cantSplit/>
          <w:trHeight w:val="340"/>
        </w:trPr>
        <w:tc>
          <w:tcPr>
            <w:tcW w:w="2204" w:type="dxa"/>
            <w:vMerge/>
            <w:tcBorders>
              <w:top w:val="nil"/>
              <w:left w:val="single" w:sz="16" w:space="0" w:color="000000"/>
              <w:bottom w:val="single" w:sz="16" w:space="0" w:color="000000"/>
              <w:right w:val="nil"/>
            </w:tcBorders>
            <w:shd w:val="clear" w:color="auto" w:fill="FFFFFF"/>
            <w:vAlign w:val="center"/>
          </w:tcPr>
          <w:p w14:paraId="4B15A0CD" w14:textId="77777777" w:rsidR="00135A16" w:rsidRPr="004C4C59" w:rsidRDefault="00135A16" w:rsidP="00A11238">
            <w:pPr>
              <w:autoSpaceDE w:val="0"/>
              <w:autoSpaceDN w:val="0"/>
              <w:adjustRightInd w:val="0"/>
              <w:spacing w:after="0" w:line="240" w:lineRule="auto"/>
              <w:jc w:val="both"/>
              <w:rPr>
                <w:rFonts w:ascii="Arial" w:hAnsi="Arial" w:cs="Arial"/>
                <w:color w:val="000000"/>
                <w:sz w:val="18"/>
                <w:szCs w:val="18"/>
              </w:rPr>
            </w:pPr>
          </w:p>
        </w:tc>
        <w:tc>
          <w:tcPr>
            <w:tcW w:w="1776" w:type="dxa"/>
            <w:tcBorders>
              <w:top w:val="nil"/>
              <w:left w:val="nil"/>
              <w:bottom w:val="nil"/>
              <w:right w:val="single" w:sz="16" w:space="0" w:color="000000"/>
            </w:tcBorders>
            <w:shd w:val="clear" w:color="auto" w:fill="FFFFFF"/>
            <w:vAlign w:val="center"/>
          </w:tcPr>
          <w:p w14:paraId="17C6A461" w14:textId="77777777" w:rsidR="00135A16" w:rsidRPr="004C4C59"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4C4C59">
              <w:rPr>
                <w:rFonts w:ascii="Arial" w:hAnsi="Arial" w:cs="Arial"/>
                <w:color w:val="000000"/>
                <w:sz w:val="18"/>
                <w:szCs w:val="18"/>
              </w:rPr>
              <w:t>Sig. (2-tailed)</w:t>
            </w:r>
          </w:p>
        </w:tc>
        <w:tc>
          <w:tcPr>
            <w:tcW w:w="1321" w:type="dxa"/>
            <w:tcBorders>
              <w:top w:val="nil"/>
              <w:left w:val="single" w:sz="16" w:space="0" w:color="000000"/>
              <w:bottom w:val="nil"/>
            </w:tcBorders>
            <w:shd w:val="clear" w:color="auto" w:fill="FFFFFF"/>
            <w:vAlign w:val="center"/>
          </w:tcPr>
          <w:p w14:paraId="3A9CD0CA" w14:textId="77777777" w:rsidR="00135A16" w:rsidRPr="004C4C59"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4C4C59">
              <w:rPr>
                <w:rFonts w:ascii="Arial" w:hAnsi="Arial" w:cs="Arial"/>
                <w:color w:val="000000"/>
                <w:sz w:val="18"/>
                <w:szCs w:val="18"/>
              </w:rPr>
              <w:t>.000</w:t>
            </w:r>
          </w:p>
        </w:tc>
        <w:tc>
          <w:tcPr>
            <w:tcW w:w="1321" w:type="dxa"/>
            <w:tcBorders>
              <w:top w:val="nil"/>
              <w:bottom w:val="nil"/>
            </w:tcBorders>
            <w:shd w:val="clear" w:color="auto" w:fill="FFFFFF"/>
            <w:vAlign w:val="center"/>
          </w:tcPr>
          <w:p w14:paraId="2D02AE06" w14:textId="77777777" w:rsidR="00135A16" w:rsidRPr="004C4C59"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4C4C59">
              <w:rPr>
                <w:rFonts w:ascii="Arial" w:hAnsi="Arial" w:cs="Arial"/>
                <w:color w:val="000000"/>
                <w:sz w:val="18"/>
                <w:szCs w:val="18"/>
              </w:rPr>
              <w:t>.000</w:t>
            </w:r>
          </w:p>
        </w:tc>
        <w:tc>
          <w:tcPr>
            <w:tcW w:w="1321" w:type="dxa"/>
            <w:tcBorders>
              <w:top w:val="nil"/>
              <w:bottom w:val="nil"/>
            </w:tcBorders>
            <w:shd w:val="clear" w:color="auto" w:fill="FFFFFF"/>
            <w:vAlign w:val="center"/>
          </w:tcPr>
          <w:p w14:paraId="5ADAF172" w14:textId="77777777" w:rsidR="00135A16" w:rsidRPr="004C4C59"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4C4C59">
              <w:rPr>
                <w:rFonts w:ascii="Arial" w:hAnsi="Arial" w:cs="Arial"/>
                <w:color w:val="000000"/>
                <w:sz w:val="18"/>
                <w:szCs w:val="18"/>
              </w:rPr>
              <w:t>.000</w:t>
            </w:r>
          </w:p>
        </w:tc>
        <w:tc>
          <w:tcPr>
            <w:tcW w:w="1321" w:type="dxa"/>
            <w:tcBorders>
              <w:top w:val="nil"/>
              <w:bottom w:val="nil"/>
              <w:right w:val="single" w:sz="16" w:space="0" w:color="000000"/>
            </w:tcBorders>
            <w:shd w:val="clear" w:color="auto" w:fill="FFFFFF"/>
          </w:tcPr>
          <w:p w14:paraId="1C6D9761" w14:textId="77777777" w:rsidR="00135A16" w:rsidRPr="004C4C59" w:rsidRDefault="00135A16" w:rsidP="00A11238">
            <w:pPr>
              <w:autoSpaceDE w:val="0"/>
              <w:autoSpaceDN w:val="0"/>
              <w:adjustRightInd w:val="0"/>
              <w:spacing w:after="0" w:line="240" w:lineRule="auto"/>
              <w:jc w:val="both"/>
              <w:rPr>
                <w:rFonts w:ascii="Times New Roman" w:hAnsi="Times New Roman" w:cs="Times New Roman"/>
                <w:sz w:val="24"/>
                <w:szCs w:val="24"/>
              </w:rPr>
            </w:pPr>
          </w:p>
        </w:tc>
      </w:tr>
      <w:tr w:rsidR="00135A16" w:rsidRPr="004C4C59" w14:paraId="38252C6A" w14:textId="77777777" w:rsidTr="00A8131B">
        <w:trPr>
          <w:cantSplit/>
          <w:trHeight w:val="340"/>
        </w:trPr>
        <w:tc>
          <w:tcPr>
            <w:tcW w:w="2204" w:type="dxa"/>
            <w:vMerge/>
            <w:tcBorders>
              <w:top w:val="nil"/>
              <w:left w:val="single" w:sz="16" w:space="0" w:color="000000"/>
              <w:bottom w:val="single" w:sz="16" w:space="0" w:color="000000"/>
              <w:right w:val="nil"/>
            </w:tcBorders>
            <w:shd w:val="clear" w:color="auto" w:fill="FFFFFF"/>
            <w:vAlign w:val="center"/>
          </w:tcPr>
          <w:p w14:paraId="6597D554" w14:textId="77777777" w:rsidR="00135A16" w:rsidRPr="004C4C59" w:rsidRDefault="00135A16" w:rsidP="00A11238">
            <w:pPr>
              <w:autoSpaceDE w:val="0"/>
              <w:autoSpaceDN w:val="0"/>
              <w:adjustRightInd w:val="0"/>
              <w:spacing w:after="0" w:line="240" w:lineRule="auto"/>
              <w:jc w:val="both"/>
              <w:rPr>
                <w:rFonts w:ascii="Times New Roman" w:hAnsi="Times New Roman" w:cs="Times New Roman"/>
                <w:sz w:val="24"/>
                <w:szCs w:val="24"/>
              </w:rPr>
            </w:pPr>
          </w:p>
        </w:tc>
        <w:tc>
          <w:tcPr>
            <w:tcW w:w="1776" w:type="dxa"/>
            <w:tcBorders>
              <w:top w:val="nil"/>
              <w:left w:val="nil"/>
              <w:bottom w:val="single" w:sz="16" w:space="0" w:color="000000"/>
              <w:right w:val="single" w:sz="16" w:space="0" w:color="000000"/>
            </w:tcBorders>
            <w:shd w:val="clear" w:color="auto" w:fill="FFFFFF"/>
            <w:vAlign w:val="center"/>
          </w:tcPr>
          <w:p w14:paraId="0CDFDA46" w14:textId="77777777" w:rsidR="00135A16" w:rsidRPr="004C4C59"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4C4C59">
              <w:rPr>
                <w:rFonts w:ascii="Arial" w:hAnsi="Arial" w:cs="Arial"/>
                <w:color w:val="000000"/>
                <w:sz w:val="18"/>
                <w:szCs w:val="18"/>
              </w:rPr>
              <w:t>N</w:t>
            </w:r>
          </w:p>
        </w:tc>
        <w:tc>
          <w:tcPr>
            <w:tcW w:w="1321" w:type="dxa"/>
            <w:tcBorders>
              <w:top w:val="nil"/>
              <w:left w:val="single" w:sz="16" w:space="0" w:color="000000"/>
              <w:bottom w:val="single" w:sz="16" w:space="0" w:color="000000"/>
            </w:tcBorders>
            <w:shd w:val="clear" w:color="auto" w:fill="FFFFFF"/>
            <w:vAlign w:val="center"/>
          </w:tcPr>
          <w:p w14:paraId="02C57258" w14:textId="77777777" w:rsidR="00135A16" w:rsidRPr="004C4C59"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4C4C59">
              <w:rPr>
                <w:rFonts w:ascii="Arial" w:hAnsi="Arial" w:cs="Arial"/>
                <w:color w:val="000000"/>
                <w:sz w:val="18"/>
                <w:szCs w:val="18"/>
              </w:rPr>
              <w:t>12</w:t>
            </w:r>
          </w:p>
        </w:tc>
        <w:tc>
          <w:tcPr>
            <w:tcW w:w="1321" w:type="dxa"/>
            <w:tcBorders>
              <w:top w:val="nil"/>
              <w:bottom w:val="single" w:sz="16" w:space="0" w:color="000000"/>
            </w:tcBorders>
            <w:shd w:val="clear" w:color="auto" w:fill="FFFFFF"/>
            <w:vAlign w:val="center"/>
          </w:tcPr>
          <w:p w14:paraId="6BC0554F" w14:textId="77777777" w:rsidR="00135A16" w:rsidRPr="004C4C59"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4C4C59">
              <w:rPr>
                <w:rFonts w:ascii="Arial" w:hAnsi="Arial" w:cs="Arial"/>
                <w:color w:val="000000"/>
                <w:sz w:val="18"/>
                <w:szCs w:val="18"/>
              </w:rPr>
              <w:t>12</w:t>
            </w:r>
          </w:p>
        </w:tc>
        <w:tc>
          <w:tcPr>
            <w:tcW w:w="1321" w:type="dxa"/>
            <w:tcBorders>
              <w:top w:val="nil"/>
              <w:bottom w:val="single" w:sz="16" w:space="0" w:color="000000"/>
            </w:tcBorders>
            <w:shd w:val="clear" w:color="auto" w:fill="FFFFFF"/>
            <w:vAlign w:val="center"/>
          </w:tcPr>
          <w:p w14:paraId="4C95B282" w14:textId="77777777" w:rsidR="00135A16" w:rsidRPr="004C4C59"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4C4C59">
              <w:rPr>
                <w:rFonts w:ascii="Arial" w:hAnsi="Arial" w:cs="Arial"/>
                <w:color w:val="000000"/>
                <w:sz w:val="18"/>
                <w:szCs w:val="18"/>
              </w:rPr>
              <w:t>12</w:t>
            </w:r>
          </w:p>
        </w:tc>
        <w:tc>
          <w:tcPr>
            <w:tcW w:w="1321" w:type="dxa"/>
            <w:tcBorders>
              <w:top w:val="nil"/>
              <w:bottom w:val="single" w:sz="16" w:space="0" w:color="000000"/>
              <w:right w:val="single" w:sz="16" w:space="0" w:color="000000"/>
            </w:tcBorders>
            <w:shd w:val="clear" w:color="auto" w:fill="FFFFFF"/>
            <w:vAlign w:val="center"/>
          </w:tcPr>
          <w:p w14:paraId="25EE0AE8" w14:textId="77777777" w:rsidR="00135A16" w:rsidRPr="004C4C59"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4C4C59">
              <w:rPr>
                <w:rFonts w:ascii="Arial" w:hAnsi="Arial" w:cs="Arial"/>
                <w:color w:val="000000"/>
                <w:sz w:val="18"/>
                <w:szCs w:val="18"/>
              </w:rPr>
              <w:t>12</w:t>
            </w:r>
          </w:p>
        </w:tc>
      </w:tr>
      <w:tr w:rsidR="00135A16" w:rsidRPr="004C4C59" w14:paraId="1334FEF9" w14:textId="77777777" w:rsidTr="00A8131B">
        <w:trPr>
          <w:cantSplit/>
          <w:trHeight w:val="305"/>
        </w:trPr>
        <w:tc>
          <w:tcPr>
            <w:tcW w:w="9268" w:type="dxa"/>
            <w:gridSpan w:val="6"/>
            <w:tcBorders>
              <w:top w:val="nil"/>
              <w:left w:val="nil"/>
              <w:bottom w:val="nil"/>
              <w:right w:val="nil"/>
            </w:tcBorders>
            <w:shd w:val="clear" w:color="auto" w:fill="FFFFFF"/>
          </w:tcPr>
          <w:p w14:paraId="0525B8F3" w14:textId="77777777" w:rsidR="00135A16" w:rsidRPr="004C4C59"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4C4C59">
              <w:rPr>
                <w:rFonts w:ascii="Arial" w:hAnsi="Arial" w:cs="Arial"/>
                <w:color w:val="000000"/>
                <w:sz w:val="18"/>
                <w:szCs w:val="18"/>
              </w:rPr>
              <w:t>**. Correlation is significant at the 0.01 level (2-tailed).</w:t>
            </w:r>
          </w:p>
        </w:tc>
      </w:tr>
    </w:tbl>
    <w:p w14:paraId="73264EE0" w14:textId="77777777" w:rsidR="00135A16" w:rsidRPr="0019208F" w:rsidRDefault="00135A16" w:rsidP="00A11238">
      <w:pPr>
        <w:autoSpaceDE w:val="0"/>
        <w:autoSpaceDN w:val="0"/>
        <w:adjustRightInd w:val="0"/>
        <w:spacing w:after="0" w:line="400" w:lineRule="atLeast"/>
        <w:jc w:val="both"/>
        <w:rPr>
          <w:rFonts w:ascii="Times New Roman" w:hAnsi="Times New Roman" w:cs="Times New Roman"/>
          <w:b/>
          <w:bCs/>
          <w:sz w:val="24"/>
          <w:szCs w:val="24"/>
        </w:rPr>
      </w:pPr>
      <w:r w:rsidRPr="0019208F">
        <w:rPr>
          <w:rFonts w:ascii="Times New Roman" w:hAnsi="Times New Roman" w:cs="Times New Roman"/>
          <w:b/>
          <w:bCs/>
          <w:sz w:val="24"/>
          <w:szCs w:val="24"/>
        </w:rPr>
        <w:t>Source: SPSS 2024</w:t>
      </w:r>
    </w:p>
    <w:p w14:paraId="1FACDEF6" w14:textId="77777777" w:rsidR="00135A16" w:rsidRPr="004C4C59" w:rsidRDefault="00135A16" w:rsidP="00A11238">
      <w:pPr>
        <w:autoSpaceDE w:val="0"/>
        <w:autoSpaceDN w:val="0"/>
        <w:adjustRightInd w:val="0"/>
        <w:spacing w:after="0" w:line="400" w:lineRule="atLeast"/>
        <w:jc w:val="both"/>
        <w:rPr>
          <w:rFonts w:ascii="Times New Roman" w:hAnsi="Times New Roman" w:cs="Times New Roman"/>
          <w:b/>
          <w:bCs/>
          <w:sz w:val="24"/>
          <w:szCs w:val="24"/>
        </w:rPr>
      </w:pPr>
    </w:p>
    <w:p w14:paraId="45F2594F" w14:textId="77777777" w:rsidR="00135A16" w:rsidRPr="00832D8F" w:rsidRDefault="00135A16" w:rsidP="00A1123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examining the effect of the learning and growth perspective on financial performance, it is clear from the table above that there is a very strong relationship between employee innovation and financial performance as the correlation coefficients are all ranging from 0.8 to 1.0. This therefore means that a bank that develops and reshapes the skills of their employees will lead to an improved financial performance of the bank. It follows from the above logic that a company’s performance is positively impacted by a learning and growth perspective. Stated differently, a company’s learning and growth perspective and performance are positively correlated. </w:t>
      </w:r>
    </w:p>
    <w:p w14:paraId="7D5912A6" w14:textId="77777777" w:rsidR="00135A16" w:rsidRDefault="00135A16" w:rsidP="00A11238">
      <w:pPr>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Discussion</w:t>
      </w:r>
    </w:p>
    <w:p w14:paraId="31147834" w14:textId="16966832" w:rsidR="003B2ED0" w:rsidRPr="00A8131B" w:rsidRDefault="00135A16" w:rsidP="00A8131B">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Previous studies (Abdalla, 2022) revealed that there is a positive correlation between the learning and growth perspective and financial performance. If a bank improves the skills (Dabor, 2023) and encourage educational training on its personnel, it improves the performance of the bank. </w:t>
      </w:r>
    </w:p>
    <w:p w14:paraId="2FE92B2B" w14:textId="4D9D92C5" w:rsidR="00135A16" w:rsidRDefault="00135A16" w:rsidP="00A11238">
      <w:pPr>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Table </w:t>
      </w:r>
      <w:r w:rsidRPr="00A91D0B">
        <w:rPr>
          <w:rFonts w:ascii="Times New Roman" w:hAnsi="Times New Roman" w:cs="Times New Roman"/>
          <w:b/>
          <w:bCs/>
          <w:sz w:val="24"/>
          <w:szCs w:val="24"/>
          <w:lang w:val="en-GB"/>
        </w:rPr>
        <w:t>4.</w:t>
      </w:r>
      <w:r w:rsidR="003B2ED0">
        <w:rPr>
          <w:rFonts w:ascii="Times New Roman" w:hAnsi="Times New Roman" w:cs="Times New Roman"/>
          <w:b/>
          <w:bCs/>
          <w:sz w:val="24"/>
          <w:szCs w:val="24"/>
          <w:lang w:val="en-GB"/>
        </w:rPr>
        <w:t>9</w:t>
      </w:r>
      <w:r w:rsidRPr="00A91D0B">
        <w:rPr>
          <w:rFonts w:ascii="Times New Roman" w:hAnsi="Times New Roman" w:cs="Times New Roman"/>
          <w:b/>
          <w:bCs/>
          <w:sz w:val="24"/>
          <w:szCs w:val="24"/>
          <w:lang w:val="en-GB"/>
        </w:rPr>
        <w:t>.2</w:t>
      </w:r>
      <w:r>
        <w:rPr>
          <w:rFonts w:ascii="Times New Roman" w:hAnsi="Times New Roman" w:cs="Times New Roman"/>
          <w:b/>
          <w:bCs/>
          <w:sz w:val="24"/>
          <w:szCs w:val="24"/>
          <w:lang w:val="en-GB"/>
        </w:rPr>
        <w:t>:</w:t>
      </w:r>
      <w:r w:rsidRPr="00832D8F">
        <w:rPr>
          <w:rFonts w:ascii="Times New Roman" w:hAnsi="Times New Roman" w:cs="Times New Roman"/>
          <w:b/>
          <w:bCs/>
          <w:sz w:val="24"/>
          <w:szCs w:val="24"/>
          <w:lang w:val="en-GB"/>
        </w:rPr>
        <w:t xml:space="preserve"> </w:t>
      </w:r>
      <w:r>
        <w:rPr>
          <w:rFonts w:ascii="Times New Roman" w:hAnsi="Times New Roman" w:cs="Times New Roman"/>
          <w:b/>
          <w:bCs/>
          <w:sz w:val="24"/>
          <w:szCs w:val="24"/>
          <w:lang w:val="en-GB"/>
        </w:rPr>
        <w:t>Pearson’s Rank Correlation between Customers and financial performance</w:t>
      </w:r>
    </w:p>
    <w:p w14:paraId="1F29DAA7" w14:textId="77777777" w:rsidR="00135A16" w:rsidRPr="00832D8F" w:rsidRDefault="00135A16" w:rsidP="00A11238">
      <w:pPr>
        <w:autoSpaceDE w:val="0"/>
        <w:autoSpaceDN w:val="0"/>
        <w:adjustRightInd w:val="0"/>
        <w:spacing w:after="0" w:line="240" w:lineRule="auto"/>
        <w:jc w:val="both"/>
        <w:rPr>
          <w:rFonts w:ascii="Times New Roman" w:hAnsi="Times New Roman" w:cs="Times New Roman"/>
          <w:sz w:val="24"/>
          <w:szCs w:val="24"/>
        </w:rPr>
      </w:pPr>
    </w:p>
    <w:tbl>
      <w:tblPr>
        <w:tblW w:w="93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230"/>
        <w:gridCol w:w="1799"/>
        <w:gridCol w:w="1337"/>
        <w:gridCol w:w="1337"/>
        <w:gridCol w:w="1337"/>
        <w:gridCol w:w="1341"/>
      </w:tblGrid>
      <w:tr w:rsidR="00135A16" w:rsidRPr="00832D8F" w14:paraId="17D77A98" w14:textId="77777777" w:rsidTr="00A8131B">
        <w:trPr>
          <w:cantSplit/>
          <w:trHeight w:val="1151"/>
        </w:trPr>
        <w:tc>
          <w:tcPr>
            <w:tcW w:w="9381" w:type="dxa"/>
            <w:gridSpan w:val="6"/>
            <w:tcBorders>
              <w:top w:val="nil"/>
              <w:left w:val="nil"/>
              <w:bottom w:val="nil"/>
              <w:right w:val="nil"/>
            </w:tcBorders>
            <w:shd w:val="clear" w:color="auto" w:fill="FFFFFF"/>
          </w:tcPr>
          <w:p w14:paraId="094725B8" w14:textId="77777777" w:rsidR="00A8131B" w:rsidRDefault="00A8131B" w:rsidP="00A8131B">
            <w:pPr>
              <w:autoSpaceDE w:val="0"/>
              <w:autoSpaceDN w:val="0"/>
              <w:adjustRightInd w:val="0"/>
              <w:spacing w:after="0" w:line="320" w:lineRule="atLeast"/>
              <w:ind w:right="60"/>
              <w:jc w:val="both"/>
              <w:rPr>
                <w:rFonts w:ascii="Arial" w:hAnsi="Arial" w:cs="Arial"/>
                <w:b/>
                <w:bCs/>
                <w:color w:val="000000"/>
                <w:sz w:val="18"/>
                <w:szCs w:val="18"/>
              </w:rPr>
            </w:pPr>
          </w:p>
          <w:p w14:paraId="27A8C8C2" w14:textId="77777777" w:rsidR="009A3321" w:rsidRDefault="009A3321" w:rsidP="00A8131B">
            <w:pPr>
              <w:autoSpaceDE w:val="0"/>
              <w:autoSpaceDN w:val="0"/>
              <w:adjustRightInd w:val="0"/>
              <w:spacing w:after="0" w:line="320" w:lineRule="atLeast"/>
              <w:ind w:right="60"/>
              <w:jc w:val="both"/>
              <w:rPr>
                <w:rFonts w:ascii="Arial" w:hAnsi="Arial" w:cs="Arial"/>
                <w:b/>
                <w:bCs/>
                <w:color w:val="000000"/>
                <w:sz w:val="18"/>
                <w:szCs w:val="18"/>
              </w:rPr>
            </w:pPr>
          </w:p>
          <w:p w14:paraId="27F92B13" w14:textId="77777777" w:rsidR="009A3321" w:rsidRDefault="009A3321" w:rsidP="00A8131B">
            <w:pPr>
              <w:autoSpaceDE w:val="0"/>
              <w:autoSpaceDN w:val="0"/>
              <w:adjustRightInd w:val="0"/>
              <w:spacing w:after="0" w:line="320" w:lineRule="atLeast"/>
              <w:ind w:right="60"/>
              <w:jc w:val="both"/>
              <w:rPr>
                <w:rFonts w:ascii="Arial" w:hAnsi="Arial" w:cs="Arial"/>
                <w:b/>
                <w:bCs/>
                <w:color w:val="000000"/>
                <w:sz w:val="18"/>
                <w:szCs w:val="18"/>
              </w:rPr>
            </w:pPr>
          </w:p>
          <w:p w14:paraId="3034DD00" w14:textId="77777777" w:rsidR="009A3321" w:rsidRDefault="009A3321" w:rsidP="00A8131B">
            <w:pPr>
              <w:autoSpaceDE w:val="0"/>
              <w:autoSpaceDN w:val="0"/>
              <w:adjustRightInd w:val="0"/>
              <w:spacing w:after="0" w:line="320" w:lineRule="atLeast"/>
              <w:ind w:right="60"/>
              <w:jc w:val="both"/>
              <w:rPr>
                <w:rFonts w:ascii="Arial" w:hAnsi="Arial" w:cs="Arial"/>
                <w:b/>
                <w:bCs/>
                <w:color w:val="000000"/>
                <w:sz w:val="18"/>
                <w:szCs w:val="18"/>
              </w:rPr>
            </w:pPr>
          </w:p>
          <w:p w14:paraId="173A6C00" w14:textId="77777777" w:rsidR="009A3321" w:rsidRDefault="009A3321" w:rsidP="00A8131B">
            <w:pPr>
              <w:autoSpaceDE w:val="0"/>
              <w:autoSpaceDN w:val="0"/>
              <w:adjustRightInd w:val="0"/>
              <w:spacing w:after="0" w:line="320" w:lineRule="atLeast"/>
              <w:ind w:right="60"/>
              <w:jc w:val="both"/>
              <w:rPr>
                <w:rFonts w:ascii="Arial" w:hAnsi="Arial" w:cs="Arial"/>
                <w:b/>
                <w:bCs/>
                <w:color w:val="000000"/>
                <w:sz w:val="18"/>
                <w:szCs w:val="18"/>
              </w:rPr>
            </w:pPr>
          </w:p>
          <w:p w14:paraId="0828225A" w14:textId="77777777" w:rsidR="009A3321" w:rsidRDefault="009A3321" w:rsidP="00A8131B">
            <w:pPr>
              <w:autoSpaceDE w:val="0"/>
              <w:autoSpaceDN w:val="0"/>
              <w:adjustRightInd w:val="0"/>
              <w:spacing w:after="0" w:line="320" w:lineRule="atLeast"/>
              <w:ind w:right="60"/>
              <w:jc w:val="both"/>
              <w:rPr>
                <w:rFonts w:ascii="Arial" w:hAnsi="Arial" w:cs="Arial"/>
                <w:b/>
                <w:bCs/>
                <w:color w:val="000000"/>
                <w:sz w:val="18"/>
                <w:szCs w:val="18"/>
              </w:rPr>
            </w:pPr>
          </w:p>
          <w:p w14:paraId="3CC991DD" w14:textId="77777777" w:rsidR="009A3321" w:rsidRDefault="009A3321" w:rsidP="00A8131B">
            <w:pPr>
              <w:autoSpaceDE w:val="0"/>
              <w:autoSpaceDN w:val="0"/>
              <w:adjustRightInd w:val="0"/>
              <w:spacing w:after="0" w:line="320" w:lineRule="atLeast"/>
              <w:ind w:right="60"/>
              <w:jc w:val="both"/>
              <w:rPr>
                <w:rFonts w:ascii="Arial" w:hAnsi="Arial" w:cs="Arial"/>
                <w:b/>
                <w:bCs/>
                <w:color w:val="000000"/>
                <w:sz w:val="18"/>
                <w:szCs w:val="18"/>
              </w:rPr>
            </w:pPr>
          </w:p>
          <w:p w14:paraId="23B5FDD4" w14:textId="06BA8694" w:rsidR="00135A16" w:rsidRPr="00832D8F" w:rsidRDefault="00135A16" w:rsidP="00A8131B">
            <w:pPr>
              <w:autoSpaceDE w:val="0"/>
              <w:autoSpaceDN w:val="0"/>
              <w:adjustRightInd w:val="0"/>
              <w:spacing w:after="0" w:line="320" w:lineRule="atLeast"/>
              <w:ind w:right="60"/>
              <w:jc w:val="both"/>
              <w:rPr>
                <w:rFonts w:ascii="Arial" w:hAnsi="Arial" w:cs="Arial"/>
                <w:color w:val="000000"/>
                <w:sz w:val="18"/>
                <w:szCs w:val="18"/>
              </w:rPr>
            </w:pPr>
            <w:r w:rsidRPr="00832D8F">
              <w:rPr>
                <w:rFonts w:ascii="Arial" w:hAnsi="Arial" w:cs="Arial"/>
                <w:b/>
                <w:bCs/>
                <w:color w:val="000000"/>
                <w:sz w:val="18"/>
                <w:szCs w:val="18"/>
              </w:rPr>
              <w:t>Correlations</w:t>
            </w:r>
          </w:p>
        </w:tc>
      </w:tr>
      <w:tr w:rsidR="00135A16" w:rsidRPr="00832D8F" w14:paraId="1DAF614C" w14:textId="77777777" w:rsidTr="00A8131B">
        <w:trPr>
          <w:cantSplit/>
          <w:trHeight w:val="2314"/>
        </w:trPr>
        <w:tc>
          <w:tcPr>
            <w:tcW w:w="4029" w:type="dxa"/>
            <w:gridSpan w:val="2"/>
            <w:tcBorders>
              <w:top w:val="single" w:sz="16" w:space="0" w:color="000000"/>
              <w:left w:val="single" w:sz="16" w:space="0" w:color="000000"/>
              <w:bottom w:val="single" w:sz="16" w:space="0" w:color="000000"/>
              <w:right w:val="nil"/>
            </w:tcBorders>
            <w:shd w:val="clear" w:color="auto" w:fill="FFFFFF"/>
          </w:tcPr>
          <w:p w14:paraId="4086E51F" w14:textId="77777777" w:rsidR="00135A16" w:rsidRPr="00832D8F"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p>
        </w:tc>
        <w:tc>
          <w:tcPr>
            <w:tcW w:w="1337" w:type="dxa"/>
            <w:tcBorders>
              <w:top w:val="single" w:sz="16" w:space="0" w:color="000000"/>
              <w:left w:val="single" w:sz="16" w:space="0" w:color="000000"/>
              <w:bottom w:val="single" w:sz="16" w:space="0" w:color="000000"/>
            </w:tcBorders>
            <w:shd w:val="clear" w:color="auto" w:fill="FFFFFF"/>
          </w:tcPr>
          <w:p w14:paraId="1210B02E" w14:textId="77777777" w:rsidR="00135A16" w:rsidRPr="00832D8F"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832D8F">
              <w:rPr>
                <w:rFonts w:ascii="Arial" w:hAnsi="Arial" w:cs="Arial"/>
                <w:color w:val="000000"/>
                <w:sz w:val="18"/>
                <w:szCs w:val="18"/>
              </w:rPr>
              <w:t>Learning about the customer preferences and addressing them will enhance profitability.</w:t>
            </w:r>
          </w:p>
        </w:tc>
        <w:tc>
          <w:tcPr>
            <w:tcW w:w="1337" w:type="dxa"/>
            <w:tcBorders>
              <w:top w:val="single" w:sz="16" w:space="0" w:color="000000"/>
              <w:bottom w:val="single" w:sz="16" w:space="0" w:color="000000"/>
            </w:tcBorders>
            <w:shd w:val="clear" w:color="auto" w:fill="FFFFFF"/>
          </w:tcPr>
          <w:p w14:paraId="254386FD" w14:textId="77777777" w:rsidR="00135A16" w:rsidRPr="00832D8F"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832D8F">
              <w:rPr>
                <w:rFonts w:ascii="Arial" w:hAnsi="Arial" w:cs="Arial"/>
                <w:color w:val="000000"/>
                <w:sz w:val="18"/>
                <w:szCs w:val="18"/>
              </w:rPr>
              <w:t>Exerting effort to win customers' loyalty will lead to growth in market share.</w:t>
            </w:r>
          </w:p>
        </w:tc>
        <w:tc>
          <w:tcPr>
            <w:tcW w:w="1337" w:type="dxa"/>
            <w:tcBorders>
              <w:top w:val="single" w:sz="16" w:space="0" w:color="000000"/>
              <w:bottom w:val="single" w:sz="16" w:space="0" w:color="000000"/>
            </w:tcBorders>
            <w:shd w:val="clear" w:color="auto" w:fill="FFFFFF"/>
          </w:tcPr>
          <w:p w14:paraId="2A9E6D2E" w14:textId="77777777" w:rsidR="00135A16" w:rsidRPr="00832D8F"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832D8F">
              <w:rPr>
                <w:rFonts w:ascii="Arial" w:hAnsi="Arial" w:cs="Arial"/>
                <w:color w:val="000000"/>
                <w:sz w:val="18"/>
                <w:szCs w:val="18"/>
              </w:rPr>
              <w:t>Ability of the organization to provide quality product and or services affect customer repurchasing rate.</w:t>
            </w:r>
          </w:p>
        </w:tc>
        <w:tc>
          <w:tcPr>
            <w:tcW w:w="1337" w:type="dxa"/>
            <w:tcBorders>
              <w:top w:val="single" w:sz="16" w:space="0" w:color="000000"/>
              <w:bottom w:val="single" w:sz="16" w:space="0" w:color="000000"/>
              <w:right w:val="single" w:sz="16" w:space="0" w:color="000000"/>
            </w:tcBorders>
            <w:shd w:val="clear" w:color="auto" w:fill="FFFFFF"/>
          </w:tcPr>
          <w:p w14:paraId="1ACF4C50" w14:textId="77777777" w:rsidR="00135A16" w:rsidRPr="00832D8F"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832D8F">
              <w:rPr>
                <w:rFonts w:ascii="Arial" w:hAnsi="Arial" w:cs="Arial"/>
                <w:color w:val="000000"/>
                <w:sz w:val="18"/>
                <w:szCs w:val="18"/>
              </w:rPr>
              <w:t>Lack of differentiating the target market will lead to low retention of customers.</w:t>
            </w:r>
          </w:p>
        </w:tc>
      </w:tr>
      <w:tr w:rsidR="00135A16" w:rsidRPr="00832D8F" w14:paraId="62B4A8F1" w14:textId="77777777" w:rsidTr="00A8131B">
        <w:trPr>
          <w:cantSplit/>
          <w:trHeight w:val="293"/>
        </w:trPr>
        <w:tc>
          <w:tcPr>
            <w:tcW w:w="2230" w:type="dxa"/>
            <w:vMerge w:val="restart"/>
            <w:tcBorders>
              <w:top w:val="single" w:sz="16" w:space="0" w:color="000000"/>
              <w:left w:val="single" w:sz="16" w:space="0" w:color="000000"/>
              <w:bottom w:val="nil"/>
              <w:right w:val="nil"/>
            </w:tcBorders>
            <w:shd w:val="clear" w:color="auto" w:fill="FFFFFF"/>
            <w:vAlign w:val="center"/>
          </w:tcPr>
          <w:p w14:paraId="6C3457FB" w14:textId="77777777" w:rsidR="00135A16" w:rsidRPr="00832D8F"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832D8F">
              <w:rPr>
                <w:rFonts w:ascii="Arial" w:hAnsi="Arial" w:cs="Arial"/>
                <w:color w:val="000000"/>
                <w:sz w:val="18"/>
                <w:szCs w:val="18"/>
              </w:rPr>
              <w:t>Learning about the customer preferences and addressing them will enhance profitability.</w:t>
            </w:r>
          </w:p>
        </w:tc>
        <w:tc>
          <w:tcPr>
            <w:tcW w:w="1798" w:type="dxa"/>
            <w:tcBorders>
              <w:top w:val="single" w:sz="16" w:space="0" w:color="000000"/>
              <w:left w:val="nil"/>
              <w:bottom w:val="nil"/>
              <w:right w:val="single" w:sz="16" w:space="0" w:color="000000"/>
            </w:tcBorders>
            <w:shd w:val="clear" w:color="auto" w:fill="FFFFFF"/>
            <w:vAlign w:val="center"/>
          </w:tcPr>
          <w:p w14:paraId="2F201AF1" w14:textId="77777777" w:rsidR="00135A16" w:rsidRPr="00832D8F"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832D8F">
              <w:rPr>
                <w:rFonts w:ascii="Arial" w:hAnsi="Arial" w:cs="Arial"/>
                <w:color w:val="000000"/>
                <w:sz w:val="18"/>
                <w:szCs w:val="18"/>
              </w:rPr>
              <w:t>Pearson Correlation</w:t>
            </w:r>
          </w:p>
        </w:tc>
        <w:tc>
          <w:tcPr>
            <w:tcW w:w="1337" w:type="dxa"/>
            <w:tcBorders>
              <w:top w:val="single" w:sz="16" w:space="0" w:color="000000"/>
              <w:left w:val="single" w:sz="16" w:space="0" w:color="000000"/>
              <w:bottom w:val="nil"/>
            </w:tcBorders>
            <w:shd w:val="clear" w:color="auto" w:fill="FFFFFF"/>
            <w:vAlign w:val="center"/>
          </w:tcPr>
          <w:p w14:paraId="7DB6529C" w14:textId="77777777" w:rsidR="00135A16" w:rsidRPr="00832D8F"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832D8F">
              <w:rPr>
                <w:rFonts w:ascii="Arial" w:hAnsi="Arial" w:cs="Arial"/>
                <w:color w:val="000000"/>
                <w:sz w:val="18"/>
                <w:szCs w:val="18"/>
              </w:rPr>
              <w:t>1</w:t>
            </w:r>
          </w:p>
        </w:tc>
        <w:tc>
          <w:tcPr>
            <w:tcW w:w="1337" w:type="dxa"/>
            <w:tcBorders>
              <w:top w:val="single" w:sz="16" w:space="0" w:color="000000"/>
              <w:bottom w:val="nil"/>
            </w:tcBorders>
            <w:shd w:val="clear" w:color="auto" w:fill="FFFFFF"/>
            <w:vAlign w:val="center"/>
          </w:tcPr>
          <w:p w14:paraId="568C1A50" w14:textId="77777777" w:rsidR="00135A16" w:rsidRPr="00832D8F"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832D8F">
              <w:rPr>
                <w:rFonts w:ascii="Arial" w:hAnsi="Arial" w:cs="Arial"/>
                <w:color w:val="000000"/>
                <w:sz w:val="18"/>
                <w:szCs w:val="18"/>
              </w:rPr>
              <w:t>.000</w:t>
            </w:r>
          </w:p>
        </w:tc>
        <w:tc>
          <w:tcPr>
            <w:tcW w:w="1337" w:type="dxa"/>
            <w:tcBorders>
              <w:top w:val="single" w:sz="16" w:space="0" w:color="000000"/>
              <w:bottom w:val="nil"/>
            </w:tcBorders>
            <w:shd w:val="clear" w:color="auto" w:fill="FFFFFF"/>
            <w:vAlign w:val="center"/>
          </w:tcPr>
          <w:p w14:paraId="57DA61C7" w14:textId="77777777" w:rsidR="00135A16" w:rsidRPr="00832D8F"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832D8F">
              <w:rPr>
                <w:rFonts w:ascii="Arial" w:hAnsi="Arial" w:cs="Arial"/>
                <w:color w:val="000000"/>
                <w:sz w:val="18"/>
                <w:szCs w:val="18"/>
              </w:rPr>
              <w:t>.834</w:t>
            </w:r>
            <w:r w:rsidRPr="00832D8F">
              <w:rPr>
                <w:rFonts w:ascii="Arial" w:hAnsi="Arial" w:cs="Arial"/>
                <w:color w:val="000000"/>
                <w:sz w:val="18"/>
                <w:szCs w:val="18"/>
                <w:vertAlign w:val="superscript"/>
              </w:rPr>
              <w:t>**</w:t>
            </w:r>
          </w:p>
        </w:tc>
        <w:tc>
          <w:tcPr>
            <w:tcW w:w="1337" w:type="dxa"/>
            <w:tcBorders>
              <w:top w:val="single" w:sz="16" w:space="0" w:color="000000"/>
              <w:bottom w:val="nil"/>
              <w:right w:val="single" w:sz="16" w:space="0" w:color="000000"/>
            </w:tcBorders>
            <w:shd w:val="clear" w:color="auto" w:fill="FFFFFF"/>
            <w:vAlign w:val="center"/>
          </w:tcPr>
          <w:p w14:paraId="6FE5ECA7" w14:textId="77777777" w:rsidR="00135A16" w:rsidRPr="00832D8F"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832D8F">
              <w:rPr>
                <w:rFonts w:ascii="Arial" w:hAnsi="Arial" w:cs="Arial"/>
                <w:color w:val="000000"/>
                <w:sz w:val="18"/>
                <w:szCs w:val="18"/>
              </w:rPr>
              <w:t>.612</w:t>
            </w:r>
            <w:r w:rsidRPr="00832D8F">
              <w:rPr>
                <w:rFonts w:ascii="Arial" w:hAnsi="Arial" w:cs="Arial"/>
                <w:color w:val="000000"/>
                <w:sz w:val="18"/>
                <w:szCs w:val="18"/>
                <w:vertAlign w:val="superscript"/>
              </w:rPr>
              <w:t>*</w:t>
            </w:r>
          </w:p>
        </w:tc>
      </w:tr>
      <w:tr w:rsidR="00135A16" w:rsidRPr="00832D8F" w14:paraId="6C9853A9" w14:textId="77777777" w:rsidTr="00A8131B">
        <w:trPr>
          <w:cantSplit/>
          <w:trHeight w:val="316"/>
        </w:trPr>
        <w:tc>
          <w:tcPr>
            <w:tcW w:w="2230" w:type="dxa"/>
            <w:vMerge/>
            <w:tcBorders>
              <w:top w:val="single" w:sz="16" w:space="0" w:color="000000"/>
              <w:left w:val="single" w:sz="16" w:space="0" w:color="000000"/>
              <w:bottom w:val="nil"/>
              <w:right w:val="nil"/>
            </w:tcBorders>
            <w:shd w:val="clear" w:color="auto" w:fill="FFFFFF"/>
            <w:vAlign w:val="center"/>
          </w:tcPr>
          <w:p w14:paraId="47C22381" w14:textId="77777777" w:rsidR="00135A16" w:rsidRPr="00832D8F" w:rsidRDefault="00135A16" w:rsidP="00A11238">
            <w:pPr>
              <w:autoSpaceDE w:val="0"/>
              <w:autoSpaceDN w:val="0"/>
              <w:adjustRightInd w:val="0"/>
              <w:spacing w:after="0" w:line="240" w:lineRule="auto"/>
              <w:jc w:val="both"/>
              <w:rPr>
                <w:rFonts w:ascii="Arial" w:hAnsi="Arial" w:cs="Arial"/>
                <w:color w:val="000000"/>
                <w:sz w:val="18"/>
                <w:szCs w:val="18"/>
              </w:rPr>
            </w:pPr>
          </w:p>
        </w:tc>
        <w:tc>
          <w:tcPr>
            <w:tcW w:w="1798" w:type="dxa"/>
            <w:tcBorders>
              <w:top w:val="nil"/>
              <w:left w:val="nil"/>
              <w:bottom w:val="nil"/>
              <w:right w:val="single" w:sz="16" w:space="0" w:color="000000"/>
            </w:tcBorders>
            <w:shd w:val="clear" w:color="auto" w:fill="FFFFFF"/>
            <w:vAlign w:val="center"/>
          </w:tcPr>
          <w:p w14:paraId="7DD8F2A9" w14:textId="77777777" w:rsidR="00135A16" w:rsidRPr="00832D8F"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832D8F">
              <w:rPr>
                <w:rFonts w:ascii="Arial" w:hAnsi="Arial" w:cs="Arial"/>
                <w:color w:val="000000"/>
                <w:sz w:val="18"/>
                <w:szCs w:val="18"/>
              </w:rPr>
              <w:t>Sig. (2-tailed)</w:t>
            </w:r>
          </w:p>
        </w:tc>
        <w:tc>
          <w:tcPr>
            <w:tcW w:w="1337" w:type="dxa"/>
            <w:tcBorders>
              <w:top w:val="nil"/>
              <w:left w:val="single" w:sz="16" w:space="0" w:color="000000"/>
              <w:bottom w:val="nil"/>
            </w:tcBorders>
            <w:shd w:val="clear" w:color="auto" w:fill="FFFFFF"/>
          </w:tcPr>
          <w:p w14:paraId="06E245B1" w14:textId="77777777" w:rsidR="00135A16" w:rsidRPr="00832D8F" w:rsidRDefault="00135A16" w:rsidP="00A11238">
            <w:pPr>
              <w:autoSpaceDE w:val="0"/>
              <w:autoSpaceDN w:val="0"/>
              <w:adjustRightInd w:val="0"/>
              <w:spacing w:after="0" w:line="240" w:lineRule="auto"/>
              <w:jc w:val="both"/>
              <w:rPr>
                <w:rFonts w:ascii="Times New Roman" w:hAnsi="Times New Roman" w:cs="Times New Roman"/>
                <w:sz w:val="24"/>
                <w:szCs w:val="24"/>
              </w:rPr>
            </w:pPr>
          </w:p>
        </w:tc>
        <w:tc>
          <w:tcPr>
            <w:tcW w:w="1337" w:type="dxa"/>
            <w:tcBorders>
              <w:top w:val="nil"/>
              <w:bottom w:val="nil"/>
            </w:tcBorders>
            <w:shd w:val="clear" w:color="auto" w:fill="FFFFFF"/>
            <w:vAlign w:val="center"/>
          </w:tcPr>
          <w:p w14:paraId="31985A5D" w14:textId="77777777" w:rsidR="00135A16" w:rsidRPr="00832D8F"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832D8F">
              <w:rPr>
                <w:rFonts w:ascii="Arial" w:hAnsi="Arial" w:cs="Arial"/>
                <w:color w:val="000000"/>
                <w:sz w:val="18"/>
                <w:szCs w:val="18"/>
              </w:rPr>
              <w:t>1.000</w:t>
            </w:r>
          </w:p>
        </w:tc>
        <w:tc>
          <w:tcPr>
            <w:tcW w:w="1337" w:type="dxa"/>
            <w:tcBorders>
              <w:top w:val="nil"/>
              <w:bottom w:val="nil"/>
            </w:tcBorders>
            <w:shd w:val="clear" w:color="auto" w:fill="FFFFFF"/>
            <w:vAlign w:val="center"/>
          </w:tcPr>
          <w:p w14:paraId="3CCF6B11" w14:textId="77777777" w:rsidR="00135A16" w:rsidRPr="00832D8F"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832D8F">
              <w:rPr>
                <w:rFonts w:ascii="Arial" w:hAnsi="Arial" w:cs="Arial"/>
                <w:color w:val="000000"/>
                <w:sz w:val="18"/>
                <w:szCs w:val="18"/>
              </w:rPr>
              <w:t>.001</w:t>
            </w:r>
          </w:p>
        </w:tc>
        <w:tc>
          <w:tcPr>
            <w:tcW w:w="1337" w:type="dxa"/>
            <w:tcBorders>
              <w:top w:val="nil"/>
              <w:bottom w:val="nil"/>
              <w:right w:val="single" w:sz="16" w:space="0" w:color="000000"/>
            </w:tcBorders>
            <w:shd w:val="clear" w:color="auto" w:fill="FFFFFF"/>
            <w:vAlign w:val="center"/>
          </w:tcPr>
          <w:p w14:paraId="7C4B3760" w14:textId="77777777" w:rsidR="00135A16" w:rsidRPr="00832D8F"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832D8F">
              <w:rPr>
                <w:rFonts w:ascii="Arial" w:hAnsi="Arial" w:cs="Arial"/>
                <w:color w:val="000000"/>
                <w:sz w:val="18"/>
                <w:szCs w:val="18"/>
              </w:rPr>
              <w:t>.035</w:t>
            </w:r>
          </w:p>
        </w:tc>
      </w:tr>
      <w:tr w:rsidR="00135A16" w:rsidRPr="00832D8F" w14:paraId="0C5B6FA5" w14:textId="77777777" w:rsidTr="00A8131B">
        <w:trPr>
          <w:cantSplit/>
          <w:trHeight w:val="327"/>
        </w:trPr>
        <w:tc>
          <w:tcPr>
            <w:tcW w:w="2230" w:type="dxa"/>
            <w:vMerge/>
            <w:tcBorders>
              <w:top w:val="single" w:sz="16" w:space="0" w:color="000000"/>
              <w:left w:val="single" w:sz="16" w:space="0" w:color="000000"/>
              <w:bottom w:val="nil"/>
              <w:right w:val="nil"/>
            </w:tcBorders>
            <w:shd w:val="clear" w:color="auto" w:fill="FFFFFF"/>
            <w:vAlign w:val="center"/>
          </w:tcPr>
          <w:p w14:paraId="2ACE68EA" w14:textId="77777777" w:rsidR="00135A16" w:rsidRPr="00832D8F" w:rsidRDefault="00135A16" w:rsidP="00A11238">
            <w:pPr>
              <w:autoSpaceDE w:val="0"/>
              <w:autoSpaceDN w:val="0"/>
              <w:adjustRightInd w:val="0"/>
              <w:spacing w:after="0" w:line="240" w:lineRule="auto"/>
              <w:jc w:val="both"/>
              <w:rPr>
                <w:rFonts w:ascii="Arial" w:hAnsi="Arial" w:cs="Arial"/>
                <w:color w:val="000000"/>
                <w:sz w:val="18"/>
                <w:szCs w:val="18"/>
              </w:rPr>
            </w:pPr>
          </w:p>
        </w:tc>
        <w:tc>
          <w:tcPr>
            <w:tcW w:w="1798" w:type="dxa"/>
            <w:tcBorders>
              <w:top w:val="nil"/>
              <w:left w:val="nil"/>
              <w:bottom w:val="nil"/>
              <w:right w:val="single" w:sz="16" w:space="0" w:color="000000"/>
            </w:tcBorders>
            <w:shd w:val="clear" w:color="auto" w:fill="FFFFFF"/>
            <w:vAlign w:val="center"/>
          </w:tcPr>
          <w:p w14:paraId="4B9BAFD9" w14:textId="77777777" w:rsidR="00135A16" w:rsidRPr="00832D8F"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832D8F">
              <w:rPr>
                <w:rFonts w:ascii="Arial" w:hAnsi="Arial" w:cs="Arial"/>
                <w:color w:val="000000"/>
                <w:sz w:val="18"/>
                <w:szCs w:val="18"/>
              </w:rPr>
              <w:t>N</w:t>
            </w:r>
          </w:p>
        </w:tc>
        <w:tc>
          <w:tcPr>
            <w:tcW w:w="1337" w:type="dxa"/>
            <w:tcBorders>
              <w:top w:val="nil"/>
              <w:left w:val="single" w:sz="16" w:space="0" w:color="000000"/>
              <w:bottom w:val="nil"/>
            </w:tcBorders>
            <w:shd w:val="clear" w:color="auto" w:fill="FFFFFF"/>
            <w:vAlign w:val="center"/>
          </w:tcPr>
          <w:p w14:paraId="2EB605AE" w14:textId="77777777" w:rsidR="00135A16" w:rsidRPr="00832D8F"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832D8F">
              <w:rPr>
                <w:rFonts w:ascii="Arial" w:hAnsi="Arial" w:cs="Arial"/>
                <w:color w:val="000000"/>
                <w:sz w:val="18"/>
                <w:szCs w:val="18"/>
              </w:rPr>
              <w:t>12</w:t>
            </w:r>
          </w:p>
        </w:tc>
        <w:tc>
          <w:tcPr>
            <w:tcW w:w="1337" w:type="dxa"/>
            <w:tcBorders>
              <w:top w:val="nil"/>
              <w:bottom w:val="nil"/>
            </w:tcBorders>
            <w:shd w:val="clear" w:color="auto" w:fill="FFFFFF"/>
            <w:vAlign w:val="center"/>
          </w:tcPr>
          <w:p w14:paraId="1804A2A1" w14:textId="77777777" w:rsidR="00135A16" w:rsidRPr="00832D8F"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832D8F">
              <w:rPr>
                <w:rFonts w:ascii="Arial" w:hAnsi="Arial" w:cs="Arial"/>
                <w:color w:val="000000"/>
                <w:sz w:val="18"/>
                <w:szCs w:val="18"/>
              </w:rPr>
              <w:t>12</w:t>
            </w:r>
          </w:p>
        </w:tc>
        <w:tc>
          <w:tcPr>
            <w:tcW w:w="1337" w:type="dxa"/>
            <w:tcBorders>
              <w:top w:val="nil"/>
              <w:bottom w:val="nil"/>
            </w:tcBorders>
            <w:shd w:val="clear" w:color="auto" w:fill="FFFFFF"/>
            <w:vAlign w:val="center"/>
          </w:tcPr>
          <w:p w14:paraId="04DFB9BB" w14:textId="77777777" w:rsidR="00135A16" w:rsidRPr="00832D8F"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832D8F">
              <w:rPr>
                <w:rFonts w:ascii="Arial" w:hAnsi="Arial" w:cs="Arial"/>
                <w:color w:val="000000"/>
                <w:sz w:val="18"/>
                <w:szCs w:val="18"/>
              </w:rPr>
              <w:t>12</w:t>
            </w:r>
          </w:p>
        </w:tc>
        <w:tc>
          <w:tcPr>
            <w:tcW w:w="1337" w:type="dxa"/>
            <w:tcBorders>
              <w:top w:val="nil"/>
              <w:bottom w:val="nil"/>
              <w:right w:val="single" w:sz="16" w:space="0" w:color="000000"/>
            </w:tcBorders>
            <w:shd w:val="clear" w:color="auto" w:fill="FFFFFF"/>
            <w:vAlign w:val="center"/>
          </w:tcPr>
          <w:p w14:paraId="15E4FA1A" w14:textId="77777777" w:rsidR="00135A16" w:rsidRPr="00832D8F"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832D8F">
              <w:rPr>
                <w:rFonts w:ascii="Arial" w:hAnsi="Arial" w:cs="Arial"/>
                <w:color w:val="000000"/>
                <w:sz w:val="18"/>
                <w:szCs w:val="18"/>
              </w:rPr>
              <w:t>12</w:t>
            </w:r>
          </w:p>
        </w:tc>
      </w:tr>
      <w:tr w:rsidR="00135A16" w:rsidRPr="00832D8F" w14:paraId="2AD728B4" w14:textId="77777777" w:rsidTr="00A8131B">
        <w:trPr>
          <w:cantSplit/>
          <w:trHeight w:val="293"/>
        </w:trPr>
        <w:tc>
          <w:tcPr>
            <w:tcW w:w="2230" w:type="dxa"/>
            <w:vMerge w:val="restart"/>
            <w:tcBorders>
              <w:top w:val="nil"/>
              <w:left w:val="single" w:sz="16" w:space="0" w:color="000000"/>
              <w:bottom w:val="nil"/>
              <w:right w:val="nil"/>
            </w:tcBorders>
            <w:shd w:val="clear" w:color="auto" w:fill="FFFFFF"/>
            <w:vAlign w:val="center"/>
          </w:tcPr>
          <w:p w14:paraId="2AD6C943" w14:textId="77777777" w:rsidR="00135A16" w:rsidRPr="00832D8F"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832D8F">
              <w:rPr>
                <w:rFonts w:ascii="Arial" w:hAnsi="Arial" w:cs="Arial"/>
                <w:color w:val="000000"/>
                <w:sz w:val="18"/>
                <w:szCs w:val="18"/>
              </w:rPr>
              <w:t>Exerting effort to win customers' loyalty will lead to growth in market share.</w:t>
            </w:r>
          </w:p>
        </w:tc>
        <w:tc>
          <w:tcPr>
            <w:tcW w:w="1798" w:type="dxa"/>
            <w:tcBorders>
              <w:top w:val="nil"/>
              <w:left w:val="nil"/>
              <w:bottom w:val="nil"/>
              <w:right w:val="single" w:sz="16" w:space="0" w:color="000000"/>
            </w:tcBorders>
            <w:shd w:val="clear" w:color="auto" w:fill="FFFFFF"/>
            <w:vAlign w:val="center"/>
          </w:tcPr>
          <w:p w14:paraId="0CF3CB49" w14:textId="77777777" w:rsidR="00135A16" w:rsidRPr="00832D8F"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832D8F">
              <w:rPr>
                <w:rFonts w:ascii="Arial" w:hAnsi="Arial" w:cs="Arial"/>
                <w:color w:val="000000"/>
                <w:sz w:val="18"/>
                <w:szCs w:val="18"/>
              </w:rPr>
              <w:t>Pearson Correlation</w:t>
            </w:r>
          </w:p>
        </w:tc>
        <w:tc>
          <w:tcPr>
            <w:tcW w:w="1337" w:type="dxa"/>
            <w:tcBorders>
              <w:top w:val="nil"/>
              <w:left w:val="single" w:sz="16" w:space="0" w:color="000000"/>
              <w:bottom w:val="nil"/>
            </w:tcBorders>
            <w:shd w:val="clear" w:color="auto" w:fill="FFFFFF"/>
            <w:vAlign w:val="center"/>
          </w:tcPr>
          <w:p w14:paraId="7FCA6EFB" w14:textId="77777777" w:rsidR="00135A16" w:rsidRPr="00832D8F"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832D8F">
              <w:rPr>
                <w:rFonts w:ascii="Arial" w:hAnsi="Arial" w:cs="Arial"/>
                <w:color w:val="000000"/>
                <w:sz w:val="18"/>
                <w:szCs w:val="18"/>
              </w:rPr>
              <w:t>.000</w:t>
            </w:r>
          </w:p>
        </w:tc>
        <w:tc>
          <w:tcPr>
            <w:tcW w:w="1337" w:type="dxa"/>
            <w:tcBorders>
              <w:top w:val="nil"/>
              <w:bottom w:val="nil"/>
            </w:tcBorders>
            <w:shd w:val="clear" w:color="auto" w:fill="FFFFFF"/>
            <w:vAlign w:val="center"/>
          </w:tcPr>
          <w:p w14:paraId="14108D9F" w14:textId="77777777" w:rsidR="00135A16" w:rsidRPr="00832D8F"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832D8F">
              <w:rPr>
                <w:rFonts w:ascii="Arial" w:hAnsi="Arial" w:cs="Arial"/>
                <w:color w:val="000000"/>
                <w:sz w:val="18"/>
                <w:szCs w:val="18"/>
              </w:rPr>
              <w:t>1</w:t>
            </w:r>
          </w:p>
        </w:tc>
        <w:tc>
          <w:tcPr>
            <w:tcW w:w="1337" w:type="dxa"/>
            <w:tcBorders>
              <w:top w:val="nil"/>
              <w:bottom w:val="nil"/>
            </w:tcBorders>
            <w:shd w:val="clear" w:color="auto" w:fill="FFFFFF"/>
            <w:vAlign w:val="center"/>
          </w:tcPr>
          <w:p w14:paraId="5A15B8BE" w14:textId="77777777" w:rsidR="00135A16" w:rsidRPr="00832D8F"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832D8F">
              <w:rPr>
                <w:rFonts w:ascii="Arial" w:hAnsi="Arial" w:cs="Arial"/>
                <w:color w:val="000000"/>
                <w:sz w:val="18"/>
                <w:szCs w:val="18"/>
              </w:rPr>
              <w:t>.147</w:t>
            </w:r>
          </w:p>
        </w:tc>
        <w:tc>
          <w:tcPr>
            <w:tcW w:w="1337" w:type="dxa"/>
            <w:tcBorders>
              <w:top w:val="nil"/>
              <w:bottom w:val="nil"/>
              <w:right w:val="single" w:sz="16" w:space="0" w:color="000000"/>
            </w:tcBorders>
            <w:shd w:val="clear" w:color="auto" w:fill="FFFFFF"/>
            <w:vAlign w:val="center"/>
          </w:tcPr>
          <w:p w14:paraId="0E5D42C5" w14:textId="77777777" w:rsidR="00135A16" w:rsidRPr="00832D8F"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832D8F">
              <w:rPr>
                <w:rFonts w:ascii="Arial" w:hAnsi="Arial" w:cs="Arial"/>
                <w:color w:val="000000"/>
                <w:sz w:val="18"/>
                <w:szCs w:val="18"/>
              </w:rPr>
              <w:t>.062</w:t>
            </w:r>
          </w:p>
        </w:tc>
      </w:tr>
      <w:tr w:rsidR="00135A16" w:rsidRPr="00832D8F" w14:paraId="18648AEC" w14:textId="77777777" w:rsidTr="00A8131B">
        <w:trPr>
          <w:cantSplit/>
          <w:trHeight w:val="282"/>
        </w:trPr>
        <w:tc>
          <w:tcPr>
            <w:tcW w:w="2230" w:type="dxa"/>
            <w:vMerge/>
            <w:tcBorders>
              <w:top w:val="nil"/>
              <w:left w:val="single" w:sz="16" w:space="0" w:color="000000"/>
              <w:bottom w:val="nil"/>
              <w:right w:val="nil"/>
            </w:tcBorders>
            <w:shd w:val="clear" w:color="auto" w:fill="FFFFFF"/>
            <w:vAlign w:val="center"/>
          </w:tcPr>
          <w:p w14:paraId="1B415084" w14:textId="77777777" w:rsidR="00135A16" w:rsidRPr="00832D8F" w:rsidRDefault="00135A16" w:rsidP="00A11238">
            <w:pPr>
              <w:autoSpaceDE w:val="0"/>
              <w:autoSpaceDN w:val="0"/>
              <w:adjustRightInd w:val="0"/>
              <w:spacing w:after="0" w:line="240" w:lineRule="auto"/>
              <w:jc w:val="both"/>
              <w:rPr>
                <w:rFonts w:ascii="Arial" w:hAnsi="Arial" w:cs="Arial"/>
                <w:color w:val="000000"/>
                <w:sz w:val="18"/>
                <w:szCs w:val="18"/>
              </w:rPr>
            </w:pPr>
          </w:p>
        </w:tc>
        <w:tc>
          <w:tcPr>
            <w:tcW w:w="1798" w:type="dxa"/>
            <w:tcBorders>
              <w:top w:val="nil"/>
              <w:left w:val="nil"/>
              <w:bottom w:val="nil"/>
              <w:right w:val="single" w:sz="16" w:space="0" w:color="000000"/>
            </w:tcBorders>
            <w:shd w:val="clear" w:color="auto" w:fill="FFFFFF"/>
            <w:vAlign w:val="center"/>
          </w:tcPr>
          <w:p w14:paraId="33BAAA9A" w14:textId="77777777" w:rsidR="00135A16" w:rsidRPr="00832D8F"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832D8F">
              <w:rPr>
                <w:rFonts w:ascii="Arial" w:hAnsi="Arial" w:cs="Arial"/>
                <w:color w:val="000000"/>
                <w:sz w:val="18"/>
                <w:szCs w:val="18"/>
              </w:rPr>
              <w:t>Sig. (2-tailed)</w:t>
            </w:r>
          </w:p>
        </w:tc>
        <w:tc>
          <w:tcPr>
            <w:tcW w:w="1337" w:type="dxa"/>
            <w:tcBorders>
              <w:top w:val="nil"/>
              <w:left w:val="single" w:sz="16" w:space="0" w:color="000000"/>
              <w:bottom w:val="nil"/>
            </w:tcBorders>
            <w:shd w:val="clear" w:color="auto" w:fill="FFFFFF"/>
            <w:vAlign w:val="center"/>
          </w:tcPr>
          <w:p w14:paraId="1B2F96D6" w14:textId="77777777" w:rsidR="00135A16" w:rsidRPr="00832D8F"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832D8F">
              <w:rPr>
                <w:rFonts w:ascii="Arial" w:hAnsi="Arial" w:cs="Arial"/>
                <w:color w:val="000000"/>
                <w:sz w:val="18"/>
                <w:szCs w:val="18"/>
              </w:rPr>
              <w:t>1.000</w:t>
            </w:r>
          </w:p>
        </w:tc>
        <w:tc>
          <w:tcPr>
            <w:tcW w:w="1337" w:type="dxa"/>
            <w:tcBorders>
              <w:top w:val="nil"/>
              <w:bottom w:val="nil"/>
            </w:tcBorders>
            <w:shd w:val="clear" w:color="auto" w:fill="FFFFFF"/>
          </w:tcPr>
          <w:p w14:paraId="0BBA4EC3" w14:textId="77777777" w:rsidR="00135A16" w:rsidRPr="00832D8F" w:rsidRDefault="00135A16" w:rsidP="00A11238">
            <w:pPr>
              <w:autoSpaceDE w:val="0"/>
              <w:autoSpaceDN w:val="0"/>
              <w:adjustRightInd w:val="0"/>
              <w:spacing w:after="0" w:line="240" w:lineRule="auto"/>
              <w:jc w:val="both"/>
              <w:rPr>
                <w:rFonts w:ascii="Times New Roman" w:hAnsi="Times New Roman" w:cs="Times New Roman"/>
                <w:sz w:val="24"/>
                <w:szCs w:val="24"/>
              </w:rPr>
            </w:pPr>
          </w:p>
        </w:tc>
        <w:tc>
          <w:tcPr>
            <w:tcW w:w="1337" w:type="dxa"/>
            <w:tcBorders>
              <w:top w:val="nil"/>
              <w:bottom w:val="nil"/>
            </w:tcBorders>
            <w:shd w:val="clear" w:color="auto" w:fill="FFFFFF"/>
            <w:vAlign w:val="center"/>
          </w:tcPr>
          <w:p w14:paraId="056C391A" w14:textId="77777777" w:rsidR="00135A16" w:rsidRPr="00832D8F"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832D8F">
              <w:rPr>
                <w:rFonts w:ascii="Arial" w:hAnsi="Arial" w:cs="Arial"/>
                <w:color w:val="000000"/>
                <w:sz w:val="18"/>
                <w:szCs w:val="18"/>
              </w:rPr>
              <w:t>.647</w:t>
            </w:r>
          </w:p>
        </w:tc>
        <w:tc>
          <w:tcPr>
            <w:tcW w:w="1337" w:type="dxa"/>
            <w:tcBorders>
              <w:top w:val="nil"/>
              <w:bottom w:val="nil"/>
              <w:right w:val="single" w:sz="16" w:space="0" w:color="000000"/>
            </w:tcBorders>
            <w:shd w:val="clear" w:color="auto" w:fill="FFFFFF"/>
            <w:vAlign w:val="center"/>
          </w:tcPr>
          <w:p w14:paraId="23D75F02" w14:textId="77777777" w:rsidR="00135A16" w:rsidRPr="00832D8F"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832D8F">
              <w:rPr>
                <w:rFonts w:ascii="Arial" w:hAnsi="Arial" w:cs="Arial"/>
                <w:color w:val="000000"/>
                <w:sz w:val="18"/>
                <w:szCs w:val="18"/>
              </w:rPr>
              <w:t>.849</w:t>
            </w:r>
          </w:p>
        </w:tc>
      </w:tr>
      <w:tr w:rsidR="00135A16" w:rsidRPr="00832D8F" w14:paraId="0346DFF5" w14:textId="77777777" w:rsidTr="00A8131B">
        <w:trPr>
          <w:cantSplit/>
          <w:trHeight w:val="293"/>
        </w:trPr>
        <w:tc>
          <w:tcPr>
            <w:tcW w:w="2230" w:type="dxa"/>
            <w:vMerge/>
            <w:tcBorders>
              <w:top w:val="nil"/>
              <w:left w:val="single" w:sz="16" w:space="0" w:color="000000"/>
              <w:bottom w:val="nil"/>
              <w:right w:val="nil"/>
            </w:tcBorders>
            <w:shd w:val="clear" w:color="auto" w:fill="FFFFFF"/>
            <w:vAlign w:val="center"/>
          </w:tcPr>
          <w:p w14:paraId="6432463D" w14:textId="77777777" w:rsidR="00135A16" w:rsidRPr="00832D8F" w:rsidRDefault="00135A16" w:rsidP="00A11238">
            <w:pPr>
              <w:autoSpaceDE w:val="0"/>
              <w:autoSpaceDN w:val="0"/>
              <w:adjustRightInd w:val="0"/>
              <w:spacing w:after="0" w:line="240" w:lineRule="auto"/>
              <w:jc w:val="both"/>
              <w:rPr>
                <w:rFonts w:ascii="Arial" w:hAnsi="Arial" w:cs="Arial"/>
                <w:color w:val="000000"/>
                <w:sz w:val="18"/>
                <w:szCs w:val="18"/>
              </w:rPr>
            </w:pPr>
          </w:p>
        </w:tc>
        <w:tc>
          <w:tcPr>
            <w:tcW w:w="1798" w:type="dxa"/>
            <w:tcBorders>
              <w:top w:val="nil"/>
              <w:left w:val="nil"/>
              <w:bottom w:val="nil"/>
              <w:right w:val="single" w:sz="16" w:space="0" w:color="000000"/>
            </w:tcBorders>
            <w:shd w:val="clear" w:color="auto" w:fill="FFFFFF"/>
            <w:vAlign w:val="center"/>
          </w:tcPr>
          <w:p w14:paraId="77BD8F70" w14:textId="77777777" w:rsidR="00135A16" w:rsidRPr="00832D8F"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832D8F">
              <w:rPr>
                <w:rFonts w:ascii="Arial" w:hAnsi="Arial" w:cs="Arial"/>
                <w:color w:val="000000"/>
                <w:sz w:val="18"/>
                <w:szCs w:val="18"/>
              </w:rPr>
              <w:t>N</w:t>
            </w:r>
          </w:p>
        </w:tc>
        <w:tc>
          <w:tcPr>
            <w:tcW w:w="1337" w:type="dxa"/>
            <w:tcBorders>
              <w:top w:val="nil"/>
              <w:left w:val="single" w:sz="16" w:space="0" w:color="000000"/>
              <w:bottom w:val="nil"/>
            </w:tcBorders>
            <w:shd w:val="clear" w:color="auto" w:fill="FFFFFF"/>
            <w:vAlign w:val="center"/>
          </w:tcPr>
          <w:p w14:paraId="3E34B080" w14:textId="77777777" w:rsidR="00135A16" w:rsidRPr="00832D8F"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832D8F">
              <w:rPr>
                <w:rFonts w:ascii="Arial" w:hAnsi="Arial" w:cs="Arial"/>
                <w:color w:val="000000"/>
                <w:sz w:val="18"/>
                <w:szCs w:val="18"/>
              </w:rPr>
              <w:t>12</w:t>
            </w:r>
          </w:p>
        </w:tc>
        <w:tc>
          <w:tcPr>
            <w:tcW w:w="1337" w:type="dxa"/>
            <w:tcBorders>
              <w:top w:val="nil"/>
              <w:bottom w:val="nil"/>
            </w:tcBorders>
            <w:shd w:val="clear" w:color="auto" w:fill="FFFFFF"/>
            <w:vAlign w:val="center"/>
          </w:tcPr>
          <w:p w14:paraId="0663FF3C" w14:textId="77777777" w:rsidR="00135A16" w:rsidRPr="00832D8F"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832D8F">
              <w:rPr>
                <w:rFonts w:ascii="Arial" w:hAnsi="Arial" w:cs="Arial"/>
                <w:color w:val="000000"/>
                <w:sz w:val="18"/>
                <w:szCs w:val="18"/>
              </w:rPr>
              <w:t>12</w:t>
            </w:r>
          </w:p>
        </w:tc>
        <w:tc>
          <w:tcPr>
            <w:tcW w:w="1337" w:type="dxa"/>
            <w:tcBorders>
              <w:top w:val="nil"/>
              <w:bottom w:val="nil"/>
            </w:tcBorders>
            <w:shd w:val="clear" w:color="auto" w:fill="FFFFFF"/>
            <w:vAlign w:val="center"/>
          </w:tcPr>
          <w:p w14:paraId="45436761" w14:textId="77777777" w:rsidR="00135A16" w:rsidRPr="00832D8F"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832D8F">
              <w:rPr>
                <w:rFonts w:ascii="Arial" w:hAnsi="Arial" w:cs="Arial"/>
                <w:color w:val="000000"/>
                <w:sz w:val="18"/>
                <w:szCs w:val="18"/>
              </w:rPr>
              <w:t>12</w:t>
            </w:r>
          </w:p>
        </w:tc>
        <w:tc>
          <w:tcPr>
            <w:tcW w:w="1337" w:type="dxa"/>
            <w:tcBorders>
              <w:top w:val="nil"/>
              <w:bottom w:val="nil"/>
              <w:right w:val="single" w:sz="16" w:space="0" w:color="000000"/>
            </w:tcBorders>
            <w:shd w:val="clear" w:color="auto" w:fill="FFFFFF"/>
            <w:vAlign w:val="center"/>
          </w:tcPr>
          <w:p w14:paraId="45E1D220" w14:textId="77777777" w:rsidR="00135A16" w:rsidRPr="00832D8F"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832D8F">
              <w:rPr>
                <w:rFonts w:ascii="Arial" w:hAnsi="Arial" w:cs="Arial"/>
                <w:color w:val="000000"/>
                <w:sz w:val="18"/>
                <w:szCs w:val="18"/>
              </w:rPr>
              <w:t>12</w:t>
            </w:r>
          </w:p>
        </w:tc>
      </w:tr>
      <w:tr w:rsidR="00135A16" w:rsidRPr="00832D8F" w14:paraId="0E5CFE5F" w14:textId="77777777" w:rsidTr="00A8131B">
        <w:trPr>
          <w:cantSplit/>
          <w:trHeight w:val="282"/>
        </w:trPr>
        <w:tc>
          <w:tcPr>
            <w:tcW w:w="2230" w:type="dxa"/>
            <w:vMerge w:val="restart"/>
            <w:tcBorders>
              <w:top w:val="nil"/>
              <w:left w:val="single" w:sz="16" w:space="0" w:color="000000"/>
              <w:bottom w:val="nil"/>
              <w:right w:val="nil"/>
            </w:tcBorders>
            <w:shd w:val="clear" w:color="auto" w:fill="FFFFFF"/>
            <w:vAlign w:val="center"/>
          </w:tcPr>
          <w:p w14:paraId="510A74AC" w14:textId="77777777" w:rsidR="00135A16" w:rsidRPr="00832D8F"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832D8F">
              <w:rPr>
                <w:rFonts w:ascii="Arial" w:hAnsi="Arial" w:cs="Arial"/>
                <w:color w:val="000000"/>
                <w:sz w:val="18"/>
                <w:szCs w:val="18"/>
              </w:rPr>
              <w:t>Ability of the organization to provide quality product and or services affect customer repurchasing rate.</w:t>
            </w:r>
          </w:p>
        </w:tc>
        <w:tc>
          <w:tcPr>
            <w:tcW w:w="1798" w:type="dxa"/>
            <w:tcBorders>
              <w:top w:val="nil"/>
              <w:left w:val="nil"/>
              <w:bottom w:val="nil"/>
              <w:right w:val="single" w:sz="16" w:space="0" w:color="000000"/>
            </w:tcBorders>
            <w:shd w:val="clear" w:color="auto" w:fill="FFFFFF"/>
            <w:vAlign w:val="center"/>
          </w:tcPr>
          <w:p w14:paraId="192ACCF2" w14:textId="77777777" w:rsidR="00135A16" w:rsidRPr="00832D8F"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832D8F">
              <w:rPr>
                <w:rFonts w:ascii="Arial" w:hAnsi="Arial" w:cs="Arial"/>
                <w:color w:val="000000"/>
                <w:sz w:val="18"/>
                <w:szCs w:val="18"/>
              </w:rPr>
              <w:t>Pearson Correlation</w:t>
            </w:r>
          </w:p>
        </w:tc>
        <w:tc>
          <w:tcPr>
            <w:tcW w:w="1337" w:type="dxa"/>
            <w:tcBorders>
              <w:top w:val="nil"/>
              <w:left w:val="single" w:sz="16" w:space="0" w:color="000000"/>
              <w:bottom w:val="nil"/>
            </w:tcBorders>
            <w:shd w:val="clear" w:color="auto" w:fill="FFFFFF"/>
            <w:vAlign w:val="center"/>
          </w:tcPr>
          <w:p w14:paraId="1A051DF5" w14:textId="77777777" w:rsidR="00135A16" w:rsidRPr="00832D8F"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832D8F">
              <w:rPr>
                <w:rFonts w:ascii="Arial" w:hAnsi="Arial" w:cs="Arial"/>
                <w:color w:val="000000"/>
                <w:sz w:val="18"/>
                <w:szCs w:val="18"/>
              </w:rPr>
              <w:t>.834</w:t>
            </w:r>
            <w:r w:rsidRPr="00832D8F">
              <w:rPr>
                <w:rFonts w:ascii="Arial" w:hAnsi="Arial" w:cs="Arial"/>
                <w:color w:val="000000"/>
                <w:sz w:val="18"/>
                <w:szCs w:val="18"/>
                <w:vertAlign w:val="superscript"/>
              </w:rPr>
              <w:t>**</w:t>
            </w:r>
          </w:p>
        </w:tc>
        <w:tc>
          <w:tcPr>
            <w:tcW w:w="1337" w:type="dxa"/>
            <w:tcBorders>
              <w:top w:val="nil"/>
              <w:bottom w:val="nil"/>
            </w:tcBorders>
            <w:shd w:val="clear" w:color="auto" w:fill="FFFFFF"/>
            <w:vAlign w:val="center"/>
          </w:tcPr>
          <w:p w14:paraId="515B02C4" w14:textId="77777777" w:rsidR="00135A16" w:rsidRPr="00832D8F"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832D8F">
              <w:rPr>
                <w:rFonts w:ascii="Arial" w:hAnsi="Arial" w:cs="Arial"/>
                <w:color w:val="000000"/>
                <w:sz w:val="18"/>
                <w:szCs w:val="18"/>
              </w:rPr>
              <w:t>.147</w:t>
            </w:r>
          </w:p>
        </w:tc>
        <w:tc>
          <w:tcPr>
            <w:tcW w:w="1337" w:type="dxa"/>
            <w:tcBorders>
              <w:top w:val="nil"/>
              <w:bottom w:val="nil"/>
            </w:tcBorders>
            <w:shd w:val="clear" w:color="auto" w:fill="FFFFFF"/>
            <w:vAlign w:val="center"/>
          </w:tcPr>
          <w:p w14:paraId="2B85ECF9" w14:textId="77777777" w:rsidR="00135A16" w:rsidRPr="00832D8F"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832D8F">
              <w:rPr>
                <w:rFonts w:ascii="Arial" w:hAnsi="Arial" w:cs="Arial"/>
                <w:color w:val="000000"/>
                <w:sz w:val="18"/>
                <w:szCs w:val="18"/>
              </w:rPr>
              <w:t>1</w:t>
            </w:r>
          </w:p>
        </w:tc>
        <w:tc>
          <w:tcPr>
            <w:tcW w:w="1337" w:type="dxa"/>
            <w:tcBorders>
              <w:top w:val="nil"/>
              <w:bottom w:val="nil"/>
              <w:right w:val="single" w:sz="16" w:space="0" w:color="000000"/>
            </w:tcBorders>
            <w:shd w:val="clear" w:color="auto" w:fill="FFFFFF"/>
            <w:vAlign w:val="center"/>
          </w:tcPr>
          <w:p w14:paraId="4BE0E925" w14:textId="77777777" w:rsidR="00135A16" w:rsidRPr="00832D8F"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832D8F">
              <w:rPr>
                <w:rFonts w:ascii="Arial" w:hAnsi="Arial" w:cs="Arial"/>
                <w:color w:val="000000"/>
                <w:sz w:val="18"/>
                <w:szCs w:val="18"/>
              </w:rPr>
              <w:t>.747</w:t>
            </w:r>
            <w:r w:rsidRPr="00832D8F">
              <w:rPr>
                <w:rFonts w:ascii="Arial" w:hAnsi="Arial" w:cs="Arial"/>
                <w:color w:val="000000"/>
                <w:sz w:val="18"/>
                <w:szCs w:val="18"/>
                <w:vertAlign w:val="superscript"/>
              </w:rPr>
              <w:t>**</w:t>
            </w:r>
          </w:p>
        </w:tc>
      </w:tr>
      <w:tr w:rsidR="00135A16" w:rsidRPr="00832D8F" w14:paraId="4B01D68A" w14:textId="77777777" w:rsidTr="00A8131B">
        <w:trPr>
          <w:cantSplit/>
          <w:trHeight w:val="293"/>
        </w:trPr>
        <w:tc>
          <w:tcPr>
            <w:tcW w:w="2230" w:type="dxa"/>
            <w:vMerge/>
            <w:tcBorders>
              <w:top w:val="nil"/>
              <w:left w:val="single" w:sz="16" w:space="0" w:color="000000"/>
              <w:bottom w:val="nil"/>
              <w:right w:val="nil"/>
            </w:tcBorders>
            <w:shd w:val="clear" w:color="auto" w:fill="FFFFFF"/>
            <w:vAlign w:val="center"/>
          </w:tcPr>
          <w:p w14:paraId="20973265" w14:textId="77777777" w:rsidR="00135A16" w:rsidRPr="00832D8F" w:rsidRDefault="00135A16" w:rsidP="00A11238">
            <w:pPr>
              <w:autoSpaceDE w:val="0"/>
              <w:autoSpaceDN w:val="0"/>
              <w:adjustRightInd w:val="0"/>
              <w:spacing w:after="0" w:line="240" w:lineRule="auto"/>
              <w:jc w:val="both"/>
              <w:rPr>
                <w:rFonts w:ascii="Arial" w:hAnsi="Arial" w:cs="Arial"/>
                <w:color w:val="000000"/>
                <w:sz w:val="18"/>
                <w:szCs w:val="18"/>
              </w:rPr>
            </w:pPr>
          </w:p>
        </w:tc>
        <w:tc>
          <w:tcPr>
            <w:tcW w:w="1798" w:type="dxa"/>
            <w:tcBorders>
              <w:top w:val="nil"/>
              <w:left w:val="nil"/>
              <w:bottom w:val="nil"/>
              <w:right w:val="single" w:sz="16" w:space="0" w:color="000000"/>
            </w:tcBorders>
            <w:shd w:val="clear" w:color="auto" w:fill="FFFFFF"/>
            <w:vAlign w:val="center"/>
          </w:tcPr>
          <w:p w14:paraId="637502CA" w14:textId="77777777" w:rsidR="00135A16" w:rsidRPr="00832D8F"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832D8F">
              <w:rPr>
                <w:rFonts w:ascii="Arial" w:hAnsi="Arial" w:cs="Arial"/>
                <w:color w:val="000000"/>
                <w:sz w:val="18"/>
                <w:szCs w:val="18"/>
              </w:rPr>
              <w:t>Sig. (2-tailed)</w:t>
            </w:r>
          </w:p>
        </w:tc>
        <w:tc>
          <w:tcPr>
            <w:tcW w:w="1337" w:type="dxa"/>
            <w:tcBorders>
              <w:top w:val="nil"/>
              <w:left w:val="single" w:sz="16" w:space="0" w:color="000000"/>
              <w:bottom w:val="nil"/>
            </w:tcBorders>
            <w:shd w:val="clear" w:color="auto" w:fill="FFFFFF"/>
            <w:vAlign w:val="center"/>
          </w:tcPr>
          <w:p w14:paraId="1AF8DEC5" w14:textId="77777777" w:rsidR="00135A16" w:rsidRPr="00832D8F"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832D8F">
              <w:rPr>
                <w:rFonts w:ascii="Arial" w:hAnsi="Arial" w:cs="Arial"/>
                <w:color w:val="000000"/>
                <w:sz w:val="18"/>
                <w:szCs w:val="18"/>
              </w:rPr>
              <w:t>.001</w:t>
            </w:r>
          </w:p>
        </w:tc>
        <w:tc>
          <w:tcPr>
            <w:tcW w:w="1337" w:type="dxa"/>
            <w:tcBorders>
              <w:top w:val="nil"/>
              <w:bottom w:val="nil"/>
            </w:tcBorders>
            <w:shd w:val="clear" w:color="auto" w:fill="FFFFFF"/>
            <w:vAlign w:val="center"/>
          </w:tcPr>
          <w:p w14:paraId="5886E7CF" w14:textId="77777777" w:rsidR="00135A16" w:rsidRPr="00832D8F"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832D8F">
              <w:rPr>
                <w:rFonts w:ascii="Arial" w:hAnsi="Arial" w:cs="Arial"/>
                <w:color w:val="000000"/>
                <w:sz w:val="18"/>
                <w:szCs w:val="18"/>
              </w:rPr>
              <w:t>.647</w:t>
            </w:r>
          </w:p>
        </w:tc>
        <w:tc>
          <w:tcPr>
            <w:tcW w:w="1337" w:type="dxa"/>
            <w:tcBorders>
              <w:top w:val="nil"/>
              <w:bottom w:val="nil"/>
            </w:tcBorders>
            <w:shd w:val="clear" w:color="auto" w:fill="FFFFFF"/>
          </w:tcPr>
          <w:p w14:paraId="4A77CB89" w14:textId="77777777" w:rsidR="00135A16" w:rsidRPr="00832D8F" w:rsidRDefault="00135A16" w:rsidP="00A11238">
            <w:pPr>
              <w:autoSpaceDE w:val="0"/>
              <w:autoSpaceDN w:val="0"/>
              <w:adjustRightInd w:val="0"/>
              <w:spacing w:after="0" w:line="240" w:lineRule="auto"/>
              <w:jc w:val="both"/>
              <w:rPr>
                <w:rFonts w:ascii="Times New Roman" w:hAnsi="Times New Roman" w:cs="Times New Roman"/>
                <w:sz w:val="24"/>
                <w:szCs w:val="24"/>
              </w:rPr>
            </w:pPr>
          </w:p>
        </w:tc>
        <w:tc>
          <w:tcPr>
            <w:tcW w:w="1337" w:type="dxa"/>
            <w:tcBorders>
              <w:top w:val="nil"/>
              <w:bottom w:val="nil"/>
              <w:right w:val="single" w:sz="16" w:space="0" w:color="000000"/>
            </w:tcBorders>
            <w:shd w:val="clear" w:color="auto" w:fill="FFFFFF"/>
            <w:vAlign w:val="center"/>
          </w:tcPr>
          <w:p w14:paraId="70C830B7" w14:textId="77777777" w:rsidR="00135A16" w:rsidRPr="00832D8F"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832D8F">
              <w:rPr>
                <w:rFonts w:ascii="Arial" w:hAnsi="Arial" w:cs="Arial"/>
                <w:color w:val="000000"/>
                <w:sz w:val="18"/>
                <w:szCs w:val="18"/>
              </w:rPr>
              <w:t>.005</w:t>
            </w:r>
          </w:p>
        </w:tc>
      </w:tr>
      <w:tr w:rsidR="00135A16" w:rsidRPr="00832D8F" w14:paraId="62C0A538" w14:textId="77777777" w:rsidTr="00A8131B">
        <w:trPr>
          <w:cantSplit/>
          <w:trHeight w:val="576"/>
        </w:trPr>
        <w:tc>
          <w:tcPr>
            <w:tcW w:w="2230" w:type="dxa"/>
            <w:vMerge/>
            <w:tcBorders>
              <w:top w:val="nil"/>
              <w:left w:val="single" w:sz="16" w:space="0" w:color="000000"/>
              <w:bottom w:val="nil"/>
              <w:right w:val="nil"/>
            </w:tcBorders>
            <w:shd w:val="clear" w:color="auto" w:fill="FFFFFF"/>
            <w:vAlign w:val="center"/>
          </w:tcPr>
          <w:p w14:paraId="209041EE" w14:textId="77777777" w:rsidR="00135A16" w:rsidRPr="00832D8F" w:rsidRDefault="00135A16" w:rsidP="00A11238">
            <w:pPr>
              <w:autoSpaceDE w:val="0"/>
              <w:autoSpaceDN w:val="0"/>
              <w:adjustRightInd w:val="0"/>
              <w:spacing w:after="0" w:line="240" w:lineRule="auto"/>
              <w:jc w:val="both"/>
              <w:rPr>
                <w:rFonts w:ascii="Arial" w:hAnsi="Arial" w:cs="Arial"/>
                <w:color w:val="000000"/>
                <w:sz w:val="18"/>
                <w:szCs w:val="18"/>
              </w:rPr>
            </w:pPr>
          </w:p>
        </w:tc>
        <w:tc>
          <w:tcPr>
            <w:tcW w:w="1798" w:type="dxa"/>
            <w:tcBorders>
              <w:top w:val="nil"/>
              <w:left w:val="nil"/>
              <w:bottom w:val="nil"/>
              <w:right w:val="single" w:sz="16" w:space="0" w:color="000000"/>
            </w:tcBorders>
            <w:shd w:val="clear" w:color="auto" w:fill="FFFFFF"/>
            <w:vAlign w:val="center"/>
          </w:tcPr>
          <w:p w14:paraId="593DFA1C" w14:textId="77777777" w:rsidR="00135A16" w:rsidRPr="00832D8F"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832D8F">
              <w:rPr>
                <w:rFonts w:ascii="Arial" w:hAnsi="Arial" w:cs="Arial"/>
                <w:color w:val="000000"/>
                <w:sz w:val="18"/>
                <w:szCs w:val="18"/>
              </w:rPr>
              <w:t>N</w:t>
            </w:r>
          </w:p>
        </w:tc>
        <w:tc>
          <w:tcPr>
            <w:tcW w:w="1337" w:type="dxa"/>
            <w:tcBorders>
              <w:top w:val="nil"/>
              <w:left w:val="single" w:sz="16" w:space="0" w:color="000000"/>
              <w:bottom w:val="nil"/>
            </w:tcBorders>
            <w:shd w:val="clear" w:color="auto" w:fill="FFFFFF"/>
            <w:vAlign w:val="center"/>
          </w:tcPr>
          <w:p w14:paraId="39B0FC48" w14:textId="77777777" w:rsidR="00135A16" w:rsidRPr="00832D8F"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832D8F">
              <w:rPr>
                <w:rFonts w:ascii="Arial" w:hAnsi="Arial" w:cs="Arial"/>
                <w:color w:val="000000"/>
                <w:sz w:val="18"/>
                <w:szCs w:val="18"/>
              </w:rPr>
              <w:t>12</w:t>
            </w:r>
          </w:p>
        </w:tc>
        <w:tc>
          <w:tcPr>
            <w:tcW w:w="1337" w:type="dxa"/>
            <w:tcBorders>
              <w:top w:val="nil"/>
              <w:bottom w:val="nil"/>
            </w:tcBorders>
            <w:shd w:val="clear" w:color="auto" w:fill="FFFFFF"/>
            <w:vAlign w:val="center"/>
          </w:tcPr>
          <w:p w14:paraId="55CB3683" w14:textId="77777777" w:rsidR="00135A16" w:rsidRPr="00832D8F"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832D8F">
              <w:rPr>
                <w:rFonts w:ascii="Arial" w:hAnsi="Arial" w:cs="Arial"/>
                <w:color w:val="000000"/>
                <w:sz w:val="18"/>
                <w:szCs w:val="18"/>
              </w:rPr>
              <w:t>12</w:t>
            </w:r>
          </w:p>
        </w:tc>
        <w:tc>
          <w:tcPr>
            <w:tcW w:w="1337" w:type="dxa"/>
            <w:tcBorders>
              <w:top w:val="nil"/>
              <w:bottom w:val="nil"/>
            </w:tcBorders>
            <w:shd w:val="clear" w:color="auto" w:fill="FFFFFF"/>
            <w:vAlign w:val="center"/>
          </w:tcPr>
          <w:p w14:paraId="6FF7300E" w14:textId="77777777" w:rsidR="00135A16" w:rsidRPr="00832D8F"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832D8F">
              <w:rPr>
                <w:rFonts w:ascii="Arial" w:hAnsi="Arial" w:cs="Arial"/>
                <w:color w:val="000000"/>
                <w:sz w:val="18"/>
                <w:szCs w:val="18"/>
              </w:rPr>
              <w:t>12</w:t>
            </w:r>
          </w:p>
        </w:tc>
        <w:tc>
          <w:tcPr>
            <w:tcW w:w="1337" w:type="dxa"/>
            <w:tcBorders>
              <w:top w:val="nil"/>
              <w:bottom w:val="nil"/>
              <w:right w:val="single" w:sz="16" w:space="0" w:color="000000"/>
            </w:tcBorders>
            <w:shd w:val="clear" w:color="auto" w:fill="FFFFFF"/>
            <w:vAlign w:val="center"/>
          </w:tcPr>
          <w:p w14:paraId="78FB7B93" w14:textId="77777777" w:rsidR="00135A16" w:rsidRPr="00832D8F"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832D8F">
              <w:rPr>
                <w:rFonts w:ascii="Arial" w:hAnsi="Arial" w:cs="Arial"/>
                <w:color w:val="000000"/>
                <w:sz w:val="18"/>
                <w:szCs w:val="18"/>
              </w:rPr>
              <w:t>12</w:t>
            </w:r>
          </w:p>
        </w:tc>
      </w:tr>
      <w:tr w:rsidR="00135A16" w:rsidRPr="00832D8F" w14:paraId="04C55752" w14:textId="77777777" w:rsidTr="00A8131B">
        <w:trPr>
          <w:cantSplit/>
          <w:trHeight w:val="293"/>
        </w:trPr>
        <w:tc>
          <w:tcPr>
            <w:tcW w:w="2230" w:type="dxa"/>
            <w:vMerge w:val="restart"/>
            <w:tcBorders>
              <w:top w:val="nil"/>
              <w:left w:val="single" w:sz="16" w:space="0" w:color="000000"/>
              <w:bottom w:val="single" w:sz="16" w:space="0" w:color="000000"/>
              <w:right w:val="nil"/>
            </w:tcBorders>
            <w:shd w:val="clear" w:color="auto" w:fill="FFFFFF"/>
            <w:vAlign w:val="center"/>
          </w:tcPr>
          <w:p w14:paraId="138F4810" w14:textId="77777777" w:rsidR="00135A16" w:rsidRPr="00832D8F"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832D8F">
              <w:rPr>
                <w:rFonts w:ascii="Arial" w:hAnsi="Arial" w:cs="Arial"/>
                <w:color w:val="000000"/>
                <w:sz w:val="18"/>
                <w:szCs w:val="18"/>
              </w:rPr>
              <w:t>Lack of differentiating the target market will lead to low retention of customers.</w:t>
            </w:r>
          </w:p>
        </w:tc>
        <w:tc>
          <w:tcPr>
            <w:tcW w:w="1798" w:type="dxa"/>
            <w:tcBorders>
              <w:top w:val="nil"/>
              <w:left w:val="nil"/>
              <w:bottom w:val="nil"/>
              <w:right w:val="single" w:sz="16" w:space="0" w:color="000000"/>
            </w:tcBorders>
            <w:shd w:val="clear" w:color="auto" w:fill="FFFFFF"/>
            <w:vAlign w:val="center"/>
          </w:tcPr>
          <w:p w14:paraId="7ACC44CE" w14:textId="77777777" w:rsidR="00135A16" w:rsidRPr="00832D8F"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832D8F">
              <w:rPr>
                <w:rFonts w:ascii="Arial" w:hAnsi="Arial" w:cs="Arial"/>
                <w:color w:val="000000"/>
                <w:sz w:val="18"/>
                <w:szCs w:val="18"/>
              </w:rPr>
              <w:t>Pearson Correlation</w:t>
            </w:r>
          </w:p>
        </w:tc>
        <w:tc>
          <w:tcPr>
            <w:tcW w:w="1337" w:type="dxa"/>
            <w:tcBorders>
              <w:top w:val="nil"/>
              <w:left w:val="single" w:sz="16" w:space="0" w:color="000000"/>
              <w:bottom w:val="nil"/>
            </w:tcBorders>
            <w:shd w:val="clear" w:color="auto" w:fill="FFFFFF"/>
            <w:vAlign w:val="center"/>
          </w:tcPr>
          <w:p w14:paraId="09789F7B" w14:textId="77777777" w:rsidR="00135A16" w:rsidRPr="00832D8F"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832D8F">
              <w:rPr>
                <w:rFonts w:ascii="Arial" w:hAnsi="Arial" w:cs="Arial"/>
                <w:color w:val="000000"/>
                <w:sz w:val="18"/>
                <w:szCs w:val="18"/>
              </w:rPr>
              <w:t>.612</w:t>
            </w:r>
            <w:r w:rsidRPr="00832D8F">
              <w:rPr>
                <w:rFonts w:ascii="Arial" w:hAnsi="Arial" w:cs="Arial"/>
                <w:color w:val="000000"/>
                <w:sz w:val="18"/>
                <w:szCs w:val="18"/>
                <w:vertAlign w:val="superscript"/>
              </w:rPr>
              <w:t>*</w:t>
            </w:r>
          </w:p>
        </w:tc>
        <w:tc>
          <w:tcPr>
            <w:tcW w:w="1337" w:type="dxa"/>
            <w:tcBorders>
              <w:top w:val="nil"/>
              <w:bottom w:val="nil"/>
            </w:tcBorders>
            <w:shd w:val="clear" w:color="auto" w:fill="FFFFFF"/>
            <w:vAlign w:val="center"/>
          </w:tcPr>
          <w:p w14:paraId="738AE2E9" w14:textId="77777777" w:rsidR="00135A16" w:rsidRPr="00832D8F"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832D8F">
              <w:rPr>
                <w:rFonts w:ascii="Arial" w:hAnsi="Arial" w:cs="Arial"/>
                <w:color w:val="000000"/>
                <w:sz w:val="18"/>
                <w:szCs w:val="18"/>
              </w:rPr>
              <w:t>.062</w:t>
            </w:r>
          </w:p>
        </w:tc>
        <w:tc>
          <w:tcPr>
            <w:tcW w:w="1337" w:type="dxa"/>
            <w:tcBorders>
              <w:top w:val="nil"/>
              <w:bottom w:val="nil"/>
            </w:tcBorders>
            <w:shd w:val="clear" w:color="auto" w:fill="FFFFFF"/>
            <w:vAlign w:val="center"/>
          </w:tcPr>
          <w:p w14:paraId="322FEB73" w14:textId="77777777" w:rsidR="00135A16" w:rsidRPr="00832D8F"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832D8F">
              <w:rPr>
                <w:rFonts w:ascii="Arial" w:hAnsi="Arial" w:cs="Arial"/>
                <w:color w:val="000000"/>
                <w:sz w:val="18"/>
                <w:szCs w:val="18"/>
              </w:rPr>
              <w:t>.747</w:t>
            </w:r>
            <w:r w:rsidRPr="00832D8F">
              <w:rPr>
                <w:rFonts w:ascii="Arial" w:hAnsi="Arial" w:cs="Arial"/>
                <w:color w:val="000000"/>
                <w:sz w:val="18"/>
                <w:szCs w:val="18"/>
                <w:vertAlign w:val="superscript"/>
              </w:rPr>
              <w:t>**</w:t>
            </w:r>
          </w:p>
        </w:tc>
        <w:tc>
          <w:tcPr>
            <w:tcW w:w="1337" w:type="dxa"/>
            <w:tcBorders>
              <w:top w:val="nil"/>
              <w:bottom w:val="nil"/>
              <w:right w:val="single" w:sz="16" w:space="0" w:color="000000"/>
            </w:tcBorders>
            <w:shd w:val="clear" w:color="auto" w:fill="FFFFFF"/>
            <w:vAlign w:val="center"/>
          </w:tcPr>
          <w:p w14:paraId="73685658" w14:textId="77777777" w:rsidR="00135A16" w:rsidRPr="00832D8F"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832D8F">
              <w:rPr>
                <w:rFonts w:ascii="Arial" w:hAnsi="Arial" w:cs="Arial"/>
                <w:color w:val="000000"/>
                <w:sz w:val="18"/>
                <w:szCs w:val="18"/>
              </w:rPr>
              <w:t>1</w:t>
            </w:r>
          </w:p>
        </w:tc>
      </w:tr>
      <w:tr w:rsidR="00135A16" w:rsidRPr="00832D8F" w14:paraId="559E45C7" w14:textId="77777777" w:rsidTr="00A8131B">
        <w:trPr>
          <w:cantSplit/>
          <w:trHeight w:val="316"/>
        </w:trPr>
        <w:tc>
          <w:tcPr>
            <w:tcW w:w="2230" w:type="dxa"/>
            <w:vMerge/>
            <w:tcBorders>
              <w:top w:val="nil"/>
              <w:left w:val="single" w:sz="16" w:space="0" w:color="000000"/>
              <w:bottom w:val="single" w:sz="16" w:space="0" w:color="000000"/>
              <w:right w:val="nil"/>
            </w:tcBorders>
            <w:shd w:val="clear" w:color="auto" w:fill="FFFFFF"/>
            <w:vAlign w:val="center"/>
          </w:tcPr>
          <w:p w14:paraId="21B3A741" w14:textId="77777777" w:rsidR="00135A16" w:rsidRPr="00832D8F" w:rsidRDefault="00135A16" w:rsidP="00A11238">
            <w:pPr>
              <w:autoSpaceDE w:val="0"/>
              <w:autoSpaceDN w:val="0"/>
              <w:adjustRightInd w:val="0"/>
              <w:spacing w:after="0" w:line="240" w:lineRule="auto"/>
              <w:jc w:val="both"/>
              <w:rPr>
                <w:rFonts w:ascii="Arial" w:hAnsi="Arial" w:cs="Arial"/>
                <w:color w:val="000000"/>
                <w:sz w:val="18"/>
                <w:szCs w:val="18"/>
              </w:rPr>
            </w:pPr>
          </w:p>
        </w:tc>
        <w:tc>
          <w:tcPr>
            <w:tcW w:w="1798" w:type="dxa"/>
            <w:tcBorders>
              <w:top w:val="nil"/>
              <w:left w:val="nil"/>
              <w:bottom w:val="nil"/>
              <w:right w:val="single" w:sz="16" w:space="0" w:color="000000"/>
            </w:tcBorders>
            <w:shd w:val="clear" w:color="auto" w:fill="FFFFFF"/>
            <w:vAlign w:val="center"/>
          </w:tcPr>
          <w:p w14:paraId="04242084" w14:textId="77777777" w:rsidR="00135A16" w:rsidRPr="00832D8F"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832D8F">
              <w:rPr>
                <w:rFonts w:ascii="Arial" w:hAnsi="Arial" w:cs="Arial"/>
                <w:color w:val="000000"/>
                <w:sz w:val="18"/>
                <w:szCs w:val="18"/>
              </w:rPr>
              <w:t>Sig. (2-tailed)</w:t>
            </w:r>
          </w:p>
        </w:tc>
        <w:tc>
          <w:tcPr>
            <w:tcW w:w="1337" w:type="dxa"/>
            <w:tcBorders>
              <w:top w:val="nil"/>
              <w:left w:val="single" w:sz="16" w:space="0" w:color="000000"/>
              <w:bottom w:val="nil"/>
            </w:tcBorders>
            <w:shd w:val="clear" w:color="auto" w:fill="FFFFFF"/>
            <w:vAlign w:val="center"/>
          </w:tcPr>
          <w:p w14:paraId="79000865" w14:textId="77777777" w:rsidR="00135A16" w:rsidRPr="00832D8F"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832D8F">
              <w:rPr>
                <w:rFonts w:ascii="Arial" w:hAnsi="Arial" w:cs="Arial"/>
                <w:color w:val="000000"/>
                <w:sz w:val="18"/>
                <w:szCs w:val="18"/>
              </w:rPr>
              <w:t>.035</w:t>
            </w:r>
          </w:p>
        </w:tc>
        <w:tc>
          <w:tcPr>
            <w:tcW w:w="1337" w:type="dxa"/>
            <w:tcBorders>
              <w:top w:val="nil"/>
              <w:bottom w:val="nil"/>
            </w:tcBorders>
            <w:shd w:val="clear" w:color="auto" w:fill="FFFFFF"/>
            <w:vAlign w:val="center"/>
          </w:tcPr>
          <w:p w14:paraId="114EFD7C" w14:textId="77777777" w:rsidR="00135A16" w:rsidRPr="00832D8F"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832D8F">
              <w:rPr>
                <w:rFonts w:ascii="Arial" w:hAnsi="Arial" w:cs="Arial"/>
                <w:color w:val="000000"/>
                <w:sz w:val="18"/>
                <w:szCs w:val="18"/>
              </w:rPr>
              <w:t>.849</w:t>
            </w:r>
          </w:p>
        </w:tc>
        <w:tc>
          <w:tcPr>
            <w:tcW w:w="1337" w:type="dxa"/>
            <w:tcBorders>
              <w:top w:val="nil"/>
              <w:bottom w:val="nil"/>
            </w:tcBorders>
            <w:shd w:val="clear" w:color="auto" w:fill="FFFFFF"/>
            <w:vAlign w:val="center"/>
          </w:tcPr>
          <w:p w14:paraId="1E5F3C04" w14:textId="77777777" w:rsidR="00135A16" w:rsidRPr="00832D8F"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832D8F">
              <w:rPr>
                <w:rFonts w:ascii="Arial" w:hAnsi="Arial" w:cs="Arial"/>
                <w:color w:val="000000"/>
                <w:sz w:val="18"/>
                <w:szCs w:val="18"/>
              </w:rPr>
              <w:t>.005</w:t>
            </w:r>
          </w:p>
        </w:tc>
        <w:tc>
          <w:tcPr>
            <w:tcW w:w="1337" w:type="dxa"/>
            <w:tcBorders>
              <w:top w:val="nil"/>
              <w:bottom w:val="nil"/>
              <w:right w:val="single" w:sz="16" w:space="0" w:color="000000"/>
            </w:tcBorders>
            <w:shd w:val="clear" w:color="auto" w:fill="FFFFFF"/>
          </w:tcPr>
          <w:p w14:paraId="468E213F" w14:textId="77777777" w:rsidR="00135A16" w:rsidRPr="00832D8F" w:rsidRDefault="00135A16" w:rsidP="00A11238">
            <w:pPr>
              <w:autoSpaceDE w:val="0"/>
              <w:autoSpaceDN w:val="0"/>
              <w:adjustRightInd w:val="0"/>
              <w:spacing w:after="0" w:line="240" w:lineRule="auto"/>
              <w:jc w:val="both"/>
              <w:rPr>
                <w:rFonts w:ascii="Times New Roman" w:hAnsi="Times New Roman" w:cs="Times New Roman"/>
                <w:sz w:val="24"/>
                <w:szCs w:val="24"/>
              </w:rPr>
            </w:pPr>
          </w:p>
        </w:tc>
      </w:tr>
      <w:tr w:rsidR="00135A16" w:rsidRPr="00832D8F" w14:paraId="3F76E5BD" w14:textId="77777777" w:rsidTr="00A8131B">
        <w:trPr>
          <w:cantSplit/>
          <w:trHeight w:val="327"/>
        </w:trPr>
        <w:tc>
          <w:tcPr>
            <w:tcW w:w="2230" w:type="dxa"/>
            <w:vMerge/>
            <w:tcBorders>
              <w:top w:val="nil"/>
              <w:left w:val="single" w:sz="16" w:space="0" w:color="000000"/>
              <w:bottom w:val="single" w:sz="16" w:space="0" w:color="000000"/>
              <w:right w:val="nil"/>
            </w:tcBorders>
            <w:shd w:val="clear" w:color="auto" w:fill="FFFFFF"/>
            <w:vAlign w:val="center"/>
          </w:tcPr>
          <w:p w14:paraId="33E7BF9B" w14:textId="77777777" w:rsidR="00135A16" w:rsidRPr="00832D8F" w:rsidRDefault="00135A16" w:rsidP="00A11238">
            <w:pPr>
              <w:autoSpaceDE w:val="0"/>
              <w:autoSpaceDN w:val="0"/>
              <w:adjustRightInd w:val="0"/>
              <w:spacing w:after="0" w:line="240" w:lineRule="auto"/>
              <w:jc w:val="both"/>
              <w:rPr>
                <w:rFonts w:ascii="Times New Roman" w:hAnsi="Times New Roman" w:cs="Times New Roman"/>
                <w:sz w:val="24"/>
                <w:szCs w:val="24"/>
              </w:rPr>
            </w:pPr>
          </w:p>
        </w:tc>
        <w:tc>
          <w:tcPr>
            <w:tcW w:w="1798" w:type="dxa"/>
            <w:tcBorders>
              <w:top w:val="nil"/>
              <w:left w:val="nil"/>
              <w:bottom w:val="single" w:sz="16" w:space="0" w:color="000000"/>
              <w:right w:val="single" w:sz="16" w:space="0" w:color="000000"/>
            </w:tcBorders>
            <w:shd w:val="clear" w:color="auto" w:fill="FFFFFF"/>
            <w:vAlign w:val="center"/>
          </w:tcPr>
          <w:p w14:paraId="5CAE6EC1" w14:textId="77777777" w:rsidR="00135A16" w:rsidRPr="00832D8F"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832D8F">
              <w:rPr>
                <w:rFonts w:ascii="Arial" w:hAnsi="Arial" w:cs="Arial"/>
                <w:color w:val="000000"/>
                <w:sz w:val="18"/>
                <w:szCs w:val="18"/>
              </w:rPr>
              <w:t>N</w:t>
            </w:r>
          </w:p>
        </w:tc>
        <w:tc>
          <w:tcPr>
            <w:tcW w:w="1337" w:type="dxa"/>
            <w:tcBorders>
              <w:top w:val="nil"/>
              <w:left w:val="single" w:sz="16" w:space="0" w:color="000000"/>
              <w:bottom w:val="single" w:sz="16" w:space="0" w:color="000000"/>
            </w:tcBorders>
            <w:shd w:val="clear" w:color="auto" w:fill="FFFFFF"/>
            <w:vAlign w:val="center"/>
          </w:tcPr>
          <w:p w14:paraId="2ADBCCF6" w14:textId="77777777" w:rsidR="00135A16" w:rsidRPr="00832D8F"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832D8F">
              <w:rPr>
                <w:rFonts w:ascii="Arial" w:hAnsi="Arial" w:cs="Arial"/>
                <w:color w:val="000000"/>
                <w:sz w:val="18"/>
                <w:szCs w:val="18"/>
              </w:rPr>
              <w:t>12</w:t>
            </w:r>
          </w:p>
        </w:tc>
        <w:tc>
          <w:tcPr>
            <w:tcW w:w="1337" w:type="dxa"/>
            <w:tcBorders>
              <w:top w:val="nil"/>
              <w:bottom w:val="single" w:sz="16" w:space="0" w:color="000000"/>
            </w:tcBorders>
            <w:shd w:val="clear" w:color="auto" w:fill="FFFFFF"/>
            <w:vAlign w:val="center"/>
          </w:tcPr>
          <w:p w14:paraId="4D52D3F4" w14:textId="77777777" w:rsidR="00135A16" w:rsidRPr="00832D8F"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832D8F">
              <w:rPr>
                <w:rFonts w:ascii="Arial" w:hAnsi="Arial" w:cs="Arial"/>
                <w:color w:val="000000"/>
                <w:sz w:val="18"/>
                <w:szCs w:val="18"/>
              </w:rPr>
              <w:t>12</w:t>
            </w:r>
          </w:p>
        </w:tc>
        <w:tc>
          <w:tcPr>
            <w:tcW w:w="1337" w:type="dxa"/>
            <w:tcBorders>
              <w:top w:val="nil"/>
              <w:bottom w:val="single" w:sz="16" w:space="0" w:color="000000"/>
            </w:tcBorders>
            <w:shd w:val="clear" w:color="auto" w:fill="FFFFFF"/>
            <w:vAlign w:val="center"/>
          </w:tcPr>
          <w:p w14:paraId="7D9A28A1" w14:textId="77777777" w:rsidR="00135A16" w:rsidRPr="00832D8F"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832D8F">
              <w:rPr>
                <w:rFonts w:ascii="Arial" w:hAnsi="Arial" w:cs="Arial"/>
                <w:color w:val="000000"/>
                <w:sz w:val="18"/>
                <w:szCs w:val="18"/>
              </w:rPr>
              <w:t>12</w:t>
            </w:r>
          </w:p>
        </w:tc>
        <w:tc>
          <w:tcPr>
            <w:tcW w:w="1337" w:type="dxa"/>
            <w:tcBorders>
              <w:top w:val="nil"/>
              <w:bottom w:val="single" w:sz="16" w:space="0" w:color="000000"/>
              <w:right w:val="single" w:sz="16" w:space="0" w:color="000000"/>
            </w:tcBorders>
            <w:shd w:val="clear" w:color="auto" w:fill="FFFFFF"/>
            <w:vAlign w:val="center"/>
          </w:tcPr>
          <w:p w14:paraId="1E15A565" w14:textId="77777777" w:rsidR="00135A16" w:rsidRPr="00832D8F"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832D8F">
              <w:rPr>
                <w:rFonts w:ascii="Arial" w:hAnsi="Arial" w:cs="Arial"/>
                <w:color w:val="000000"/>
                <w:sz w:val="18"/>
                <w:szCs w:val="18"/>
              </w:rPr>
              <w:t>12</w:t>
            </w:r>
          </w:p>
        </w:tc>
      </w:tr>
      <w:tr w:rsidR="00135A16" w:rsidRPr="00832D8F" w14:paraId="0B6F7008" w14:textId="77777777" w:rsidTr="00A8131B">
        <w:trPr>
          <w:cantSplit/>
          <w:trHeight w:val="293"/>
        </w:trPr>
        <w:tc>
          <w:tcPr>
            <w:tcW w:w="9381" w:type="dxa"/>
            <w:gridSpan w:val="6"/>
            <w:tcBorders>
              <w:top w:val="nil"/>
              <w:left w:val="nil"/>
              <w:bottom w:val="nil"/>
              <w:right w:val="nil"/>
            </w:tcBorders>
            <w:shd w:val="clear" w:color="auto" w:fill="FFFFFF"/>
          </w:tcPr>
          <w:p w14:paraId="4F585987" w14:textId="77777777" w:rsidR="00135A16" w:rsidRPr="00832D8F"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832D8F">
              <w:rPr>
                <w:rFonts w:ascii="Arial" w:hAnsi="Arial" w:cs="Arial"/>
                <w:color w:val="000000"/>
                <w:sz w:val="18"/>
                <w:szCs w:val="18"/>
              </w:rPr>
              <w:t>**. Correlation is significant at the 0.01 level (2-tailed).</w:t>
            </w:r>
            <w:r>
              <w:rPr>
                <w:rFonts w:ascii="Arial" w:hAnsi="Arial" w:cs="Arial"/>
                <w:color w:val="000000"/>
                <w:sz w:val="18"/>
                <w:szCs w:val="18"/>
              </w:rPr>
              <w:t xml:space="preserve">   </w:t>
            </w:r>
          </w:p>
        </w:tc>
      </w:tr>
      <w:tr w:rsidR="00135A16" w:rsidRPr="00832D8F" w14:paraId="4DA6745A" w14:textId="77777777" w:rsidTr="00A8131B">
        <w:trPr>
          <w:cantSplit/>
          <w:trHeight w:val="858"/>
        </w:trPr>
        <w:tc>
          <w:tcPr>
            <w:tcW w:w="9381" w:type="dxa"/>
            <w:gridSpan w:val="6"/>
            <w:tcBorders>
              <w:top w:val="nil"/>
              <w:left w:val="nil"/>
              <w:bottom w:val="nil"/>
              <w:right w:val="nil"/>
            </w:tcBorders>
            <w:shd w:val="clear" w:color="auto" w:fill="FFFFFF"/>
          </w:tcPr>
          <w:p w14:paraId="273C73FE" w14:textId="77777777" w:rsidR="00135A16"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832D8F">
              <w:rPr>
                <w:rFonts w:ascii="Arial" w:hAnsi="Arial" w:cs="Arial"/>
                <w:color w:val="000000"/>
                <w:sz w:val="18"/>
                <w:szCs w:val="18"/>
              </w:rPr>
              <w:t>*. Correlation is significant at the 0.05 level (2-tailed).</w:t>
            </w:r>
          </w:p>
          <w:p w14:paraId="674B35EC" w14:textId="77777777" w:rsidR="00A11238" w:rsidRDefault="00A11238" w:rsidP="00A11238">
            <w:pPr>
              <w:autoSpaceDE w:val="0"/>
              <w:autoSpaceDN w:val="0"/>
              <w:adjustRightInd w:val="0"/>
              <w:spacing w:after="0" w:line="320" w:lineRule="atLeast"/>
              <w:ind w:left="60" w:right="6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Source: SPSS 2024</w:t>
            </w:r>
          </w:p>
          <w:p w14:paraId="4D298A2B" w14:textId="670288E9" w:rsidR="00A11238" w:rsidRPr="00A11238" w:rsidRDefault="00A11238" w:rsidP="00A11238">
            <w:pPr>
              <w:autoSpaceDE w:val="0"/>
              <w:autoSpaceDN w:val="0"/>
              <w:adjustRightInd w:val="0"/>
              <w:spacing w:after="0" w:line="320" w:lineRule="atLeast"/>
              <w:ind w:left="60" w:right="60"/>
              <w:jc w:val="both"/>
              <w:rPr>
                <w:rFonts w:ascii="Times New Roman" w:hAnsi="Times New Roman" w:cs="Times New Roman"/>
                <w:b/>
                <w:bCs/>
                <w:color w:val="000000"/>
                <w:sz w:val="24"/>
                <w:szCs w:val="24"/>
              </w:rPr>
            </w:pPr>
          </w:p>
        </w:tc>
      </w:tr>
    </w:tbl>
    <w:p w14:paraId="05CA8DA5" w14:textId="77777777" w:rsidR="00135A16" w:rsidRPr="00832D8F" w:rsidRDefault="00135A16" w:rsidP="00A11238">
      <w:pPr>
        <w:autoSpaceDE w:val="0"/>
        <w:autoSpaceDN w:val="0"/>
        <w:adjustRightInd w:val="0"/>
        <w:spacing w:after="0" w:line="400" w:lineRule="atLeast"/>
        <w:jc w:val="both"/>
        <w:rPr>
          <w:rFonts w:ascii="Times New Roman" w:hAnsi="Times New Roman" w:cs="Times New Roman"/>
          <w:sz w:val="24"/>
          <w:szCs w:val="24"/>
        </w:rPr>
      </w:pPr>
      <w:r>
        <w:rPr>
          <w:rFonts w:ascii="Times New Roman" w:hAnsi="Times New Roman" w:cs="Times New Roman"/>
          <w:sz w:val="24"/>
          <w:szCs w:val="24"/>
        </w:rPr>
        <w:t>The spearman’s correlation coefficient for measures comparing the financial and customer viewpoints was determined to investigate whether the customer perspective offers insight into the bank’s financial performance. From the table above there is generally some correlation between financial performance and customer perspective as some coefficients were ranging from 0.7 to 1.0. However, there was a weak correlation coefficient ranging from 0.1 to 0.3 on</w:t>
      </w:r>
      <w:r w:rsidRPr="003B0288">
        <w:rPr>
          <w:rFonts w:ascii="Times New Roman" w:hAnsi="Times New Roman" w:cs="Times New Roman"/>
          <w:sz w:val="24"/>
          <w:szCs w:val="24"/>
        </w:rPr>
        <w:t xml:space="preserve"> </w:t>
      </w:r>
      <w:r>
        <w:rPr>
          <w:rFonts w:ascii="Times New Roman" w:hAnsi="Times New Roman" w:cs="Times New Roman"/>
          <w:color w:val="000000"/>
          <w:sz w:val="24"/>
          <w:szCs w:val="24"/>
        </w:rPr>
        <w:t>e</w:t>
      </w:r>
      <w:r w:rsidRPr="00832D8F">
        <w:rPr>
          <w:rFonts w:ascii="Times New Roman" w:hAnsi="Times New Roman" w:cs="Times New Roman"/>
          <w:color w:val="000000"/>
          <w:sz w:val="24"/>
          <w:szCs w:val="24"/>
        </w:rPr>
        <w:t>xerting effort to win customers' loyalty</w:t>
      </w:r>
      <w:r>
        <w:rPr>
          <w:rFonts w:ascii="Times New Roman" w:hAnsi="Times New Roman" w:cs="Times New Roman"/>
          <w:color w:val="000000"/>
          <w:sz w:val="24"/>
          <w:szCs w:val="24"/>
        </w:rPr>
        <w:t xml:space="preserve">, however this can be temporary if the bank were to understand the needs and preferences of its customers and responding to feedback and concerns. This would improve </w:t>
      </w:r>
      <w:r>
        <w:rPr>
          <w:rFonts w:ascii="Times New Roman" w:hAnsi="Times New Roman" w:cs="Times New Roman"/>
          <w:color w:val="000000"/>
          <w:sz w:val="24"/>
          <w:szCs w:val="24"/>
        </w:rPr>
        <w:lastRenderedPageBreak/>
        <w:t xml:space="preserve">the relationship between customer perspective and financial performance and the bank would obtain a high financial performance.  </w:t>
      </w:r>
      <w:r>
        <w:rPr>
          <w:rFonts w:ascii="Times New Roman" w:hAnsi="Times New Roman" w:cs="Times New Roman"/>
          <w:sz w:val="24"/>
          <w:szCs w:val="24"/>
        </w:rPr>
        <w:t xml:space="preserve"> </w:t>
      </w:r>
    </w:p>
    <w:p w14:paraId="17E30BE5" w14:textId="77777777" w:rsidR="0049268F" w:rsidRDefault="0049268F" w:rsidP="00A11238">
      <w:pPr>
        <w:jc w:val="both"/>
        <w:rPr>
          <w:rFonts w:ascii="Times New Roman" w:hAnsi="Times New Roman" w:cs="Times New Roman"/>
          <w:b/>
          <w:bCs/>
          <w:sz w:val="24"/>
          <w:szCs w:val="24"/>
          <w:lang w:val="en-GB"/>
        </w:rPr>
      </w:pPr>
    </w:p>
    <w:p w14:paraId="4FA0618F" w14:textId="70917930" w:rsidR="00135A16" w:rsidRDefault="00135A16" w:rsidP="00A11238">
      <w:pPr>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Discussion</w:t>
      </w:r>
    </w:p>
    <w:p w14:paraId="56CB8BFB" w14:textId="77777777" w:rsidR="00135A16" w:rsidRDefault="00135A16" w:rsidP="00A11238">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Previous studies (El-Khatib, 2019) investigated that there is a positive correlation between customer perspective and financial performance if the banks is to increase customer retention rates, enhanced brand reputation and loyalty (Harrison, 2021), competitive advantage and market leadership can create a loyal customer base that drives long-term success and growth. </w:t>
      </w:r>
    </w:p>
    <w:p w14:paraId="1BC6A6FB" w14:textId="768E63B7" w:rsidR="00135A16" w:rsidRPr="00B94F43" w:rsidRDefault="00135A16" w:rsidP="00B94F43">
      <w:pPr>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Table </w:t>
      </w:r>
      <w:r w:rsidRPr="00A91D0B">
        <w:rPr>
          <w:rFonts w:ascii="Times New Roman" w:hAnsi="Times New Roman" w:cs="Times New Roman"/>
          <w:b/>
          <w:bCs/>
          <w:sz w:val="24"/>
          <w:szCs w:val="24"/>
          <w:lang w:val="en-GB"/>
        </w:rPr>
        <w:t>4.</w:t>
      </w:r>
      <w:r w:rsidR="003B2ED0">
        <w:rPr>
          <w:rFonts w:ascii="Times New Roman" w:hAnsi="Times New Roman" w:cs="Times New Roman"/>
          <w:b/>
          <w:bCs/>
          <w:sz w:val="24"/>
          <w:szCs w:val="24"/>
          <w:lang w:val="en-GB"/>
        </w:rPr>
        <w:t>9</w:t>
      </w:r>
      <w:r w:rsidRPr="00A91D0B">
        <w:rPr>
          <w:rFonts w:ascii="Times New Roman" w:hAnsi="Times New Roman" w:cs="Times New Roman"/>
          <w:b/>
          <w:bCs/>
          <w:sz w:val="24"/>
          <w:szCs w:val="24"/>
          <w:lang w:val="en-GB"/>
        </w:rPr>
        <w:t>.3</w:t>
      </w:r>
      <w:r>
        <w:rPr>
          <w:rFonts w:ascii="Times New Roman" w:hAnsi="Times New Roman" w:cs="Times New Roman"/>
          <w:b/>
          <w:bCs/>
          <w:sz w:val="24"/>
          <w:szCs w:val="24"/>
          <w:lang w:val="en-GB"/>
        </w:rPr>
        <w:t>: Pearson’s Rank Correlation between Internal processes and financial performance</w:t>
      </w:r>
    </w:p>
    <w:tbl>
      <w:tblPr>
        <w:tblW w:w="9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68"/>
        <w:gridCol w:w="1748"/>
        <w:gridCol w:w="1300"/>
        <w:gridCol w:w="1300"/>
        <w:gridCol w:w="1300"/>
        <w:gridCol w:w="1302"/>
      </w:tblGrid>
      <w:tr w:rsidR="00135A16" w:rsidRPr="004C4C59" w14:paraId="4979C109" w14:textId="77777777" w:rsidTr="00A8131B">
        <w:trPr>
          <w:cantSplit/>
          <w:trHeight w:val="278"/>
        </w:trPr>
        <w:tc>
          <w:tcPr>
            <w:tcW w:w="9118" w:type="dxa"/>
            <w:gridSpan w:val="6"/>
            <w:tcBorders>
              <w:top w:val="nil"/>
              <w:left w:val="nil"/>
              <w:bottom w:val="nil"/>
              <w:right w:val="nil"/>
            </w:tcBorders>
            <w:shd w:val="clear" w:color="auto" w:fill="FFFFFF"/>
          </w:tcPr>
          <w:p w14:paraId="2F00B703" w14:textId="77777777" w:rsidR="00135A16" w:rsidRPr="004C4C59"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4C4C59">
              <w:rPr>
                <w:rFonts w:ascii="Arial" w:hAnsi="Arial" w:cs="Arial"/>
                <w:b/>
                <w:bCs/>
                <w:color w:val="000000"/>
                <w:sz w:val="18"/>
                <w:szCs w:val="18"/>
              </w:rPr>
              <w:t>Correlations</w:t>
            </w:r>
          </w:p>
        </w:tc>
      </w:tr>
      <w:tr w:rsidR="00135A16" w:rsidRPr="004C4C59" w14:paraId="1659E06E" w14:textId="77777777" w:rsidTr="00A8131B">
        <w:trPr>
          <w:cantSplit/>
          <w:trHeight w:val="2462"/>
        </w:trPr>
        <w:tc>
          <w:tcPr>
            <w:tcW w:w="3916" w:type="dxa"/>
            <w:gridSpan w:val="2"/>
            <w:tcBorders>
              <w:top w:val="single" w:sz="16" w:space="0" w:color="000000"/>
              <w:left w:val="single" w:sz="16" w:space="0" w:color="000000"/>
              <w:bottom w:val="single" w:sz="16" w:space="0" w:color="000000"/>
              <w:right w:val="nil"/>
            </w:tcBorders>
            <w:shd w:val="clear" w:color="auto" w:fill="FFFFFF"/>
          </w:tcPr>
          <w:p w14:paraId="5EEF5307" w14:textId="77777777" w:rsidR="00135A16" w:rsidRPr="004C4C59"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p>
        </w:tc>
        <w:tc>
          <w:tcPr>
            <w:tcW w:w="1300" w:type="dxa"/>
            <w:tcBorders>
              <w:top w:val="single" w:sz="16" w:space="0" w:color="000000"/>
              <w:left w:val="single" w:sz="16" w:space="0" w:color="000000"/>
              <w:bottom w:val="single" w:sz="16" w:space="0" w:color="000000"/>
            </w:tcBorders>
            <w:shd w:val="clear" w:color="auto" w:fill="FFFFFF"/>
          </w:tcPr>
          <w:p w14:paraId="1E512ECD" w14:textId="77777777" w:rsidR="00135A16" w:rsidRPr="004C4C59"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4C4C59">
              <w:rPr>
                <w:rFonts w:ascii="Arial" w:hAnsi="Arial" w:cs="Arial"/>
                <w:color w:val="000000"/>
                <w:sz w:val="18"/>
                <w:szCs w:val="18"/>
              </w:rPr>
              <w:t>Employing quality assurance as a management tool for services rendered by firm will increase profitability of the firm.</w:t>
            </w:r>
          </w:p>
        </w:tc>
        <w:tc>
          <w:tcPr>
            <w:tcW w:w="1300" w:type="dxa"/>
            <w:tcBorders>
              <w:top w:val="single" w:sz="16" w:space="0" w:color="000000"/>
              <w:bottom w:val="single" w:sz="16" w:space="0" w:color="000000"/>
            </w:tcBorders>
            <w:shd w:val="clear" w:color="auto" w:fill="FFFFFF"/>
          </w:tcPr>
          <w:p w14:paraId="2B7D4098" w14:textId="77777777" w:rsidR="00135A16" w:rsidRPr="004C4C59"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4C4C59">
              <w:rPr>
                <w:rFonts w:ascii="Arial" w:hAnsi="Arial" w:cs="Arial"/>
                <w:color w:val="000000"/>
                <w:sz w:val="18"/>
                <w:szCs w:val="18"/>
              </w:rPr>
              <w:t>Reporting on the efficiency of internal processes and procedures increase employee retention.</w:t>
            </w:r>
          </w:p>
        </w:tc>
        <w:tc>
          <w:tcPr>
            <w:tcW w:w="1300" w:type="dxa"/>
            <w:tcBorders>
              <w:top w:val="single" w:sz="16" w:space="0" w:color="000000"/>
              <w:bottom w:val="single" w:sz="16" w:space="0" w:color="000000"/>
            </w:tcBorders>
            <w:shd w:val="clear" w:color="auto" w:fill="FFFFFF"/>
          </w:tcPr>
          <w:p w14:paraId="7F23E40D" w14:textId="77777777" w:rsidR="00135A16" w:rsidRPr="004C4C59"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4C4C59">
              <w:rPr>
                <w:rFonts w:ascii="Arial" w:hAnsi="Arial" w:cs="Arial"/>
                <w:color w:val="000000"/>
                <w:sz w:val="18"/>
                <w:szCs w:val="18"/>
              </w:rPr>
              <w:t>Innovation, operation, and post service processes will enhance customers loyalty.</w:t>
            </w:r>
          </w:p>
        </w:tc>
        <w:tc>
          <w:tcPr>
            <w:tcW w:w="1300" w:type="dxa"/>
            <w:tcBorders>
              <w:top w:val="single" w:sz="16" w:space="0" w:color="000000"/>
              <w:bottom w:val="single" w:sz="16" w:space="0" w:color="000000"/>
              <w:right w:val="single" w:sz="16" w:space="0" w:color="000000"/>
            </w:tcBorders>
            <w:shd w:val="clear" w:color="auto" w:fill="FFFFFF"/>
          </w:tcPr>
          <w:p w14:paraId="1EF0C8F3" w14:textId="77777777" w:rsidR="00135A16" w:rsidRPr="004C4C59"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4C4C59">
              <w:rPr>
                <w:rFonts w:ascii="Arial" w:hAnsi="Arial" w:cs="Arial"/>
                <w:color w:val="000000"/>
                <w:sz w:val="18"/>
                <w:szCs w:val="18"/>
              </w:rPr>
              <w:t>Concentrating on delivery and product development will increase market share.</w:t>
            </w:r>
          </w:p>
        </w:tc>
      </w:tr>
      <w:tr w:rsidR="00135A16" w:rsidRPr="004C4C59" w14:paraId="0EA06DDE" w14:textId="77777777" w:rsidTr="00A8131B">
        <w:trPr>
          <w:cantSplit/>
          <w:trHeight w:val="278"/>
        </w:trPr>
        <w:tc>
          <w:tcPr>
            <w:tcW w:w="2168" w:type="dxa"/>
            <w:vMerge w:val="restart"/>
            <w:tcBorders>
              <w:top w:val="single" w:sz="16" w:space="0" w:color="000000"/>
              <w:left w:val="single" w:sz="16" w:space="0" w:color="000000"/>
              <w:bottom w:val="nil"/>
              <w:right w:val="nil"/>
            </w:tcBorders>
            <w:shd w:val="clear" w:color="auto" w:fill="FFFFFF"/>
            <w:vAlign w:val="center"/>
          </w:tcPr>
          <w:p w14:paraId="1103A0C0" w14:textId="77777777" w:rsidR="00135A16" w:rsidRPr="004C4C59"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4C4C59">
              <w:rPr>
                <w:rFonts w:ascii="Arial" w:hAnsi="Arial" w:cs="Arial"/>
                <w:color w:val="000000"/>
                <w:sz w:val="18"/>
                <w:szCs w:val="18"/>
              </w:rPr>
              <w:t>Employing quality assurance as a management tool for services rendered by firm will increase profitability of the firm.</w:t>
            </w:r>
          </w:p>
        </w:tc>
        <w:tc>
          <w:tcPr>
            <w:tcW w:w="1747" w:type="dxa"/>
            <w:tcBorders>
              <w:top w:val="single" w:sz="16" w:space="0" w:color="000000"/>
              <w:left w:val="nil"/>
              <w:bottom w:val="nil"/>
              <w:right w:val="single" w:sz="16" w:space="0" w:color="000000"/>
            </w:tcBorders>
            <w:shd w:val="clear" w:color="auto" w:fill="FFFFFF"/>
            <w:vAlign w:val="center"/>
          </w:tcPr>
          <w:p w14:paraId="533A8F7C" w14:textId="77777777" w:rsidR="00135A16" w:rsidRPr="004C4C59"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4C4C59">
              <w:rPr>
                <w:rFonts w:ascii="Arial" w:hAnsi="Arial" w:cs="Arial"/>
                <w:color w:val="000000"/>
                <w:sz w:val="18"/>
                <w:szCs w:val="18"/>
              </w:rPr>
              <w:t>Pearson Correlation</w:t>
            </w:r>
          </w:p>
        </w:tc>
        <w:tc>
          <w:tcPr>
            <w:tcW w:w="1300" w:type="dxa"/>
            <w:tcBorders>
              <w:top w:val="single" w:sz="16" w:space="0" w:color="000000"/>
              <w:left w:val="single" w:sz="16" w:space="0" w:color="000000"/>
              <w:bottom w:val="nil"/>
            </w:tcBorders>
            <w:shd w:val="clear" w:color="auto" w:fill="FFFFFF"/>
            <w:vAlign w:val="center"/>
          </w:tcPr>
          <w:p w14:paraId="089F688F" w14:textId="77777777" w:rsidR="00135A16" w:rsidRPr="004C4C59"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4C4C59">
              <w:rPr>
                <w:rFonts w:ascii="Arial" w:hAnsi="Arial" w:cs="Arial"/>
                <w:color w:val="000000"/>
                <w:sz w:val="18"/>
                <w:szCs w:val="18"/>
              </w:rPr>
              <w:t>1</w:t>
            </w:r>
          </w:p>
        </w:tc>
        <w:tc>
          <w:tcPr>
            <w:tcW w:w="1300" w:type="dxa"/>
            <w:tcBorders>
              <w:top w:val="single" w:sz="16" w:space="0" w:color="000000"/>
              <w:bottom w:val="nil"/>
            </w:tcBorders>
            <w:shd w:val="clear" w:color="auto" w:fill="FFFFFF"/>
            <w:vAlign w:val="center"/>
          </w:tcPr>
          <w:p w14:paraId="667AE7A0" w14:textId="77777777" w:rsidR="00135A16" w:rsidRPr="004C4C59"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4C4C59">
              <w:rPr>
                <w:rFonts w:ascii="Arial" w:hAnsi="Arial" w:cs="Arial"/>
                <w:color w:val="000000"/>
                <w:sz w:val="18"/>
                <w:szCs w:val="18"/>
              </w:rPr>
              <w:t>.589</w:t>
            </w:r>
            <w:r w:rsidRPr="004C4C59">
              <w:rPr>
                <w:rFonts w:ascii="Arial" w:hAnsi="Arial" w:cs="Arial"/>
                <w:color w:val="000000"/>
                <w:sz w:val="18"/>
                <w:szCs w:val="18"/>
                <w:vertAlign w:val="superscript"/>
              </w:rPr>
              <w:t>*</w:t>
            </w:r>
          </w:p>
        </w:tc>
        <w:tc>
          <w:tcPr>
            <w:tcW w:w="1300" w:type="dxa"/>
            <w:tcBorders>
              <w:top w:val="single" w:sz="16" w:space="0" w:color="000000"/>
              <w:bottom w:val="nil"/>
            </w:tcBorders>
            <w:shd w:val="clear" w:color="auto" w:fill="FFFFFF"/>
            <w:vAlign w:val="center"/>
          </w:tcPr>
          <w:p w14:paraId="1414CF60" w14:textId="77777777" w:rsidR="00135A16" w:rsidRPr="004C4C59"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4C4C59">
              <w:rPr>
                <w:rFonts w:ascii="Arial" w:hAnsi="Arial" w:cs="Arial"/>
                <w:color w:val="000000"/>
                <w:sz w:val="18"/>
                <w:szCs w:val="18"/>
              </w:rPr>
              <w:t>.804</w:t>
            </w:r>
            <w:r w:rsidRPr="004C4C59">
              <w:rPr>
                <w:rFonts w:ascii="Arial" w:hAnsi="Arial" w:cs="Arial"/>
                <w:color w:val="000000"/>
                <w:sz w:val="18"/>
                <w:szCs w:val="18"/>
                <w:vertAlign w:val="superscript"/>
              </w:rPr>
              <w:t>**</w:t>
            </w:r>
          </w:p>
        </w:tc>
        <w:tc>
          <w:tcPr>
            <w:tcW w:w="1300" w:type="dxa"/>
            <w:tcBorders>
              <w:top w:val="single" w:sz="16" w:space="0" w:color="000000"/>
              <w:bottom w:val="nil"/>
              <w:right w:val="single" w:sz="16" w:space="0" w:color="000000"/>
            </w:tcBorders>
            <w:shd w:val="clear" w:color="auto" w:fill="FFFFFF"/>
            <w:vAlign w:val="center"/>
          </w:tcPr>
          <w:p w14:paraId="7D645F14" w14:textId="77777777" w:rsidR="00135A16" w:rsidRPr="004C4C59"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4C4C59">
              <w:rPr>
                <w:rFonts w:ascii="Arial" w:hAnsi="Arial" w:cs="Arial"/>
                <w:color w:val="000000"/>
                <w:sz w:val="18"/>
                <w:szCs w:val="18"/>
              </w:rPr>
              <w:t>.572</w:t>
            </w:r>
          </w:p>
        </w:tc>
      </w:tr>
      <w:tr w:rsidR="00135A16" w:rsidRPr="004C4C59" w14:paraId="67872765" w14:textId="77777777" w:rsidTr="00A8131B">
        <w:trPr>
          <w:cantSplit/>
          <w:trHeight w:val="300"/>
        </w:trPr>
        <w:tc>
          <w:tcPr>
            <w:tcW w:w="2168" w:type="dxa"/>
            <w:vMerge/>
            <w:tcBorders>
              <w:top w:val="single" w:sz="16" w:space="0" w:color="000000"/>
              <w:left w:val="single" w:sz="16" w:space="0" w:color="000000"/>
              <w:bottom w:val="nil"/>
              <w:right w:val="nil"/>
            </w:tcBorders>
            <w:shd w:val="clear" w:color="auto" w:fill="FFFFFF"/>
            <w:vAlign w:val="center"/>
          </w:tcPr>
          <w:p w14:paraId="3BA38AD5" w14:textId="77777777" w:rsidR="00135A16" w:rsidRPr="004C4C59" w:rsidRDefault="00135A16" w:rsidP="00A11238">
            <w:pPr>
              <w:autoSpaceDE w:val="0"/>
              <w:autoSpaceDN w:val="0"/>
              <w:adjustRightInd w:val="0"/>
              <w:spacing w:after="0" w:line="240" w:lineRule="auto"/>
              <w:jc w:val="both"/>
              <w:rPr>
                <w:rFonts w:ascii="Arial" w:hAnsi="Arial" w:cs="Arial"/>
                <w:color w:val="000000"/>
                <w:sz w:val="18"/>
                <w:szCs w:val="18"/>
              </w:rPr>
            </w:pPr>
          </w:p>
        </w:tc>
        <w:tc>
          <w:tcPr>
            <w:tcW w:w="1747" w:type="dxa"/>
            <w:tcBorders>
              <w:top w:val="nil"/>
              <w:left w:val="nil"/>
              <w:bottom w:val="nil"/>
              <w:right w:val="single" w:sz="16" w:space="0" w:color="000000"/>
            </w:tcBorders>
            <w:shd w:val="clear" w:color="auto" w:fill="FFFFFF"/>
            <w:vAlign w:val="center"/>
          </w:tcPr>
          <w:p w14:paraId="0C11D52A" w14:textId="77777777" w:rsidR="00135A16" w:rsidRPr="004C4C59"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4C4C59">
              <w:rPr>
                <w:rFonts w:ascii="Arial" w:hAnsi="Arial" w:cs="Arial"/>
                <w:color w:val="000000"/>
                <w:sz w:val="18"/>
                <w:szCs w:val="18"/>
              </w:rPr>
              <w:t>Sig. (2-tailed)</w:t>
            </w:r>
          </w:p>
        </w:tc>
        <w:tc>
          <w:tcPr>
            <w:tcW w:w="1300" w:type="dxa"/>
            <w:tcBorders>
              <w:top w:val="nil"/>
              <w:left w:val="single" w:sz="16" w:space="0" w:color="000000"/>
              <w:bottom w:val="nil"/>
            </w:tcBorders>
            <w:shd w:val="clear" w:color="auto" w:fill="FFFFFF"/>
          </w:tcPr>
          <w:p w14:paraId="232B602F" w14:textId="77777777" w:rsidR="00135A16" w:rsidRPr="004C4C59" w:rsidRDefault="00135A16" w:rsidP="00A11238">
            <w:pPr>
              <w:autoSpaceDE w:val="0"/>
              <w:autoSpaceDN w:val="0"/>
              <w:adjustRightInd w:val="0"/>
              <w:spacing w:after="0" w:line="240" w:lineRule="auto"/>
              <w:jc w:val="both"/>
              <w:rPr>
                <w:rFonts w:ascii="Times New Roman" w:hAnsi="Times New Roman" w:cs="Times New Roman"/>
                <w:sz w:val="24"/>
                <w:szCs w:val="24"/>
              </w:rPr>
            </w:pPr>
          </w:p>
        </w:tc>
        <w:tc>
          <w:tcPr>
            <w:tcW w:w="1300" w:type="dxa"/>
            <w:tcBorders>
              <w:top w:val="nil"/>
              <w:bottom w:val="nil"/>
            </w:tcBorders>
            <w:shd w:val="clear" w:color="auto" w:fill="FFFFFF"/>
            <w:vAlign w:val="center"/>
          </w:tcPr>
          <w:p w14:paraId="5215C031" w14:textId="77777777" w:rsidR="00135A16" w:rsidRPr="004C4C59"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4C4C59">
              <w:rPr>
                <w:rFonts w:ascii="Arial" w:hAnsi="Arial" w:cs="Arial"/>
                <w:color w:val="000000"/>
                <w:sz w:val="18"/>
                <w:szCs w:val="18"/>
              </w:rPr>
              <w:t>.044</w:t>
            </w:r>
          </w:p>
        </w:tc>
        <w:tc>
          <w:tcPr>
            <w:tcW w:w="1300" w:type="dxa"/>
            <w:tcBorders>
              <w:top w:val="nil"/>
              <w:bottom w:val="nil"/>
            </w:tcBorders>
            <w:shd w:val="clear" w:color="auto" w:fill="FFFFFF"/>
            <w:vAlign w:val="center"/>
          </w:tcPr>
          <w:p w14:paraId="277AFED4" w14:textId="77777777" w:rsidR="00135A16" w:rsidRPr="004C4C59"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4C4C59">
              <w:rPr>
                <w:rFonts w:ascii="Arial" w:hAnsi="Arial" w:cs="Arial"/>
                <w:color w:val="000000"/>
                <w:sz w:val="18"/>
                <w:szCs w:val="18"/>
              </w:rPr>
              <w:t>.002</w:t>
            </w:r>
          </w:p>
        </w:tc>
        <w:tc>
          <w:tcPr>
            <w:tcW w:w="1300" w:type="dxa"/>
            <w:tcBorders>
              <w:top w:val="nil"/>
              <w:bottom w:val="nil"/>
              <w:right w:val="single" w:sz="16" w:space="0" w:color="000000"/>
            </w:tcBorders>
            <w:shd w:val="clear" w:color="auto" w:fill="FFFFFF"/>
            <w:vAlign w:val="center"/>
          </w:tcPr>
          <w:p w14:paraId="348EDB7D" w14:textId="77777777" w:rsidR="00135A16" w:rsidRPr="004C4C59"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4C4C59">
              <w:rPr>
                <w:rFonts w:ascii="Arial" w:hAnsi="Arial" w:cs="Arial"/>
                <w:color w:val="000000"/>
                <w:sz w:val="18"/>
                <w:szCs w:val="18"/>
              </w:rPr>
              <w:t>.052</w:t>
            </w:r>
          </w:p>
        </w:tc>
      </w:tr>
      <w:tr w:rsidR="00135A16" w:rsidRPr="004C4C59" w14:paraId="3CC8456D" w14:textId="77777777" w:rsidTr="00A8131B">
        <w:trPr>
          <w:cantSplit/>
          <w:trHeight w:val="792"/>
        </w:trPr>
        <w:tc>
          <w:tcPr>
            <w:tcW w:w="2168" w:type="dxa"/>
            <w:vMerge/>
            <w:tcBorders>
              <w:top w:val="single" w:sz="16" w:space="0" w:color="000000"/>
              <w:left w:val="single" w:sz="16" w:space="0" w:color="000000"/>
              <w:bottom w:val="nil"/>
              <w:right w:val="nil"/>
            </w:tcBorders>
            <w:shd w:val="clear" w:color="auto" w:fill="FFFFFF"/>
            <w:vAlign w:val="center"/>
          </w:tcPr>
          <w:p w14:paraId="46FF377D" w14:textId="77777777" w:rsidR="00135A16" w:rsidRPr="004C4C59" w:rsidRDefault="00135A16" w:rsidP="00A11238">
            <w:pPr>
              <w:autoSpaceDE w:val="0"/>
              <w:autoSpaceDN w:val="0"/>
              <w:adjustRightInd w:val="0"/>
              <w:spacing w:after="0" w:line="240" w:lineRule="auto"/>
              <w:jc w:val="both"/>
              <w:rPr>
                <w:rFonts w:ascii="Arial" w:hAnsi="Arial" w:cs="Arial"/>
                <w:color w:val="000000"/>
                <w:sz w:val="18"/>
                <w:szCs w:val="18"/>
              </w:rPr>
            </w:pPr>
          </w:p>
        </w:tc>
        <w:tc>
          <w:tcPr>
            <w:tcW w:w="1747" w:type="dxa"/>
            <w:tcBorders>
              <w:top w:val="nil"/>
              <w:left w:val="nil"/>
              <w:bottom w:val="nil"/>
              <w:right w:val="single" w:sz="16" w:space="0" w:color="000000"/>
            </w:tcBorders>
            <w:shd w:val="clear" w:color="auto" w:fill="FFFFFF"/>
            <w:vAlign w:val="center"/>
          </w:tcPr>
          <w:p w14:paraId="4800A288" w14:textId="77777777" w:rsidR="00135A16" w:rsidRPr="004C4C59"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4C4C59">
              <w:rPr>
                <w:rFonts w:ascii="Arial" w:hAnsi="Arial" w:cs="Arial"/>
                <w:color w:val="000000"/>
                <w:sz w:val="18"/>
                <w:szCs w:val="18"/>
              </w:rPr>
              <w:t>N</w:t>
            </w:r>
          </w:p>
        </w:tc>
        <w:tc>
          <w:tcPr>
            <w:tcW w:w="1300" w:type="dxa"/>
            <w:tcBorders>
              <w:top w:val="nil"/>
              <w:left w:val="single" w:sz="16" w:space="0" w:color="000000"/>
              <w:bottom w:val="nil"/>
            </w:tcBorders>
            <w:shd w:val="clear" w:color="auto" w:fill="FFFFFF"/>
            <w:vAlign w:val="center"/>
          </w:tcPr>
          <w:p w14:paraId="5B68195D" w14:textId="77777777" w:rsidR="00135A16" w:rsidRPr="004C4C59"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4C4C59">
              <w:rPr>
                <w:rFonts w:ascii="Arial" w:hAnsi="Arial" w:cs="Arial"/>
                <w:color w:val="000000"/>
                <w:sz w:val="18"/>
                <w:szCs w:val="18"/>
              </w:rPr>
              <w:t>12</w:t>
            </w:r>
          </w:p>
        </w:tc>
        <w:tc>
          <w:tcPr>
            <w:tcW w:w="1300" w:type="dxa"/>
            <w:tcBorders>
              <w:top w:val="nil"/>
              <w:bottom w:val="nil"/>
            </w:tcBorders>
            <w:shd w:val="clear" w:color="auto" w:fill="FFFFFF"/>
            <w:vAlign w:val="center"/>
          </w:tcPr>
          <w:p w14:paraId="43A1FC72" w14:textId="77777777" w:rsidR="00135A16" w:rsidRPr="004C4C59"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4C4C59">
              <w:rPr>
                <w:rFonts w:ascii="Arial" w:hAnsi="Arial" w:cs="Arial"/>
                <w:color w:val="000000"/>
                <w:sz w:val="18"/>
                <w:szCs w:val="18"/>
              </w:rPr>
              <w:t>12</w:t>
            </w:r>
          </w:p>
        </w:tc>
        <w:tc>
          <w:tcPr>
            <w:tcW w:w="1300" w:type="dxa"/>
            <w:tcBorders>
              <w:top w:val="nil"/>
              <w:bottom w:val="nil"/>
            </w:tcBorders>
            <w:shd w:val="clear" w:color="auto" w:fill="FFFFFF"/>
            <w:vAlign w:val="center"/>
          </w:tcPr>
          <w:p w14:paraId="385E7E53" w14:textId="77777777" w:rsidR="00135A16" w:rsidRPr="004C4C59"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4C4C59">
              <w:rPr>
                <w:rFonts w:ascii="Arial" w:hAnsi="Arial" w:cs="Arial"/>
                <w:color w:val="000000"/>
                <w:sz w:val="18"/>
                <w:szCs w:val="18"/>
              </w:rPr>
              <w:t>12</w:t>
            </w:r>
          </w:p>
        </w:tc>
        <w:tc>
          <w:tcPr>
            <w:tcW w:w="1300" w:type="dxa"/>
            <w:tcBorders>
              <w:top w:val="nil"/>
              <w:bottom w:val="nil"/>
              <w:right w:val="single" w:sz="16" w:space="0" w:color="000000"/>
            </w:tcBorders>
            <w:shd w:val="clear" w:color="auto" w:fill="FFFFFF"/>
            <w:vAlign w:val="center"/>
          </w:tcPr>
          <w:p w14:paraId="1C2118FC" w14:textId="77777777" w:rsidR="00135A16" w:rsidRPr="004C4C59"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4C4C59">
              <w:rPr>
                <w:rFonts w:ascii="Arial" w:hAnsi="Arial" w:cs="Arial"/>
                <w:color w:val="000000"/>
                <w:sz w:val="18"/>
                <w:szCs w:val="18"/>
              </w:rPr>
              <w:t>12</w:t>
            </w:r>
          </w:p>
        </w:tc>
      </w:tr>
      <w:tr w:rsidR="00135A16" w:rsidRPr="004C4C59" w14:paraId="4130BAC7" w14:textId="77777777" w:rsidTr="00A8131B">
        <w:trPr>
          <w:cantSplit/>
          <w:trHeight w:val="267"/>
        </w:trPr>
        <w:tc>
          <w:tcPr>
            <w:tcW w:w="2168" w:type="dxa"/>
            <w:vMerge w:val="restart"/>
            <w:tcBorders>
              <w:top w:val="nil"/>
              <w:left w:val="single" w:sz="16" w:space="0" w:color="000000"/>
              <w:bottom w:val="nil"/>
              <w:right w:val="nil"/>
            </w:tcBorders>
            <w:shd w:val="clear" w:color="auto" w:fill="FFFFFF"/>
            <w:vAlign w:val="center"/>
          </w:tcPr>
          <w:p w14:paraId="6A1C442E" w14:textId="77777777" w:rsidR="00135A16" w:rsidRPr="004C4C59"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4C4C59">
              <w:rPr>
                <w:rFonts w:ascii="Arial" w:hAnsi="Arial" w:cs="Arial"/>
                <w:color w:val="000000"/>
                <w:sz w:val="18"/>
                <w:szCs w:val="18"/>
              </w:rPr>
              <w:t>Reporting on the efficiency of internal processes and procedures increase employee retention.</w:t>
            </w:r>
          </w:p>
        </w:tc>
        <w:tc>
          <w:tcPr>
            <w:tcW w:w="1747" w:type="dxa"/>
            <w:tcBorders>
              <w:top w:val="nil"/>
              <w:left w:val="nil"/>
              <w:bottom w:val="nil"/>
              <w:right w:val="single" w:sz="16" w:space="0" w:color="000000"/>
            </w:tcBorders>
            <w:shd w:val="clear" w:color="auto" w:fill="FFFFFF"/>
            <w:vAlign w:val="center"/>
          </w:tcPr>
          <w:p w14:paraId="597093E4" w14:textId="77777777" w:rsidR="00135A16" w:rsidRPr="004C4C59"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4C4C59">
              <w:rPr>
                <w:rFonts w:ascii="Arial" w:hAnsi="Arial" w:cs="Arial"/>
                <w:color w:val="000000"/>
                <w:sz w:val="18"/>
                <w:szCs w:val="18"/>
              </w:rPr>
              <w:t>Pearson Correlation</w:t>
            </w:r>
          </w:p>
        </w:tc>
        <w:tc>
          <w:tcPr>
            <w:tcW w:w="1300" w:type="dxa"/>
            <w:tcBorders>
              <w:top w:val="nil"/>
              <w:left w:val="single" w:sz="16" w:space="0" w:color="000000"/>
              <w:bottom w:val="nil"/>
            </w:tcBorders>
            <w:shd w:val="clear" w:color="auto" w:fill="FFFFFF"/>
            <w:vAlign w:val="center"/>
          </w:tcPr>
          <w:p w14:paraId="4EE68358" w14:textId="77777777" w:rsidR="00135A16" w:rsidRPr="004C4C59"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4C4C59">
              <w:rPr>
                <w:rFonts w:ascii="Arial" w:hAnsi="Arial" w:cs="Arial"/>
                <w:color w:val="000000"/>
                <w:sz w:val="18"/>
                <w:szCs w:val="18"/>
              </w:rPr>
              <w:t>.589</w:t>
            </w:r>
            <w:r w:rsidRPr="004C4C59">
              <w:rPr>
                <w:rFonts w:ascii="Arial" w:hAnsi="Arial" w:cs="Arial"/>
                <w:color w:val="000000"/>
                <w:sz w:val="18"/>
                <w:szCs w:val="18"/>
                <w:vertAlign w:val="superscript"/>
              </w:rPr>
              <w:t>*</w:t>
            </w:r>
          </w:p>
        </w:tc>
        <w:tc>
          <w:tcPr>
            <w:tcW w:w="1300" w:type="dxa"/>
            <w:tcBorders>
              <w:top w:val="nil"/>
              <w:bottom w:val="nil"/>
            </w:tcBorders>
            <w:shd w:val="clear" w:color="auto" w:fill="FFFFFF"/>
            <w:vAlign w:val="center"/>
          </w:tcPr>
          <w:p w14:paraId="7C49A7EC" w14:textId="77777777" w:rsidR="00135A16" w:rsidRPr="004C4C59"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4C4C59">
              <w:rPr>
                <w:rFonts w:ascii="Arial" w:hAnsi="Arial" w:cs="Arial"/>
                <w:color w:val="000000"/>
                <w:sz w:val="18"/>
                <w:szCs w:val="18"/>
              </w:rPr>
              <w:t>1</w:t>
            </w:r>
          </w:p>
        </w:tc>
        <w:tc>
          <w:tcPr>
            <w:tcW w:w="1300" w:type="dxa"/>
            <w:tcBorders>
              <w:top w:val="nil"/>
              <w:bottom w:val="nil"/>
            </w:tcBorders>
            <w:shd w:val="clear" w:color="auto" w:fill="FFFFFF"/>
            <w:vAlign w:val="center"/>
          </w:tcPr>
          <w:p w14:paraId="30BC0A96" w14:textId="77777777" w:rsidR="00135A16" w:rsidRPr="004C4C59"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4C4C59">
              <w:rPr>
                <w:rFonts w:ascii="Arial" w:hAnsi="Arial" w:cs="Arial"/>
                <w:color w:val="000000"/>
                <w:sz w:val="18"/>
                <w:szCs w:val="18"/>
              </w:rPr>
              <w:t>.781</w:t>
            </w:r>
            <w:r w:rsidRPr="004C4C59">
              <w:rPr>
                <w:rFonts w:ascii="Arial" w:hAnsi="Arial" w:cs="Arial"/>
                <w:color w:val="000000"/>
                <w:sz w:val="18"/>
                <w:szCs w:val="18"/>
                <w:vertAlign w:val="superscript"/>
              </w:rPr>
              <w:t>**</w:t>
            </w:r>
          </w:p>
        </w:tc>
        <w:tc>
          <w:tcPr>
            <w:tcW w:w="1300" w:type="dxa"/>
            <w:tcBorders>
              <w:top w:val="nil"/>
              <w:bottom w:val="nil"/>
              <w:right w:val="single" w:sz="16" w:space="0" w:color="000000"/>
            </w:tcBorders>
            <w:shd w:val="clear" w:color="auto" w:fill="FFFFFF"/>
            <w:vAlign w:val="center"/>
          </w:tcPr>
          <w:p w14:paraId="38EEEE17" w14:textId="77777777" w:rsidR="00135A16" w:rsidRPr="004C4C59"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4C4C59">
              <w:rPr>
                <w:rFonts w:ascii="Arial" w:hAnsi="Arial" w:cs="Arial"/>
                <w:color w:val="000000"/>
                <w:sz w:val="18"/>
                <w:szCs w:val="18"/>
              </w:rPr>
              <w:t>.551</w:t>
            </w:r>
          </w:p>
        </w:tc>
      </w:tr>
      <w:tr w:rsidR="00135A16" w:rsidRPr="004C4C59" w14:paraId="52D089FD" w14:textId="77777777" w:rsidTr="00A8131B">
        <w:trPr>
          <w:cantSplit/>
          <w:trHeight w:val="278"/>
        </w:trPr>
        <w:tc>
          <w:tcPr>
            <w:tcW w:w="2168" w:type="dxa"/>
            <w:vMerge/>
            <w:tcBorders>
              <w:top w:val="nil"/>
              <w:left w:val="single" w:sz="16" w:space="0" w:color="000000"/>
              <w:bottom w:val="nil"/>
              <w:right w:val="nil"/>
            </w:tcBorders>
            <w:shd w:val="clear" w:color="auto" w:fill="FFFFFF"/>
            <w:vAlign w:val="center"/>
          </w:tcPr>
          <w:p w14:paraId="057A36A5" w14:textId="77777777" w:rsidR="00135A16" w:rsidRPr="004C4C59" w:rsidRDefault="00135A16" w:rsidP="00A11238">
            <w:pPr>
              <w:autoSpaceDE w:val="0"/>
              <w:autoSpaceDN w:val="0"/>
              <w:adjustRightInd w:val="0"/>
              <w:spacing w:after="0" w:line="240" w:lineRule="auto"/>
              <w:jc w:val="both"/>
              <w:rPr>
                <w:rFonts w:ascii="Arial" w:hAnsi="Arial" w:cs="Arial"/>
                <w:color w:val="000000"/>
                <w:sz w:val="18"/>
                <w:szCs w:val="18"/>
              </w:rPr>
            </w:pPr>
          </w:p>
        </w:tc>
        <w:tc>
          <w:tcPr>
            <w:tcW w:w="1747" w:type="dxa"/>
            <w:tcBorders>
              <w:top w:val="nil"/>
              <w:left w:val="nil"/>
              <w:bottom w:val="nil"/>
              <w:right w:val="single" w:sz="16" w:space="0" w:color="000000"/>
            </w:tcBorders>
            <w:shd w:val="clear" w:color="auto" w:fill="FFFFFF"/>
            <w:vAlign w:val="center"/>
          </w:tcPr>
          <w:p w14:paraId="3C8EFCF5" w14:textId="77777777" w:rsidR="00135A16" w:rsidRPr="004C4C59"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4C4C59">
              <w:rPr>
                <w:rFonts w:ascii="Arial" w:hAnsi="Arial" w:cs="Arial"/>
                <w:color w:val="000000"/>
                <w:sz w:val="18"/>
                <w:szCs w:val="18"/>
              </w:rPr>
              <w:t>Sig. (2-tailed)</w:t>
            </w:r>
          </w:p>
        </w:tc>
        <w:tc>
          <w:tcPr>
            <w:tcW w:w="1300" w:type="dxa"/>
            <w:tcBorders>
              <w:top w:val="nil"/>
              <w:left w:val="single" w:sz="16" w:space="0" w:color="000000"/>
              <w:bottom w:val="nil"/>
            </w:tcBorders>
            <w:shd w:val="clear" w:color="auto" w:fill="FFFFFF"/>
            <w:vAlign w:val="center"/>
          </w:tcPr>
          <w:p w14:paraId="548B1280" w14:textId="77777777" w:rsidR="00135A16" w:rsidRPr="004C4C59"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4C4C59">
              <w:rPr>
                <w:rFonts w:ascii="Arial" w:hAnsi="Arial" w:cs="Arial"/>
                <w:color w:val="000000"/>
                <w:sz w:val="18"/>
                <w:szCs w:val="18"/>
              </w:rPr>
              <w:t>.044</w:t>
            </w:r>
          </w:p>
        </w:tc>
        <w:tc>
          <w:tcPr>
            <w:tcW w:w="1300" w:type="dxa"/>
            <w:tcBorders>
              <w:top w:val="nil"/>
              <w:bottom w:val="nil"/>
            </w:tcBorders>
            <w:shd w:val="clear" w:color="auto" w:fill="FFFFFF"/>
          </w:tcPr>
          <w:p w14:paraId="7651ADFC" w14:textId="77777777" w:rsidR="00135A16" w:rsidRPr="004C4C59" w:rsidRDefault="00135A16" w:rsidP="00A11238">
            <w:pPr>
              <w:autoSpaceDE w:val="0"/>
              <w:autoSpaceDN w:val="0"/>
              <w:adjustRightInd w:val="0"/>
              <w:spacing w:after="0" w:line="240" w:lineRule="auto"/>
              <w:jc w:val="both"/>
              <w:rPr>
                <w:rFonts w:ascii="Times New Roman" w:hAnsi="Times New Roman" w:cs="Times New Roman"/>
                <w:sz w:val="24"/>
                <w:szCs w:val="24"/>
              </w:rPr>
            </w:pPr>
          </w:p>
        </w:tc>
        <w:tc>
          <w:tcPr>
            <w:tcW w:w="1300" w:type="dxa"/>
            <w:tcBorders>
              <w:top w:val="nil"/>
              <w:bottom w:val="nil"/>
            </w:tcBorders>
            <w:shd w:val="clear" w:color="auto" w:fill="FFFFFF"/>
            <w:vAlign w:val="center"/>
          </w:tcPr>
          <w:p w14:paraId="368C958F" w14:textId="77777777" w:rsidR="00135A16" w:rsidRPr="004C4C59"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4C4C59">
              <w:rPr>
                <w:rFonts w:ascii="Arial" w:hAnsi="Arial" w:cs="Arial"/>
                <w:color w:val="000000"/>
                <w:sz w:val="18"/>
                <w:szCs w:val="18"/>
              </w:rPr>
              <w:t>.003</w:t>
            </w:r>
          </w:p>
        </w:tc>
        <w:tc>
          <w:tcPr>
            <w:tcW w:w="1300" w:type="dxa"/>
            <w:tcBorders>
              <w:top w:val="nil"/>
              <w:bottom w:val="nil"/>
              <w:right w:val="single" w:sz="16" w:space="0" w:color="000000"/>
            </w:tcBorders>
            <w:shd w:val="clear" w:color="auto" w:fill="FFFFFF"/>
            <w:vAlign w:val="center"/>
          </w:tcPr>
          <w:p w14:paraId="4A524FE9" w14:textId="77777777" w:rsidR="00135A16" w:rsidRPr="004C4C59"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4C4C59">
              <w:rPr>
                <w:rFonts w:ascii="Arial" w:hAnsi="Arial" w:cs="Arial"/>
                <w:color w:val="000000"/>
                <w:sz w:val="18"/>
                <w:szCs w:val="18"/>
              </w:rPr>
              <w:t>.064</w:t>
            </w:r>
          </w:p>
        </w:tc>
      </w:tr>
      <w:tr w:rsidR="00135A16" w:rsidRPr="004C4C59" w14:paraId="00091697" w14:textId="77777777" w:rsidTr="00A8131B">
        <w:trPr>
          <w:cantSplit/>
          <w:trHeight w:val="546"/>
        </w:trPr>
        <w:tc>
          <w:tcPr>
            <w:tcW w:w="2168" w:type="dxa"/>
            <w:vMerge/>
            <w:tcBorders>
              <w:top w:val="nil"/>
              <w:left w:val="single" w:sz="16" w:space="0" w:color="000000"/>
              <w:bottom w:val="nil"/>
              <w:right w:val="nil"/>
            </w:tcBorders>
            <w:shd w:val="clear" w:color="auto" w:fill="FFFFFF"/>
            <w:vAlign w:val="center"/>
          </w:tcPr>
          <w:p w14:paraId="254AA1C7" w14:textId="77777777" w:rsidR="00135A16" w:rsidRPr="004C4C59" w:rsidRDefault="00135A16" w:rsidP="00A11238">
            <w:pPr>
              <w:autoSpaceDE w:val="0"/>
              <w:autoSpaceDN w:val="0"/>
              <w:adjustRightInd w:val="0"/>
              <w:spacing w:after="0" w:line="240" w:lineRule="auto"/>
              <w:jc w:val="both"/>
              <w:rPr>
                <w:rFonts w:ascii="Arial" w:hAnsi="Arial" w:cs="Arial"/>
                <w:color w:val="000000"/>
                <w:sz w:val="18"/>
                <w:szCs w:val="18"/>
              </w:rPr>
            </w:pPr>
          </w:p>
        </w:tc>
        <w:tc>
          <w:tcPr>
            <w:tcW w:w="1747" w:type="dxa"/>
            <w:tcBorders>
              <w:top w:val="nil"/>
              <w:left w:val="nil"/>
              <w:bottom w:val="nil"/>
              <w:right w:val="single" w:sz="16" w:space="0" w:color="000000"/>
            </w:tcBorders>
            <w:shd w:val="clear" w:color="auto" w:fill="FFFFFF"/>
            <w:vAlign w:val="center"/>
          </w:tcPr>
          <w:p w14:paraId="3B2D143A" w14:textId="77777777" w:rsidR="00135A16" w:rsidRPr="004C4C59"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4C4C59">
              <w:rPr>
                <w:rFonts w:ascii="Arial" w:hAnsi="Arial" w:cs="Arial"/>
                <w:color w:val="000000"/>
                <w:sz w:val="18"/>
                <w:szCs w:val="18"/>
              </w:rPr>
              <w:t>N</w:t>
            </w:r>
          </w:p>
        </w:tc>
        <w:tc>
          <w:tcPr>
            <w:tcW w:w="1300" w:type="dxa"/>
            <w:tcBorders>
              <w:top w:val="nil"/>
              <w:left w:val="single" w:sz="16" w:space="0" w:color="000000"/>
              <w:bottom w:val="nil"/>
            </w:tcBorders>
            <w:shd w:val="clear" w:color="auto" w:fill="FFFFFF"/>
            <w:vAlign w:val="center"/>
          </w:tcPr>
          <w:p w14:paraId="4B6DD31B" w14:textId="77777777" w:rsidR="00135A16" w:rsidRPr="004C4C59"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4C4C59">
              <w:rPr>
                <w:rFonts w:ascii="Arial" w:hAnsi="Arial" w:cs="Arial"/>
                <w:color w:val="000000"/>
                <w:sz w:val="18"/>
                <w:szCs w:val="18"/>
              </w:rPr>
              <w:t>12</w:t>
            </w:r>
          </w:p>
        </w:tc>
        <w:tc>
          <w:tcPr>
            <w:tcW w:w="1300" w:type="dxa"/>
            <w:tcBorders>
              <w:top w:val="nil"/>
              <w:bottom w:val="nil"/>
            </w:tcBorders>
            <w:shd w:val="clear" w:color="auto" w:fill="FFFFFF"/>
            <w:vAlign w:val="center"/>
          </w:tcPr>
          <w:p w14:paraId="4F488B13" w14:textId="77777777" w:rsidR="00135A16" w:rsidRPr="004C4C59"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4C4C59">
              <w:rPr>
                <w:rFonts w:ascii="Arial" w:hAnsi="Arial" w:cs="Arial"/>
                <w:color w:val="000000"/>
                <w:sz w:val="18"/>
                <w:szCs w:val="18"/>
              </w:rPr>
              <w:t>12</w:t>
            </w:r>
          </w:p>
        </w:tc>
        <w:tc>
          <w:tcPr>
            <w:tcW w:w="1300" w:type="dxa"/>
            <w:tcBorders>
              <w:top w:val="nil"/>
              <w:bottom w:val="nil"/>
            </w:tcBorders>
            <w:shd w:val="clear" w:color="auto" w:fill="FFFFFF"/>
            <w:vAlign w:val="center"/>
          </w:tcPr>
          <w:p w14:paraId="2D0C30B2" w14:textId="77777777" w:rsidR="00135A16" w:rsidRPr="004C4C59"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4C4C59">
              <w:rPr>
                <w:rFonts w:ascii="Arial" w:hAnsi="Arial" w:cs="Arial"/>
                <w:color w:val="000000"/>
                <w:sz w:val="18"/>
                <w:szCs w:val="18"/>
              </w:rPr>
              <w:t>12</w:t>
            </w:r>
          </w:p>
        </w:tc>
        <w:tc>
          <w:tcPr>
            <w:tcW w:w="1300" w:type="dxa"/>
            <w:tcBorders>
              <w:top w:val="nil"/>
              <w:bottom w:val="nil"/>
              <w:right w:val="single" w:sz="16" w:space="0" w:color="000000"/>
            </w:tcBorders>
            <w:shd w:val="clear" w:color="auto" w:fill="FFFFFF"/>
            <w:vAlign w:val="center"/>
          </w:tcPr>
          <w:p w14:paraId="47B4D981" w14:textId="77777777" w:rsidR="00135A16" w:rsidRPr="004C4C59"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4C4C59">
              <w:rPr>
                <w:rFonts w:ascii="Arial" w:hAnsi="Arial" w:cs="Arial"/>
                <w:color w:val="000000"/>
                <w:sz w:val="18"/>
                <w:szCs w:val="18"/>
              </w:rPr>
              <w:t>12</w:t>
            </w:r>
          </w:p>
        </w:tc>
      </w:tr>
      <w:tr w:rsidR="00135A16" w:rsidRPr="004C4C59" w14:paraId="713A3FC8" w14:textId="77777777" w:rsidTr="00A8131B">
        <w:trPr>
          <w:cantSplit/>
          <w:trHeight w:val="278"/>
        </w:trPr>
        <w:tc>
          <w:tcPr>
            <w:tcW w:w="2168" w:type="dxa"/>
            <w:vMerge w:val="restart"/>
            <w:tcBorders>
              <w:top w:val="nil"/>
              <w:left w:val="single" w:sz="16" w:space="0" w:color="000000"/>
              <w:bottom w:val="nil"/>
              <w:right w:val="nil"/>
            </w:tcBorders>
            <w:shd w:val="clear" w:color="auto" w:fill="FFFFFF"/>
            <w:vAlign w:val="center"/>
          </w:tcPr>
          <w:p w14:paraId="77B44178" w14:textId="77777777" w:rsidR="00135A16" w:rsidRPr="004C4C59"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4C4C59">
              <w:rPr>
                <w:rFonts w:ascii="Arial" w:hAnsi="Arial" w:cs="Arial"/>
                <w:color w:val="000000"/>
                <w:sz w:val="18"/>
                <w:szCs w:val="18"/>
              </w:rPr>
              <w:t xml:space="preserve">Innovation, operation, and post service </w:t>
            </w:r>
            <w:r w:rsidRPr="004C4C59">
              <w:rPr>
                <w:rFonts w:ascii="Arial" w:hAnsi="Arial" w:cs="Arial"/>
                <w:color w:val="000000"/>
                <w:sz w:val="18"/>
                <w:szCs w:val="18"/>
              </w:rPr>
              <w:lastRenderedPageBreak/>
              <w:t>processes will enhance customers loyalty.</w:t>
            </w:r>
          </w:p>
        </w:tc>
        <w:tc>
          <w:tcPr>
            <w:tcW w:w="1747" w:type="dxa"/>
            <w:tcBorders>
              <w:top w:val="nil"/>
              <w:left w:val="nil"/>
              <w:bottom w:val="nil"/>
              <w:right w:val="single" w:sz="16" w:space="0" w:color="000000"/>
            </w:tcBorders>
            <w:shd w:val="clear" w:color="auto" w:fill="FFFFFF"/>
            <w:vAlign w:val="center"/>
          </w:tcPr>
          <w:p w14:paraId="594095A6" w14:textId="77777777" w:rsidR="00135A16" w:rsidRPr="004C4C59"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4C4C59">
              <w:rPr>
                <w:rFonts w:ascii="Arial" w:hAnsi="Arial" w:cs="Arial"/>
                <w:color w:val="000000"/>
                <w:sz w:val="18"/>
                <w:szCs w:val="18"/>
              </w:rPr>
              <w:lastRenderedPageBreak/>
              <w:t>Pearson Correlation</w:t>
            </w:r>
          </w:p>
        </w:tc>
        <w:tc>
          <w:tcPr>
            <w:tcW w:w="1300" w:type="dxa"/>
            <w:tcBorders>
              <w:top w:val="nil"/>
              <w:left w:val="single" w:sz="16" w:space="0" w:color="000000"/>
              <w:bottom w:val="nil"/>
            </w:tcBorders>
            <w:shd w:val="clear" w:color="auto" w:fill="FFFFFF"/>
            <w:vAlign w:val="center"/>
          </w:tcPr>
          <w:p w14:paraId="1DB9EEED" w14:textId="77777777" w:rsidR="00135A16" w:rsidRPr="004C4C59"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4C4C59">
              <w:rPr>
                <w:rFonts w:ascii="Arial" w:hAnsi="Arial" w:cs="Arial"/>
                <w:color w:val="000000"/>
                <w:sz w:val="18"/>
                <w:szCs w:val="18"/>
              </w:rPr>
              <w:t>.804</w:t>
            </w:r>
            <w:r w:rsidRPr="004C4C59">
              <w:rPr>
                <w:rFonts w:ascii="Arial" w:hAnsi="Arial" w:cs="Arial"/>
                <w:color w:val="000000"/>
                <w:sz w:val="18"/>
                <w:szCs w:val="18"/>
                <w:vertAlign w:val="superscript"/>
              </w:rPr>
              <w:t>**</w:t>
            </w:r>
          </w:p>
        </w:tc>
        <w:tc>
          <w:tcPr>
            <w:tcW w:w="1300" w:type="dxa"/>
            <w:tcBorders>
              <w:top w:val="nil"/>
              <w:bottom w:val="nil"/>
            </w:tcBorders>
            <w:shd w:val="clear" w:color="auto" w:fill="FFFFFF"/>
            <w:vAlign w:val="center"/>
          </w:tcPr>
          <w:p w14:paraId="010FC9FA" w14:textId="77777777" w:rsidR="00135A16" w:rsidRPr="004C4C59"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4C4C59">
              <w:rPr>
                <w:rFonts w:ascii="Arial" w:hAnsi="Arial" w:cs="Arial"/>
                <w:color w:val="000000"/>
                <w:sz w:val="18"/>
                <w:szCs w:val="18"/>
              </w:rPr>
              <w:t>.781</w:t>
            </w:r>
            <w:r w:rsidRPr="004C4C59">
              <w:rPr>
                <w:rFonts w:ascii="Arial" w:hAnsi="Arial" w:cs="Arial"/>
                <w:color w:val="000000"/>
                <w:sz w:val="18"/>
                <w:szCs w:val="18"/>
                <w:vertAlign w:val="superscript"/>
              </w:rPr>
              <w:t>**</w:t>
            </w:r>
          </w:p>
        </w:tc>
        <w:tc>
          <w:tcPr>
            <w:tcW w:w="1300" w:type="dxa"/>
            <w:tcBorders>
              <w:top w:val="nil"/>
              <w:bottom w:val="nil"/>
            </w:tcBorders>
            <w:shd w:val="clear" w:color="auto" w:fill="FFFFFF"/>
            <w:vAlign w:val="center"/>
          </w:tcPr>
          <w:p w14:paraId="55C4210F" w14:textId="77777777" w:rsidR="00135A16" w:rsidRPr="004C4C59"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4C4C59">
              <w:rPr>
                <w:rFonts w:ascii="Arial" w:hAnsi="Arial" w:cs="Arial"/>
                <w:color w:val="000000"/>
                <w:sz w:val="18"/>
                <w:szCs w:val="18"/>
              </w:rPr>
              <w:t>1</w:t>
            </w:r>
          </w:p>
        </w:tc>
        <w:tc>
          <w:tcPr>
            <w:tcW w:w="1300" w:type="dxa"/>
            <w:tcBorders>
              <w:top w:val="nil"/>
              <w:bottom w:val="nil"/>
              <w:right w:val="single" w:sz="16" w:space="0" w:color="000000"/>
            </w:tcBorders>
            <w:shd w:val="clear" w:color="auto" w:fill="FFFFFF"/>
            <w:vAlign w:val="center"/>
          </w:tcPr>
          <w:p w14:paraId="603520DA" w14:textId="77777777" w:rsidR="00135A16" w:rsidRPr="004C4C59"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4C4C59">
              <w:rPr>
                <w:rFonts w:ascii="Arial" w:hAnsi="Arial" w:cs="Arial"/>
                <w:color w:val="000000"/>
                <w:sz w:val="18"/>
                <w:szCs w:val="18"/>
              </w:rPr>
              <w:t>.365</w:t>
            </w:r>
          </w:p>
        </w:tc>
      </w:tr>
      <w:tr w:rsidR="00135A16" w:rsidRPr="004C4C59" w14:paraId="7FE56698" w14:textId="77777777" w:rsidTr="00A8131B">
        <w:trPr>
          <w:cantSplit/>
          <w:trHeight w:val="267"/>
        </w:trPr>
        <w:tc>
          <w:tcPr>
            <w:tcW w:w="2168" w:type="dxa"/>
            <w:vMerge/>
            <w:tcBorders>
              <w:top w:val="nil"/>
              <w:left w:val="single" w:sz="16" w:space="0" w:color="000000"/>
              <w:bottom w:val="nil"/>
              <w:right w:val="nil"/>
            </w:tcBorders>
            <w:shd w:val="clear" w:color="auto" w:fill="FFFFFF"/>
            <w:vAlign w:val="center"/>
          </w:tcPr>
          <w:p w14:paraId="62ADCDC5" w14:textId="77777777" w:rsidR="00135A16" w:rsidRPr="004C4C59" w:rsidRDefault="00135A16" w:rsidP="00A11238">
            <w:pPr>
              <w:autoSpaceDE w:val="0"/>
              <w:autoSpaceDN w:val="0"/>
              <w:adjustRightInd w:val="0"/>
              <w:spacing w:after="0" w:line="240" w:lineRule="auto"/>
              <w:jc w:val="both"/>
              <w:rPr>
                <w:rFonts w:ascii="Arial" w:hAnsi="Arial" w:cs="Arial"/>
                <w:color w:val="000000"/>
                <w:sz w:val="18"/>
                <w:szCs w:val="18"/>
              </w:rPr>
            </w:pPr>
          </w:p>
        </w:tc>
        <w:tc>
          <w:tcPr>
            <w:tcW w:w="1747" w:type="dxa"/>
            <w:tcBorders>
              <w:top w:val="nil"/>
              <w:left w:val="nil"/>
              <w:bottom w:val="nil"/>
              <w:right w:val="single" w:sz="16" w:space="0" w:color="000000"/>
            </w:tcBorders>
            <w:shd w:val="clear" w:color="auto" w:fill="FFFFFF"/>
            <w:vAlign w:val="center"/>
          </w:tcPr>
          <w:p w14:paraId="40BBF0FB" w14:textId="77777777" w:rsidR="00135A16" w:rsidRPr="004C4C59"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4C4C59">
              <w:rPr>
                <w:rFonts w:ascii="Arial" w:hAnsi="Arial" w:cs="Arial"/>
                <w:color w:val="000000"/>
                <w:sz w:val="18"/>
                <w:szCs w:val="18"/>
              </w:rPr>
              <w:t>Sig. (2-tailed)</w:t>
            </w:r>
          </w:p>
        </w:tc>
        <w:tc>
          <w:tcPr>
            <w:tcW w:w="1300" w:type="dxa"/>
            <w:tcBorders>
              <w:top w:val="nil"/>
              <w:left w:val="single" w:sz="16" w:space="0" w:color="000000"/>
              <w:bottom w:val="nil"/>
            </w:tcBorders>
            <w:shd w:val="clear" w:color="auto" w:fill="FFFFFF"/>
            <w:vAlign w:val="center"/>
          </w:tcPr>
          <w:p w14:paraId="0518B50A" w14:textId="77777777" w:rsidR="00135A16" w:rsidRPr="004C4C59"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4C4C59">
              <w:rPr>
                <w:rFonts w:ascii="Arial" w:hAnsi="Arial" w:cs="Arial"/>
                <w:color w:val="000000"/>
                <w:sz w:val="18"/>
                <w:szCs w:val="18"/>
              </w:rPr>
              <w:t>.002</w:t>
            </w:r>
          </w:p>
        </w:tc>
        <w:tc>
          <w:tcPr>
            <w:tcW w:w="1300" w:type="dxa"/>
            <w:tcBorders>
              <w:top w:val="nil"/>
              <w:bottom w:val="nil"/>
            </w:tcBorders>
            <w:shd w:val="clear" w:color="auto" w:fill="FFFFFF"/>
            <w:vAlign w:val="center"/>
          </w:tcPr>
          <w:p w14:paraId="1FE5EAAB" w14:textId="77777777" w:rsidR="00135A16" w:rsidRPr="004C4C59"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4C4C59">
              <w:rPr>
                <w:rFonts w:ascii="Arial" w:hAnsi="Arial" w:cs="Arial"/>
                <w:color w:val="000000"/>
                <w:sz w:val="18"/>
                <w:szCs w:val="18"/>
              </w:rPr>
              <w:t>.003</w:t>
            </w:r>
          </w:p>
        </w:tc>
        <w:tc>
          <w:tcPr>
            <w:tcW w:w="1300" w:type="dxa"/>
            <w:tcBorders>
              <w:top w:val="nil"/>
              <w:bottom w:val="nil"/>
            </w:tcBorders>
            <w:shd w:val="clear" w:color="auto" w:fill="FFFFFF"/>
          </w:tcPr>
          <w:p w14:paraId="52687823" w14:textId="77777777" w:rsidR="00135A16" w:rsidRPr="004C4C59" w:rsidRDefault="00135A16" w:rsidP="00A11238">
            <w:pPr>
              <w:autoSpaceDE w:val="0"/>
              <w:autoSpaceDN w:val="0"/>
              <w:adjustRightInd w:val="0"/>
              <w:spacing w:after="0" w:line="240" w:lineRule="auto"/>
              <w:jc w:val="both"/>
              <w:rPr>
                <w:rFonts w:ascii="Times New Roman" w:hAnsi="Times New Roman" w:cs="Times New Roman"/>
                <w:sz w:val="24"/>
                <w:szCs w:val="24"/>
              </w:rPr>
            </w:pPr>
          </w:p>
        </w:tc>
        <w:tc>
          <w:tcPr>
            <w:tcW w:w="1300" w:type="dxa"/>
            <w:tcBorders>
              <w:top w:val="nil"/>
              <w:bottom w:val="nil"/>
              <w:right w:val="single" w:sz="16" w:space="0" w:color="000000"/>
            </w:tcBorders>
            <w:shd w:val="clear" w:color="auto" w:fill="FFFFFF"/>
            <w:vAlign w:val="center"/>
          </w:tcPr>
          <w:p w14:paraId="0CD5C4A3" w14:textId="77777777" w:rsidR="00135A16" w:rsidRPr="004C4C59"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4C4C59">
              <w:rPr>
                <w:rFonts w:ascii="Arial" w:hAnsi="Arial" w:cs="Arial"/>
                <w:color w:val="000000"/>
                <w:sz w:val="18"/>
                <w:szCs w:val="18"/>
              </w:rPr>
              <w:t>.244</w:t>
            </w:r>
          </w:p>
        </w:tc>
      </w:tr>
      <w:tr w:rsidR="00135A16" w:rsidRPr="004C4C59" w14:paraId="2A713232" w14:textId="77777777" w:rsidTr="00A8131B">
        <w:trPr>
          <w:cantSplit/>
          <w:trHeight w:val="278"/>
        </w:trPr>
        <w:tc>
          <w:tcPr>
            <w:tcW w:w="2168" w:type="dxa"/>
            <w:vMerge/>
            <w:tcBorders>
              <w:top w:val="nil"/>
              <w:left w:val="single" w:sz="16" w:space="0" w:color="000000"/>
              <w:bottom w:val="nil"/>
              <w:right w:val="nil"/>
            </w:tcBorders>
            <w:shd w:val="clear" w:color="auto" w:fill="FFFFFF"/>
            <w:vAlign w:val="center"/>
          </w:tcPr>
          <w:p w14:paraId="1E9DDD11" w14:textId="77777777" w:rsidR="00135A16" w:rsidRPr="004C4C59" w:rsidRDefault="00135A16" w:rsidP="00A11238">
            <w:pPr>
              <w:autoSpaceDE w:val="0"/>
              <w:autoSpaceDN w:val="0"/>
              <w:adjustRightInd w:val="0"/>
              <w:spacing w:after="0" w:line="240" w:lineRule="auto"/>
              <w:jc w:val="both"/>
              <w:rPr>
                <w:rFonts w:ascii="Arial" w:hAnsi="Arial" w:cs="Arial"/>
                <w:color w:val="000000"/>
                <w:sz w:val="18"/>
                <w:szCs w:val="18"/>
              </w:rPr>
            </w:pPr>
          </w:p>
        </w:tc>
        <w:tc>
          <w:tcPr>
            <w:tcW w:w="1747" w:type="dxa"/>
            <w:tcBorders>
              <w:top w:val="nil"/>
              <w:left w:val="nil"/>
              <w:bottom w:val="nil"/>
              <w:right w:val="single" w:sz="16" w:space="0" w:color="000000"/>
            </w:tcBorders>
            <w:shd w:val="clear" w:color="auto" w:fill="FFFFFF"/>
            <w:vAlign w:val="center"/>
          </w:tcPr>
          <w:p w14:paraId="293694CB" w14:textId="77777777" w:rsidR="00135A16" w:rsidRPr="004C4C59"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4C4C59">
              <w:rPr>
                <w:rFonts w:ascii="Arial" w:hAnsi="Arial" w:cs="Arial"/>
                <w:color w:val="000000"/>
                <w:sz w:val="18"/>
                <w:szCs w:val="18"/>
              </w:rPr>
              <w:t>N</w:t>
            </w:r>
          </w:p>
        </w:tc>
        <w:tc>
          <w:tcPr>
            <w:tcW w:w="1300" w:type="dxa"/>
            <w:tcBorders>
              <w:top w:val="nil"/>
              <w:left w:val="single" w:sz="16" w:space="0" w:color="000000"/>
              <w:bottom w:val="nil"/>
            </w:tcBorders>
            <w:shd w:val="clear" w:color="auto" w:fill="FFFFFF"/>
            <w:vAlign w:val="center"/>
          </w:tcPr>
          <w:p w14:paraId="2DF6EB64" w14:textId="77777777" w:rsidR="00135A16" w:rsidRPr="004C4C59"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4C4C59">
              <w:rPr>
                <w:rFonts w:ascii="Arial" w:hAnsi="Arial" w:cs="Arial"/>
                <w:color w:val="000000"/>
                <w:sz w:val="18"/>
                <w:szCs w:val="18"/>
              </w:rPr>
              <w:t>12</w:t>
            </w:r>
          </w:p>
        </w:tc>
        <w:tc>
          <w:tcPr>
            <w:tcW w:w="1300" w:type="dxa"/>
            <w:tcBorders>
              <w:top w:val="nil"/>
              <w:bottom w:val="nil"/>
            </w:tcBorders>
            <w:shd w:val="clear" w:color="auto" w:fill="FFFFFF"/>
            <w:vAlign w:val="center"/>
          </w:tcPr>
          <w:p w14:paraId="74B12548" w14:textId="77777777" w:rsidR="00135A16" w:rsidRPr="004C4C59"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4C4C59">
              <w:rPr>
                <w:rFonts w:ascii="Arial" w:hAnsi="Arial" w:cs="Arial"/>
                <w:color w:val="000000"/>
                <w:sz w:val="18"/>
                <w:szCs w:val="18"/>
              </w:rPr>
              <w:t>12</w:t>
            </w:r>
          </w:p>
        </w:tc>
        <w:tc>
          <w:tcPr>
            <w:tcW w:w="1300" w:type="dxa"/>
            <w:tcBorders>
              <w:top w:val="nil"/>
              <w:bottom w:val="nil"/>
            </w:tcBorders>
            <w:shd w:val="clear" w:color="auto" w:fill="FFFFFF"/>
            <w:vAlign w:val="center"/>
          </w:tcPr>
          <w:p w14:paraId="4AF01FB6" w14:textId="77777777" w:rsidR="00135A16" w:rsidRPr="004C4C59"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4C4C59">
              <w:rPr>
                <w:rFonts w:ascii="Arial" w:hAnsi="Arial" w:cs="Arial"/>
                <w:color w:val="000000"/>
                <w:sz w:val="18"/>
                <w:szCs w:val="18"/>
              </w:rPr>
              <w:t>12</w:t>
            </w:r>
          </w:p>
        </w:tc>
        <w:tc>
          <w:tcPr>
            <w:tcW w:w="1300" w:type="dxa"/>
            <w:tcBorders>
              <w:top w:val="nil"/>
              <w:bottom w:val="nil"/>
              <w:right w:val="single" w:sz="16" w:space="0" w:color="000000"/>
            </w:tcBorders>
            <w:shd w:val="clear" w:color="auto" w:fill="FFFFFF"/>
            <w:vAlign w:val="center"/>
          </w:tcPr>
          <w:p w14:paraId="78FD59F6" w14:textId="77777777" w:rsidR="00135A16" w:rsidRPr="004C4C59"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4C4C59">
              <w:rPr>
                <w:rFonts w:ascii="Arial" w:hAnsi="Arial" w:cs="Arial"/>
                <w:color w:val="000000"/>
                <w:sz w:val="18"/>
                <w:szCs w:val="18"/>
              </w:rPr>
              <w:t>12</w:t>
            </w:r>
          </w:p>
        </w:tc>
      </w:tr>
      <w:tr w:rsidR="00135A16" w:rsidRPr="004C4C59" w14:paraId="6DAF9814" w14:textId="77777777" w:rsidTr="00A8131B">
        <w:trPr>
          <w:cantSplit/>
          <w:trHeight w:val="267"/>
        </w:trPr>
        <w:tc>
          <w:tcPr>
            <w:tcW w:w="2168" w:type="dxa"/>
            <w:vMerge w:val="restart"/>
            <w:tcBorders>
              <w:top w:val="nil"/>
              <w:left w:val="single" w:sz="16" w:space="0" w:color="000000"/>
              <w:bottom w:val="single" w:sz="16" w:space="0" w:color="000000"/>
              <w:right w:val="nil"/>
            </w:tcBorders>
            <w:shd w:val="clear" w:color="auto" w:fill="FFFFFF"/>
            <w:vAlign w:val="center"/>
          </w:tcPr>
          <w:p w14:paraId="539F7D82" w14:textId="77777777" w:rsidR="00135A16" w:rsidRPr="004C4C59"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4C4C59">
              <w:rPr>
                <w:rFonts w:ascii="Arial" w:hAnsi="Arial" w:cs="Arial"/>
                <w:color w:val="000000"/>
                <w:sz w:val="18"/>
                <w:szCs w:val="18"/>
              </w:rPr>
              <w:lastRenderedPageBreak/>
              <w:t>Concentrating on delivery and product development will increase market share.</w:t>
            </w:r>
          </w:p>
        </w:tc>
        <w:tc>
          <w:tcPr>
            <w:tcW w:w="1747" w:type="dxa"/>
            <w:tcBorders>
              <w:top w:val="nil"/>
              <w:left w:val="nil"/>
              <w:bottom w:val="nil"/>
              <w:right w:val="single" w:sz="16" w:space="0" w:color="000000"/>
            </w:tcBorders>
            <w:shd w:val="clear" w:color="auto" w:fill="FFFFFF"/>
            <w:vAlign w:val="center"/>
          </w:tcPr>
          <w:p w14:paraId="289EB9CC" w14:textId="77777777" w:rsidR="00135A16" w:rsidRPr="004C4C59"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4C4C59">
              <w:rPr>
                <w:rFonts w:ascii="Arial" w:hAnsi="Arial" w:cs="Arial"/>
                <w:color w:val="000000"/>
                <w:sz w:val="18"/>
                <w:szCs w:val="18"/>
              </w:rPr>
              <w:t>Pearson Correlation</w:t>
            </w:r>
          </w:p>
        </w:tc>
        <w:tc>
          <w:tcPr>
            <w:tcW w:w="1300" w:type="dxa"/>
            <w:tcBorders>
              <w:top w:val="nil"/>
              <w:left w:val="single" w:sz="16" w:space="0" w:color="000000"/>
              <w:bottom w:val="nil"/>
            </w:tcBorders>
            <w:shd w:val="clear" w:color="auto" w:fill="FFFFFF"/>
            <w:vAlign w:val="center"/>
          </w:tcPr>
          <w:p w14:paraId="6C4A8B38" w14:textId="77777777" w:rsidR="00135A16" w:rsidRPr="004C4C59"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4C4C59">
              <w:rPr>
                <w:rFonts w:ascii="Arial" w:hAnsi="Arial" w:cs="Arial"/>
                <w:color w:val="000000"/>
                <w:sz w:val="18"/>
                <w:szCs w:val="18"/>
              </w:rPr>
              <w:t>.572</w:t>
            </w:r>
          </w:p>
        </w:tc>
        <w:tc>
          <w:tcPr>
            <w:tcW w:w="1300" w:type="dxa"/>
            <w:tcBorders>
              <w:top w:val="nil"/>
              <w:bottom w:val="nil"/>
            </w:tcBorders>
            <w:shd w:val="clear" w:color="auto" w:fill="FFFFFF"/>
            <w:vAlign w:val="center"/>
          </w:tcPr>
          <w:p w14:paraId="02CBC175" w14:textId="77777777" w:rsidR="00135A16" w:rsidRPr="004C4C59"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4C4C59">
              <w:rPr>
                <w:rFonts w:ascii="Arial" w:hAnsi="Arial" w:cs="Arial"/>
                <w:color w:val="000000"/>
                <w:sz w:val="18"/>
                <w:szCs w:val="18"/>
              </w:rPr>
              <w:t>.551</w:t>
            </w:r>
          </w:p>
        </w:tc>
        <w:tc>
          <w:tcPr>
            <w:tcW w:w="1300" w:type="dxa"/>
            <w:tcBorders>
              <w:top w:val="nil"/>
              <w:bottom w:val="nil"/>
            </w:tcBorders>
            <w:shd w:val="clear" w:color="auto" w:fill="FFFFFF"/>
            <w:vAlign w:val="center"/>
          </w:tcPr>
          <w:p w14:paraId="5DC95E5F" w14:textId="77777777" w:rsidR="00135A16" w:rsidRPr="004C4C59"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4C4C59">
              <w:rPr>
                <w:rFonts w:ascii="Arial" w:hAnsi="Arial" w:cs="Arial"/>
                <w:color w:val="000000"/>
                <w:sz w:val="18"/>
                <w:szCs w:val="18"/>
              </w:rPr>
              <w:t>.365</w:t>
            </w:r>
          </w:p>
        </w:tc>
        <w:tc>
          <w:tcPr>
            <w:tcW w:w="1300" w:type="dxa"/>
            <w:tcBorders>
              <w:top w:val="nil"/>
              <w:bottom w:val="nil"/>
              <w:right w:val="single" w:sz="16" w:space="0" w:color="000000"/>
            </w:tcBorders>
            <w:shd w:val="clear" w:color="auto" w:fill="FFFFFF"/>
            <w:vAlign w:val="center"/>
          </w:tcPr>
          <w:p w14:paraId="11365D8D" w14:textId="77777777" w:rsidR="00135A16" w:rsidRPr="004C4C59"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4C4C59">
              <w:rPr>
                <w:rFonts w:ascii="Arial" w:hAnsi="Arial" w:cs="Arial"/>
                <w:color w:val="000000"/>
                <w:sz w:val="18"/>
                <w:szCs w:val="18"/>
              </w:rPr>
              <w:t>1</w:t>
            </w:r>
          </w:p>
        </w:tc>
      </w:tr>
      <w:tr w:rsidR="00135A16" w:rsidRPr="004C4C59" w14:paraId="60E9942B" w14:textId="77777777" w:rsidTr="00A8131B">
        <w:trPr>
          <w:cantSplit/>
          <w:trHeight w:val="310"/>
        </w:trPr>
        <w:tc>
          <w:tcPr>
            <w:tcW w:w="2168" w:type="dxa"/>
            <w:vMerge/>
            <w:tcBorders>
              <w:top w:val="nil"/>
              <w:left w:val="single" w:sz="16" w:space="0" w:color="000000"/>
              <w:bottom w:val="single" w:sz="16" w:space="0" w:color="000000"/>
              <w:right w:val="nil"/>
            </w:tcBorders>
            <w:shd w:val="clear" w:color="auto" w:fill="FFFFFF"/>
            <w:vAlign w:val="center"/>
          </w:tcPr>
          <w:p w14:paraId="046A1767" w14:textId="77777777" w:rsidR="00135A16" w:rsidRPr="004C4C59" w:rsidRDefault="00135A16" w:rsidP="00A11238">
            <w:pPr>
              <w:autoSpaceDE w:val="0"/>
              <w:autoSpaceDN w:val="0"/>
              <w:adjustRightInd w:val="0"/>
              <w:spacing w:after="0" w:line="240" w:lineRule="auto"/>
              <w:jc w:val="both"/>
              <w:rPr>
                <w:rFonts w:ascii="Arial" w:hAnsi="Arial" w:cs="Arial"/>
                <w:color w:val="000000"/>
                <w:sz w:val="18"/>
                <w:szCs w:val="18"/>
              </w:rPr>
            </w:pPr>
          </w:p>
        </w:tc>
        <w:tc>
          <w:tcPr>
            <w:tcW w:w="1747" w:type="dxa"/>
            <w:tcBorders>
              <w:top w:val="nil"/>
              <w:left w:val="nil"/>
              <w:bottom w:val="nil"/>
              <w:right w:val="single" w:sz="16" w:space="0" w:color="000000"/>
            </w:tcBorders>
            <w:shd w:val="clear" w:color="auto" w:fill="FFFFFF"/>
            <w:vAlign w:val="center"/>
          </w:tcPr>
          <w:p w14:paraId="75107FB0" w14:textId="77777777" w:rsidR="00135A16" w:rsidRPr="004C4C59"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4C4C59">
              <w:rPr>
                <w:rFonts w:ascii="Arial" w:hAnsi="Arial" w:cs="Arial"/>
                <w:color w:val="000000"/>
                <w:sz w:val="18"/>
                <w:szCs w:val="18"/>
              </w:rPr>
              <w:t>Sig. (2-tailed)</w:t>
            </w:r>
          </w:p>
        </w:tc>
        <w:tc>
          <w:tcPr>
            <w:tcW w:w="1300" w:type="dxa"/>
            <w:tcBorders>
              <w:top w:val="nil"/>
              <w:left w:val="single" w:sz="16" w:space="0" w:color="000000"/>
              <w:bottom w:val="nil"/>
            </w:tcBorders>
            <w:shd w:val="clear" w:color="auto" w:fill="FFFFFF"/>
            <w:vAlign w:val="center"/>
          </w:tcPr>
          <w:p w14:paraId="14FF88C3" w14:textId="77777777" w:rsidR="00135A16" w:rsidRPr="004C4C59"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4C4C59">
              <w:rPr>
                <w:rFonts w:ascii="Arial" w:hAnsi="Arial" w:cs="Arial"/>
                <w:color w:val="000000"/>
                <w:sz w:val="18"/>
                <w:szCs w:val="18"/>
              </w:rPr>
              <w:t>.052</w:t>
            </w:r>
          </w:p>
        </w:tc>
        <w:tc>
          <w:tcPr>
            <w:tcW w:w="1300" w:type="dxa"/>
            <w:tcBorders>
              <w:top w:val="nil"/>
              <w:bottom w:val="nil"/>
            </w:tcBorders>
            <w:shd w:val="clear" w:color="auto" w:fill="FFFFFF"/>
            <w:vAlign w:val="center"/>
          </w:tcPr>
          <w:p w14:paraId="2A2E6434" w14:textId="77777777" w:rsidR="00135A16" w:rsidRPr="004C4C59"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4C4C59">
              <w:rPr>
                <w:rFonts w:ascii="Arial" w:hAnsi="Arial" w:cs="Arial"/>
                <w:color w:val="000000"/>
                <w:sz w:val="18"/>
                <w:szCs w:val="18"/>
              </w:rPr>
              <w:t>.064</w:t>
            </w:r>
          </w:p>
        </w:tc>
        <w:tc>
          <w:tcPr>
            <w:tcW w:w="1300" w:type="dxa"/>
            <w:tcBorders>
              <w:top w:val="nil"/>
              <w:bottom w:val="nil"/>
            </w:tcBorders>
            <w:shd w:val="clear" w:color="auto" w:fill="FFFFFF"/>
            <w:vAlign w:val="center"/>
          </w:tcPr>
          <w:p w14:paraId="50C6DDAE" w14:textId="77777777" w:rsidR="00135A16" w:rsidRPr="004C4C59"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4C4C59">
              <w:rPr>
                <w:rFonts w:ascii="Arial" w:hAnsi="Arial" w:cs="Arial"/>
                <w:color w:val="000000"/>
                <w:sz w:val="18"/>
                <w:szCs w:val="18"/>
              </w:rPr>
              <w:t>.244</w:t>
            </w:r>
          </w:p>
        </w:tc>
        <w:tc>
          <w:tcPr>
            <w:tcW w:w="1300" w:type="dxa"/>
            <w:tcBorders>
              <w:top w:val="nil"/>
              <w:bottom w:val="nil"/>
              <w:right w:val="single" w:sz="16" w:space="0" w:color="000000"/>
            </w:tcBorders>
            <w:shd w:val="clear" w:color="auto" w:fill="FFFFFF"/>
          </w:tcPr>
          <w:p w14:paraId="78333E4A" w14:textId="77777777" w:rsidR="00135A16" w:rsidRPr="004C4C59" w:rsidRDefault="00135A16" w:rsidP="00A11238">
            <w:pPr>
              <w:autoSpaceDE w:val="0"/>
              <w:autoSpaceDN w:val="0"/>
              <w:adjustRightInd w:val="0"/>
              <w:spacing w:after="0" w:line="240" w:lineRule="auto"/>
              <w:jc w:val="both"/>
              <w:rPr>
                <w:rFonts w:ascii="Times New Roman" w:hAnsi="Times New Roman" w:cs="Times New Roman"/>
                <w:sz w:val="24"/>
                <w:szCs w:val="24"/>
              </w:rPr>
            </w:pPr>
          </w:p>
        </w:tc>
      </w:tr>
      <w:tr w:rsidR="00135A16" w:rsidRPr="004C4C59" w14:paraId="1E8C271A" w14:textId="77777777" w:rsidTr="00A8131B">
        <w:trPr>
          <w:cantSplit/>
          <w:trHeight w:val="310"/>
        </w:trPr>
        <w:tc>
          <w:tcPr>
            <w:tcW w:w="2168" w:type="dxa"/>
            <w:vMerge/>
            <w:tcBorders>
              <w:top w:val="nil"/>
              <w:left w:val="single" w:sz="16" w:space="0" w:color="000000"/>
              <w:bottom w:val="single" w:sz="16" w:space="0" w:color="000000"/>
              <w:right w:val="nil"/>
            </w:tcBorders>
            <w:shd w:val="clear" w:color="auto" w:fill="FFFFFF"/>
            <w:vAlign w:val="center"/>
          </w:tcPr>
          <w:p w14:paraId="7BE6160D" w14:textId="77777777" w:rsidR="00135A16" w:rsidRPr="004C4C59" w:rsidRDefault="00135A16" w:rsidP="00A11238">
            <w:pPr>
              <w:autoSpaceDE w:val="0"/>
              <w:autoSpaceDN w:val="0"/>
              <w:adjustRightInd w:val="0"/>
              <w:spacing w:after="0" w:line="240" w:lineRule="auto"/>
              <w:jc w:val="both"/>
              <w:rPr>
                <w:rFonts w:ascii="Times New Roman" w:hAnsi="Times New Roman" w:cs="Times New Roman"/>
                <w:sz w:val="24"/>
                <w:szCs w:val="24"/>
              </w:rPr>
            </w:pPr>
          </w:p>
        </w:tc>
        <w:tc>
          <w:tcPr>
            <w:tcW w:w="1747" w:type="dxa"/>
            <w:tcBorders>
              <w:top w:val="nil"/>
              <w:left w:val="nil"/>
              <w:bottom w:val="single" w:sz="16" w:space="0" w:color="000000"/>
              <w:right w:val="single" w:sz="16" w:space="0" w:color="000000"/>
            </w:tcBorders>
            <w:shd w:val="clear" w:color="auto" w:fill="FFFFFF"/>
            <w:vAlign w:val="center"/>
          </w:tcPr>
          <w:p w14:paraId="44E8E829" w14:textId="77777777" w:rsidR="00135A16" w:rsidRPr="004C4C59"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4C4C59">
              <w:rPr>
                <w:rFonts w:ascii="Arial" w:hAnsi="Arial" w:cs="Arial"/>
                <w:color w:val="000000"/>
                <w:sz w:val="18"/>
                <w:szCs w:val="18"/>
              </w:rPr>
              <w:t>N</w:t>
            </w:r>
          </w:p>
        </w:tc>
        <w:tc>
          <w:tcPr>
            <w:tcW w:w="1300" w:type="dxa"/>
            <w:tcBorders>
              <w:top w:val="nil"/>
              <w:left w:val="single" w:sz="16" w:space="0" w:color="000000"/>
              <w:bottom w:val="single" w:sz="16" w:space="0" w:color="000000"/>
            </w:tcBorders>
            <w:shd w:val="clear" w:color="auto" w:fill="FFFFFF"/>
            <w:vAlign w:val="center"/>
          </w:tcPr>
          <w:p w14:paraId="361F350D" w14:textId="77777777" w:rsidR="00135A16" w:rsidRPr="004C4C59"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4C4C59">
              <w:rPr>
                <w:rFonts w:ascii="Arial" w:hAnsi="Arial" w:cs="Arial"/>
                <w:color w:val="000000"/>
                <w:sz w:val="18"/>
                <w:szCs w:val="18"/>
              </w:rPr>
              <w:t>12</w:t>
            </w:r>
          </w:p>
        </w:tc>
        <w:tc>
          <w:tcPr>
            <w:tcW w:w="1300" w:type="dxa"/>
            <w:tcBorders>
              <w:top w:val="nil"/>
              <w:bottom w:val="single" w:sz="16" w:space="0" w:color="000000"/>
            </w:tcBorders>
            <w:shd w:val="clear" w:color="auto" w:fill="FFFFFF"/>
            <w:vAlign w:val="center"/>
          </w:tcPr>
          <w:p w14:paraId="66430A7D" w14:textId="77777777" w:rsidR="00135A16" w:rsidRPr="004C4C59"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4C4C59">
              <w:rPr>
                <w:rFonts w:ascii="Arial" w:hAnsi="Arial" w:cs="Arial"/>
                <w:color w:val="000000"/>
                <w:sz w:val="18"/>
                <w:szCs w:val="18"/>
              </w:rPr>
              <w:t>12</w:t>
            </w:r>
          </w:p>
        </w:tc>
        <w:tc>
          <w:tcPr>
            <w:tcW w:w="1300" w:type="dxa"/>
            <w:tcBorders>
              <w:top w:val="nil"/>
              <w:bottom w:val="single" w:sz="16" w:space="0" w:color="000000"/>
            </w:tcBorders>
            <w:shd w:val="clear" w:color="auto" w:fill="FFFFFF"/>
            <w:vAlign w:val="center"/>
          </w:tcPr>
          <w:p w14:paraId="34F6444A" w14:textId="77777777" w:rsidR="00135A16" w:rsidRPr="004C4C59"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4C4C59">
              <w:rPr>
                <w:rFonts w:ascii="Arial" w:hAnsi="Arial" w:cs="Arial"/>
                <w:color w:val="000000"/>
                <w:sz w:val="18"/>
                <w:szCs w:val="18"/>
              </w:rPr>
              <w:t>12</w:t>
            </w:r>
          </w:p>
        </w:tc>
        <w:tc>
          <w:tcPr>
            <w:tcW w:w="1300" w:type="dxa"/>
            <w:tcBorders>
              <w:top w:val="nil"/>
              <w:bottom w:val="single" w:sz="16" w:space="0" w:color="000000"/>
              <w:right w:val="single" w:sz="16" w:space="0" w:color="000000"/>
            </w:tcBorders>
            <w:shd w:val="clear" w:color="auto" w:fill="FFFFFF"/>
            <w:vAlign w:val="center"/>
          </w:tcPr>
          <w:p w14:paraId="66A68D6B" w14:textId="77777777" w:rsidR="00135A16" w:rsidRPr="004C4C59"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4C4C59">
              <w:rPr>
                <w:rFonts w:ascii="Arial" w:hAnsi="Arial" w:cs="Arial"/>
                <w:color w:val="000000"/>
                <w:sz w:val="18"/>
                <w:szCs w:val="18"/>
              </w:rPr>
              <w:t>12</w:t>
            </w:r>
          </w:p>
        </w:tc>
      </w:tr>
      <w:tr w:rsidR="00135A16" w:rsidRPr="004C4C59" w14:paraId="76E48C26" w14:textId="77777777" w:rsidTr="00A8131B">
        <w:trPr>
          <w:cantSplit/>
          <w:trHeight w:val="267"/>
        </w:trPr>
        <w:tc>
          <w:tcPr>
            <w:tcW w:w="9118" w:type="dxa"/>
            <w:gridSpan w:val="6"/>
            <w:tcBorders>
              <w:top w:val="nil"/>
              <w:left w:val="nil"/>
              <w:bottom w:val="nil"/>
              <w:right w:val="nil"/>
            </w:tcBorders>
            <w:shd w:val="clear" w:color="auto" w:fill="FFFFFF"/>
          </w:tcPr>
          <w:p w14:paraId="01C4D323" w14:textId="078247C6" w:rsidR="00135A16" w:rsidRPr="00A11238" w:rsidRDefault="00135A16" w:rsidP="00A11238">
            <w:pPr>
              <w:autoSpaceDE w:val="0"/>
              <w:autoSpaceDN w:val="0"/>
              <w:adjustRightInd w:val="0"/>
              <w:spacing w:after="0" w:line="320" w:lineRule="atLeast"/>
              <w:ind w:left="60" w:right="60"/>
              <w:jc w:val="both"/>
              <w:rPr>
                <w:rFonts w:ascii="Times New Roman" w:hAnsi="Times New Roman" w:cs="Times New Roman"/>
                <w:color w:val="000000"/>
                <w:sz w:val="24"/>
                <w:szCs w:val="24"/>
              </w:rPr>
            </w:pPr>
            <w:r w:rsidRPr="004C4C59">
              <w:rPr>
                <w:rFonts w:ascii="Arial" w:hAnsi="Arial" w:cs="Arial"/>
                <w:color w:val="000000"/>
                <w:sz w:val="18"/>
                <w:szCs w:val="18"/>
              </w:rPr>
              <w:t>*. Correlation is significant at the 0.05 level (2-tailed).</w:t>
            </w:r>
            <w:r w:rsidR="00A11238">
              <w:rPr>
                <w:rFonts w:ascii="Arial" w:hAnsi="Arial" w:cs="Arial"/>
                <w:color w:val="000000"/>
                <w:sz w:val="18"/>
                <w:szCs w:val="18"/>
              </w:rPr>
              <w:t xml:space="preserve"> </w:t>
            </w:r>
          </w:p>
        </w:tc>
      </w:tr>
      <w:tr w:rsidR="00135A16" w:rsidRPr="004C4C59" w14:paraId="411D1F73" w14:textId="77777777" w:rsidTr="00A8131B">
        <w:trPr>
          <w:cantSplit/>
          <w:trHeight w:val="278"/>
        </w:trPr>
        <w:tc>
          <w:tcPr>
            <w:tcW w:w="9118" w:type="dxa"/>
            <w:gridSpan w:val="6"/>
            <w:tcBorders>
              <w:top w:val="nil"/>
              <w:left w:val="nil"/>
              <w:bottom w:val="nil"/>
              <w:right w:val="nil"/>
            </w:tcBorders>
            <w:shd w:val="clear" w:color="auto" w:fill="FFFFFF"/>
          </w:tcPr>
          <w:p w14:paraId="38E194FA" w14:textId="77777777" w:rsidR="00135A16" w:rsidRPr="004C4C59" w:rsidRDefault="00135A16" w:rsidP="00A11238">
            <w:pPr>
              <w:autoSpaceDE w:val="0"/>
              <w:autoSpaceDN w:val="0"/>
              <w:adjustRightInd w:val="0"/>
              <w:spacing w:after="0" w:line="320" w:lineRule="atLeast"/>
              <w:ind w:left="60" w:right="60"/>
              <w:jc w:val="both"/>
              <w:rPr>
                <w:rFonts w:ascii="Arial" w:hAnsi="Arial" w:cs="Arial"/>
                <w:color w:val="000000"/>
                <w:sz w:val="18"/>
                <w:szCs w:val="18"/>
              </w:rPr>
            </w:pPr>
            <w:r w:rsidRPr="004C4C59">
              <w:rPr>
                <w:rFonts w:ascii="Arial" w:hAnsi="Arial" w:cs="Arial"/>
                <w:color w:val="000000"/>
                <w:sz w:val="18"/>
                <w:szCs w:val="18"/>
              </w:rPr>
              <w:t>**. Correlation is significant at the 0.01 level (2-tailed).</w:t>
            </w:r>
          </w:p>
        </w:tc>
      </w:tr>
    </w:tbl>
    <w:p w14:paraId="154C5672" w14:textId="2C08399E" w:rsidR="00135A16" w:rsidRDefault="00B94F43" w:rsidP="00A11238">
      <w:pPr>
        <w:autoSpaceDE w:val="0"/>
        <w:autoSpaceDN w:val="0"/>
        <w:adjustRightInd w:val="0"/>
        <w:spacing w:after="0" w:line="400" w:lineRule="atLeast"/>
        <w:jc w:val="both"/>
        <w:rPr>
          <w:rFonts w:ascii="Times New Roman" w:hAnsi="Times New Roman" w:cs="Times New Roman"/>
          <w:sz w:val="24"/>
          <w:szCs w:val="24"/>
        </w:rPr>
      </w:pPr>
      <w:r w:rsidRPr="00A11238">
        <w:rPr>
          <w:rFonts w:ascii="Times New Roman" w:hAnsi="Times New Roman" w:cs="Times New Roman"/>
          <w:b/>
          <w:bCs/>
          <w:color w:val="000000"/>
          <w:sz w:val="24"/>
          <w:szCs w:val="24"/>
        </w:rPr>
        <w:t>Source: SPSS 2024</w:t>
      </w:r>
    </w:p>
    <w:p w14:paraId="2C9D1AD2" w14:textId="77777777" w:rsidR="00135A16" w:rsidRPr="005C024C" w:rsidRDefault="00135A16" w:rsidP="00A11238">
      <w:pPr>
        <w:autoSpaceDE w:val="0"/>
        <w:autoSpaceDN w:val="0"/>
        <w:adjustRightInd w:val="0"/>
        <w:spacing w:after="0" w:line="400" w:lineRule="atLeast"/>
        <w:jc w:val="both"/>
        <w:rPr>
          <w:rFonts w:ascii="Times New Roman" w:hAnsi="Times New Roman" w:cs="Times New Roman"/>
          <w:sz w:val="24"/>
          <w:szCs w:val="24"/>
        </w:rPr>
      </w:pPr>
      <w:r>
        <w:rPr>
          <w:rFonts w:ascii="Times New Roman" w:hAnsi="Times New Roman" w:cs="Times New Roman"/>
          <w:sz w:val="24"/>
          <w:szCs w:val="24"/>
        </w:rPr>
        <w:t xml:space="preserve">Also, in assessing how the internal processes perspective affect the financial performance of the bank is can be inferred that there is a positive relationship between internal processes and financial performance with a strong correlation coefficient ranging from 0.5 to 1.0. The correlation is significant as the coefficients are near to 1.0. This therefore reveals that a well-structured internal business process can increase a bank’s financial performance positively. </w:t>
      </w:r>
    </w:p>
    <w:p w14:paraId="221AC81A" w14:textId="77777777" w:rsidR="00135A16" w:rsidRDefault="00135A16" w:rsidP="00A11238">
      <w:pPr>
        <w:jc w:val="both"/>
        <w:rPr>
          <w:rFonts w:ascii="Times New Roman" w:hAnsi="Times New Roman" w:cs="Times New Roman"/>
          <w:b/>
          <w:bCs/>
          <w:sz w:val="24"/>
          <w:szCs w:val="24"/>
          <w:lang w:val="en-GB"/>
        </w:rPr>
      </w:pPr>
    </w:p>
    <w:p w14:paraId="787B50CD" w14:textId="77777777" w:rsidR="00135A16" w:rsidRDefault="00135A16" w:rsidP="00A11238">
      <w:pPr>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Discussion</w:t>
      </w:r>
    </w:p>
    <w:p w14:paraId="682663F3" w14:textId="1DBEDCF9" w:rsidR="003B2ED0" w:rsidRPr="003161F1" w:rsidRDefault="00135A16" w:rsidP="00A11238">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Prior studies (Trung, 2020) revealed that there is a negative relationship between the internal process perspective and financial performance as there will be excessive costs hindering financial performance. Also, if external factors like market conditions and competition overshadow the internal processes the financial performance is negatively impacted. However, (Hussein, 2022) other studies revealed that there is a positive correlation between internal perspective and financial performance if there is evaluation of internal processes, resource allocation and strategy refinement. </w:t>
      </w:r>
    </w:p>
    <w:p w14:paraId="4BEC7324" w14:textId="779ED6E8" w:rsidR="00135A16" w:rsidRDefault="00135A16" w:rsidP="00A11238">
      <w:pPr>
        <w:pStyle w:val="Heading1"/>
      </w:pPr>
      <w:bookmarkStart w:id="169" w:name="_Toc168667097"/>
      <w:r>
        <w:t>4.</w:t>
      </w:r>
      <w:r w:rsidR="003B2ED0">
        <w:t>10</w:t>
      </w:r>
      <w:r>
        <w:t xml:space="preserve"> Financial performance analysis</w:t>
      </w:r>
      <w:bookmarkEnd w:id="169"/>
    </w:p>
    <w:p w14:paraId="490A0AF0" w14:textId="1D0E93B2" w:rsidR="00135A16" w:rsidRPr="0045186C" w:rsidRDefault="00135A16" w:rsidP="00A11238">
      <w:pPr>
        <w:jc w:val="both"/>
        <w:rPr>
          <w:rFonts w:ascii="Times New Roman" w:hAnsi="Times New Roman" w:cs="Times New Roman"/>
          <w:b/>
          <w:bCs/>
          <w:sz w:val="24"/>
          <w:szCs w:val="24"/>
          <w:lang w:val="en-GB"/>
        </w:rPr>
      </w:pPr>
      <w:r w:rsidRPr="0045186C">
        <w:rPr>
          <w:rFonts w:ascii="Times New Roman" w:hAnsi="Times New Roman" w:cs="Times New Roman"/>
          <w:b/>
          <w:bCs/>
          <w:sz w:val="24"/>
          <w:szCs w:val="24"/>
          <w:lang w:val="en-GB"/>
        </w:rPr>
        <w:t>Table 4.</w:t>
      </w:r>
      <w:r w:rsidR="003B2ED0">
        <w:rPr>
          <w:rFonts w:ascii="Times New Roman" w:hAnsi="Times New Roman" w:cs="Times New Roman"/>
          <w:b/>
          <w:bCs/>
          <w:sz w:val="24"/>
          <w:szCs w:val="24"/>
          <w:lang w:val="en-GB"/>
        </w:rPr>
        <w:t>10</w:t>
      </w:r>
      <w:r w:rsidRPr="0045186C">
        <w:rPr>
          <w:rFonts w:ascii="Times New Roman" w:hAnsi="Times New Roman" w:cs="Times New Roman"/>
          <w:b/>
          <w:bCs/>
          <w:sz w:val="24"/>
          <w:szCs w:val="24"/>
          <w:lang w:val="en-GB"/>
        </w:rPr>
        <w:t>.1: Financial metrics analysis</w:t>
      </w:r>
    </w:p>
    <w:tbl>
      <w:tblPr>
        <w:tblStyle w:val="TableGrid"/>
        <w:tblW w:w="0" w:type="auto"/>
        <w:tblLook w:val="04A0" w:firstRow="1" w:lastRow="0" w:firstColumn="1" w:lastColumn="0" w:noHBand="0" w:noVBand="1"/>
      </w:tblPr>
      <w:tblGrid>
        <w:gridCol w:w="1870"/>
        <w:gridCol w:w="1870"/>
        <w:gridCol w:w="1870"/>
        <w:gridCol w:w="1870"/>
        <w:gridCol w:w="1870"/>
      </w:tblGrid>
      <w:tr w:rsidR="00135A16" w14:paraId="6E68406E" w14:textId="77777777" w:rsidTr="006B2830">
        <w:tc>
          <w:tcPr>
            <w:tcW w:w="1870" w:type="dxa"/>
          </w:tcPr>
          <w:p w14:paraId="21527161" w14:textId="77777777" w:rsidR="00135A16" w:rsidRPr="002B0181" w:rsidRDefault="00135A16" w:rsidP="00A11238">
            <w:pPr>
              <w:jc w:val="both"/>
              <w:rPr>
                <w:rFonts w:ascii="Times New Roman" w:hAnsi="Times New Roman" w:cs="Times New Roman"/>
                <w:b/>
                <w:bCs/>
                <w:sz w:val="24"/>
                <w:szCs w:val="24"/>
                <w:lang w:val="en-GB"/>
              </w:rPr>
            </w:pPr>
            <w:r w:rsidRPr="002B0181">
              <w:rPr>
                <w:rFonts w:ascii="Times New Roman" w:hAnsi="Times New Roman" w:cs="Times New Roman"/>
                <w:b/>
                <w:bCs/>
                <w:sz w:val="24"/>
                <w:szCs w:val="24"/>
                <w:lang w:val="en-GB"/>
              </w:rPr>
              <w:t>Financial metrics</w:t>
            </w:r>
          </w:p>
        </w:tc>
        <w:tc>
          <w:tcPr>
            <w:tcW w:w="1870" w:type="dxa"/>
          </w:tcPr>
          <w:p w14:paraId="72D4680F" w14:textId="77777777" w:rsidR="00135A16" w:rsidRPr="002B0181" w:rsidRDefault="00135A16" w:rsidP="00A11238">
            <w:pPr>
              <w:jc w:val="both"/>
              <w:rPr>
                <w:rFonts w:ascii="Times New Roman" w:hAnsi="Times New Roman" w:cs="Times New Roman"/>
                <w:b/>
                <w:bCs/>
                <w:sz w:val="24"/>
                <w:szCs w:val="24"/>
                <w:lang w:val="en-GB"/>
              </w:rPr>
            </w:pPr>
            <w:r w:rsidRPr="002B0181">
              <w:rPr>
                <w:rFonts w:ascii="Times New Roman" w:hAnsi="Times New Roman" w:cs="Times New Roman"/>
                <w:b/>
                <w:bCs/>
                <w:sz w:val="24"/>
                <w:szCs w:val="24"/>
                <w:lang w:val="en-GB"/>
              </w:rPr>
              <w:t>2020</w:t>
            </w:r>
          </w:p>
        </w:tc>
        <w:tc>
          <w:tcPr>
            <w:tcW w:w="1870" w:type="dxa"/>
          </w:tcPr>
          <w:p w14:paraId="59A8EEC6" w14:textId="77777777" w:rsidR="00135A16" w:rsidRPr="002B0181" w:rsidRDefault="00135A16" w:rsidP="00A11238">
            <w:pPr>
              <w:jc w:val="both"/>
              <w:rPr>
                <w:rFonts w:ascii="Times New Roman" w:hAnsi="Times New Roman" w:cs="Times New Roman"/>
                <w:b/>
                <w:bCs/>
                <w:sz w:val="24"/>
                <w:szCs w:val="24"/>
                <w:lang w:val="en-GB"/>
              </w:rPr>
            </w:pPr>
            <w:r w:rsidRPr="002B0181">
              <w:rPr>
                <w:rFonts w:ascii="Times New Roman" w:hAnsi="Times New Roman" w:cs="Times New Roman"/>
                <w:b/>
                <w:bCs/>
                <w:sz w:val="24"/>
                <w:szCs w:val="24"/>
                <w:lang w:val="en-GB"/>
              </w:rPr>
              <w:t>2021</w:t>
            </w:r>
          </w:p>
        </w:tc>
        <w:tc>
          <w:tcPr>
            <w:tcW w:w="1870" w:type="dxa"/>
          </w:tcPr>
          <w:p w14:paraId="40DD0E5A" w14:textId="77777777" w:rsidR="00135A16" w:rsidRPr="002B0181" w:rsidRDefault="00135A16" w:rsidP="00A11238">
            <w:pPr>
              <w:jc w:val="both"/>
              <w:rPr>
                <w:rFonts w:ascii="Times New Roman" w:hAnsi="Times New Roman" w:cs="Times New Roman"/>
                <w:b/>
                <w:bCs/>
                <w:sz w:val="24"/>
                <w:szCs w:val="24"/>
                <w:lang w:val="en-GB"/>
              </w:rPr>
            </w:pPr>
            <w:r w:rsidRPr="002B0181">
              <w:rPr>
                <w:rFonts w:ascii="Times New Roman" w:hAnsi="Times New Roman" w:cs="Times New Roman"/>
                <w:b/>
                <w:bCs/>
                <w:sz w:val="24"/>
                <w:szCs w:val="24"/>
                <w:lang w:val="en-GB"/>
              </w:rPr>
              <w:t>2022</w:t>
            </w:r>
          </w:p>
        </w:tc>
        <w:tc>
          <w:tcPr>
            <w:tcW w:w="1870" w:type="dxa"/>
          </w:tcPr>
          <w:p w14:paraId="7B7C662A" w14:textId="77777777" w:rsidR="00135A16" w:rsidRPr="002B0181" w:rsidRDefault="00135A16" w:rsidP="00A11238">
            <w:pPr>
              <w:jc w:val="both"/>
              <w:rPr>
                <w:rFonts w:ascii="Times New Roman" w:hAnsi="Times New Roman" w:cs="Times New Roman"/>
                <w:b/>
                <w:bCs/>
                <w:sz w:val="24"/>
                <w:szCs w:val="24"/>
                <w:lang w:val="en-GB"/>
              </w:rPr>
            </w:pPr>
            <w:r w:rsidRPr="002B0181">
              <w:rPr>
                <w:rFonts w:ascii="Times New Roman" w:hAnsi="Times New Roman" w:cs="Times New Roman"/>
                <w:b/>
                <w:bCs/>
                <w:sz w:val="24"/>
                <w:szCs w:val="24"/>
                <w:lang w:val="en-GB"/>
              </w:rPr>
              <w:t>2023</w:t>
            </w:r>
          </w:p>
        </w:tc>
      </w:tr>
      <w:tr w:rsidR="00135A16" w14:paraId="78F60B74" w14:textId="77777777" w:rsidTr="006B2830">
        <w:tc>
          <w:tcPr>
            <w:tcW w:w="1870" w:type="dxa"/>
          </w:tcPr>
          <w:p w14:paraId="307CC0CF" w14:textId="77777777" w:rsidR="00135A16" w:rsidRPr="002B0181" w:rsidRDefault="00135A16" w:rsidP="00A11238">
            <w:pPr>
              <w:jc w:val="both"/>
              <w:rPr>
                <w:rFonts w:ascii="Times New Roman" w:hAnsi="Times New Roman" w:cs="Times New Roman"/>
                <w:sz w:val="24"/>
                <w:szCs w:val="24"/>
                <w:lang w:val="en-GB"/>
              </w:rPr>
            </w:pPr>
            <w:r>
              <w:rPr>
                <w:rFonts w:ascii="Times New Roman" w:hAnsi="Times New Roman" w:cs="Times New Roman"/>
                <w:sz w:val="24"/>
                <w:szCs w:val="24"/>
                <w:lang w:val="en-GB"/>
              </w:rPr>
              <w:t>ROE</w:t>
            </w:r>
          </w:p>
        </w:tc>
        <w:tc>
          <w:tcPr>
            <w:tcW w:w="1870" w:type="dxa"/>
          </w:tcPr>
          <w:p w14:paraId="3CFDA0FD" w14:textId="77777777" w:rsidR="00135A16" w:rsidRPr="002B0181" w:rsidRDefault="00135A16" w:rsidP="00A11238">
            <w:pPr>
              <w:jc w:val="both"/>
              <w:rPr>
                <w:rFonts w:ascii="Times New Roman" w:hAnsi="Times New Roman" w:cs="Times New Roman"/>
                <w:sz w:val="24"/>
                <w:szCs w:val="24"/>
                <w:lang w:val="en-GB"/>
              </w:rPr>
            </w:pPr>
            <w:r>
              <w:rPr>
                <w:rFonts w:ascii="Times New Roman" w:hAnsi="Times New Roman" w:cs="Times New Roman"/>
                <w:sz w:val="24"/>
                <w:szCs w:val="24"/>
                <w:lang w:val="en-GB"/>
              </w:rPr>
              <w:t>36%</w:t>
            </w:r>
          </w:p>
        </w:tc>
        <w:tc>
          <w:tcPr>
            <w:tcW w:w="1870" w:type="dxa"/>
          </w:tcPr>
          <w:p w14:paraId="6915D0F1" w14:textId="77777777" w:rsidR="00135A16" w:rsidRPr="002B0181" w:rsidRDefault="00135A16" w:rsidP="00A11238">
            <w:pPr>
              <w:jc w:val="both"/>
              <w:rPr>
                <w:rFonts w:ascii="Times New Roman" w:hAnsi="Times New Roman" w:cs="Times New Roman"/>
                <w:sz w:val="24"/>
                <w:szCs w:val="24"/>
                <w:lang w:val="en-GB"/>
              </w:rPr>
            </w:pPr>
            <w:r>
              <w:rPr>
                <w:rFonts w:ascii="Times New Roman" w:hAnsi="Times New Roman" w:cs="Times New Roman"/>
                <w:sz w:val="24"/>
                <w:szCs w:val="24"/>
                <w:lang w:val="en-GB"/>
              </w:rPr>
              <w:t>94%</w:t>
            </w:r>
          </w:p>
        </w:tc>
        <w:tc>
          <w:tcPr>
            <w:tcW w:w="1870" w:type="dxa"/>
          </w:tcPr>
          <w:p w14:paraId="04FD8EE3" w14:textId="77777777" w:rsidR="00135A16" w:rsidRPr="002B0181" w:rsidRDefault="00135A16" w:rsidP="00A11238">
            <w:pPr>
              <w:jc w:val="both"/>
              <w:rPr>
                <w:rFonts w:ascii="Times New Roman" w:hAnsi="Times New Roman" w:cs="Times New Roman"/>
                <w:sz w:val="24"/>
                <w:szCs w:val="24"/>
                <w:lang w:val="en-GB"/>
              </w:rPr>
            </w:pPr>
            <w:r>
              <w:rPr>
                <w:rFonts w:ascii="Times New Roman" w:hAnsi="Times New Roman" w:cs="Times New Roman"/>
                <w:sz w:val="24"/>
                <w:szCs w:val="24"/>
                <w:lang w:val="en-GB"/>
              </w:rPr>
              <w:t>128%</w:t>
            </w:r>
          </w:p>
        </w:tc>
        <w:tc>
          <w:tcPr>
            <w:tcW w:w="1870" w:type="dxa"/>
          </w:tcPr>
          <w:p w14:paraId="0E5F4C12" w14:textId="77777777" w:rsidR="00135A16" w:rsidRPr="002B0181" w:rsidRDefault="00135A16" w:rsidP="00A11238">
            <w:pPr>
              <w:jc w:val="both"/>
              <w:rPr>
                <w:rFonts w:ascii="Times New Roman" w:hAnsi="Times New Roman" w:cs="Times New Roman"/>
                <w:sz w:val="24"/>
                <w:szCs w:val="24"/>
                <w:lang w:val="en-GB"/>
              </w:rPr>
            </w:pPr>
            <w:r>
              <w:rPr>
                <w:rFonts w:ascii="Times New Roman" w:hAnsi="Times New Roman" w:cs="Times New Roman"/>
                <w:sz w:val="24"/>
                <w:szCs w:val="24"/>
                <w:lang w:val="en-GB"/>
              </w:rPr>
              <w:t>126%</w:t>
            </w:r>
          </w:p>
        </w:tc>
      </w:tr>
      <w:tr w:rsidR="00135A16" w14:paraId="2DC70E19" w14:textId="77777777" w:rsidTr="006B2830">
        <w:tc>
          <w:tcPr>
            <w:tcW w:w="1870" w:type="dxa"/>
          </w:tcPr>
          <w:p w14:paraId="122254D5" w14:textId="77777777" w:rsidR="00135A16" w:rsidRPr="002B0181" w:rsidRDefault="00135A16" w:rsidP="00A11238">
            <w:pPr>
              <w:jc w:val="both"/>
              <w:rPr>
                <w:rFonts w:ascii="Times New Roman" w:hAnsi="Times New Roman" w:cs="Times New Roman"/>
                <w:sz w:val="24"/>
                <w:szCs w:val="24"/>
                <w:lang w:val="en-GB"/>
              </w:rPr>
            </w:pPr>
            <w:r>
              <w:rPr>
                <w:rFonts w:ascii="Times New Roman" w:hAnsi="Times New Roman" w:cs="Times New Roman"/>
                <w:sz w:val="24"/>
                <w:szCs w:val="24"/>
                <w:lang w:val="en-GB"/>
              </w:rPr>
              <w:t>ROA</w:t>
            </w:r>
          </w:p>
        </w:tc>
        <w:tc>
          <w:tcPr>
            <w:tcW w:w="1870" w:type="dxa"/>
          </w:tcPr>
          <w:p w14:paraId="4A1D343D" w14:textId="77777777" w:rsidR="00135A16" w:rsidRPr="002B0181" w:rsidRDefault="00135A16" w:rsidP="00A11238">
            <w:pPr>
              <w:jc w:val="both"/>
              <w:rPr>
                <w:rFonts w:ascii="Times New Roman" w:hAnsi="Times New Roman" w:cs="Times New Roman"/>
                <w:sz w:val="24"/>
                <w:szCs w:val="24"/>
                <w:lang w:val="en-GB"/>
              </w:rPr>
            </w:pPr>
            <w:r>
              <w:rPr>
                <w:rFonts w:ascii="Times New Roman" w:hAnsi="Times New Roman" w:cs="Times New Roman"/>
                <w:sz w:val="24"/>
                <w:szCs w:val="24"/>
                <w:lang w:val="en-GB"/>
              </w:rPr>
              <w:t>3%</w:t>
            </w:r>
          </w:p>
        </w:tc>
        <w:tc>
          <w:tcPr>
            <w:tcW w:w="1870" w:type="dxa"/>
          </w:tcPr>
          <w:p w14:paraId="5D69DF3A" w14:textId="77777777" w:rsidR="00135A16" w:rsidRPr="002B0181" w:rsidRDefault="00135A16" w:rsidP="00A11238">
            <w:pPr>
              <w:jc w:val="both"/>
              <w:rPr>
                <w:rFonts w:ascii="Times New Roman" w:hAnsi="Times New Roman" w:cs="Times New Roman"/>
                <w:sz w:val="24"/>
                <w:szCs w:val="24"/>
                <w:lang w:val="en-GB"/>
              </w:rPr>
            </w:pPr>
            <w:r>
              <w:rPr>
                <w:rFonts w:ascii="Times New Roman" w:hAnsi="Times New Roman" w:cs="Times New Roman"/>
                <w:sz w:val="24"/>
                <w:szCs w:val="24"/>
                <w:lang w:val="en-GB"/>
              </w:rPr>
              <w:t>5%</w:t>
            </w:r>
          </w:p>
        </w:tc>
        <w:tc>
          <w:tcPr>
            <w:tcW w:w="1870" w:type="dxa"/>
          </w:tcPr>
          <w:p w14:paraId="41A59075" w14:textId="77777777" w:rsidR="00135A16" w:rsidRPr="002B0181" w:rsidRDefault="00135A16" w:rsidP="00A11238">
            <w:pPr>
              <w:jc w:val="both"/>
              <w:rPr>
                <w:rFonts w:ascii="Times New Roman" w:hAnsi="Times New Roman" w:cs="Times New Roman"/>
                <w:sz w:val="24"/>
                <w:szCs w:val="24"/>
                <w:lang w:val="en-GB"/>
              </w:rPr>
            </w:pPr>
            <w:r>
              <w:rPr>
                <w:rFonts w:ascii="Times New Roman" w:hAnsi="Times New Roman" w:cs="Times New Roman"/>
                <w:sz w:val="24"/>
                <w:szCs w:val="24"/>
                <w:lang w:val="en-GB"/>
              </w:rPr>
              <w:t>13%</w:t>
            </w:r>
          </w:p>
        </w:tc>
        <w:tc>
          <w:tcPr>
            <w:tcW w:w="1870" w:type="dxa"/>
          </w:tcPr>
          <w:p w14:paraId="07A3B0EC" w14:textId="77777777" w:rsidR="00135A16" w:rsidRPr="002B0181" w:rsidRDefault="00135A16" w:rsidP="00A11238">
            <w:pPr>
              <w:jc w:val="both"/>
              <w:rPr>
                <w:rFonts w:ascii="Times New Roman" w:hAnsi="Times New Roman" w:cs="Times New Roman"/>
                <w:sz w:val="24"/>
                <w:szCs w:val="24"/>
                <w:lang w:val="en-GB"/>
              </w:rPr>
            </w:pPr>
            <w:r>
              <w:rPr>
                <w:rFonts w:ascii="Times New Roman" w:hAnsi="Times New Roman" w:cs="Times New Roman"/>
                <w:sz w:val="24"/>
                <w:szCs w:val="24"/>
                <w:lang w:val="en-GB"/>
              </w:rPr>
              <w:t>18%</w:t>
            </w:r>
          </w:p>
        </w:tc>
      </w:tr>
      <w:tr w:rsidR="00135A16" w14:paraId="304000F5" w14:textId="77777777" w:rsidTr="006B2830">
        <w:tc>
          <w:tcPr>
            <w:tcW w:w="1870" w:type="dxa"/>
          </w:tcPr>
          <w:p w14:paraId="4874B00B" w14:textId="77777777" w:rsidR="00135A16" w:rsidRPr="002B0181" w:rsidRDefault="00135A16" w:rsidP="00A11238">
            <w:pPr>
              <w:jc w:val="both"/>
              <w:rPr>
                <w:rFonts w:ascii="Times New Roman" w:hAnsi="Times New Roman" w:cs="Times New Roman"/>
                <w:sz w:val="24"/>
                <w:szCs w:val="24"/>
                <w:lang w:val="en-GB"/>
              </w:rPr>
            </w:pPr>
            <w:r>
              <w:rPr>
                <w:rFonts w:ascii="Times New Roman" w:hAnsi="Times New Roman" w:cs="Times New Roman"/>
                <w:sz w:val="24"/>
                <w:szCs w:val="24"/>
                <w:lang w:val="en-GB"/>
              </w:rPr>
              <w:t>Loan to Deposit Ratio</w:t>
            </w:r>
          </w:p>
        </w:tc>
        <w:tc>
          <w:tcPr>
            <w:tcW w:w="1870" w:type="dxa"/>
          </w:tcPr>
          <w:p w14:paraId="3F928377" w14:textId="77777777" w:rsidR="00135A16" w:rsidRPr="002B0181" w:rsidRDefault="00135A16" w:rsidP="00A11238">
            <w:pPr>
              <w:jc w:val="both"/>
              <w:rPr>
                <w:rFonts w:ascii="Times New Roman" w:hAnsi="Times New Roman" w:cs="Times New Roman"/>
                <w:sz w:val="24"/>
                <w:szCs w:val="24"/>
                <w:lang w:val="en-GB"/>
              </w:rPr>
            </w:pPr>
            <w:r>
              <w:rPr>
                <w:rFonts w:ascii="Times New Roman" w:hAnsi="Times New Roman" w:cs="Times New Roman"/>
                <w:sz w:val="24"/>
                <w:szCs w:val="24"/>
                <w:lang w:val="en-GB"/>
              </w:rPr>
              <w:t>15%</w:t>
            </w:r>
          </w:p>
        </w:tc>
        <w:tc>
          <w:tcPr>
            <w:tcW w:w="1870" w:type="dxa"/>
          </w:tcPr>
          <w:p w14:paraId="72CA5487" w14:textId="77777777" w:rsidR="00135A16" w:rsidRPr="002B0181" w:rsidRDefault="00135A16" w:rsidP="00A11238">
            <w:pPr>
              <w:jc w:val="both"/>
              <w:rPr>
                <w:rFonts w:ascii="Times New Roman" w:hAnsi="Times New Roman" w:cs="Times New Roman"/>
                <w:sz w:val="24"/>
                <w:szCs w:val="24"/>
                <w:lang w:val="en-GB"/>
              </w:rPr>
            </w:pPr>
            <w:r>
              <w:rPr>
                <w:rFonts w:ascii="Times New Roman" w:hAnsi="Times New Roman" w:cs="Times New Roman"/>
                <w:sz w:val="24"/>
                <w:szCs w:val="24"/>
                <w:lang w:val="en-GB"/>
              </w:rPr>
              <w:t>23%</w:t>
            </w:r>
          </w:p>
        </w:tc>
        <w:tc>
          <w:tcPr>
            <w:tcW w:w="1870" w:type="dxa"/>
          </w:tcPr>
          <w:p w14:paraId="5719B940" w14:textId="77777777" w:rsidR="00135A16" w:rsidRPr="002B0181" w:rsidRDefault="00135A16" w:rsidP="00A11238">
            <w:pPr>
              <w:jc w:val="both"/>
              <w:rPr>
                <w:rFonts w:ascii="Times New Roman" w:hAnsi="Times New Roman" w:cs="Times New Roman"/>
                <w:sz w:val="24"/>
                <w:szCs w:val="24"/>
                <w:lang w:val="en-GB"/>
              </w:rPr>
            </w:pPr>
            <w:r>
              <w:rPr>
                <w:rFonts w:ascii="Times New Roman" w:hAnsi="Times New Roman" w:cs="Times New Roman"/>
                <w:sz w:val="24"/>
                <w:szCs w:val="24"/>
                <w:lang w:val="en-GB"/>
              </w:rPr>
              <w:t>10%</w:t>
            </w:r>
          </w:p>
        </w:tc>
        <w:tc>
          <w:tcPr>
            <w:tcW w:w="1870" w:type="dxa"/>
          </w:tcPr>
          <w:p w14:paraId="10E4AFFC" w14:textId="77777777" w:rsidR="00135A16" w:rsidRPr="002B0181" w:rsidRDefault="00135A16" w:rsidP="00A11238">
            <w:pPr>
              <w:jc w:val="both"/>
              <w:rPr>
                <w:rFonts w:ascii="Times New Roman" w:hAnsi="Times New Roman" w:cs="Times New Roman"/>
                <w:sz w:val="24"/>
                <w:szCs w:val="24"/>
                <w:lang w:val="en-GB"/>
              </w:rPr>
            </w:pPr>
            <w:r>
              <w:rPr>
                <w:rFonts w:ascii="Times New Roman" w:hAnsi="Times New Roman" w:cs="Times New Roman"/>
                <w:sz w:val="24"/>
                <w:szCs w:val="24"/>
                <w:lang w:val="en-GB"/>
              </w:rPr>
              <w:t>25%</w:t>
            </w:r>
          </w:p>
        </w:tc>
      </w:tr>
    </w:tbl>
    <w:p w14:paraId="22718981" w14:textId="77777777" w:rsidR="00135A16" w:rsidRDefault="00135A16" w:rsidP="00A11238">
      <w:pPr>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Source: Ecobank website 2024</w:t>
      </w:r>
    </w:p>
    <w:p w14:paraId="78B4CCD0" w14:textId="77777777" w:rsidR="00135A16" w:rsidRPr="0045186C" w:rsidRDefault="00135A16" w:rsidP="00A11238">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table above shows that since the implementation of balanced scorecard the return on equity (ROE) had been increasing from 36% since 2020 to 136% in 2023 indicating that the company is </w:t>
      </w:r>
      <w:r>
        <w:rPr>
          <w:rFonts w:ascii="Times New Roman" w:hAnsi="Times New Roman" w:cs="Times New Roman"/>
          <w:sz w:val="24"/>
          <w:szCs w:val="24"/>
          <w:lang w:val="en-GB"/>
        </w:rPr>
        <w:lastRenderedPageBreak/>
        <w:t xml:space="preserve">generating more earnings from its equity and also the bank is making better use of its assets. An increase in (ROA) return on assets from 3% to 18% indicated that there is a positive sign that the bank effectively using its assets and generating more profit from them. Moreover, the loan to deposit ratio increase from 15% to 25% indicating that the banks’ assets are growing faster than its liabilities and if the loans were performing well, the bank earned higher interest income leading to increased profitability.  </w:t>
      </w:r>
    </w:p>
    <w:p w14:paraId="4B22352F" w14:textId="77777777" w:rsidR="00135A16" w:rsidRDefault="00135A16" w:rsidP="00A11238">
      <w:pPr>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Discussion</w:t>
      </w:r>
    </w:p>
    <w:p w14:paraId="7A5F1C05" w14:textId="77777777" w:rsidR="00135A16" w:rsidRPr="00ED7222" w:rsidRDefault="00135A16" w:rsidP="00A11238">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Previous studies (Hussein, 2022) revealed that there is a positive impact on financial performance due to the utilization of balanced scorecard in the bank. There is increased asset growth, potential for higher profits, increased lending activity and higher profitability.  </w:t>
      </w:r>
    </w:p>
    <w:p w14:paraId="1D57A150" w14:textId="77777777" w:rsidR="00135A16" w:rsidRDefault="00135A16" w:rsidP="00A11238">
      <w:pPr>
        <w:pStyle w:val="Heading1"/>
      </w:pPr>
      <w:bookmarkStart w:id="170" w:name="_Toc168320399"/>
      <w:bookmarkStart w:id="171" w:name="_Toc168667098"/>
      <w:bookmarkEnd w:id="167"/>
      <w:r>
        <w:t>4.11 Chapter summary</w:t>
      </w:r>
      <w:bookmarkEnd w:id="170"/>
      <w:bookmarkEnd w:id="171"/>
    </w:p>
    <w:p w14:paraId="7AD2170C" w14:textId="123B09C5" w:rsidR="00135A16" w:rsidRDefault="007C5437" w:rsidP="00A11238">
      <w:pP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Most of the respondents stated that they had made significant progress in terms of using the BSC. This suggests that BSC is a management system that helps banks to define </w:t>
      </w:r>
      <w:r w:rsidR="00406343">
        <w:rPr>
          <w:rFonts w:ascii="Times New Roman" w:hAnsi="Times New Roman" w:cs="Times New Roman"/>
          <w:sz w:val="24"/>
          <w:szCs w:val="24"/>
        </w:rPr>
        <w:t>their</w:t>
      </w:r>
      <w:r>
        <w:rPr>
          <w:rFonts w:ascii="Times New Roman" w:hAnsi="Times New Roman" w:cs="Times New Roman"/>
          <w:sz w:val="24"/>
          <w:szCs w:val="24"/>
        </w:rPr>
        <w:t xml:space="preserve"> goals and put them into practice. It also offers feedback on internal and external outcomes to continuously improve strategic performance. </w:t>
      </w:r>
      <w:r w:rsidR="00D5762D">
        <w:rPr>
          <w:rFonts w:ascii="Times New Roman" w:hAnsi="Times New Roman" w:cs="Times New Roman"/>
          <w:sz w:val="24"/>
          <w:szCs w:val="24"/>
        </w:rPr>
        <w:t xml:space="preserve">A summary of findings, </w:t>
      </w:r>
      <w:r w:rsidR="00406343">
        <w:rPr>
          <w:rFonts w:ascii="Times New Roman" w:hAnsi="Times New Roman" w:cs="Times New Roman"/>
          <w:sz w:val="24"/>
          <w:szCs w:val="24"/>
        </w:rPr>
        <w:t>conclusions,</w:t>
      </w:r>
      <w:r w:rsidR="00D5762D">
        <w:rPr>
          <w:rFonts w:ascii="Times New Roman" w:hAnsi="Times New Roman" w:cs="Times New Roman"/>
          <w:sz w:val="24"/>
          <w:szCs w:val="24"/>
        </w:rPr>
        <w:t xml:space="preserve"> and recommendations regarding the impact of balanced scorecard on bank’s financial performance will provide in the next chapter. </w:t>
      </w:r>
    </w:p>
    <w:p w14:paraId="68CB25B0" w14:textId="77777777" w:rsidR="00135A16" w:rsidRDefault="00135A16" w:rsidP="00A11238">
      <w:pPr>
        <w:spacing w:line="360" w:lineRule="auto"/>
        <w:jc w:val="both"/>
        <w:rPr>
          <w:rFonts w:ascii="Times New Roman" w:hAnsi="Times New Roman" w:cs="Times New Roman"/>
          <w:b/>
          <w:bCs/>
          <w:sz w:val="24"/>
          <w:szCs w:val="24"/>
        </w:rPr>
      </w:pPr>
    </w:p>
    <w:p w14:paraId="61EE38FF" w14:textId="77777777" w:rsidR="00A8131B" w:rsidRDefault="00A8131B" w:rsidP="00A8131B">
      <w:pPr>
        <w:pStyle w:val="Heading1"/>
        <w:rPr>
          <w:rFonts w:eastAsiaTheme="minorHAnsi"/>
        </w:rPr>
      </w:pPr>
      <w:bookmarkStart w:id="172" w:name="_Toc168320400"/>
    </w:p>
    <w:p w14:paraId="5073513A" w14:textId="77777777" w:rsidR="009A3321" w:rsidRDefault="009A3321" w:rsidP="00A8131B">
      <w:pPr>
        <w:pStyle w:val="Heading1"/>
        <w:jc w:val="center"/>
        <w:rPr>
          <w:rFonts w:eastAsiaTheme="minorHAnsi"/>
        </w:rPr>
      </w:pPr>
    </w:p>
    <w:p w14:paraId="6362F9F5" w14:textId="77777777" w:rsidR="009A3321" w:rsidRDefault="009A3321" w:rsidP="00A8131B">
      <w:pPr>
        <w:pStyle w:val="Heading1"/>
        <w:jc w:val="center"/>
        <w:rPr>
          <w:rFonts w:eastAsiaTheme="minorHAnsi"/>
        </w:rPr>
      </w:pPr>
    </w:p>
    <w:p w14:paraId="3C94190D" w14:textId="77777777" w:rsidR="009A3321" w:rsidRDefault="009A3321" w:rsidP="00A8131B">
      <w:pPr>
        <w:pStyle w:val="Heading1"/>
        <w:jc w:val="center"/>
        <w:rPr>
          <w:rFonts w:eastAsiaTheme="minorHAnsi"/>
        </w:rPr>
      </w:pPr>
    </w:p>
    <w:p w14:paraId="2DBB37AE" w14:textId="77777777" w:rsidR="009A3321" w:rsidRDefault="009A3321" w:rsidP="00A8131B">
      <w:pPr>
        <w:pStyle w:val="Heading1"/>
        <w:jc w:val="center"/>
        <w:rPr>
          <w:rFonts w:eastAsiaTheme="minorHAnsi"/>
        </w:rPr>
      </w:pPr>
    </w:p>
    <w:p w14:paraId="633D02F8" w14:textId="77777777" w:rsidR="009A3321" w:rsidRDefault="009A3321" w:rsidP="00A8131B">
      <w:pPr>
        <w:pStyle w:val="Heading1"/>
        <w:jc w:val="center"/>
        <w:rPr>
          <w:rFonts w:eastAsiaTheme="minorHAnsi"/>
        </w:rPr>
      </w:pPr>
    </w:p>
    <w:p w14:paraId="5E05CD4A" w14:textId="77777777" w:rsidR="009A3321" w:rsidRDefault="009A3321" w:rsidP="00A8131B">
      <w:pPr>
        <w:pStyle w:val="Heading1"/>
        <w:jc w:val="center"/>
        <w:rPr>
          <w:rFonts w:eastAsiaTheme="minorHAnsi"/>
        </w:rPr>
      </w:pPr>
    </w:p>
    <w:p w14:paraId="0F2806F5" w14:textId="77777777" w:rsidR="009A3321" w:rsidRDefault="009A3321" w:rsidP="00A8131B">
      <w:pPr>
        <w:pStyle w:val="Heading1"/>
        <w:jc w:val="center"/>
        <w:rPr>
          <w:rFonts w:eastAsiaTheme="minorHAnsi"/>
        </w:rPr>
      </w:pPr>
    </w:p>
    <w:p w14:paraId="6603085D" w14:textId="1FA16EE5" w:rsidR="00135A16" w:rsidRDefault="00135A16" w:rsidP="00A8131B">
      <w:pPr>
        <w:pStyle w:val="Heading1"/>
        <w:jc w:val="center"/>
        <w:rPr>
          <w:rFonts w:eastAsiaTheme="minorHAnsi"/>
        </w:rPr>
      </w:pPr>
      <w:bookmarkStart w:id="173" w:name="_Toc168667099"/>
      <w:r>
        <w:rPr>
          <w:rFonts w:eastAsiaTheme="minorHAnsi"/>
        </w:rPr>
        <w:lastRenderedPageBreak/>
        <w:t>CHAPTER V</w:t>
      </w:r>
      <w:bookmarkEnd w:id="172"/>
      <w:bookmarkEnd w:id="173"/>
    </w:p>
    <w:p w14:paraId="1D64C5DB" w14:textId="04B2E8CC" w:rsidR="00135A16" w:rsidRDefault="00135A16" w:rsidP="00B94F43">
      <w:pPr>
        <w:pStyle w:val="Heading1"/>
        <w:jc w:val="center"/>
        <w:rPr>
          <w:rFonts w:eastAsiaTheme="minorHAnsi"/>
        </w:rPr>
      </w:pPr>
      <w:bookmarkStart w:id="174" w:name="_Toc168320401"/>
      <w:bookmarkStart w:id="175" w:name="_Toc168667100"/>
      <w:r>
        <w:rPr>
          <w:rFonts w:eastAsiaTheme="minorHAnsi"/>
        </w:rPr>
        <w:t>SUMMARIES, CONCLUSIONS AND RECOMMENDATIONS</w:t>
      </w:r>
      <w:bookmarkEnd w:id="174"/>
      <w:bookmarkEnd w:id="175"/>
    </w:p>
    <w:p w14:paraId="5E998D82" w14:textId="77777777" w:rsidR="00B94F43" w:rsidRPr="00B94F43" w:rsidRDefault="00B94F43" w:rsidP="00B94F43">
      <w:pPr>
        <w:rPr>
          <w:lang w:val="en-GB"/>
        </w:rPr>
      </w:pPr>
    </w:p>
    <w:p w14:paraId="3E0735E1" w14:textId="77777777" w:rsidR="00135A16" w:rsidRDefault="00135A16" w:rsidP="00A11238">
      <w:pPr>
        <w:pStyle w:val="Heading1"/>
        <w:rPr>
          <w:rFonts w:eastAsiaTheme="minorHAnsi"/>
        </w:rPr>
      </w:pPr>
      <w:bookmarkStart w:id="176" w:name="_Toc168320402"/>
      <w:bookmarkStart w:id="177" w:name="_Toc168667101"/>
      <w:r>
        <w:rPr>
          <w:rFonts w:eastAsiaTheme="minorHAnsi"/>
        </w:rPr>
        <w:t>5.0 Introduction</w:t>
      </w:r>
      <w:bookmarkEnd w:id="176"/>
      <w:bookmarkEnd w:id="177"/>
    </w:p>
    <w:p w14:paraId="35AAD1FB" w14:textId="77777777" w:rsidR="00135A16" w:rsidRPr="008679C6" w:rsidRDefault="00135A16" w:rsidP="00A11238">
      <w:pPr>
        <w:spacing w:line="360" w:lineRule="auto"/>
        <w:jc w:val="both"/>
        <w:rPr>
          <w:rFonts w:ascii="Times New Roman" w:hAnsi="Times New Roman" w:cs="Times New Roman"/>
          <w:sz w:val="24"/>
          <w:szCs w:val="24"/>
        </w:rPr>
      </w:pPr>
      <w:r w:rsidRPr="006E1BA6">
        <w:rPr>
          <w:rFonts w:ascii="Times New Roman" w:hAnsi="Times New Roman" w:cs="Times New Roman"/>
          <w:sz w:val="24"/>
          <w:szCs w:val="24"/>
        </w:rPr>
        <w:t>The preceding chapter provided an analysis and interpretation of the main research findings regarding the influence of the balanced scorecard on Ecobank Zimbabwe's financial performance. A summary of the earlier chapters was also supplied to provide a brief overview of this research. The researcher offered suggestions for Ecobank Zimbabwe's effective implementation of the balanced scorecard to maximize financial performance based on the data. Concluding remarks, ideas, limitations, and proposals for further research round out this chapter.</w:t>
      </w:r>
    </w:p>
    <w:p w14:paraId="75464A78" w14:textId="77777777" w:rsidR="00135A16" w:rsidRDefault="00135A16" w:rsidP="00A11238">
      <w:pPr>
        <w:pStyle w:val="Heading1"/>
        <w:rPr>
          <w:rFonts w:eastAsiaTheme="minorHAnsi"/>
        </w:rPr>
      </w:pPr>
      <w:bookmarkStart w:id="178" w:name="_Toc168320403"/>
      <w:bookmarkStart w:id="179" w:name="_Toc168667102"/>
      <w:r>
        <w:rPr>
          <w:rFonts w:eastAsiaTheme="minorHAnsi"/>
        </w:rPr>
        <w:t>5.1 Summary of findings</w:t>
      </w:r>
      <w:bookmarkEnd w:id="178"/>
      <w:bookmarkEnd w:id="179"/>
    </w:p>
    <w:p w14:paraId="24A3D7F4" w14:textId="77777777" w:rsidR="00135A16" w:rsidRPr="008679C6" w:rsidRDefault="00135A16" w:rsidP="00A11238">
      <w:pPr>
        <w:spacing w:after="0" w:line="360" w:lineRule="auto"/>
        <w:jc w:val="both"/>
        <w:rPr>
          <w:rFonts w:ascii="Times New Roman" w:hAnsi="Times New Roman"/>
          <w:b/>
          <w:bCs/>
          <w:sz w:val="24"/>
          <w:szCs w:val="24"/>
        </w:rPr>
      </w:pPr>
      <w:r>
        <w:rPr>
          <w:rFonts w:ascii="Times New Roman" w:hAnsi="Times New Roman"/>
          <w:b/>
          <w:bCs/>
          <w:sz w:val="24"/>
          <w:szCs w:val="24"/>
        </w:rPr>
        <w:t xml:space="preserve">5.1.1 </w:t>
      </w:r>
      <w:r w:rsidRPr="008679C6">
        <w:rPr>
          <w:rFonts w:ascii="Times New Roman" w:hAnsi="Times New Roman"/>
          <w:b/>
          <w:bCs/>
          <w:sz w:val="24"/>
          <w:szCs w:val="24"/>
        </w:rPr>
        <w:t>Extent of utilization of balanced scorecard</w:t>
      </w:r>
    </w:p>
    <w:p w14:paraId="3CA076F2" w14:textId="77777777" w:rsidR="00135A16" w:rsidRPr="008679C6" w:rsidRDefault="00135A16" w:rsidP="00A11238">
      <w:pPr>
        <w:spacing w:line="360" w:lineRule="auto"/>
        <w:jc w:val="both"/>
        <w:rPr>
          <w:rFonts w:ascii="Times New Roman" w:hAnsi="Times New Roman" w:cs="Times New Roman"/>
          <w:sz w:val="24"/>
          <w:szCs w:val="24"/>
        </w:rPr>
      </w:pPr>
      <w:r w:rsidRPr="00BF0124">
        <w:rPr>
          <w:rFonts w:ascii="Times New Roman" w:hAnsi="Times New Roman" w:cs="Times New Roman"/>
          <w:sz w:val="24"/>
          <w:szCs w:val="24"/>
        </w:rPr>
        <w:t>Ecobank Zimbabwe has effectively improved customer convenience in terms of usage, according to the poll, which may be indicative of the bank's commitment to raising customer happiness and service quality. The banks were also able to keep an eye on their earnings and adjust their pricing strategies to both satisfy their expenses and draw in new customers by offering their goods and services. This demonstrated how extensively the bank has been applying the balanced scorecard model.</w:t>
      </w:r>
    </w:p>
    <w:p w14:paraId="72FFEA71" w14:textId="77777777" w:rsidR="00135A16" w:rsidRPr="008679C6" w:rsidRDefault="00135A16" w:rsidP="00A11238">
      <w:pPr>
        <w:spacing w:after="0" w:line="360" w:lineRule="auto"/>
        <w:jc w:val="both"/>
        <w:rPr>
          <w:rFonts w:ascii="Times New Roman" w:hAnsi="Times New Roman"/>
          <w:sz w:val="24"/>
          <w:szCs w:val="24"/>
        </w:rPr>
      </w:pPr>
      <w:r>
        <w:rPr>
          <w:rFonts w:ascii="Times New Roman" w:hAnsi="Times New Roman"/>
          <w:b/>
          <w:bCs/>
          <w:sz w:val="24"/>
          <w:szCs w:val="24"/>
        </w:rPr>
        <w:t>5.1.</w:t>
      </w:r>
      <w:r w:rsidRPr="008679C6">
        <w:rPr>
          <w:rFonts w:ascii="Times New Roman" w:hAnsi="Times New Roman"/>
          <w:b/>
          <w:bCs/>
          <w:sz w:val="24"/>
          <w:szCs w:val="24"/>
        </w:rPr>
        <w:t>2</w:t>
      </w:r>
      <w:r>
        <w:rPr>
          <w:rFonts w:ascii="Times New Roman" w:hAnsi="Times New Roman"/>
          <w:b/>
          <w:bCs/>
          <w:sz w:val="24"/>
          <w:szCs w:val="24"/>
        </w:rPr>
        <w:t xml:space="preserve"> </w:t>
      </w:r>
      <w:r w:rsidRPr="008679C6">
        <w:rPr>
          <w:rFonts w:ascii="Times New Roman" w:hAnsi="Times New Roman"/>
          <w:b/>
          <w:bCs/>
          <w:sz w:val="24"/>
          <w:szCs w:val="24"/>
        </w:rPr>
        <w:t>Challenges associated with these practices</w:t>
      </w:r>
    </w:p>
    <w:p w14:paraId="5ED1EAA8" w14:textId="77777777" w:rsidR="00135A16" w:rsidRPr="006F3056" w:rsidRDefault="00135A16" w:rsidP="00A11238">
      <w:pPr>
        <w:spacing w:line="360" w:lineRule="auto"/>
        <w:jc w:val="both"/>
        <w:rPr>
          <w:rFonts w:ascii="Times New Roman" w:hAnsi="Times New Roman" w:cs="Times New Roman"/>
          <w:sz w:val="24"/>
          <w:szCs w:val="24"/>
        </w:rPr>
      </w:pPr>
      <w:r w:rsidRPr="00BF0124">
        <w:rPr>
          <w:rFonts w:ascii="Times New Roman" w:hAnsi="Times New Roman" w:cs="Times New Roman"/>
          <w:sz w:val="24"/>
          <w:szCs w:val="24"/>
        </w:rPr>
        <w:t>The implementation of the balanced scorecard (BSC) to assess employees' strengths and weaknesses was found to present a number of challenges, including the lack of support from top management, the complexity of the BSC, difficulties in measuring BSC perspectives in practice, and challenges in implementing the BSC.</w:t>
      </w:r>
    </w:p>
    <w:p w14:paraId="362427BE" w14:textId="77777777" w:rsidR="00135A16" w:rsidRPr="008679C6" w:rsidRDefault="00135A16" w:rsidP="00A11238">
      <w:pPr>
        <w:spacing w:after="0" w:line="360" w:lineRule="auto"/>
        <w:jc w:val="both"/>
        <w:rPr>
          <w:rFonts w:ascii="Times New Roman" w:hAnsi="Times New Roman"/>
          <w:b/>
          <w:bCs/>
          <w:sz w:val="24"/>
          <w:szCs w:val="24"/>
        </w:rPr>
      </w:pPr>
      <w:r w:rsidRPr="008679C6">
        <w:rPr>
          <w:rFonts w:ascii="Times New Roman" w:hAnsi="Times New Roman"/>
          <w:b/>
          <w:bCs/>
          <w:sz w:val="24"/>
          <w:szCs w:val="24"/>
        </w:rPr>
        <w:t>5.1.3</w:t>
      </w:r>
      <w:r>
        <w:rPr>
          <w:rFonts w:ascii="Times New Roman" w:hAnsi="Times New Roman"/>
          <w:b/>
          <w:bCs/>
          <w:sz w:val="24"/>
          <w:szCs w:val="24"/>
        </w:rPr>
        <w:t xml:space="preserve"> </w:t>
      </w:r>
      <w:r w:rsidRPr="008679C6">
        <w:rPr>
          <w:rFonts w:ascii="Times New Roman" w:hAnsi="Times New Roman"/>
          <w:b/>
          <w:bCs/>
          <w:sz w:val="24"/>
          <w:szCs w:val="24"/>
        </w:rPr>
        <w:t>Impact on financial performance</w:t>
      </w:r>
    </w:p>
    <w:p w14:paraId="655F91EA" w14:textId="4630FAC3" w:rsidR="00135A16" w:rsidRPr="003B2ED0" w:rsidRDefault="00135A16" w:rsidP="00A11238">
      <w:pPr>
        <w:spacing w:line="360" w:lineRule="auto"/>
        <w:jc w:val="both"/>
        <w:rPr>
          <w:rFonts w:ascii="Times New Roman" w:hAnsi="Times New Roman" w:cs="Times New Roman"/>
          <w:sz w:val="24"/>
          <w:szCs w:val="24"/>
        </w:rPr>
      </w:pPr>
      <w:r w:rsidRPr="00BF0124">
        <w:rPr>
          <w:rFonts w:ascii="Times New Roman" w:hAnsi="Times New Roman" w:cs="Times New Roman"/>
          <w:sz w:val="24"/>
          <w:szCs w:val="24"/>
        </w:rPr>
        <w:t xml:space="preserve">The balanced scorecard report indicates that the organization has made progress in all areas, including internal procedures, learning and growth, customers, and finances. This multifaceted approach enables the business to enhance customer understanding, boost shareholder value, </w:t>
      </w:r>
      <w:r w:rsidRPr="00BF0124">
        <w:rPr>
          <w:rFonts w:ascii="Times New Roman" w:hAnsi="Times New Roman" w:cs="Times New Roman"/>
          <w:sz w:val="24"/>
          <w:szCs w:val="24"/>
        </w:rPr>
        <w:lastRenderedPageBreak/>
        <w:t>streamline internal operations, and invest in its workforce</w:t>
      </w:r>
      <w:r>
        <w:rPr>
          <w:rFonts w:ascii="Times New Roman" w:hAnsi="Times New Roman" w:cs="Times New Roman"/>
          <w:sz w:val="24"/>
          <w:szCs w:val="24"/>
        </w:rPr>
        <w:t xml:space="preserve"> </w:t>
      </w:r>
      <w:r w:rsidRPr="00BF0124">
        <w:rPr>
          <w:rFonts w:ascii="Times New Roman" w:hAnsi="Times New Roman" w:cs="Times New Roman"/>
          <w:sz w:val="24"/>
          <w:szCs w:val="24"/>
        </w:rPr>
        <w:t>all of which contribute to a positive improvement in the organization's overall performance and competitiveness.</w:t>
      </w:r>
    </w:p>
    <w:p w14:paraId="1E6DB37F" w14:textId="77777777" w:rsidR="00135A16" w:rsidRDefault="00135A16" w:rsidP="00A11238">
      <w:pPr>
        <w:pStyle w:val="Heading1"/>
        <w:numPr>
          <w:ilvl w:val="1"/>
          <w:numId w:val="11"/>
        </w:numPr>
        <w:rPr>
          <w:rFonts w:eastAsiaTheme="minorHAnsi"/>
        </w:rPr>
      </w:pPr>
      <w:bookmarkStart w:id="180" w:name="_Toc168320404"/>
      <w:bookmarkStart w:id="181" w:name="_Toc168667103"/>
      <w:r>
        <w:rPr>
          <w:rFonts w:eastAsiaTheme="minorHAnsi"/>
        </w:rPr>
        <w:t>Conclusions</w:t>
      </w:r>
      <w:bookmarkEnd w:id="180"/>
      <w:bookmarkEnd w:id="181"/>
    </w:p>
    <w:p w14:paraId="718BE1C8" w14:textId="77777777" w:rsidR="00135A16" w:rsidRPr="008679C6" w:rsidRDefault="00135A16" w:rsidP="00A11238">
      <w:pPr>
        <w:spacing w:after="0" w:line="360" w:lineRule="auto"/>
        <w:jc w:val="both"/>
        <w:rPr>
          <w:rFonts w:ascii="Times New Roman" w:hAnsi="Times New Roman"/>
          <w:b/>
          <w:bCs/>
          <w:sz w:val="24"/>
          <w:szCs w:val="24"/>
        </w:rPr>
      </w:pPr>
      <w:r w:rsidRPr="008679C6">
        <w:rPr>
          <w:rFonts w:ascii="Times New Roman" w:hAnsi="Times New Roman"/>
          <w:b/>
          <w:bCs/>
          <w:sz w:val="24"/>
          <w:szCs w:val="24"/>
        </w:rPr>
        <w:t>5.2.1 Extent of utilization of Balanced scorecard</w:t>
      </w:r>
    </w:p>
    <w:p w14:paraId="1E619CE9" w14:textId="77777777" w:rsidR="00135A16" w:rsidRPr="008679C6" w:rsidRDefault="00135A16" w:rsidP="00A11238">
      <w:pPr>
        <w:spacing w:line="360" w:lineRule="auto"/>
        <w:jc w:val="both"/>
        <w:rPr>
          <w:rFonts w:ascii="Times New Roman" w:hAnsi="Times New Roman" w:cs="Times New Roman"/>
          <w:sz w:val="24"/>
          <w:szCs w:val="24"/>
        </w:rPr>
      </w:pPr>
      <w:r w:rsidRPr="008679C6">
        <w:rPr>
          <w:rFonts w:ascii="Times New Roman" w:hAnsi="Times New Roman" w:cs="Times New Roman"/>
          <w:sz w:val="24"/>
          <w:szCs w:val="24"/>
        </w:rPr>
        <w:t>The extent to which each firm will apply the balanced scorecard appears to be determined by how well it aligns with its internal goals. It is evident from this analysis that Ecobank Zimbabwe's clients—rather than just its financial metrics—are the foundation of its sustainability. Furthermore, as people are a company's most important asset, a great deal of attention should be paid to their professional growth.</w:t>
      </w:r>
    </w:p>
    <w:p w14:paraId="21CD55D0" w14:textId="77777777" w:rsidR="00135A16" w:rsidRPr="008679C6" w:rsidRDefault="00135A16" w:rsidP="00A11238">
      <w:pPr>
        <w:spacing w:after="0" w:line="360" w:lineRule="auto"/>
        <w:jc w:val="both"/>
        <w:rPr>
          <w:rFonts w:ascii="Times New Roman" w:hAnsi="Times New Roman"/>
          <w:b/>
          <w:bCs/>
          <w:sz w:val="24"/>
          <w:szCs w:val="24"/>
        </w:rPr>
      </w:pPr>
      <w:r>
        <w:rPr>
          <w:rFonts w:ascii="Times New Roman" w:hAnsi="Times New Roman"/>
          <w:b/>
          <w:bCs/>
          <w:sz w:val="24"/>
          <w:szCs w:val="24"/>
        </w:rPr>
        <w:t xml:space="preserve">5.2.2 </w:t>
      </w:r>
      <w:r w:rsidRPr="008679C6">
        <w:rPr>
          <w:rFonts w:ascii="Times New Roman" w:hAnsi="Times New Roman"/>
          <w:b/>
          <w:bCs/>
          <w:sz w:val="24"/>
          <w:szCs w:val="24"/>
        </w:rPr>
        <w:t xml:space="preserve">Challenges associated with Balanced scorecard </w:t>
      </w:r>
    </w:p>
    <w:p w14:paraId="5D61C4C2" w14:textId="77777777" w:rsidR="00135A16" w:rsidRPr="008679C6" w:rsidRDefault="00135A16" w:rsidP="00A11238">
      <w:pPr>
        <w:spacing w:line="360" w:lineRule="auto"/>
        <w:jc w:val="both"/>
        <w:rPr>
          <w:rFonts w:ascii="Times New Roman" w:hAnsi="Times New Roman" w:cs="Times New Roman"/>
          <w:sz w:val="24"/>
          <w:szCs w:val="24"/>
        </w:rPr>
      </w:pPr>
      <w:r w:rsidRPr="008679C6">
        <w:rPr>
          <w:rFonts w:ascii="Times New Roman" w:hAnsi="Times New Roman" w:cs="Times New Roman"/>
          <w:sz w:val="24"/>
          <w:szCs w:val="24"/>
        </w:rPr>
        <w:t>Staff members and upper management have not worked together well, which has affected Ecobank Zimbabwe's balanced scorecard. Creating and implementing a balanced scorecard, which calls for careful preparation, coordination, and participation from numerous stakeholders inside an organization, is another problem facing the bank.</w:t>
      </w:r>
    </w:p>
    <w:p w14:paraId="0AC62929" w14:textId="77777777" w:rsidR="00135A16" w:rsidRPr="008679C6" w:rsidRDefault="00135A16" w:rsidP="00A11238">
      <w:pPr>
        <w:spacing w:after="0" w:line="360" w:lineRule="auto"/>
        <w:jc w:val="both"/>
        <w:rPr>
          <w:rFonts w:ascii="Times New Roman" w:hAnsi="Times New Roman"/>
          <w:b/>
          <w:bCs/>
          <w:sz w:val="24"/>
          <w:szCs w:val="24"/>
        </w:rPr>
      </w:pPr>
      <w:r>
        <w:rPr>
          <w:rFonts w:ascii="Times New Roman" w:hAnsi="Times New Roman"/>
          <w:b/>
          <w:bCs/>
          <w:sz w:val="24"/>
          <w:szCs w:val="24"/>
        </w:rPr>
        <w:t xml:space="preserve">5.2.3 </w:t>
      </w:r>
      <w:r w:rsidRPr="008679C6">
        <w:rPr>
          <w:rFonts w:ascii="Times New Roman" w:hAnsi="Times New Roman"/>
          <w:b/>
          <w:bCs/>
          <w:sz w:val="24"/>
          <w:szCs w:val="24"/>
        </w:rPr>
        <w:t>Impact on financial performance</w:t>
      </w:r>
    </w:p>
    <w:p w14:paraId="6F25C5D6" w14:textId="77777777" w:rsidR="00135A16" w:rsidRPr="00BE6005" w:rsidRDefault="00135A16" w:rsidP="00A11238">
      <w:pPr>
        <w:spacing w:line="360" w:lineRule="auto"/>
        <w:jc w:val="both"/>
        <w:rPr>
          <w:rFonts w:ascii="Times New Roman" w:hAnsi="Times New Roman" w:cs="Times New Roman"/>
          <w:sz w:val="24"/>
          <w:szCs w:val="24"/>
        </w:rPr>
      </w:pPr>
      <w:r w:rsidRPr="008679C6">
        <w:rPr>
          <w:rFonts w:ascii="Times New Roman" w:hAnsi="Times New Roman" w:cs="Times New Roman"/>
          <w:sz w:val="24"/>
          <w:szCs w:val="24"/>
        </w:rPr>
        <w:t>The study clearly shows that internal company operations, learning and growth, customers, and financial perspectives all have a big impact on how well a bank is evaluated. Metrics based on the research's data can help any investor interested in funding, joining, or purchasing Ecobank be more prepared in several areas, including the financial, internal business, learning and growth, and consumer perspectives. Beyond a quick glance at the bank's financial statements, all these elements affect the bank's long-term survival and performance.</w:t>
      </w:r>
    </w:p>
    <w:p w14:paraId="17238893" w14:textId="77777777" w:rsidR="00135A16" w:rsidRDefault="00135A16" w:rsidP="00A11238">
      <w:pPr>
        <w:pStyle w:val="Heading1"/>
        <w:rPr>
          <w:rFonts w:eastAsiaTheme="minorHAnsi"/>
        </w:rPr>
      </w:pPr>
      <w:bookmarkStart w:id="182" w:name="_Toc168320405"/>
      <w:bookmarkStart w:id="183" w:name="_Toc168667104"/>
      <w:r>
        <w:rPr>
          <w:rFonts w:eastAsiaTheme="minorHAnsi"/>
        </w:rPr>
        <w:t>5.3 Recommendations</w:t>
      </w:r>
      <w:bookmarkEnd w:id="182"/>
      <w:bookmarkEnd w:id="183"/>
    </w:p>
    <w:p w14:paraId="493B1D2F" w14:textId="77777777" w:rsidR="00135A16" w:rsidRPr="008679C6" w:rsidRDefault="00135A16" w:rsidP="00A11238">
      <w:pPr>
        <w:spacing w:line="360" w:lineRule="auto"/>
        <w:jc w:val="both"/>
        <w:rPr>
          <w:rFonts w:ascii="Times New Roman" w:hAnsi="Times New Roman"/>
          <w:sz w:val="24"/>
          <w:szCs w:val="24"/>
        </w:rPr>
      </w:pPr>
      <w:r w:rsidRPr="008679C6">
        <w:rPr>
          <w:rFonts w:ascii="Times New Roman" w:hAnsi="Times New Roman"/>
          <w:b/>
          <w:bCs/>
          <w:sz w:val="24"/>
          <w:szCs w:val="24"/>
        </w:rPr>
        <w:t>Recommendations for improvements</w:t>
      </w:r>
      <w:r w:rsidRPr="008679C6">
        <w:rPr>
          <w:rFonts w:ascii="Times New Roman" w:hAnsi="Times New Roman"/>
          <w:sz w:val="24"/>
          <w:szCs w:val="24"/>
        </w:rPr>
        <w:t>:</w:t>
      </w:r>
    </w:p>
    <w:p w14:paraId="7BDB6D3C" w14:textId="7AE86D18" w:rsidR="00135A16" w:rsidRPr="008679C6" w:rsidRDefault="00135A16" w:rsidP="00A11238">
      <w:pPr>
        <w:spacing w:after="0" w:line="360" w:lineRule="auto"/>
        <w:jc w:val="both"/>
        <w:rPr>
          <w:rFonts w:ascii="Times New Roman" w:hAnsi="Times New Roman"/>
          <w:b/>
          <w:bCs/>
          <w:sz w:val="24"/>
          <w:szCs w:val="24"/>
        </w:rPr>
      </w:pPr>
      <w:r>
        <w:rPr>
          <w:rFonts w:ascii="Times New Roman" w:hAnsi="Times New Roman"/>
          <w:b/>
          <w:bCs/>
          <w:sz w:val="24"/>
          <w:szCs w:val="24"/>
        </w:rPr>
        <w:t>5.3.1</w:t>
      </w:r>
      <w:r w:rsidR="00717CA4">
        <w:rPr>
          <w:rFonts w:ascii="Times New Roman" w:hAnsi="Times New Roman"/>
          <w:b/>
          <w:bCs/>
          <w:sz w:val="24"/>
          <w:szCs w:val="24"/>
        </w:rPr>
        <w:t xml:space="preserve"> </w:t>
      </w:r>
      <w:r w:rsidRPr="008679C6">
        <w:rPr>
          <w:rFonts w:ascii="Times New Roman" w:hAnsi="Times New Roman"/>
          <w:b/>
          <w:bCs/>
          <w:sz w:val="24"/>
          <w:szCs w:val="24"/>
        </w:rPr>
        <w:t>Extent of utilization</w:t>
      </w:r>
    </w:p>
    <w:p w14:paraId="485FE2A9" w14:textId="7A878C46" w:rsidR="00135A16" w:rsidRPr="009A3321" w:rsidRDefault="00135A16" w:rsidP="009A3321">
      <w:pPr>
        <w:spacing w:line="360" w:lineRule="auto"/>
        <w:jc w:val="both"/>
        <w:rPr>
          <w:rFonts w:ascii="Times New Roman" w:hAnsi="Times New Roman" w:cs="Times New Roman"/>
          <w:sz w:val="24"/>
          <w:szCs w:val="24"/>
        </w:rPr>
      </w:pPr>
      <w:r w:rsidRPr="008679C6">
        <w:rPr>
          <w:rFonts w:ascii="Times New Roman" w:hAnsi="Times New Roman" w:cs="Times New Roman"/>
          <w:sz w:val="24"/>
          <w:szCs w:val="24"/>
        </w:rPr>
        <w:t xml:space="preserve">To maximize the wealth of bank shareholders, the researcher suggests that the bank, which is service-oriented, adhere to investment diversification strategies to maintain a good return. To attain the targeted profit and customer happiness, it should also strike a balance between the organizational capabilities and the intended market share. The report also suggests that the bank </w:t>
      </w:r>
      <w:r w:rsidRPr="008679C6">
        <w:rPr>
          <w:rFonts w:ascii="Times New Roman" w:hAnsi="Times New Roman" w:cs="Times New Roman"/>
          <w:sz w:val="24"/>
          <w:szCs w:val="24"/>
        </w:rPr>
        <w:lastRenderedPageBreak/>
        <w:t>create internal policies on a regular basis, tying the process to customer satisfaction and providing staff with training that is appropriate for their level of experience and the type of job they do at the bank.</w:t>
      </w:r>
    </w:p>
    <w:p w14:paraId="21873F38" w14:textId="77777777" w:rsidR="00135A16" w:rsidRPr="008679C6" w:rsidRDefault="00135A16" w:rsidP="00A11238">
      <w:pPr>
        <w:spacing w:line="360" w:lineRule="auto"/>
        <w:jc w:val="both"/>
        <w:rPr>
          <w:rFonts w:ascii="Times New Roman" w:hAnsi="Times New Roman"/>
          <w:b/>
          <w:bCs/>
          <w:sz w:val="24"/>
          <w:szCs w:val="24"/>
        </w:rPr>
      </w:pPr>
      <w:r>
        <w:rPr>
          <w:rFonts w:ascii="Times New Roman" w:hAnsi="Times New Roman"/>
          <w:b/>
          <w:bCs/>
          <w:sz w:val="24"/>
          <w:szCs w:val="24"/>
        </w:rPr>
        <w:t xml:space="preserve">5.3.2 </w:t>
      </w:r>
      <w:r w:rsidRPr="008679C6">
        <w:rPr>
          <w:rFonts w:ascii="Times New Roman" w:hAnsi="Times New Roman"/>
          <w:b/>
          <w:bCs/>
          <w:sz w:val="24"/>
          <w:szCs w:val="24"/>
        </w:rPr>
        <w:t>Challenges associated with Balanced scorecard</w:t>
      </w:r>
    </w:p>
    <w:p w14:paraId="5C91084E" w14:textId="77777777" w:rsidR="00135A16" w:rsidRPr="00BE6005" w:rsidRDefault="00135A16" w:rsidP="00A11238">
      <w:pPr>
        <w:spacing w:line="360" w:lineRule="auto"/>
        <w:jc w:val="both"/>
        <w:rPr>
          <w:rFonts w:ascii="Times New Roman" w:hAnsi="Times New Roman" w:cs="Times New Roman"/>
          <w:sz w:val="24"/>
          <w:szCs w:val="24"/>
        </w:rPr>
      </w:pPr>
      <w:r w:rsidRPr="008679C6">
        <w:rPr>
          <w:rFonts w:ascii="Times New Roman" w:hAnsi="Times New Roman" w:cs="Times New Roman"/>
          <w:sz w:val="24"/>
          <w:szCs w:val="24"/>
        </w:rPr>
        <w:t>To encourage the use of balanced scorecards in all organizational departments, the researcher suggests that department leaders and upper management work together effectively. Another suggestion is that the departments designated to supervise the overall implementation of the BSC system should improve their monitoring of implementation gaps and then address them by planning formal training sessions and awareness-raising events to ensure that all stakeholders are fully aware of the concept and advantages of BSC.</w:t>
      </w:r>
      <w:r w:rsidRPr="00BE6005">
        <w:rPr>
          <w:rFonts w:ascii="Times New Roman" w:hAnsi="Times New Roman"/>
          <w:sz w:val="24"/>
          <w:szCs w:val="24"/>
        </w:rPr>
        <w:t xml:space="preserve"> </w:t>
      </w:r>
    </w:p>
    <w:p w14:paraId="42F884AF" w14:textId="77777777" w:rsidR="00135A16" w:rsidRPr="008679C6" w:rsidRDefault="00135A16" w:rsidP="00A11238">
      <w:pPr>
        <w:spacing w:line="360" w:lineRule="auto"/>
        <w:jc w:val="both"/>
        <w:rPr>
          <w:rFonts w:ascii="Times New Roman" w:hAnsi="Times New Roman"/>
          <w:b/>
          <w:bCs/>
          <w:sz w:val="24"/>
          <w:szCs w:val="24"/>
        </w:rPr>
      </w:pPr>
      <w:r>
        <w:rPr>
          <w:rFonts w:ascii="Times New Roman" w:hAnsi="Times New Roman"/>
          <w:b/>
          <w:bCs/>
          <w:sz w:val="24"/>
          <w:szCs w:val="24"/>
        </w:rPr>
        <w:t xml:space="preserve">5.3.3 </w:t>
      </w:r>
      <w:r w:rsidRPr="008679C6">
        <w:rPr>
          <w:rFonts w:ascii="Times New Roman" w:hAnsi="Times New Roman"/>
          <w:b/>
          <w:bCs/>
          <w:sz w:val="24"/>
          <w:szCs w:val="24"/>
        </w:rPr>
        <w:t>Impact on financial performance</w:t>
      </w:r>
    </w:p>
    <w:p w14:paraId="5306FA13" w14:textId="77777777" w:rsidR="00135A16" w:rsidRPr="00BE6005" w:rsidRDefault="00135A16" w:rsidP="00A11238">
      <w:pPr>
        <w:spacing w:line="360" w:lineRule="auto"/>
        <w:jc w:val="both"/>
        <w:rPr>
          <w:rFonts w:ascii="Times New Roman" w:hAnsi="Times New Roman" w:cs="Times New Roman"/>
          <w:sz w:val="24"/>
          <w:szCs w:val="24"/>
        </w:rPr>
      </w:pPr>
      <w:r w:rsidRPr="008679C6">
        <w:rPr>
          <w:rFonts w:ascii="Times New Roman" w:hAnsi="Times New Roman" w:cs="Times New Roman"/>
          <w:sz w:val="24"/>
          <w:szCs w:val="24"/>
        </w:rPr>
        <w:t>The management and employees of Ecobank Zimbabwe need to be made more aware of the value of a balanced scorecard in boosting financial performance. Planning for the balanced scorecard technique should take the demands of the bank and organizational constraints into account to get better results. The balanced scorecard should be used as a tool to help the business meet its financial goals and as a gauge of the performance of the management.</w:t>
      </w:r>
    </w:p>
    <w:p w14:paraId="4DB49633" w14:textId="77777777" w:rsidR="00135A16" w:rsidRDefault="00135A16" w:rsidP="00A11238">
      <w:pPr>
        <w:pStyle w:val="Heading1"/>
        <w:rPr>
          <w:rFonts w:eastAsiaTheme="minorHAnsi"/>
        </w:rPr>
      </w:pPr>
      <w:bookmarkStart w:id="184" w:name="_Toc168320406"/>
      <w:bookmarkStart w:id="185" w:name="_Toc168667105"/>
      <w:r>
        <w:rPr>
          <w:rFonts w:eastAsiaTheme="minorHAnsi"/>
        </w:rPr>
        <w:t>5.4 Limitations and Areas for future study</w:t>
      </w:r>
      <w:bookmarkEnd w:id="184"/>
      <w:bookmarkEnd w:id="185"/>
      <w:r>
        <w:rPr>
          <w:rFonts w:eastAsiaTheme="minorHAnsi"/>
        </w:rPr>
        <w:t xml:space="preserve"> </w:t>
      </w:r>
    </w:p>
    <w:p w14:paraId="23F30090" w14:textId="77777777" w:rsidR="00135A16" w:rsidRDefault="00135A16" w:rsidP="00A11238">
      <w:pPr>
        <w:spacing w:line="360" w:lineRule="auto"/>
        <w:jc w:val="both"/>
        <w:rPr>
          <w:rFonts w:ascii="Times New Roman" w:hAnsi="Times New Roman" w:cs="Times New Roman"/>
          <w:sz w:val="24"/>
          <w:szCs w:val="24"/>
        </w:rPr>
      </w:pPr>
      <w:r w:rsidRPr="00CE232C">
        <w:rPr>
          <w:rFonts w:ascii="Times New Roman" w:hAnsi="Times New Roman" w:cs="Times New Roman"/>
          <w:sz w:val="24"/>
          <w:szCs w:val="24"/>
        </w:rPr>
        <w:t>To illustrate the influence of the balanced scorecard, only a few indicators were chosen for each of the four key views due to time constraints. The number of indicators under each perspective could be raised in the case of more industry-researched, industry-corroborated research. In addition, a more thorough examination of sophisticated statistical models might be conducted to ascertain the degree to which non-financial viewpoints impact the financial performance of firms with a larger sample size, as well as the return on investment associated with the BSC's adoption. Additional studies could be conducted in various sectors, including manufacturing, retail merchandising, and commercial and non-profit organizations, to support the execution and assessment of their plans.</w:t>
      </w:r>
    </w:p>
    <w:p w14:paraId="1C900BC2" w14:textId="77777777" w:rsidR="00B94F43" w:rsidRDefault="00B94F43" w:rsidP="00A11238">
      <w:pPr>
        <w:spacing w:line="360" w:lineRule="auto"/>
        <w:jc w:val="both"/>
      </w:pPr>
    </w:p>
    <w:p w14:paraId="1CECE7CD" w14:textId="77777777" w:rsidR="00A52112" w:rsidRDefault="00A52112" w:rsidP="00A11238">
      <w:pPr>
        <w:spacing w:line="360" w:lineRule="auto"/>
        <w:jc w:val="both"/>
        <w:rPr>
          <w:rFonts w:ascii="Times New Roman" w:hAnsi="Times New Roman" w:cs="Times New Roman"/>
          <w:b/>
          <w:bCs/>
          <w:sz w:val="24"/>
          <w:szCs w:val="24"/>
        </w:rPr>
      </w:pPr>
    </w:p>
    <w:p w14:paraId="62EAB4CD" w14:textId="66491664" w:rsidR="00C10679" w:rsidRPr="00F62B71" w:rsidRDefault="00C10679" w:rsidP="00A11238">
      <w:pPr>
        <w:spacing w:line="360" w:lineRule="auto"/>
        <w:jc w:val="both"/>
        <w:rPr>
          <w:rFonts w:ascii="Times New Roman" w:hAnsi="Times New Roman" w:cs="Times New Roman"/>
          <w:sz w:val="24"/>
          <w:szCs w:val="24"/>
        </w:rPr>
      </w:pPr>
      <w:r w:rsidRPr="00881290">
        <w:rPr>
          <w:rFonts w:ascii="Times New Roman" w:hAnsi="Times New Roman" w:cs="Times New Roman"/>
          <w:b/>
          <w:bCs/>
          <w:sz w:val="24"/>
          <w:szCs w:val="24"/>
        </w:rPr>
        <w:lastRenderedPageBreak/>
        <w:t>REFERENCES</w:t>
      </w:r>
    </w:p>
    <w:p w14:paraId="0877B017" w14:textId="22BCEA89" w:rsidR="00FA7744" w:rsidRDefault="00FA7744" w:rsidP="00A11238">
      <w:pPr>
        <w:spacing w:line="360" w:lineRule="auto"/>
        <w:jc w:val="both"/>
        <w:rPr>
          <w:rFonts w:ascii="Times New Roman" w:hAnsi="Times New Roman" w:cs="Times New Roman"/>
          <w:sz w:val="24"/>
          <w:szCs w:val="24"/>
        </w:rPr>
      </w:pPr>
    </w:p>
    <w:p w14:paraId="447E615C" w14:textId="71F2E3B7" w:rsidR="00235AB6" w:rsidRDefault="00235AB6" w:rsidP="00A11238">
      <w:pPr>
        <w:spacing w:line="360" w:lineRule="auto"/>
        <w:jc w:val="both"/>
        <w:rPr>
          <w:rFonts w:ascii="Times New Roman" w:hAnsi="Times New Roman" w:cs="Times New Roman"/>
          <w:sz w:val="24"/>
          <w:szCs w:val="24"/>
        </w:rPr>
      </w:pPr>
      <w:r>
        <w:rPr>
          <w:rFonts w:ascii="Times New Roman" w:hAnsi="Times New Roman" w:cs="Times New Roman"/>
          <w:sz w:val="24"/>
          <w:szCs w:val="24"/>
        </w:rPr>
        <w:t>Abdalla, Y.A.,</w:t>
      </w:r>
      <w:r w:rsidR="000C5797">
        <w:rPr>
          <w:rFonts w:ascii="Times New Roman" w:hAnsi="Times New Roman" w:cs="Times New Roman"/>
          <w:sz w:val="24"/>
          <w:szCs w:val="24"/>
        </w:rPr>
        <w:t xml:space="preserve"> Ibrahim.A.M., </w:t>
      </w:r>
      <w:r w:rsidR="00A04ABB">
        <w:rPr>
          <w:rFonts w:ascii="Times New Roman" w:hAnsi="Times New Roman" w:cs="Times New Roman"/>
          <w:sz w:val="24"/>
          <w:szCs w:val="24"/>
        </w:rPr>
        <w:t>Lasyoud.A. A</w:t>
      </w:r>
      <w:r w:rsidR="000C5797">
        <w:rPr>
          <w:rFonts w:ascii="Times New Roman" w:hAnsi="Times New Roman" w:cs="Times New Roman"/>
          <w:sz w:val="24"/>
          <w:szCs w:val="24"/>
        </w:rPr>
        <w:t>, Warsame, M.H. (2022). Barriers of implementing the balanced scorecard: Evidence from the banking sector in the developing market. Journal of Governance and Regulation. Pp, 173-180. https://doi.org/10.22495/jgrvlli2art15.</w:t>
      </w:r>
    </w:p>
    <w:p w14:paraId="4B69A81E" w14:textId="1DD62577" w:rsidR="001A022B" w:rsidRPr="006E1E08" w:rsidRDefault="001A022B" w:rsidP="00A11238">
      <w:pPr>
        <w:spacing w:line="360" w:lineRule="auto"/>
        <w:jc w:val="both"/>
        <w:rPr>
          <w:rFonts w:ascii="Times New Roman" w:hAnsi="Times New Roman" w:cs="Times New Roman"/>
          <w:sz w:val="24"/>
          <w:szCs w:val="24"/>
        </w:rPr>
      </w:pPr>
      <w:r w:rsidRPr="006E1E08">
        <w:rPr>
          <w:rFonts w:ascii="Times New Roman" w:hAnsi="Times New Roman" w:cs="Times New Roman"/>
          <w:sz w:val="24"/>
          <w:szCs w:val="24"/>
        </w:rPr>
        <w:t>Abdallah W. M., &amp; Alnamri M. (20</w:t>
      </w:r>
      <w:r w:rsidR="003C1BFF">
        <w:rPr>
          <w:rFonts w:ascii="Times New Roman" w:hAnsi="Times New Roman" w:cs="Times New Roman"/>
          <w:sz w:val="24"/>
          <w:szCs w:val="24"/>
        </w:rPr>
        <w:t>15</w:t>
      </w:r>
      <w:r w:rsidRPr="006E1E08">
        <w:rPr>
          <w:rFonts w:ascii="Times New Roman" w:hAnsi="Times New Roman" w:cs="Times New Roman"/>
          <w:sz w:val="24"/>
          <w:szCs w:val="24"/>
        </w:rPr>
        <w:t>). Non-financial performance measures and the BSC of multinational companies with multi-cultural environment: An empirical investigation. Cross Cultural Management, 22(4), 594–607.</w:t>
      </w:r>
    </w:p>
    <w:p w14:paraId="2F636768" w14:textId="6D708944" w:rsidR="001A022B" w:rsidRDefault="001A022B" w:rsidP="00A11238">
      <w:pPr>
        <w:spacing w:line="360" w:lineRule="auto"/>
        <w:jc w:val="both"/>
        <w:rPr>
          <w:rFonts w:ascii="Times New Roman" w:hAnsi="Times New Roman" w:cs="Times New Roman"/>
          <w:sz w:val="24"/>
          <w:szCs w:val="24"/>
        </w:rPr>
      </w:pPr>
      <w:r w:rsidRPr="006E1E08">
        <w:rPr>
          <w:rFonts w:ascii="Times New Roman" w:hAnsi="Times New Roman" w:cs="Times New Roman"/>
          <w:sz w:val="24"/>
          <w:szCs w:val="24"/>
        </w:rPr>
        <w:t>Albertsen O. A., &amp; Lueg R. (2014). The balanced scorecard’s missing link to compensation: A literature review and an agenda for future research. Journal of Accounting and Organizational Change, 10(4), 431–465.</w:t>
      </w:r>
    </w:p>
    <w:p w14:paraId="114EEECA" w14:textId="54D2C4A3" w:rsidR="00A04ABB" w:rsidRPr="006E1E08" w:rsidRDefault="00A04ABB" w:rsidP="00A11238">
      <w:pPr>
        <w:spacing w:line="360" w:lineRule="auto"/>
        <w:jc w:val="both"/>
        <w:rPr>
          <w:rFonts w:ascii="Times New Roman" w:hAnsi="Times New Roman" w:cs="Times New Roman"/>
          <w:sz w:val="24"/>
          <w:szCs w:val="24"/>
        </w:rPr>
      </w:pPr>
      <w:r>
        <w:rPr>
          <w:rFonts w:ascii="Times New Roman" w:hAnsi="Times New Roman" w:cs="Times New Roman"/>
          <w:sz w:val="24"/>
          <w:szCs w:val="24"/>
        </w:rPr>
        <w:t>Al-Faryan.M.A.S. (2024). Agency theory, corporate governance, and corruption, an integrate literature review approach. Cogent social Sciences, 10(1). https://doi.org/10.1080/23311886.2337893</w:t>
      </w:r>
    </w:p>
    <w:p w14:paraId="1382D8D3" w14:textId="77777777" w:rsidR="001A022B" w:rsidRPr="006E1E08" w:rsidRDefault="001A022B" w:rsidP="00A11238">
      <w:pPr>
        <w:spacing w:line="360" w:lineRule="auto"/>
        <w:jc w:val="both"/>
        <w:rPr>
          <w:rFonts w:ascii="Times New Roman" w:hAnsi="Times New Roman" w:cs="Times New Roman"/>
          <w:sz w:val="24"/>
          <w:szCs w:val="24"/>
        </w:rPr>
      </w:pPr>
      <w:r w:rsidRPr="006E1E08">
        <w:rPr>
          <w:rFonts w:ascii="Times New Roman" w:hAnsi="Times New Roman" w:cs="Times New Roman"/>
          <w:sz w:val="24"/>
          <w:szCs w:val="24"/>
        </w:rPr>
        <w:t>Abdullah I., Umair T., &amp; Naeem B. (2013). Developments on balanced scorecard: A historical review. World Applied Sciences Journal, 21(1), 134–141.Asiaei K., &amp; Bontis N. (2019). Using a balanced scorecard to manage corporate social responsibility. Knowledge and Process Management, 26(4), 371–379.</w:t>
      </w:r>
    </w:p>
    <w:p w14:paraId="6B39DA92" w14:textId="7AE5F1A8" w:rsidR="00ED4428" w:rsidRDefault="00ED4428" w:rsidP="00A11238">
      <w:pPr>
        <w:spacing w:line="360" w:lineRule="auto"/>
        <w:jc w:val="both"/>
        <w:rPr>
          <w:rFonts w:ascii="Times New Roman" w:hAnsi="Times New Roman" w:cs="Times New Roman"/>
          <w:sz w:val="24"/>
          <w:szCs w:val="24"/>
        </w:rPr>
      </w:pPr>
      <w:r w:rsidRPr="00BE0E5E">
        <w:rPr>
          <w:rFonts w:ascii="Times New Roman" w:hAnsi="Times New Roman" w:cs="Times New Roman"/>
          <w:sz w:val="24"/>
          <w:szCs w:val="24"/>
        </w:rPr>
        <w:t>Abel. S. (2017) The Profit Efficiency of Commercial Banks in Zimbabwe</w:t>
      </w:r>
      <w:r w:rsidRPr="00BE0E5E">
        <w:rPr>
          <w:rFonts w:ascii="Times New Roman" w:hAnsi="Times New Roman" w:cs="Times New Roman"/>
          <w:i/>
          <w:iCs/>
          <w:sz w:val="24"/>
          <w:szCs w:val="24"/>
        </w:rPr>
        <w:t>. An Application of Data Envelopment Analysis, Studies in Economics and Econometrics</w:t>
      </w:r>
      <w:r w:rsidRPr="00BE0E5E">
        <w:rPr>
          <w:rFonts w:ascii="Times New Roman" w:hAnsi="Times New Roman" w:cs="Times New Roman"/>
          <w:sz w:val="24"/>
          <w:szCs w:val="24"/>
        </w:rPr>
        <w:t>, 41:2, 1-18, DOI 10.1080/10800379.2017. 12097310</w:t>
      </w:r>
    </w:p>
    <w:p w14:paraId="46E4E1A6" w14:textId="3B4108EA" w:rsidR="00ED4428" w:rsidRDefault="00727162" w:rsidP="00A11238">
      <w:pPr>
        <w:spacing w:line="360" w:lineRule="auto"/>
        <w:jc w:val="both"/>
        <w:rPr>
          <w:rFonts w:ascii="Times New Roman" w:hAnsi="Times New Roman" w:cs="Times New Roman"/>
          <w:sz w:val="24"/>
          <w:szCs w:val="24"/>
        </w:rPr>
      </w:pPr>
      <w:r w:rsidRPr="00927202">
        <w:rPr>
          <w:rFonts w:ascii="Times New Roman" w:hAnsi="Times New Roman" w:cs="Times New Roman"/>
          <w:sz w:val="24"/>
          <w:szCs w:val="24"/>
        </w:rPr>
        <w:t xml:space="preserve">Adebiyi, J. A., Shelle, G. E., &amp; Adebiyi, S. O. (2020). Balanced scorecard and financial performance of commercial banks in Nigeria. </w:t>
      </w:r>
      <w:r>
        <w:rPr>
          <w:rFonts w:ascii="Times New Roman" w:hAnsi="Times New Roman"/>
          <w:sz w:val="24"/>
          <w:szCs w:val="24"/>
        </w:rPr>
        <w:t xml:space="preserve">International Journal of </w:t>
      </w:r>
      <w:r w:rsidR="006B1B07">
        <w:rPr>
          <w:rFonts w:ascii="Times New Roman" w:hAnsi="Times New Roman"/>
          <w:sz w:val="24"/>
          <w:szCs w:val="24"/>
        </w:rPr>
        <w:t>Economics,</w:t>
      </w:r>
      <w:r w:rsidRPr="00927202">
        <w:rPr>
          <w:rFonts w:ascii="Times New Roman" w:hAnsi="Times New Roman" w:cs="Times New Roman"/>
          <w:sz w:val="24"/>
          <w:szCs w:val="24"/>
        </w:rPr>
        <w:t xml:space="preserve"> 16(1).</w:t>
      </w:r>
    </w:p>
    <w:p w14:paraId="7ACADD4B" w14:textId="77777777" w:rsidR="002C1974" w:rsidRPr="00736F71" w:rsidRDefault="002C1974" w:rsidP="00A11238">
      <w:pPr>
        <w:spacing w:line="360" w:lineRule="auto"/>
        <w:jc w:val="both"/>
        <w:rPr>
          <w:rFonts w:ascii="Times New Roman" w:hAnsi="Times New Roman"/>
          <w:sz w:val="24"/>
          <w:szCs w:val="24"/>
        </w:rPr>
      </w:pPr>
      <w:r w:rsidRPr="00736F71">
        <w:rPr>
          <w:rFonts w:ascii="Times New Roman" w:hAnsi="Times New Roman"/>
          <w:sz w:val="24"/>
          <w:szCs w:val="24"/>
        </w:rPr>
        <w:t xml:space="preserve">Ameen, A.M., Ahmed, M. F. and Abd Hafez, M.A. 2018 ‘The impact of management accounting and how it can be implemented into the organisational culture’, </w:t>
      </w:r>
      <w:r w:rsidRPr="00736F71">
        <w:rPr>
          <w:rFonts w:ascii="Times New Roman" w:hAnsi="Times New Roman"/>
          <w:i/>
          <w:sz w:val="24"/>
          <w:szCs w:val="24"/>
        </w:rPr>
        <w:t>Dutch journal of finance and management</w:t>
      </w:r>
      <w:r w:rsidRPr="00736F71">
        <w:rPr>
          <w:rFonts w:ascii="Times New Roman" w:hAnsi="Times New Roman"/>
          <w:sz w:val="24"/>
          <w:szCs w:val="24"/>
        </w:rPr>
        <w:t>.2(1) 02, http://doi.org/10.20897/djfm/91582</w:t>
      </w:r>
    </w:p>
    <w:p w14:paraId="53987776" w14:textId="77777777" w:rsidR="002C1974" w:rsidRPr="00736F71" w:rsidRDefault="002C1974" w:rsidP="00A11238">
      <w:pPr>
        <w:spacing w:line="360" w:lineRule="auto"/>
        <w:jc w:val="both"/>
        <w:rPr>
          <w:rFonts w:ascii="Times New Roman" w:hAnsi="Times New Roman"/>
          <w:sz w:val="24"/>
          <w:szCs w:val="24"/>
        </w:rPr>
      </w:pPr>
      <w:r w:rsidRPr="00736F71">
        <w:rPr>
          <w:rFonts w:ascii="Times New Roman" w:hAnsi="Times New Roman"/>
          <w:sz w:val="24"/>
          <w:szCs w:val="24"/>
        </w:rPr>
        <w:lastRenderedPageBreak/>
        <w:t xml:space="preserve">Anderson, T., &amp; Decker, S. 2018 </w:t>
      </w:r>
      <w:r w:rsidRPr="00736F71">
        <w:rPr>
          <w:rFonts w:ascii="Times New Roman" w:hAnsi="Times New Roman"/>
          <w:i/>
          <w:sz w:val="24"/>
          <w:szCs w:val="24"/>
        </w:rPr>
        <w:t>Introduction to management accounting</w:t>
      </w:r>
      <w:r w:rsidRPr="00736F71">
        <w:rPr>
          <w:rFonts w:ascii="Times New Roman" w:hAnsi="Times New Roman"/>
          <w:sz w:val="24"/>
          <w:szCs w:val="24"/>
        </w:rPr>
        <w:t>. Virginia: University of Virginia.</w:t>
      </w:r>
    </w:p>
    <w:p w14:paraId="60AA34A6" w14:textId="1E6132EA" w:rsidR="00EB5808" w:rsidRDefault="00EB5808" w:rsidP="00A11238">
      <w:pPr>
        <w:spacing w:line="360" w:lineRule="auto"/>
        <w:jc w:val="both"/>
        <w:rPr>
          <w:rFonts w:ascii="Times New Roman" w:hAnsi="Times New Roman" w:cs="Times New Roman"/>
          <w:sz w:val="24"/>
          <w:szCs w:val="24"/>
        </w:rPr>
      </w:pPr>
      <w:r w:rsidRPr="00BE0E5E">
        <w:rPr>
          <w:rFonts w:ascii="Times New Roman" w:hAnsi="Times New Roman" w:cs="Times New Roman"/>
          <w:sz w:val="24"/>
          <w:szCs w:val="24"/>
        </w:rPr>
        <w:t>Apunda, M. A. &amp; Ndede, F. W. S.</w:t>
      </w:r>
      <w:r w:rsidR="00AB3C25" w:rsidRPr="00BE0E5E">
        <w:rPr>
          <w:rFonts w:ascii="Times New Roman" w:hAnsi="Times New Roman" w:cs="Times New Roman"/>
          <w:sz w:val="24"/>
          <w:szCs w:val="24"/>
        </w:rPr>
        <w:t>2020</w:t>
      </w:r>
      <w:r w:rsidRPr="00BE0E5E">
        <w:rPr>
          <w:rFonts w:ascii="Times New Roman" w:hAnsi="Times New Roman" w:cs="Times New Roman"/>
          <w:sz w:val="24"/>
          <w:szCs w:val="24"/>
        </w:rPr>
        <w:t xml:space="preserve"> </w:t>
      </w:r>
      <w:r w:rsidR="00AB3C25" w:rsidRPr="00BE0E5E">
        <w:rPr>
          <w:rFonts w:ascii="Times New Roman" w:hAnsi="Times New Roman" w:cs="Times New Roman"/>
          <w:sz w:val="24"/>
          <w:szCs w:val="24"/>
        </w:rPr>
        <w:t>‘</w:t>
      </w:r>
      <w:r w:rsidRPr="00BE0E5E">
        <w:rPr>
          <w:rFonts w:ascii="Times New Roman" w:hAnsi="Times New Roman" w:cs="Times New Roman"/>
          <w:sz w:val="24"/>
          <w:szCs w:val="24"/>
        </w:rPr>
        <w:t>The effect of adopting management accounting practices on financial performance of commercial parastatals in Kenya</w:t>
      </w:r>
      <w:r w:rsidR="00AB3C25" w:rsidRPr="00BE0E5E">
        <w:rPr>
          <w:rFonts w:ascii="Times New Roman" w:hAnsi="Times New Roman" w:cs="Times New Roman"/>
          <w:sz w:val="24"/>
          <w:szCs w:val="24"/>
        </w:rPr>
        <w:t>’</w:t>
      </w:r>
      <w:r w:rsidRPr="00BE0E5E">
        <w:rPr>
          <w:rFonts w:ascii="Times New Roman" w:hAnsi="Times New Roman" w:cs="Times New Roman"/>
          <w:sz w:val="24"/>
          <w:szCs w:val="24"/>
        </w:rPr>
        <w:t xml:space="preserve">, </w:t>
      </w:r>
      <w:r w:rsidRPr="00BE0E5E">
        <w:rPr>
          <w:rFonts w:ascii="Times New Roman" w:hAnsi="Times New Roman" w:cs="Times New Roman"/>
          <w:i/>
          <w:iCs/>
          <w:sz w:val="24"/>
          <w:szCs w:val="24"/>
        </w:rPr>
        <w:t xml:space="preserve">International Journal of Economics and </w:t>
      </w:r>
      <w:r w:rsidR="00003E71" w:rsidRPr="00BE0E5E">
        <w:rPr>
          <w:rFonts w:ascii="Times New Roman" w:hAnsi="Times New Roman" w:cs="Times New Roman"/>
          <w:i/>
          <w:iCs/>
          <w:sz w:val="24"/>
          <w:szCs w:val="24"/>
        </w:rPr>
        <w:t>Finance</w:t>
      </w:r>
      <w:r w:rsidR="00003E71" w:rsidRPr="00BE0E5E">
        <w:rPr>
          <w:rFonts w:ascii="Times New Roman" w:hAnsi="Times New Roman" w:cs="Times New Roman"/>
          <w:sz w:val="24"/>
          <w:szCs w:val="24"/>
        </w:rPr>
        <w:t>, Volume</w:t>
      </w:r>
      <w:r w:rsidRPr="00BE0E5E">
        <w:rPr>
          <w:rFonts w:ascii="Times New Roman" w:hAnsi="Times New Roman" w:cs="Times New Roman"/>
          <w:sz w:val="24"/>
          <w:szCs w:val="24"/>
        </w:rPr>
        <w:t xml:space="preserve"> 3, Issue 6, pp 119-130</w:t>
      </w:r>
      <w:r w:rsidR="00AB3C25" w:rsidRPr="00BE0E5E">
        <w:rPr>
          <w:rFonts w:ascii="Times New Roman" w:hAnsi="Times New Roman" w:cs="Times New Roman"/>
          <w:sz w:val="24"/>
          <w:szCs w:val="24"/>
        </w:rPr>
        <w:t>.</w:t>
      </w:r>
    </w:p>
    <w:p w14:paraId="7C44C2CB" w14:textId="3DC7BD9A" w:rsidR="002C1974" w:rsidRDefault="002C1974" w:rsidP="00A11238">
      <w:pPr>
        <w:spacing w:line="360" w:lineRule="auto"/>
        <w:jc w:val="both"/>
        <w:rPr>
          <w:rFonts w:ascii="Times New Roman" w:hAnsi="Times New Roman"/>
          <w:sz w:val="24"/>
          <w:szCs w:val="24"/>
        </w:rPr>
      </w:pPr>
      <w:r w:rsidRPr="00736F71">
        <w:rPr>
          <w:rFonts w:ascii="Times New Roman" w:hAnsi="Times New Roman"/>
          <w:sz w:val="24"/>
          <w:szCs w:val="24"/>
        </w:rPr>
        <w:t xml:space="preserve">Areiqat, A.Y., Zamil, A.M.A., Mahmood, H., Hamdan, Y., Aldabbagh, I., &amp; Mahrakani, N. 2020 ‘Educating the learning, growing and internal process dimensions through balanced scorecard for a financial performance’, </w:t>
      </w:r>
      <w:r w:rsidRPr="00736F71">
        <w:rPr>
          <w:rFonts w:ascii="Times New Roman" w:hAnsi="Times New Roman"/>
          <w:i/>
          <w:sz w:val="24"/>
          <w:szCs w:val="24"/>
        </w:rPr>
        <w:t>Journal of Entrepreneurship Education</w:t>
      </w:r>
      <w:r w:rsidRPr="00736F71">
        <w:rPr>
          <w:rFonts w:ascii="Times New Roman" w:hAnsi="Times New Roman"/>
          <w:sz w:val="24"/>
          <w:szCs w:val="24"/>
        </w:rPr>
        <w:t>, 23(4).</w:t>
      </w:r>
    </w:p>
    <w:p w14:paraId="48609E95" w14:textId="3AD2F303" w:rsidR="001A022B" w:rsidRDefault="001A022B" w:rsidP="00A11238">
      <w:pPr>
        <w:spacing w:line="360" w:lineRule="auto"/>
        <w:jc w:val="both"/>
        <w:rPr>
          <w:rFonts w:ascii="Times New Roman" w:hAnsi="Times New Roman" w:cs="Times New Roman"/>
          <w:sz w:val="24"/>
          <w:szCs w:val="24"/>
        </w:rPr>
      </w:pPr>
      <w:r w:rsidRPr="006E1E08">
        <w:rPr>
          <w:rFonts w:ascii="Times New Roman" w:hAnsi="Times New Roman" w:cs="Times New Roman"/>
          <w:sz w:val="24"/>
          <w:szCs w:val="24"/>
        </w:rPr>
        <w:t>Awadallah E. A., &amp; Allam A. (2015). A critique of the balanced scorecard as a performance measurement tool. International Journal of Business and Social Science, 6(7), 91–99.</w:t>
      </w:r>
    </w:p>
    <w:p w14:paraId="43989A9E" w14:textId="47856569" w:rsidR="00C161D9" w:rsidRPr="006E1E08" w:rsidRDefault="00A52112" w:rsidP="00A1123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161D9">
        <w:rPr>
          <w:rFonts w:ascii="Times New Roman" w:hAnsi="Times New Roman" w:cs="Times New Roman"/>
          <w:sz w:val="24"/>
          <w:szCs w:val="24"/>
        </w:rPr>
        <w:t xml:space="preserve">Ameen, </w:t>
      </w:r>
      <w:r w:rsidR="00406343">
        <w:rPr>
          <w:rFonts w:ascii="Times New Roman" w:hAnsi="Times New Roman" w:cs="Times New Roman"/>
          <w:sz w:val="24"/>
          <w:szCs w:val="24"/>
        </w:rPr>
        <w:t>A.M., Ahmed</w:t>
      </w:r>
      <w:r w:rsidR="00C161D9">
        <w:rPr>
          <w:rFonts w:ascii="Times New Roman" w:hAnsi="Times New Roman" w:cs="Times New Roman"/>
          <w:sz w:val="24"/>
          <w:szCs w:val="24"/>
        </w:rPr>
        <w:t xml:space="preserve">, M.F. and Hafez, M.A. (2018). </w:t>
      </w:r>
      <w:r w:rsidR="00660494">
        <w:rPr>
          <w:rFonts w:ascii="Times New Roman" w:hAnsi="Times New Roman" w:cs="Times New Roman"/>
          <w:sz w:val="24"/>
          <w:szCs w:val="24"/>
        </w:rPr>
        <w:t>‘</w:t>
      </w:r>
      <w:r w:rsidR="00C161D9">
        <w:rPr>
          <w:rFonts w:ascii="Times New Roman" w:hAnsi="Times New Roman" w:cs="Times New Roman"/>
          <w:sz w:val="24"/>
          <w:szCs w:val="24"/>
        </w:rPr>
        <w:t>The impact of management accounting and how it can be implemented into the organisational culture</w:t>
      </w:r>
      <w:r w:rsidR="00660494">
        <w:rPr>
          <w:rFonts w:ascii="Times New Roman" w:hAnsi="Times New Roman" w:cs="Times New Roman"/>
          <w:sz w:val="24"/>
          <w:szCs w:val="24"/>
        </w:rPr>
        <w:t>’, Dutch journal of finance and management. 2(1), https://doi.org/10.20897/djfm/91582.</w:t>
      </w:r>
    </w:p>
    <w:p w14:paraId="56F39423" w14:textId="4BB3E139" w:rsidR="004347EE" w:rsidRPr="00BE0E5E" w:rsidRDefault="004347EE" w:rsidP="00A11238">
      <w:pPr>
        <w:spacing w:line="360" w:lineRule="auto"/>
        <w:jc w:val="both"/>
        <w:rPr>
          <w:rFonts w:ascii="Times New Roman" w:hAnsi="Times New Roman" w:cs="Times New Roman"/>
          <w:sz w:val="24"/>
          <w:szCs w:val="24"/>
        </w:rPr>
      </w:pPr>
      <w:r w:rsidRPr="00BE0E5E">
        <w:rPr>
          <w:rFonts w:ascii="Times New Roman" w:hAnsi="Times New Roman" w:cs="Times New Roman"/>
          <w:sz w:val="24"/>
          <w:szCs w:val="24"/>
        </w:rPr>
        <w:t xml:space="preserve">Babajide, O, S. T.H, C. S. </w:t>
      </w:r>
      <w:r w:rsidR="00C161D9">
        <w:rPr>
          <w:rFonts w:ascii="Times New Roman" w:hAnsi="Times New Roman" w:cs="Times New Roman"/>
          <w:sz w:val="24"/>
          <w:szCs w:val="24"/>
        </w:rPr>
        <w:t>(</w:t>
      </w:r>
      <w:r w:rsidRPr="00BE0E5E">
        <w:rPr>
          <w:rFonts w:ascii="Times New Roman" w:hAnsi="Times New Roman" w:cs="Times New Roman"/>
          <w:sz w:val="24"/>
          <w:szCs w:val="24"/>
        </w:rPr>
        <w:t>2023</w:t>
      </w:r>
      <w:r w:rsidR="00C161D9">
        <w:rPr>
          <w:rFonts w:ascii="Times New Roman" w:hAnsi="Times New Roman" w:cs="Times New Roman"/>
          <w:sz w:val="24"/>
          <w:szCs w:val="24"/>
        </w:rPr>
        <w:t>)</w:t>
      </w:r>
      <w:r w:rsidRPr="00BE0E5E">
        <w:rPr>
          <w:rFonts w:ascii="Times New Roman" w:hAnsi="Times New Roman" w:cs="Times New Roman"/>
          <w:sz w:val="24"/>
          <w:szCs w:val="24"/>
        </w:rPr>
        <w:t>. Challenges of implementing management accounting innovations: Evidence from the field.</w:t>
      </w:r>
    </w:p>
    <w:p w14:paraId="7D674EDA" w14:textId="7F48F3C2" w:rsidR="005D1293" w:rsidRDefault="00BE0E5E" w:rsidP="00A11238">
      <w:pPr>
        <w:spacing w:line="360" w:lineRule="auto"/>
        <w:jc w:val="both"/>
        <w:rPr>
          <w:rFonts w:ascii="Times New Roman" w:hAnsi="Times New Roman" w:cs="Times New Roman"/>
          <w:sz w:val="24"/>
          <w:szCs w:val="24"/>
        </w:rPr>
      </w:pPr>
      <w:r w:rsidRPr="00BE0E5E">
        <w:rPr>
          <w:rFonts w:ascii="Times New Roman" w:hAnsi="Times New Roman" w:cs="Times New Roman"/>
          <w:sz w:val="24"/>
          <w:szCs w:val="24"/>
        </w:rPr>
        <w:t xml:space="preserve">Benard. H. J. V. (2006). "Reloading the institutional Approach in Management Accounting to Institutional Economics. An Essay on Dual-Mode Rationality. "Journal of Economic Issues, vol. 40, no. 4, pp. 1137-51. </w:t>
      </w:r>
    </w:p>
    <w:p w14:paraId="4F3C8BCE" w14:textId="23E48E11" w:rsidR="005D1293" w:rsidRDefault="005D1293" w:rsidP="00A11238">
      <w:pPr>
        <w:spacing w:line="360" w:lineRule="auto"/>
        <w:jc w:val="both"/>
        <w:rPr>
          <w:rFonts w:ascii="Times New Roman" w:hAnsi="Times New Roman"/>
          <w:sz w:val="24"/>
          <w:szCs w:val="24"/>
        </w:rPr>
      </w:pPr>
      <w:r w:rsidRPr="00736F71">
        <w:rPr>
          <w:rFonts w:ascii="Times New Roman" w:hAnsi="Times New Roman"/>
          <w:sz w:val="24"/>
          <w:szCs w:val="24"/>
        </w:rPr>
        <w:t xml:space="preserve">Banerjee, A. and Chaudhury, S. (2010). Statistics without tears: Populations and samples. </w:t>
      </w:r>
      <w:r w:rsidRPr="00736F71">
        <w:rPr>
          <w:rFonts w:ascii="Times New Roman" w:hAnsi="Times New Roman"/>
          <w:i/>
          <w:iCs/>
          <w:sz w:val="24"/>
          <w:szCs w:val="24"/>
        </w:rPr>
        <w:t>Industrial Psychiatry Journal</w:t>
      </w:r>
      <w:r w:rsidRPr="00736F71">
        <w:rPr>
          <w:rFonts w:ascii="Times New Roman" w:hAnsi="Times New Roman"/>
          <w:sz w:val="24"/>
          <w:szCs w:val="24"/>
        </w:rPr>
        <w:t>, [online] 19(1), pp.60–65. doi:10.4103/0972-6748.77642.</w:t>
      </w:r>
    </w:p>
    <w:p w14:paraId="155DDF47" w14:textId="5BC56A75" w:rsidR="001A022B" w:rsidRDefault="001A022B" w:rsidP="00A11238">
      <w:pPr>
        <w:spacing w:line="360" w:lineRule="auto"/>
        <w:jc w:val="both"/>
        <w:rPr>
          <w:rFonts w:ascii="Times New Roman" w:hAnsi="Times New Roman" w:cs="Times New Roman"/>
          <w:sz w:val="24"/>
          <w:szCs w:val="24"/>
        </w:rPr>
      </w:pPr>
      <w:r w:rsidRPr="006E1E08">
        <w:rPr>
          <w:rFonts w:ascii="Times New Roman" w:hAnsi="Times New Roman" w:cs="Times New Roman"/>
          <w:sz w:val="24"/>
          <w:szCs w:val="24"/>
        </w:rPr>
        <w:t>B</w:t>
      </w:r>
      <w:r>
        <w:rPr>
          <w:rFonts w:ascii="Times New Roman" w:hAnsi="Times New Roman"/>
          <w:sz w:val="24"/>
          <w:szCs w:val="24"/>
        </w:rPr>
        <w:t>e</w:t>
      </w:r>
      <w:r w:rsidRPr="006E1E08">
        <w:rPr>
          <w:rFonts w:ascii="Times New Roman" w:hAnsi="Times New Roman" w:cs="Times New Roman"/>
          <w:sz w:val="24"/>
          <w:szCs w:val="24"/>
        </w:rPr>
        <w:t>net N., Deville A., &amp; Naro G. (2019). BSC inside a strategic management control package. Journal of Applied Accounting Research, 20(1), 120–132.</w:t>
      </w:r>
    </w:p>
    <w:p w14:paraId="3F9201F1" w14:textId="47E352EB" w:rsidR="00A04ABB" w:rsidRPr="006E1E08" w:rsidRDefault="00A04ABB" w:rsidP="00A11238">
      <w:pPr>
        <w:spacing w:line="360" w:lineRule="auto"/>
        <w:jc w:val="both"/>
        <w:rPr>
          <w:rFonts w:ascii="Times New Roman" w:hAnsi="Times New Roman" w:cs="Times New Roman"/>
          <w:sz w:val="24"/>
          <w:szCs w:val="24"/>
        </w:rPr>
      </w:pPr>
      <w:r>
        <w:rPr>
          <w:rFonts w:ascii="Times New Roman" w:hAnsi="Times New Roman" w:cs="Times New Roman"/>
          <w:sz w:val="24"/>
          <w:szCs w:val="24"/>
        </w:rPr>
        <w:t>Bergstein.S. (2014). Financial Management and the Agency Theory: Shareholder Wealth Maximization as an organizational goal for private firms.</w:t>
      </w:r>
    </w:p>
    <w:p w14:paraId="5EB1C372" w14:textId="0BC8CF3A" w:rsidR="005D1293" w:rsidRDefault="005D1293" w:rsidP="00A11238">
      <w:pPr>
        <w:spacing w:line="360" w:lineRule="auto"/>
        <w:jc w:val="both"/>
        <w:rPr>
          <w:rFonts w:ascii="Times New Roman" w:hAnsi="Times New Roman"/>
          <w:sz w:val="24"/>
          <w:szCs w:val="24"/>
        </w:rPr>
      </w:pPr>
      <w:r w:rsidRPr="00736F71">
        <w:rPr>
          <w:rFonts w:ascii="Times New Roman" w:hAnsi="Times New Roman"/>
          <w:sz w:val="24"/>
          <w:szCs w:val="24"/>
        </w:rPr>
        <w:t xml:space="preserve">Berndt, S. L. 2020. ‘Sampling methods’, </w:t>
      </w:r>
      <w:r w:rsidRPr="00736F71">
        <w:rPr>
          <w:rFonts w:ascii="Times New Roman" w:hAnsi="Times New Roman"/>
          <w:i/>
          <w:sz w:val="24"/>
          <w:szCs w:val="24"/>
        </w:rPr>
        <w:t>Journal of human lactation</w:t>
      </w:r>
      <w:r w:rsidRPr="00736F71">
        <w:rPr>
          <w:rFonts w:ascii="Times New Roman" w:hAnsi="Times New Roman"/>
          <w:sz w:val="24"/>
          <w:szCs w:val="24"/>
        </w:rPr>
        <w:t>, 36(2),224-226. Doi:10.1177/0890334420906850</w:t>
      </w:r>
      <w:r w:rsidR="00277006">
        <w:rPr>
          <w:rFonts w:ascii="Times New Roman" w:hAnsi="Times New Roman"/>
          <w:sz w:val="24"/>
          <w:szCs w:val="24"/>
        </w:rPr>
        <w:t>.</w:t>
      </w:r>
    </w:p>
    <w:p w14:paraId="111A2916" w14:textId="40C0991C" w:rsidR="001A022B" w:rsidRDefault="001A022B" w:rsidP="00A11238">
      <w:pPr>
        <w:spacing w:line="360" w:lineRule="auto"/>
        <w:jc w:val="both"/>
        <w:rPr>
          <w:rFonts w:ascii="Times New Roman" w:hAnsi="Times New Roman" w:cs="Times New Roman"/>
          <w:sz w:val="24"/>
          <w:szCs w:val="24"/>
        </w:rPr>
      </w:pPr>
      <w:r w:rsidRPr="006E1E08">
        <w:rPr>
          <w:rFonts w:ascii="Times New Roman" w:hAnsi="Times New Roman" w:cs="Times New Roman"/>
          <w:sz w:val="24"/>
          <w:szCs w:val="24"/>
        </w:rPr>
        <w:lastRenderedPageBreak/>
        <w:t>Bouamama M., Basly S., &amp; Zian H. (2021). How do contingency factors influence the content of balanced scorecards? An empirical study of French intermediate-sized enterprises. Journal of Accounting and Organizational Change, 17(3), 373–393.</w:t>
      </w:r>
    </w:p>
    <w:p w14:paraId="37BEA223" w14:textId="54EB23B3" w:rsidR="00A04ABB" w:rsidRPr="006E1E08" w:rsidRDefault="00A04ABB" w:rsidP="00A1123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Boshkoska.M. (2015). The agency Problem: Measures of its overcoming. International Journal of Business and Management. </w:t>
      </w:r>
    </w:p>
    <w:p w14:paraId="0E1DCAB8" w14:textId="5480171C" w:rsidR="00BE0E5E" w:rsidRDefault="00BE0E5E" w:rsidP="00A11238">
      <w:pPr>
        <w:spacing w:line="360" w:lineRule="auto"/>
        <w:jc w:val="both"/>
        <w:rPr>
          <w:rFonts w:ascii="Times New Roman" w:hAnsi="Times New Roman" w:cs="Times New Roman"/>
          <w:sz w:val="24"/>
          <w:szCs w:val="24"/>
        </w:rPr>
      </w:pPr>
      <w:r w:rsidRPr="00BE0E5E">
        <w:rPr>
          <w:rFonts w:ascii="Times New Roman" w:hAnsi="Times New Roman" w:cs="Times New Roman"/>
          <w:sz w:val="24"/>
          <w:szCs w:val="24"/>
        </w:rPr>
        <w:t xml:space="preserve">Chenhall. R. H. (2003) Management control system design within its organizational context findings from contingency based research and directions for the future. Accounting, </w:t>
      </w:r>
      <w:r w:rsidR="000C17D8" w:rsidRPr="00BE0E5E">
        <w:rPr>
          <w:rFonts w:ascii="Times New Roman" w:hAnsi="Times New Roman" w:cs="Times New Roman"/>
          <w:sz w:val="24"/>
          <w:szCs w:val="24"/>
        </w:rPr>
        <w:t>Organizations,</w:t>
      </w:r>
      <w:r w:rsidRPr="00BE0E5E">
        <w:rPr>
          <w:rFonts w:ascii="Times New Roman" w:hAnsi="Times New Roman" w:cs="Times New Roman"/>
          <w:sz w:val="24"/>
          <w:szCs w:val="24"/>
        </w:rPr>
        <w:t xml:space="preserve"> and society, 28 (2-3), </w:t>
      </w:r>
      <w:r w:rsidR="000C17D8" w:rsidRPr="00BE0E5E">
        <w:rPr>
          <w:rFonts w:ascii="Times New Roman" w:hAnsi="Times New Roman" w:cs="Times New Roman"/>
          <w:sz w:val="24"/>
          <w:szCs w:val="24"/>
        </w:rPr>
        <w:t>Pg.</w:t>
      </w:r>
      <w:r w:rsidRPr="00BE0E5E">
        <w:rPr>
          <w:rFonts w:ascii="Times New Roman" w:hAnsi="Times New Roman" w:cs="Times New Roman"/>
          <w:sz w:val="24"/>
          <w:szCs w:val="24"/>
        </w:rPr>
        <w:t xml:space="preserve"> 127-168)</w:t>
      </w:r>
    </w:p>
    <w:p w14:paraId="5103703A" w14:textId="6B9B233C" w:rsidR="00EF23A1" w:rsidRPr="00BE0E5E" w:rsidRDefault="00EF23A1" w:rsidP="00A11238">
      <w:pPr>
        <w:spacing w:line="360" w:lineRule="auto"/>
        <w:jc w:val="both"/>
        <w:rPr>
          <w:rFonts w:ascii="Times New Roman" w:hAnsi="Times New Roman" w:cs="Times New Roman"/>
          <w:sz w:val="24"/>
          <w:szCs w:val="24"/>
        </w:rPr>
      </w:pPr>
      <w:r w:rsidRPr="00927202">
        <w:rPr>
          <w:rFonts w:ascii="Times New Roman" w:hAnsi="Times New Roman" w:cs="Times New Roman"/>
          <w:sz w:val="24"/>
          <w:szCs w:val="24"/>
        </w:rPr>
        <w:t>Chikazhe, L., Mapira, N., &amp; Machingambi, S. (2020). The impact of the balanced scorecard on the financial performance of commercial banks in Zimbabwe. International Journal of Productivity and Performance Management, 69(8), 1683-1705.</w:t>
      </w:r>
    </w:p>
    <w:p w14:paraId="5E2E974E" w14:textId="7E29EEBC" w:rsidR="004347EE" w:rsidRDefault="004347EE" w:rsidP="00A11238">
      <w:pPr>
        <w:spacing w:line="360" w:lineRule="auto"/>
        <w:jc w:val="both"/>
        <w:rPr>
          <w:rFonts w:ascii="Times New Roman" w:hAnsi="Times New Roman" w:cs="Times New Roman"/>
          <w:sz w:val="24"/>
          <w:szCs w:val="24"/>
        </w:rPr>
      </w:pPr>
      <w:r w:rsidRPr="00BE0E5E">
        <w:rPr>
          <w:rFonts w:ascii="Times New Roman" w:hAnsi="Times New Roman" w:cs="Times New Roman"/>
          <w:sz w:val="24"/>
          <w:szCs w:val="24"/>
        </w:rPr>
        <w:t xml:space="preserve">Christophe, </w:t>
      </w:r>
      <w:r w:rsidR="000C17D8" w:rsidRPr="00BE0E5E">
        <w:rPr>
          <w:rFonts w:ascii="Times New Roman" w:hAnsi="Times New Roman" w:cs="Times New Roman"/>
          <w:sz w:val="24"/>
          <w:szCs w:val="24"/>
        </w:rPr>
        <w:t>M., A</w:t>
      </w:r>
      <w:r w:rsidRPr="00BE0E5E">
        <w:rPr>
          <w:rFonts w:ascii="Times New Roman" w:hAnsi="Times New Roman" w:cs="Times New Roman"/>
          <w:sz w:val="24"/>
          <w:szCs w:val="24"/>
        </w:rPr>
        <w:t>, P.R (2017). ROE in Banks, Performance or Risk Measure. Evidence from Financial Crises, Vol .38. Pages 95-133.</w:t>
      </w:r>
    </w:p>
    <w:p w14:paraId="28EEB4E4" w14:textId="7812BC84" w:rsidR="001A022B" w:rsidRDefault="001A022B" w:rsidP="00A11238">
      <w:pPr>
        <w:spacing w:line="360" w:lineRule="auto"/>
        <w:jc w:val="both"/>
        <w:rPr>
          <w:rFonts w:ascii="Times New Roman" w:hAnsi="Times New Roman" w:cs="Times New Roman"/>
          <w:sz w:val="24"/>
          <w:szCs w:val="24"/>
        </w:rPr>
      </w:pPr>
      <w:r w:rsidRPr="006E1E08">
        <w:rPr>
          <w:rFonts w:ascii="Times New Roman" w:hAnsi="Times New Roman" w:cs="Times New Roman"/>
          <w:sz w:val="24"/>
          <w:szCs w:val="24"/>
        </w:rPr>
        <w:t>Cokins G. (2020). The strategy map and its balanced scorecard. EDPACS, 61(3), 1–</w:t>
      </w:r>
      <w:r w:rsidR="00F940FD" w:rsidRPr="006E1E08">
        <w:rPr>
          <w:rFonts w:ascii="Times New Roman" w:hAnsi="Times New Roman" w:cs="Times New Roman"/>
          <w:sz w:val="24"/>
          <w:szCs w:val="24"/>
        </w:rPr>
        <w:t>16. Dechow</w:t>
      </w:r>
      <w:r w:rsidRPr="006E1E08">
        <w:rPr>
          <w:rFonts w:ascii="Times New Roman" w:hAnsi="Times New Roman" w:cs="Times New Roman"/>
          <w:sz w:val="24"/>
          <w:szCs w:val="24"/>
        </w:rPr>
        <w:t xml:space="preserve"> N. (2012). The balanced scorecard: Subjects, </w:t>
      </w:r>
      <w:r w:rsidR="00F940FD" w:rsidRPr="006E1E08">
        <w:rPr>
          <w:rFonts w:ascii="Times New Roman" w:hAnsi="Times New Roman" w:cs="Times New Roman"/>
          <w:sz w:val="24"/>
          <w:szCs w:val="24"/>
        </w:rPr>
        <w:t>concept,</w:t>
      </w:r>
      <w:r w:rsidRPr="006E1E08">
        <w:rPr>
          <w:rFonts w:ascii="Times New Roman" w:hAnsi="Times New Roman" w:cs="Times New Roman"/>
          <w:sz w:val="24"/>
          <w:szCs w:val="24"/>
        </w:rPr>
        <w:t xml:space="preserve"> and objects—A commentary. Journal of Accounting and Organizational Change, 8(4), 511–527.</w:t>
      </w:r>
    </w:p>
    <w:p w14:paraId="01D708B2" w14:textId="700C9B9E" w:rsidR="00EF23A1" w:rsidRDefault="00EF23A1" w:rsidP="00A11238">
      <w:pPr>
        <w:spacing w:line="360" w:lineRule="auto"/>
        <w:jc w:val="both"/>
        <w:rPr>
          <w:rFonts w:ascii="Times New Roman" w:hAnsi="Times New Roman" w:cs="Times New Roman"/>
          <w:sz w:val="24"/>
          <w:szCs w:val="24"/>
        </w:rPr>
      </w:pPr>
      <w:r w:rsidRPr="00927202">
        <w:rPr>
          <w:rFonts w:ascii="Times New Roman" w:hAnsi="Times New Roman" w:cs="Times New Roman"/>
          <w:sz w:val="24"/>
          <w:szCs w:val="24"/>
        </w:rPr>
        <w:t>Creswell, J. W., &amp; Creswell, J. D. (2017). Research design: Qualitative, quantitative, and mixed methods approaches. Sage publications.</w:t>
      </w:r>
    </w:p>
    <w:p w14:paraId="2EBAE320" w14:textId="176FD0AB" w:rsidR="008A10FD" w:rsidRPr="006E1E08" w:rsidRDefault="008A10FD" w:rsidP="00A11238">
      <w:pPr>
        <w:spacing w:line="360" w:lineRule="auto"/>
        <w:jc w:val="both"/>
        <w:rPr>
          <w:rFonts w:ascii="Times New Roman" w:hAnsi="Times New Roman" w:cs="Times New Roman"/>
          <w:sz w:val="24"/>
          <w:szCs w:val="24"/>
        </w:rPr>
      </w:pPr>
      <w:r>
        <w:rPr>
          <w:rFonts w:ascii="Times New Roman" w:hAnsi="Times New Roman" w:cs="Times New Roman"/>
          <w:sz w:val="24"/>
          <w:szCs w:val="24"/>
        </w:rPr>
        <w:t>Dabor. A.O, Eguasa. B. E</w:t>
      </w:r>
      <w:r w:rsidR="00756F21">
        <w:rPr>
          <w:rFonts w:ascii="Times New Roman" w:hAnsi="Times New Roman" w:cs="Times New Roman"/>
          <w:sz w:val="24"/>
          <w:szCs w:val="24"/>
        </w:rPr>
        <w:t xml:space="preserve">, Atarere. (2023). Balanced Scorecard and performance of money deposit Bank in Nigeria. Vol,18. </w:t>
      </w:r>
    </w:p>
    <w:p w14:paraId="75C8560C" w14:textId="5361AE63" w:rsidR="00ED4428" w:rsidRDefault="00ED4428" w:rsidP="00A11238">
      <w:pPr>
        <w:spacing w:line="360" w:lineRule="auto"/>
        <w:jc w:val="both"/>
        <w:rPr>
          <w:rFonts w:ascii="Times New Roman" w:hAnsi="Times New Roman" w:cs="Times New Roman"/>
          <w:sz w:val="24"/>
          <w:szCs w:val="24"/>
        </w:rPr>
      </w:pPr>
      <w:r w:rsidRPr="00BE0E5E">
        <w:rPr>
          <w:rFonts w:ascii="Times New Roman" w:hAnsi="Times New Roman" w:cs="Times New Roman"/>
          <w:sz w:val="24"/>
          <w:szCs w:val="24"/>
        </w:rPr>
        <w:t>Didin. F., J &amp; Mochamad. M. (2018). How Measuring Financial Performance. International Journal of Civil Engineering and Technology, 9 (6), pp 553-557.</w:t>
      </w:r>
    </w:p>
    <w:p w14:paraId="7692AA8F" w14:textId="68972134" w:rsidR="00EE6639" w:rsidRDefault="00EE6639" w:rsidP="00A11238">
      <w:pPr>
        <w:spacing w:line="360" w:lineRule="auto"/>
        <w:jc w:val="both"/>
        <w:rPr>
          <w:rFonts w:ascii="Times New Roman" w:hAnsi="Times New Roman" w:cs="Times New Roman"/>
          <w:sz w:val="24"/>
          <w:szCs w:val="24"/>
        </w:rPr>
      </w:pPr>
      <w:r w:rsidRPr="006E1E08">
        <w:rPr>
          <w:rFonts w:ascii="Times New Roman" w:hAnsi="Times New Roman" w:cs="Times New Roman"/>
          <w:sz w:val="24"/>
          <w:szCs w:val="24"/>
        </w:rPr>
        <w:t xml:space="preserve">Drury, C. (2004): Management and Cost Accounting (6th Ed.), London, </w:t>
      </w:r>
      <w:r w:rsidR="006B1B07" w:rsidRPr="006E1E08">
        <w:rPr>
          <w:rFonts w:ascii="Times New Roman" w:hAnsi="Times New Roman" w:cs="Times New Roman"/>
          <w:sz w:val="24"/>
          <w:szCs w:val="24"/>
        </w:rPr>
        <w:t>Book Power</w:t>
      </w:r>
      <w:r w:rsidRPr="006E1E08">
        <w:rPr>
          <w:rFonts w:ascii="Times New Roman" w:hAnsi="Times New Roman" w:cs="Times New Roman"/>
          <w:sz w:val="24"/>
          <w:szCs w:val="24"/>
        </w:rPr>
        <w:t>.</w:t>
      </w:r>
    </w:p>
    <w:p w14:paraId="14B29BE7" w14:textId="77777777" w:rsidR="001A022B" w:rsidRPr="006E1E08" w:rsidRDefault="001A022B" w:rsidP="00A11238">
      <w:pPr>
        <w:spacing w:line="360" w:lineRule="auto"/>
        <w:jc w:val="both"/>
        <w:rPr>
          <w:rFonts w:ascii="Times New Roman" w:hAnsi="Times New Roman" w:cs="Times New Roman"/>
          <w:sz w:val="24"/>
          <w:szCs w:val="24"/>
        </w:rPr>
      </w:pPr>
      <w:r w:rsidRPr="006E1E08">
        <w:rPr>
          <w:rFonts w:ascii="Times New Roman" w:hAnsi="Times New Roman" w:cs="Times New Roman"/>
          <w:sz w:val="24"/>
          <w:szCs w:val="24"/>
        </w:rPr>
        <w:t>Dwivedi R., Prasad K., Mandal N., Singh S., Vardhan M., &amp; Pamucar D. (2021). Performance evaluation of an insurance company using an integrated balanced scorecard (BSC) and best-worst method (BWM). Decision Making: Applications in Management and Engineering, 4(1), 33–50.</w:t>
      </w:r>
    </w:p>
    <w:p w14:paraId="1B9536E0" w14:textId="307816A0" w:rsidR="00B4483E" w:rsidRDefault="00B4483E" w:rsidP="00A11238">
      <w:pPr>
        <w:spacing w:line="360" w:lineRule="auto"/>
        <w:jc w:val="both"/>
        <w:rPr>
          <w:rFonts w:ascii="Times New Roman" w:hAnsi="Times New Roman" w:cs="Times New Roman"/>
          <w:sz w:val="24"/>
          <w:szCs w:val="24"/>
        </w:rPr>
      </w:pPr>
      <w:r w:rsidRPr="006E1E08">
        <w:rPr>
          <w:rFonts w:ascii="Times New Roman" w:hAnsi="Times New Roman" w:cs="Times New Roman"/>
          <w:sz w:val="24"/>
          <w:szCs w:val="24"/>
        </w:rPr>
        <w:lastRenderedPageBreak/>
        <w:t xml:space="preserve">Ellingson, D. A. &amp; Wambsganss, J. R. (2001): Modifying the Approach to Planning and Evaluation in Governmental Entities: A Balanced Scorecard Approach, Journal of Public Budgeting, Accounting and Financial Management, Vol. 13, No. </w:t>
      </w:r>
      <w:r w:rsidR="00F940FD" w:rsidRPr="006E1E08">
        <w:rPr>
          <w:rFonts w:ascii="Times New Roman" w:hAnsi="Times New Roman" w:cs="Times New Roman"/>
          <w:sz w:val="24"/>
          <w:szCs w:val="24"/>
        </w:rPr>
        <w:t>1, pp.</w:t>
      </w:r>
      <w:r w:rsidRPr="006E1E08">
        <w:rPr>
          <w:rFonts w:ascii="Times New Roman" w:hAnsi="Times New Roman" w:cs="Times New Roman"/>
          <w:sz w:val="24"/>
          <w:szCs w:val="24"/>
        </w:rPr>
        <w:t xml:space="preserve"> 103-120.</w:t>
      </w:r>
    </w:p>
    <w:p w14:paraId="0A08D471" w14:textId="4A15D6F1" w:rsidR="00756F21" w:rsidRPr="006E1E08" w:rsidRDefault="00756F21" w:rsidP="00A1123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El-Khatib. A, Khoury. P. (2019). The </w:t>
      </w:r>
      <w:r w:rsidR="00295B2B">
        <w:rPr>
          <w:rFonts w:ascii="Times New Roman" w:hAnsi="Times New Roman" w:cs="Times New Roman"/>
          <w:sz w:val="24"/>
          <w:szCs w:val="24"/>
        </w:rPr>
        <w:t xml:space="preserve">Balanced Scorecard as a measure for performance of banks in Lebanon. A review of Literature. International Review of Management and Business Research. Vol. 8, Issue, 3. </w:t>
      </w:r>
      <w:hyperlink r:id="rId13" w:history="1">
        <w:r w:rsidR="00295B2B" w:rsidRPr="00301665">
          <w:rPr>
            <w:rStyle w:val="Hyperlink"/>
            <w:rFonts w:ascii="Times New Roman" w:hAnsi="Times New Roman" w:cs="Times New Roman"/>
            <w:sz w:val="24"/>
            <w:szCs w:val="24"/>
          </w:rPr>
          <w:t>www.irmbrjournal.com</w:t>
        </w:r>
      </w:hyperlink>
      <w:r w:rsidR="00295B2B">
        <w:rPr>
          <w:rFonts w:ascii="Times New Roman" w:hAnsi="Times New Roman" w:cs="Times New Roman"/>
          <w:sz w:val="24"/>
          <w:szCs w:val="24"/>
        </w:rPr>
        <w:t xml:space="preserve">   </w:t>
      </w:r>
    </w:p>
    <w:p w14:paraId="7D418D64" w14:textId="56DA250C" w:rsidR="00E93F92" w:rsidRDefault="00B4483E" w:rsidP="00A11238">
      <w:pPr>
        <w:spacing w:line="360" w:lineRule="auto"/>
        <w:jc w:val="both"/>
        <w:rPr>
          <w:rFonts w:ascii="Times New Roman" w:hAnsi="Times New Roman" w:cs="Times New Roman"/>
          <w:sz w:val="24"/>
          <w:szCs w:val="24"/>
        </w:rPr>
      </w:pPr>
      <w:r w:rsidRPr="006E1E08">
        <w:rPr>
          <w:rFonts w:ascii="Times New Roman" w:hAnsi="Times New Roman" w:cs="Times New Roman"/>
          <w:sz w:val="24"/>
          <w:szCs w:val="24"/>
        </w:rPr>
        <w:t xml:space="preserve">Emsley, D. (2005): Restructuring the Management Accounting Function: A Note on the Effect of Role Involvement in Innovativeness, Management Accounting </w:t>
      </w:r>
      <w:r w:rsidR="00F940FD" w:rsidRPr="006E1E08">
        <w:rPr>
          <w:rFonts w:ascii="Times New Roman" w:hAnsi="Times New Roman" w:cs="Times New Roman"/>
          <w:sz w:val="24"/>
          <w:szCs w:val="24"/>
        </w:rPr>
        <w:t>Research, Vol.</w:t>
      </w:r>
      <w:r w:rsidRPr="006E1E08">
        <w:rPr>
          <w:rFonts w:ascii="Times New Roman" w:hAnsi="Times New Roman" w:cs="Times New Roman"/>
          <w:sz w:val="24"/>
          <w:szCs w:val="24"/>
        </w:rPr>
        <w:t xml:space="preserve"> </w:t>
      </w:r>
      <w:r w:rsidR="00F940FD" w:rsidRPr="006E1E08">
        <w:rPr>
          <w:rFonts w:ascii="Times New Roman" w:hAnsi="Times New Roman" w:cs="Times New Roman"/>
          <w:sz w:val="24"/>
          <w:szCs w:val="24"/>
        </w:rPr>
        <w:t>16, pp.</w:t>
      </w:r>
      <w:r w:rsidRPr="006E1E08">
        <w:rPr>
          <w:rFonts w:ascii="Times New Roman" w:hAnsi="Times New Roman" w:cs="Times New Roman"/>
          <w:sz w:val="24"/>
          <w:szCs w:val="24"/>
        </w:rPr>
        <w:t>157-177.</w:t>
      </w:r>
    </w:p>
    <w:p w14:paraId="40C4DEC6" w14:textId="09CC109C" w:rsidR="00277006" w:rsidRDefault="00B4483E" w:rsidP="00A11238">
      <w:pPr>
        <w:spacing w:line="360" w:lineRule="auto"/>
        <w:jc w:val="both"/>
        <w:rPr>
          <w:rFonts w:ascii="Times New Roman" w:hAnsi="Times New Roman" w:cs="Times New Roman"/>
          <w:sz w:val="24"/>
          <w:szCs w:val="24"/>
        </w:rPr>
      </w:pPr>
      <w:r w:rsidRPr="006E1E08">
        <w:rPr>
          <w:rFonts w:ascii="Times New Roman" w:hAnsi="Times New Roman" w:cs="Times New Roman"/>
          <w:sz w:val="24"/>
          <w:szCs w:val="24"/>
        </w:rPr>
        <w:t xml:space="preserve">Emsley, D., Nevicky, B. &amp; Harrison, G. (2006): Effect of Cognitive Style and Professional Development on the Initiation of Radical and Non-radical Management Accounting Innovations, Accounting and Finance, Vol. </w:t>
      </w:r>
      <w:r w:rsidR="00F940FD" w:rsidRPr="006E1E08">
        <w:rPr>
          <w:rFonts w:ascii="Times New Roman" w:hAnsi="Times New Roman" w:cs="Times New Roman"/>
          <w:sz w:val="24"/>
          <w:szCs w:val="24"/>
        </w:rPr>
        <w:t>46, pp.</w:t>
      </w:r>
      <w:r w:rsidRPr="006E1E08">
        <w:rPr>
          <w:rFonts w:ascii="Times New Roman" w:hAnsi="Times New Roman" w:cs="Times New Roman"/>
          <w:sz w:val="24"/>
          <w:szCs w:val="24"/>
        </w:rPr>
        <w:t xml:space="preserve"> 243-264.</w:t>
      </w:r>
    </w:p>
    <w:p w14:paraId="13AE2A30" w14:textId="41007BF6" w:rsidR="00B4483E" w:rsidRDefault="00B4483E" w:rsidP="00A11238">
      <w:pPr>
        <w:spacing w:line="360" w:lineRule="auto"/>
        <w:jc w:val="both"/>
        <w:rPr>
          <w:rFonts w:ascii="Times New Roman" w:hAnsi="Times New Roman" w:cs="Times New Roman"/>
          <w:sz w:val="24"/>
          <w:szCs w:val="24"/>
        </w:rPr>
      </w:pPr>
      <w:r w:rsidRPr="006E1E08">
        <w:rPr>
          <w:rFonts w:ascii="Times New Roman" w:hAnsi="Times New Roman" w:cs="Times New Roman"/>
          <w:sz w:val="24"/>
          <w:szCs w:val="24"/>
        </w:rPr>
        <w:t xml:space="preserve">Etim, R. S. &amp; Agara, I. G. (2011): The Balanced Scorecard: The new Performance Management Paradigm for Nigerian Firms, International Journal of Economic Development Research and Investment, Vol. 2, No. </w:t>
      </w:r>
      <w:r w:rsidR="00F940FD" w:rsidRPr="006E1E08">
        <w:rPr>
          <w:rFonts w:ascii="Times New Roman" w:hAnsi="Times New Roman" w:cs="Times New Roman"/>
          <w:sz w:val="24"/>
          <w:szCs w:val="24"/>
        </w:rPr>
        <w:t>3, pp.</w:t>
      </w:r>
      <w:r w:rsidRPr="006E1E08">
        <w:rPr>
          <w:rFonts w:ascii="Times New Roman" w:hAnsi="Times New Roman" w:cs="Times New Roman"/>
          <w:sz w:val="24"/>
          <w:szCs w:val="24"/>
        </w:rPr>
        <w:t xml:space="preserve"> 64-73.</w:t>
      </w:r>
    </w:p>
    <w:p w14:paraId="6F24FEFE" w14:textId="409203AC" w:rsidR="00B4483E" w:rsidRDefault="00B4483E" w:rsidP="00A11238">
      <w:pPr>
        <w:spacing w:line="360" w:lineRule="auto"/>
        <w:jc w:val="both"/>
        <w:rPr>
          <w:rFonts w:ascii="Times New Roman" w:hAnsi="Times New Roman" w:cs="Times New Roman"/>
          <w:sz w:val="24"/>
          <w:szCs w:val="24"/>
        </w:rPr>
      </w:pPr>
      <w:r w:rsidRPr="006E1E08">
        <w:rPr>
          <w:rFonts w:ascii="Times New Roman" w:hAnsi="Times New Roman" w:cs="Times New Roman"/>
          <w:sz w:val="24"/>
          <w:szCs w:val="24"/>
        </w:rPr>
        <w:t>Fauzi F., Locke S. (2012). Do agency costs really matter? A non-linear approach of panel data. Asian Journal of Finance &amp; Accounting, 4(1), 359–376.</w:t>
      </w:r>
    </w:p>
    <w:p w14:paraId="3CA3BF31" w14:textId="149D7406" w:rsidR="00EF23A1" w:rsidRDefault="00EF23A1" w:rsidP="00A11238">
      <w:pPr>
        <w:spacing w:line="360" w:lineRule="auto"/>
        <w:jc w:val="both"/>
        <w:rPr>
          <w:rFonts w:ascii="Times New Roman" w:hAnsi="Times New Roman" w:cs="Times New Roman"/>
          <w:sz w:val="24"/>
          <w:szCs w:val="24"/>
        </w:rPr>
      </w:pPr>
      <w:r w:rsidRPr="00927202">
        <w:rPr>
          <w:rFonts w:ascii="Times New Roman" w:hAnsi="Times New Roman" w:cs="Times New Roman"/>
          <w:sz w:val="24"/>
          <w:szCs w:val="24"/>
        </w:rPr>
        <w:t>Fetters, M. D., Curry, L. A., &amp; Creswell, J. W. (2013). Achieving integration in mixed methods designs—principles and practices. Health services research, 48(6pt2), 2134-2156.</w:t>
      </w:r>
    </w:p>
    <w:p w14:paraId="25FD69B7" w14:textId="7DEB1995" w:rsidR="00727162" w:rsidRPr="006E1E08" w:rsidRDefault="00727162" w:rsidP="00A11238">
      <w:pPr>
        <w:spacing w:line="360" w:lineRule="auto"/>
        <w:jc w:val="both"/>
        <w:rPr>
          <w:rFonts w:ascii="Times New Roman" w:hAnsi="Times New Roman" w:cs="Times New Roman"/>
          <w:sz w:val="24"/>
          <w:szCs w:val="24"/>
        </w:rPr>
      </w:pPr>
      <w:r w:rsidRPr="00927202">
        <w:rPr>
          <w:rFonts w:ascii="Times New Roman" w:hAnsi="Times New Roman" w:cs="Times New Roman"/>
          <w:sz w:val="24"/>
          <w:szCs w:val="24"/>
        </w:rPr>
        <w:t>Gumbus, A., &amp; Lussier, R. N. (2006). Entrepreneurs use a balanced scorecard to translate strategy into performance measures. Journal of Small Business Management, 44(3), 407-425.</w:t>
      </w:r>
    </w:p>
    <w:p w14:paraId="131D9024" w14:textId="702F6F12" w:rsidR="001A022B" w:rsidRPr="006E1E08" w:rsidRDefault="001A022B" w:rsidP="00A11238">
      <w:pPr>
        <w:spacing w:line="360" w:lineRule="auto"/>
        <w:jc w:val="both"/>
        <w:rPr>
          <w:rFonts w:ascii="Times New Roman" w:hAnsi="Times New Roman" w:cs="Times New Roman"/>
          <w:sz w:val="24"/>
          <w:szCs w:val="24"/>
        </w:rPr>
      </w:pPr>
      <w:r w:rsidRPr="006E1E08">
        <w:rPr>
          <w:rFonts w:ascii="Times New Roman" w:hAnsi="Times New Roman" w:cs="Times New Roman"/>
          <w:sz w:val="24"/>
          <w:szCs w:val="24"/>
        </w:rPr>
        <w:t>Gomes J., &amp; Romao M. (2017). Balanced scorecard: Today’s challenges. Advances in Intelligent Systems and Computing, 569(1), 257–266.</w:t>
      </w:r>
    </w:p>
    <w:p w14:paraId="5D5949C1" w14:textId="4659BE1F" w:rsidR="00EE6639" w:rsidRDefault="00EE6639" w:rsidP="00A11238">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Harrison. </w:t>
      </w:r>
      <w:r w:rsidRPr="00BE0E5E">
        <w:rPr>
          <w:rFonts w:ascii="Times New Roman" w:hAnsi="Times New Roman" w:cs="Times New Roman"/>
          <w:sz w:val="24"/>
          <w:szCs w:val="24"/>
        </w:rPr>
        <w:t>F. N.&amp; M</w:t>
      </w:r>
      <w:r>
        <w:rPr>
          <w:rFonts w:ascii="Times New Roman" w:hAnsi="Times New Roman" w:cs="Times New Roman"/>
          <w:sz w:val="24"/>
          <w:szCs w:val="24"/>
        </w:rPr>
        <w:t>uiru</w:t>
      </w:r>
      <w:r w:rsidRPr="00BE0E5E">
        <w:rPr>
          <w:rFonts w:ascii="Times New Roman" w:hAnsi="Times New Roman" w:cs="Times New Roman"/>
          <w:sz w:val="24"/>
          <w:szCs w:val="24"/>
        </w:rPr>
        <w:t xml:space="preserve">. M. </w:t>
      </w:r>
      <w:r w:rsidR="006E48A0">
        <w:rPr>
          <w:rFonts w:ascii="Times New Roman" w:hAnsi="Times New Roman" w:cs="Times New Roman"/>
          <w:sz w:val="24"/>
          <w:szCs w:val="24"/>
        </w:rPr>
        <w:t>(</w:t>
      </w:r>
      <w:r w:rsidRPr="00BE0E5E">
        <w:rPr>
          <w:rFonts w:ascii="Times New Roman" w:hAnsi="Times New Roman" w:cs="Times New Roman"/>
          <w:sz w:val="24"/>
          <w:szCs w:val="24"/>
        </w:rPr>
        <w:t>2021</w:t>
      </w:r>
      <w:r w:rsidR="006E48A0">
        <w:rPr>
          <w:rFonts w:ascii="Times New Roman" w:hAnsi="Times New Roman" w:cs="Times New Roman"/>
          <w:sz w:val="24"/>
          <w:szCs w:val="24"/>
        </w:rPr>
        <w:t>)</w:t>
      </w:r>
      <w:r w:rsidRPr="00BE0E5E">
        <w:rPr>
          <w:rFonts w:ascii="Times New Roman" w:hAnsi="Times New Roman" w:cs="Times New Roman"/>
          <w:sz w:val="24"/>
          <w:szCs w:val="24"/>
        </w:rPr>
        <w:t xml:space="preserve"> ‘Effects of selected financial management practices on financial performance of commercial banks in Kenya’</w:t>
      </w:r>
      <w:r w:rsidRPr="00BE0E5E">
        <w:rPr>
          <w:rFonts w:ascii="Times New Roman" w:hAnsi="Times New Roman" w:cs="Times New Roman"/>
          <w:i/>
          <w:iCs/>
          <w:sz w:val="24"/>
          <w:szCs w:val="24"/>
        </w:rPr>
        <w:t>, International Journal of Finance</w:t>
      </w:r>
      <w:r w:rsidRPr="00BE0E5E">
        <w:rPr>
          <w:rFonts w:ascii="Times New Roman" w:hAnsi="Times New Roman" w:cs="Times New Roman"/>
          <w:sz w:val="24"/>
          <w:szCs w:val="24"/>
        </w:rPr>
        <w:t>, Vol. 6, Issue 1, pp 17-38.</w:t>
      </w:r>
    </w:p>
    <w:p w14:paraId="0C15B184" w14:textId="41F1713A" w:rsidR="004347EE" w:rsidRDefault="004347EE" w:rsidP="00A11238">
      <w:pPr>
        <w:spacing w:line="360" w:lineRule="auto"/>
        <w:jc w:val="both"/>
        <w:rPr>
          <w:rFonts w:ascii="Times New Roman" w:hAnsi="Times New Roman" w:cs="Times New Roman"/>
          <w:sz w:val="24"/>
          <w:szCs w:val="24"/>
        </w:rPr>
      </w:pPr>
      <w:r w:rsidRPr="00BE0E5E">
        <w:rPr>
          <w:rFonts w:ascii="Times New Roman" w:hAnsi="Times New Roman" w:cs="Times New Roman"/>
          <w:sz w:val="24"/>
          <w:szCs w:val="24"/>
        </w:rPr>
        <w:t xml:space="preserve">Harshani. </w:t>
      </w:r>
      <w:r w:rsidR="000C17D8" w:rsidRPr="00BE0E5E">
        <w:rPr>
          <w:rFonts w:ascii="Times New Roman" w:hAnsi="Times New Roman" w:cs="Times New Roman"/>
          <w:sz w:val="24"/>
          <w:szCs w:val="24"/>
        </w:rPr>
        <w:t>D. (2020</w:t>
      </w:r>
      <w:r w:rsidRPr="00BE0E5E">
        <w:rPr>
          <w:rFonts w:ascii="Times New Roman" w:hAnsi="Times New Roman" w:cs="Times New Roman"/>
          <w:sz w:val="24"/>
          <w:szCs w:val="24"/>
        </w:rPr>
        <w:t>). Management accounting practices in Sri Lanka. Investigation in Banking Sector International Journal of Accounting Research 7:201. Dol: 1035248/2472114 X. 19,7201.</w:t>
      </w:r>
    </w:p>
    <w:p w14:paraId="79DBC2EB" w14:textId="77777777" w:rsidR="001A022B" w:rsidRPr="006E1E08" w:rsidRDefault="001A022B" w:rsidP="00A11238">
      <w:pPr>
        <w:spacing w:line="360" w:lineRule="auto"/>
        <w:jc w:val="both"/>
        <w:rPr>
          <w:rFonts w:ascii="Times New Roman" w:hAnsi="Times New Roman" w:cs="Times New Roman"/>
          <w:sz w:val="24"/>
          <w:szCs w:val="24"/>
        </w:rPr>
      </w:pPr>
      <w:r w:rsidRPr="006E1E08">
        <w:rPr>
          <w:rFonts w:ascii="Times New Roman" w:hAnsi="Times New Roman" w:cs="Times New Roman"/>
          <w:sz w:val="24"/>
          <w:szCs w:val="24"/>
        </w:rPr>
        <w:lastRenderedPageBreak/>
        <w:t>Hansen E. G., &amp; Schaltegger S. (2016). The sustainability balanced scorecard: A systematic review of architectures. Journal of Business Ethics, 133(2), 193–221.</w:t>
      </w:r>
    </w:p>
    <w:p w14:paraId="7ED19A44" w14:textId="77777777" w:rsidR="001A022B" w:rsidRPr="006E1E08" w:rsidRDefault="001A022B" w:rsidP="00A11238">
      <w:pPr>
        <w:spacing w:line="360" w:lineRule="auto"/>
        <w:jc w:val="both"/>
        <w:rPr>
          <w:rFonts w:ascii="Times New Roman" w:hAnsi="Times New Roman" w:cs="Times New Roman"/>
          <w:sz w:val="24"/>
          <w:szCs w:val="24"/>
        </w:rPr>
      </w:pPr>
      <w:r w:rsidRPr="006E1E08">
        <w:rPr>
          <w:rFonts w:ascii="Times New Roman" w:hAnsi="Times New Roman" w:cs="Times New Roman"/>
          <w:sz w:val="24"/>
          <w:szCs w:val="24"/>
        </w:rPr>
        <w:t>Hladchenko M. (2015). Balanced scorecard—A strategic management system of the higher education institution. International Journal of Educational Management, 29(2), 167–176.</w:t>
      </w:r>
    </w:p>
    <w:p w14:paraId="20D48606" w14:textId="4074D504" w:rsidR="005D1293" w:rsidRDefault="005D1293" w:rsidP="00A11238">
      <w:pPr>
        <w:spacing w:line="360" w:lineRule="auto"/>
        <w:jc w:val="both"/>
        <w:rPr>
          <w:rFonts w:ascii="Times New Roman" w:hAnsi="Times New Roman"/>
          <w:sz w:val="24"/>
          <w:szCs w:val="24"/>
        </w:rPr>
      </w:pPr>
      <w:r w:rsidRPr="00736F71">
        <w:rPr>
          <w:rFonts w:ascii="Times New Roman" w:hAnsi="Times New Roman"/>
          <w:sz w:val="24"/>
          <w:szCs w:val="24"/>
        </w:rPr>
        <w:t xml:space="preserve">Hox, J.J. and Boeiji, H.R. 2013. </w:t>
      </w:r>
      <w:r w:rsidRPr="00736F71">
        <w:rPr>
          <w:rFonts w:ascii="Times New Roman" w:hAnsi="Times New Roman"/>
          <w:i/>
          <w:sz w:val="24"/>
          <w:szCs w:val="24"/>
        </w:rPr>
        <w:t>Data Collection, Primary vs. Secondary</w:t>
      </w:r>
      <w:r w:rsidRPr="00736F71">
        <w:rPr>
          <w:rFonts w:ascii="Times New Roman" w:hAnsi="Times New Roman"/>
          <w:sz w:val="24"/>
          <w:szCs w:val="24"/>
        </w:rPr>
        <w:t>, University of Utrecht, Utrecht, Netherlands.</w:t>
      </w:r>
    </w:p>
    <w:p w14:paraId="5D1CDFFB" w14:textId="73230D2A" w:rsidR="00295B2B" w:rsidRPr="00736F71" w:rsidRDefault="00295B2B" w:rsidP="00A11238">
      <w:pPr>
        <w:spacing w:line="360" w:lineRule="auto"/>
        <w:jc w:val="both"/>
        <w:rPr>
          <w:rFonts w:ascii="Times New Roman" w:hAnsi="Times New Roman"/>
          <w:sz w:val="24"/>
          <w:szCs w:val="24"/>
          <w:lang w:val="en-ZW"/>
        </w:rPr>
      </w:pPr>
      <w:r>
        <w:rPr>
          <w:rFonts w:ascii="Times New Roman" w:hAnsi="Times New Roman"/>
          <w:sz w:val="24"/>
          <w:szCs w:val="24"/>
        </w:rPr>
        <w:t>Hussein. A. W. (2022). Planning Budgets and their impact on the relationship between Balanced Scorecard and Profitability Maximization: An Applied study on commercial banks listed on Amman Stock Exchange. Journal of Positive School Psychology. Vol. 6, No.8, 5384-5402.</w:t>
      </w:r>
      <w:r w:rsidR="00235AB6">
        <w:rPr>
          <w:rFonts w:ascii="Times New Roman" w:hAnsi="Times New Roman"/>
          <w:sz w:val="24"/>
          <w:szCs w:val="24"/>
        </w:rPr>
        <w:t xml:space="preserve"> </w:t>
      </w:r>
      <w:r>
        <w:rPr>
          <w:rFonts w:ascii="Times New Roman" w:hAnsi="Times New Roman"/>
          <w:sz w:val="24"/>
          <w:szCs w:val="24"/>
        </w:rPr>
        <w:t xml:space="preserve">https://journalppw.com </w:t>
      </w:r>
    </w:p>
    <w:p w14:paraId="07B5798C" w14:textId="159BC6AD" w:rsidR="00ED4428" w:rsidRDefault="00ED4428" w:rsidP="00A11238">
      <w:pPr>
        <w:spacing w:line="360" w:lineRule="auto"/>
        <w:jc w:val="both"/>
        <w:rPr>
          <w:rFonts w:ascii="Times New Roman" w:hAnsi="Times New Roman" w:cs="Times New Roman"/>
          <w:sz w:val="24"/>
          <w:szCs w:val="24"/>
        </w:rPr>
      </w:pPr>
      <w:r w:rsidRPr="00BE0E5E">
        <w:rPr>
          <w:rFonts w:ascii="Times New Roman" w:hAnsi="Times New Roman" w:cs="Times New Roman"/>
          <w:sz w:val="24"/>
          <w:szCs w:val="24"/>
        </w:rPr>
        <w:t>Inamdar, N., &amp; Kaplan, R. S. (2016). Evolving the balanced Scorecard to address sustainability and social responsibility. Journal of Management Accounting Research, 28(2), 1-23)</w:t>
      </w:r>
    </w:p>
    <w:p w14:paraId="14219213" w14:textId="1B80C6D9" w:rsidR="00B4483E" w:rsidRDefault="00B4483E" w:rsidP="00A11238">
      <w:pPr>
        <w:spacing w:line="360" w:lineRule="auto"/>
        <w:jc w:val="both"/>
        <w:rPr>
          <w:rFonts w:ascii="Times New Roman" w:hAnsi="Times New Roman" w:cs="Times New Roman"/>
          <w:sz w:val="24"/>
          <w:szCs w:val="24"/>
        </w:rPr>
      </w:pPr>
      <w:r w:rsidRPr="006E1E08">
        <w:rPr>
          <w:rFonts w:ascii="Times New Roman" w:hAnsi="Times New Roman" w:cs="Times New Roman"/>
          <w:sz w:val="24"/>
          <w:szCs w:val="24"/>
        </w:rPr>
        <w:t>Ishtiaque, A. A., Khan, H., Akter, S. &amp; Fa</w:t>
      </w:r>
      <w:r w:rsidR="00A543BF">
        <w:rPr>
          <w:rFonts w:ascii="Times New Roman" w:hAnsi="Times New Roman" w:cs="Times New Roman"/>
          <w:sz w:val="24"/>
          <w:szCs w:val="24"/>
        </w:rPr>
        <w:t>fc</w:t>
      </w:r>
      <w:r w:rsidRPr="006E1E08">
        <w:rPr>
          <w:rFonts w:ascii="Times New Roman" w:hAnsi="Times New Roman" w:cs="Times New Roman"/>
          <w:sz w:val="24"/>
          <w:szCs w:val="24"/>
        </w:rPr>
        <w:t xml:space="preserve">tima, Z. </w:t>
      </w:r>
      <w:r w:rsidR="00F940FD" w:rsidRPr="006E1E08">
        <w:rPr>
          <w:rFonts w:ascii="Times New Roman" w:hAnsi="Times New Roman" w:cs="Times New Roman"/>
          <w:sz w:val="24"/>
          <w:szCs w:val="24"/>
        </w:rPr>
        <w:t>K. (</w:t>
      </w:r>
      <w:r w:rsidRPr="006E1E08">
        <w:rPr>
          <w:rFonts w:ascii="Times New Roman" w:hAnsi="Times New Roman" w:cs="Times New Roman"/>
          <w:sz w:val="24"/>
          <w:szCs w:val="24"/>
        </w:rPr>
        <w:t xml:space="preserve">2007): Perception Analysis of Balanced Scorecard: An Application over a Multinational Corporation of Bangladesh, Journal of Business Studies, Vol. 28, No. </w:t>
      </w:r>
      <w:r w:rsidR="00F940FD" w:rsidRPr="006E1E08">
        <w:rPr>
          <w:rFonts w:ascii="Times New Roman" w:hAnsi="Times New Roman" w:cs="Times New Roman"/>
          <w:sz w:val="24"/>
          <w:szCs w:val="24"/>
        </w:rPr>
        <w:t>2, pp.</w:t>
      </w:r>
      <w:r w:rsidRPr="006E1E08">
        <w:rPr>
          <w:rFonts w:ascii="Times New Roman" w:hAnsi="Times New Roman" w:cs="Times New Roman"/>
          <w:sz w:val="24"/>
          <w:szCs w:val="24"/>
        </w:rPr>
        <w:t xml:space="preserve"> 238-268.</w:t>
      </w:r>
    </w:p>
    <w:p w14:paraId="4FDDCA48" w14:textId="0009761F" w:rsidR="00727162" w:rsidRPr="00BE0E5E" w:rsidRDefault="00727162" w:rsidP="00A11238">
      <w:pPr>
        <w:spacing w:line="360" w:lineRule="auto"/>
        <w:jc w:val="both"/>
        <w:rPr>
          <w:rFonts w:ascii="Times New Roman" w:hAnsi="Times New Roman" w:cs="Times New Roman"/>
          <w:sz w:val="24"/>
          <w:szCs w:val="24"/>
        </w:rPr>
      </w:pPr>
      <w:r w:rsidRPr="00927202">
        <w:rPr>
          <w:rFonts w:ascii="Times New Roman" w:hAnsi="Times New Roman" w:cs="Times New Roman"/>
          <w:sz w:val="24"/>
          <w:szCs w:val="24"/>
        </w:rPr>
        <w:t>Ismail, T. H., Abdou, A. A., &amp; Annis, R. M. (2014). Review of balanced scorecard as a strategic management tool in the Hospitality Industry: conceptual framework. International Journal of Heritage, Tourism and Hospitality, 8(2/1), 94-109.</w:t>
      </w:r>
    </w:p>
    <w:p w14:paraId="04A82DEE" w14:textId="71E65537" w:rsidR="00881290" w:rsidRPr="00BE0E5E" w:rsidRDefault="00881290" w:rsidP="00A11238">
      <w:pPr>
        <w:spacing w:line="360" w:lineRule="auto"/>
        <w:jc w:val="both"/>
        <w:rPr>
          <w:rFonts w:ascii="Times New Roman" w:hAnsi="Times New Roman" w:cs="Times New Roman"/>
          <w:sz w:val="24"/>
          <w:szCs w:val="24"/>
        </w:rPr>
      </w:pPr>
      <w:r w:rsidRPr="00BE0E5E">
        <w:rPr>
          <w:rFonts w:ascii="Times New Roman" w:hAnsi="Times New Roman" w:cs="Times New Roman"/>
          <w:sz w:val="24"/>
          <w:szCs w:val="24"/>
        </w:rPr>
        <w:t xml:space="preserve">Johnston, N. 2018. </w:t>
      </w:r>
      <w:r w:rsidRPr="00BE0E5E">
        <w:rPr>
          <w:rFonts w:ascii="Times New Roman" w:hAnsi="Times New Roman" w:cs="Times New Roman"/>
          <w:i/>
          <w:sz w:val="24"/>
          <w:szCs w:val="24"/>
        </w:rPr>
        <w:t>Cost and management accounting</w:t>
      </w:r>
      <w:r w:rsidRPr="00BE0E5E">
        <w:rPr>
          <w:rFonts w:ascii="Times New Roman" w:hAnsi="Times New Roman" w:cs="Times New Roman"/>
          <w:sz w:val="24"/>
          <w:szCs w:val="24"/>
        </w:rPr>
        <w:t>. New Delhi, India: Sultan Chand &amp; Sons Publishers.</w:t>
      </w:r>
    </w:p>
    <w:p w14:paraId="21210803" w14:textId="77777777" w:rsidR="00EE6639" w:rsidRPr="00BE0E5E" w:rsidRDefault="00EE6639" w:rsidP="00A11238">
      <w:pPr>
        <w:spacing w:line="360" w:lineRule="auto"/>
        <w:jc w:val="both"/>
        <w:rPr>
          <w:rFonts w:ascii="Times New Roman" w:hAnsi="Times New Roman" w:cs="Times New Roman"/>
          <w:sz w:val="24"/>
          <w:szCs w:val="24"/>
        </w:rPr>
      </w:pPr>
      <w:r w:rsidRPr="00BE0E5E">
        <w:rPr>
          <w:rFonts w:ascii="Times New Roman" w:hAnsi="Times New Roman" w:cs="Times New Roman"/>
          <w:sz w:val="24"/>
          <w:szCs w:val="24"/>
        </w:rPr>
        <w:t>Kaddumi.</w:t>
      </w:r>
      <w:r>
        <w:rPr>
          <w:rFonts w:ascii="Times New Roman" w:hAnsi="Times New Roman" w:cs="Times New Roman"/>
          <w:sz w:val="24"/>
          <w:szCs w:val="24"/>
        </w:rPr>
        <w:t xml:space="preserve"> T.</w:t>
      </w:r>
      <w:r w:rsidRPr="00BE0E5E">
        <w:rPr>
          <w:rFonts w:ascii="Times New Roman" w:hAnsi="Times New Roman" w:cs="Times New Roman"/>
          <w:sz w:val="24"/>
          <w:szCs w:val="24"/>
        </w:rPr>
        <w:t xml:space="preserve"> 2020 ‘Balanced score card implementation and its effects on Banks financial performance’, </w:t>
      </w:r>
      <w:r w:rsidRPr="00BE0E5E">
        <w:rPr>
          <w:rFonts w:ascii="Times New Roman" w:hAnsi="Times New Roman" w:cs="Times New Roman"/>
          <w:i/>
          <w:iCs/>
          <w:sz w:val="24"/>
          <w:szCs w:val="24"/>
        </w:rPr>
        <w:t>International Journal of Innovation, Creativity, and change</w:t>
      </w:r>
      <w:r w:rsidRPr="00BE0E5E">
        <w:rPr>
          <w:rFonts w:ascii="Times New Roman" w:hAnsi="Times New Roman" w:cs="Times New Roman"/>
          <w:sz w:val="24"/>
          <w:szCs w:val="24"/>
        </w:rPr>
        <w:t xml:space="preserve">. </w:t>
      </w:r>
      <w:r w:rsidRPr="00BE0E5E">
        <w:rPr>
          <w:rFonts w:ascii="Times New Roman" w:hAnsi="Times New Roman" w:cs="Times New Roman"/>
          <w:color w:val="0070C0"/>
          <w:sz w:val="24"/>
          <w:szCs w:val="24"/>
          <w:u w:val="single"/>
        </w:rPr>
        <w:t>www.ijicc.net</w:t>
      </w:r>
      <w:r w:rsidRPr="00BE0E5E">
        <w:rPr>
          <w:rFonts w:ascii="Times New Roman" w:hAnsi="Times New Roman" w:cs="Times New Roman"/>
          <w:sz w:val="24"/>
          <w:szCs w:val="24"/>
        </w:rPr>
        <w:t>. Volume 13, Issue 10.</w:t>
      </w:r>
    </w:p>
    <w:p w14:paraId="44345467" w14:textId="363A56AE" w:rsidR="006227CE" w:rsidRPr="00BE0E5E" w:rsidRDefault="006227CE" w:rsidP="00A11238">
      <w:pPr>
        <w:spacing w:line="360" w:lineRule="auto"/>
        <w:jc w:val="both"/>
        <w:rPr>
          <w:rFonts w:ascii="Times New Roman" w:hAnsi="Times New Roman" w:cs="Times New Roman"/>
          <w:sz w:val="24"/>
          <w:szCs w:val="24"/>
        </w:rPr>
      </w:pPr>
      <w:r w:rsidRPr="00BE0E5E">
        <w:rPr>
          <w:rFonts w:ascii="Times New Roman" w:hAnsi="Times New Roman" w:cs="Times New Roman"/>
          <w:sz w:val="24"/>
          <w:szCs w:val="24"/>
        </w:rPr>
        <w:t>Kaisang</w:t>
      </w:r>
      <w:r w:rsidR="00AB3C25" w:rsidRPr="00BE0E5E">
        <w:rPr>
          <w:rFonts w:ascii="Times New Roman" w:hAnsi="Times New Roman" w:cs="Times New Roman"/>
          <w:sz w:val="24"/>
          <w:szCs w:val="24"/>
        </w:rPr>
        <w:t>,</w:t>
      </w:r>
      <w:r w:rsidRPr="00BE0E5E">
        <w:rPr>
          <w:rFonts w:ascii="Times New Roman" w:hAnsi="Times New Roman" w:cs="Times New Roman"/>
          <w:sz w:val="24"/>
          <w:szCs w:val="24"/>
        </w:rPr>
        <w:t xml:space="preserve"> J.C.</w:t>
      </w:r>
      <w:r w:rsidR="00AB3C25" w:rsidRPr="00BE0E5E">
        <w:rPr>
          <w:rFonts w:ascii="Times New Roman" w:hAnsi="Times New Roman" w:cs="Times New Roman"/>
          <w:sz w:val="24"/>
          <w:szCs w:val="24"/>
        </w:rPr>
        <w:t>2020</w:t>
      </w:r>
      <w:r w:rsidRPr="00BE0E5E">
        <w:rPr>
          <w:rFonts w:ascii="Times New Roman" w:hAnsi="Times New Roman" w:cs="Times New Roman"/>
          <w:sz w:val="24"/>
          <w:szCs w:val="24"/>
        </w:rPr>
        <w:t xml:space="preserve"> </w:t>
      </w:r>
      <w:r w:rsidR="00AB3C25" w:rsidRPr="00BE0E5E">
        <w:rPr>
          <w:rFonts w:ascii="Times New Roman" w:hAnsi="Times New Roman" w:cs="Times New Roman"/>
          <w:sz w:val="24"/>
          <w:szCs w:val="24"/>
        </w:rPr>
        <w:t>‘</w:t>
      </w:r>
      <w:r w:rsidRPr="00BE0E5E">
        <w:rPr>
          <w:rFonts w:ascii="Times New Roman" w:hAnsi="Times New Roman" w:cs="Times New Roman"/>
          <w:i/>
          <w:iCs/>
          <w:sz w:val="24"/>
          <w:szCs w:val="24"/>
        </w:rPr>
        <w:t>Effect of management accounting practices on the financial performance of commercial banks in Kenya</w:t>
      </w:r>
      <w:r w:rsidR="00AB3C25" w:rsidRPr="00BE0E5E">
        <w:rPr>
          <w:rFonts w:ascii="Times New Roman" w:hAnsi="Times New Roman" w:cs="Times New Roman"/>
          <w:sz w:val="24"/>
          <w:szCs w:val="24"/>
        </w:rPr>
        <w:t>’.</w:t>
      </w:r>
    </w:p>
    <w:p w14:paraId="0BDAE3DC" w14:textId="4F53CD4A" w:rsidR="004347EE" w:rsidRPr="00BE0E5E" w:rsidRDefault="004347EE" w:rsidP="00A11238">
      <w:pPr>
        <w:spacing w:line="360" w:lineRule="auto"/>
        <w:jc w:val="both"/>
        <w:rPr>
          <w:rFonts w:ascii="Times New Roman" w:hAnsi="Times New Roman" w:cs="Times New Roman"/>
          <w:sz w:val="24"/>
          <w:szCs w:val="24"/>
        </w:rPr>
      </w:pPr>
      <w:r w:rsidRPr="00BE0E5E">
        <w:rPr>
          <w:rFonts w:ascii="Times New Roman" w:hAnsi="Times New Roman" w:cs="Times New Roman"/>
          <w:sz w:val="24"/>
          <w:szCs w:val="24"/>
        </w:rPr>
        <w:t>Kaplan, R.S., &amp; Norton, D. P. (2012) The balanced sore card</w:t>
      </w:r>
      <w:r w:rsidR="006E48A0">
        <w:rPr>
          <w:rFonts w:ascii="Times New Roman" w:hAnsi="Times New Roman" w:cs="Times New Roman"/>
          <w:sz w:val="24"/>
          <w:szCs w:val="24"/>
        </w:rPr>
        <w:t xml:space="preserve"> implementation. International Journal of Business Management. </w:t>
      </w:r>
    </w:p>
    <w:p w14:paraId="12376238" w14:textId="5CC95B92" w:rsidR="00ED4428" w:rsidRDefault="00ED4428" w:rsidP="00A11238">
      <w:pPr>
        <w:spacing w:line="360" w:lineRule="auto"/>
        <w:jc w:val="both"/>
        <w:rPr>
          <w:rFonts w:ascii="Times New Roman" w:hAnsi="Times New Roman" w:cs="Times New Roman"/>
          <w:sz w:val="24"/>
          <w:szCs w:val="24"/>
        </w:rPr>
      </w:pPr>
      <w:r w:rsidRPr="00BE0E5E">
        <w:rPr>
          <w:rFonts w:ascii="Times New Roman" w:hAnsi="Times New Roman" w:cs="Times New Roman"/>
          <w:sz w:val="24"/>
          <w:szCs w:val="24"/>
        </w:rPr>
        <w:lastRenderedPageBreak/>
        <w:t>Karugh. C., Achoki. G, &amp; Kiriri. P. (2018) "Capital Adequacy Ratios as Predictors of financial distress in Kenyan commercial Banks". Journal of Financial Risk Management, Vol.</w:t>
      </w:r>
      <w:r w:rsidR="000C17D8" w:rsidRPr="00BE0E5E">
        <w:rPr>
          <w:rFonts w:ascii="Times New Roman" w:hAnsi="Times New Roman" w:cs="Times New Roman"/>
          <w:sz w:val="24"/>
          <w:szCs w:val="24"/>
        </w:rPr>
        <w:t>7, No</w:t>
      </w:r>
      <w:r w:rsidRPr="00BE0E5E">
        <w:rPr>
          <w:rFonts w:ascii="Times New Roman" w:hAnsi="Times New Roman" w:cs="Times New Roman"/>
          <w:sz w:val="24"/>
          <w:szCs w:val="24"/>
        </w:rPr>
        <w:t xml:space="preserve"> 3</w:t>
      </w:r>
    </w:p>
    <w:p w14:paraId="096CDA5A" w14:textId="77777777" w:rsidR="001A022B" w:rsidRPr="00343661" w:rsidRDefault="001A022B" w:rsidP="00A11238">
      <w:pPr>
        <w:spacing w:line="360" w:lineRule="auto"/>
        <w:jc w:val="both"/>
        <w:rPr>
          <w:rFonts w:ascii="Times New Roman" w:hAnsi="Times New Roman" w:cs="Times New Roman"/>
          <w:sz w:val="24"/>
          <w:szCs w:val="24"/>
        </w:rPr>
      </w:pPr>
      <w:r w:rsidRPr="00343661">
        <w:rPr>
          <w:rFonts w:ascii="Times New Roman" w:hAnsi="Times New Roman" w:cs="Times New Roman"/>
          <w:sz w:val="24"/>
          <w:szCs w:val="24"/>
        </w:rPr>
        <w:t>Kondo</w:t>
      </w:r>
      <w:r>
        <w:rPr>
          <w:rFonts w:ascii="Times New Roman" w:hAnsi="Times New Roman" w:cs="Times New Roman"/>
          <w:sz w:val="24"/>
          <w:szCs w:val="24"/>
        </w:rPr>
        <w:t>ngwe. S. (2015). The root causes of bank failures in Zimbabwe since the year 2008 to 2015. https://ssrn.com/abstract=3120898</w:t>
      </w:r>
    </w:p>
    <w:p w14:paraId="3001616C" w14:textId="77777777" w:rsidR="001A022B" w:rsidRDefault="001A022B" w:rsidP="00A11238">
      <w:pPr>
        <w:spacing w:line="360" w:lineRule="auto"/>
        <w:jc w:val="both"/>
        <w:rPr>
          <w:rFonts w:ascii="Times New Roman" w:hAnsi="Times New Roman" w:cs="Times New Roman"/>
          <w:sz w:val="24"/>
          <w:szCs w:val="24"/>
        </w:rPr>
      </w:pPr>
      <w:r w:rsidRPr="00BE0E5E">
        <w:rPr>
          <w:rFonts w:ascii="Times New Roman" w:hAnsi="Times New Roman" w:cs="Times New Roman"/>
          <w:sz w:val="24"/>
          <w:szCs w:val="24"/>
        </w:rPr>
        <w:t>Kumar, D., H, M.Z, &amp; I.M.S. (2020). Non- Performing Loans in Banking Sector of Bangladesh: An Evaluation International Journal of Applied Economics, Finance and Accounting, 6(1), 22-29</w:t>
      </w:r>
    </w:p>
    <w:p w14:paraId="400344F3" w14:textId="77777777" w:rsidR="001A022B" w:rsidRPr="006E1E08" w:rsidRDefault="001A022B" w:rsidP="00A11238">
      <w:pPr>
        <w:spacing w:line="360" w:lineRule="auto"/>
        <w:jc w:val="both"/>
        <w:rPr>
          <w:rFonts w:ascii="Times New Roman" w:hAnsi="Times New Roman" w:cs="Times New Roman"/>
          <w:sz w:val="24"/>
          <w:szCs w:val="24"/>
        </w:rPr>
      </w:pPr>
      <w:r w:rsidRPr="006E1E08">
        <w:rPr>
          <w:rFonts w:ascii="Times New Roman" w:hAnsi="Times New Roman" w:cs="Times New Roman"/>
          <w:sz w:val="24"/>
          <w:szCs w:val="24"/>
        </w:rPr>
        <w:t>Kumar, J., Prince, N., &amp; Baker, H. K. (2022). Balanced Scorecard: A Systematic Literature Review and Future Research Issues. FIIB Business Review, 11(2), 147-161. https://doi.org/10.1177/23197145211049625</w:t>
      </w:r>
    </w:p>
    <w:p w14:paraId="3AC71B9F" w14:textId="4E7BBE71" w:rsidR="00B4483E" w:rsidRPr="00B4483E" w:rsidRDefault="00F940FD" w:rsidP="00A11238">
      <w:pPr>
        <w:spacing w:line="360" w:lineRule="auto"/>
        <w:jc w:val="both"/>
        <w:rPr>
          <w:rFonts w:ascii="Times New Roman" w:hAnsi="Times New Roman"/>
          <w:sz w:val="24"/>
          <w:szCs w:val="24"/>
        </w:rPr>
      </w:pPr>
      <w:r w:rsidRPr="00736F71">
        <w:rPr>
          <w:rFonts w:ascii="Times New Roman" w:hAnsi="Times New Roman"/>
          <w:sz w:val="24"/>
          <w:szCs w:val="24"/>
        </w:rPr>
        <w:t>Le, J.</w:t>
      </w:r>
      <w:r w:rsidR="00B4483E" w:rsidRPr="00736F71">
        <w:rPr>
          <w:rFonts w:ascii="Times New Roman" w:hAnsi="Times New Roman"/>
          <w:sz w:val="24"/>
          <w:szCs w:val="24"/>
        </w:rPr>
        <w:t xml:space="preserve"> K. and </w:t>
      </w:r>
      <w:r w:rsidRPr="00736F71">
        <w:rPr>
          <w:rFonts w:ascii="Times New Roman" w:hAnsi="Times New Roman"/>
          <w:sz w:val="24"/>
          <w:szCs w:val="24"/>
        </w:rPr>
        <w:t>Schmid, T.</w:t>
      </w:r>
      <w:r w:rsidR="00B4483E" w:rsidRPr="00736F71">
        <w:rPr>
          <w:rFonts w:ascii="Times New Roman" w:hAnsi="Times New Roman"/>
          <w:sz w:val="24"/>
          <w:szCs w:val="24"/>
        </w:rPr>
        <w:t xml:space="preserve"> 2022 ‘Practice of innovative research methods’, </w:t>
      </w:r>
      <w:r w:rsidR="00B4483E" w:rsidRPr="00736F71">
        <w:rPr>
          <w:rFonts w:ascii="Times New Roman" w:hAnsi="Times New Roman"/>
          <w:i/>
          <w:sz w:val="24"/>
          <w:szCs w:val="24"/>
        </w:rPr>
        <w:t>organisational research methods</w:t>
      </w:r>
      <w:r w:rsidR="00B4483E" w:rsidRPr="00736F71">
        <w:rPr>
          <w:rFonts w:ascii="Times New Roman" w:hAnsi="Times New Roman"/>
          <w:sz w:val="24"/>
          <w:szCs w:val="24"/>
        </w:rPr>
        <w:t>. 25(2):308-336</w:t>
      </w:r>
    </w:p>
    <w:p w14:paraId="32EF082F" w14:textId="586A6008" w:rsidR="00EB5808" w:rsidRDefault="00BA45F0" w:rsidP="00A11238">
      <w:pPr>
        <w:spacing w:line="360" w:lineRule="auto"/>
        <w:jc w:val="both"/>
        <w:rPr>
          <w:rFonts w:ascii="Times New Roman" w:hAnsi="Times New Roman" w:cs="Times New Roman"/>
          <w:i/>
          <w:iCs/>
          <w:sz w:val="24"/>
          <w:szCs w:val="24"/>
        </w:rPr>
      </w:pPr>
      <w:r>
        <w:rPr>
          <w:rFonts w:ascii="Times New Roman" w:hAnsi="Times New Roman" w:cs="Times New Roman"/>
          <w:sz w:val="24"/>
          <w:szCs w:val="24"/>
        </w:rPr>
        <w:t>Madhoun</w:t>
      </w:r>
      <w:r w:rsidR="00207855" w:rsidRPr="00BE0E5E">
        <w:rPr>
          <w:rFonts w:ascii="Times New Roman" w:hAnsi="Times New Roman" w:cs="Times New Roman"/>
          <w:sz w:val="24"/>
          <w:szCs w:val="24"/>
        </w:rPr>
        <w:t>.</w:t>
      </w:r>
      <w:r>
        <w:rPr>
          <w:rFonts w:ascii="Times New Roman" w:hAnsi="Times New Roman" w:cs="Times New Roman"/>
          <w:sz w:val="24"/>
          <w:szCs w:val="24"/>
        </w:rPr>
        <w:t>K</w:t>
      </w:r>
      <w:r w:rsidR="00207855" w:rsidRPr="00BE0E5E">
        <w:rPr>
          <w:rFonts w:ascii="Times New Roman" w:hAnsi="Times New Roman" w:cs="Times New Roman"/>
          <w:sz w:val="24"/>
          <w:szCs w:val="24"/>
        </w:rPr>
        <w:t>.</w:t>
      </w:r>
      <w:r>
        <w:rPr>
          <w:rFonts w:ascii="Times New Roman" w:hAnsi="Times New Roman" w:cs="Times New Roman"/>
          <w:sz w:val="24"/>
          <w:szCs w:val="24"/>
        </w:rPr>
        <w:t xml:space="preserve"> </w:t>
      </w:r>
      <w:r w:rsidR="00AB3C25" w:rsidRPr="00BE0E5E">
        <w:rPr>
          <w:rFonts w:ascii="Times New Roman" w:hAnsi="Times New Roman" w:cs="Times New Roman"/>
          <w:sz w:val="24"/>
          <w:szCs w:val="24"/>
        </w:rPr>
        <w:t>2020</w:t>
      </w:r>
      <w:r w:rsidR="00207855" w:rsidRPr="00BE0E5E">
        <w:rPr>
          <w:rFonts w:ascii="Times New Roman" w:hAnsi="Times New Roman" w:cs="Times New Roman"/>
          <w:sz w:val="24"/>
          <w:szCs w:val="24"/>
        </w:rPr>
        <w:t xml:space="preserve"> </w:t>
      </w:r>
      <w:r w:rsidR="00AB3C25" w:rsidRPr="00BE0E5E">
        <w:rPr>
          <w:rFonts w:ascii="Times New Roman" w:hAnsi="Times New Roman" w:cs="Times New Roman"/>
          <w:sz w:val="24"/>
          <w:szCs w:val="24"/>
        </w:rPr>
        <w:t>‘</w:t>
      </w:r>
      <w:r w:rsidR="00EB5808" w:rsidRPr="00BE0E5E">
        <w:rPr>
          <w:rFonts w:ascii="Times New Roman" w:hAnsi="Times New Roman" w:cs="Times New Roman"/>
          <w:sz w:val="24"/>
          <w:szCs w:val="24"/>
        </w:rPr>
        <w:t>Effects of modern strategic management accounting techniques on performance of commercial banks in Palestine</w:t>
      </w:r>
      <w:r w:rsidR="00AB3C25" w:rsidRPr="00BE0E5E">
        <w:rPr>
          <w:rFonts w:ascii="Times New Roman" w:hAnsi="Times New Roman" w:cs="Times New Roman"/>
          <w:sz w:val="24"/>
          <w:szCs w:val="24"/>
        </w:rPr>
        <w:t>’</w:t>
      </w:r>
      <w:r w:rsidR="00EB5808" w:rsidRPr="00BE0E5E">
        <w:rPr>
          <w:rFonts w:ascii="Times New Roman" w:hAnsi="Times New Roman" w:cs="Times New Roman"/>
          <w:sz w:val="24"/>
          <w:szCs w:val="24"/>
        </w:rPr>
        <w:t xml:space="preserve">, </w:t>
      </w:r>
      <w:r w:rsidR="00EB5808" w:rsidRPr="00BE0E5E">
        <w:rPr>
          <w:rFonts w:ascii="Times New Roman" w:hAnsi="Times New Roman" w:cs="Times New Roman"/>
          <w:i/>
          <w:iCs/>
          <w:sz w:val="24"/>
          <w:szCs w:val="24"/>
        </w:rPr>
        <w:t>Journal of Economics, Finance and Accounting Studies.</w:t>
      </w:r>
    </w:p>
    <w:p w14:paraId="79BD24A7" w14:textId="6461DA9C" w:rsidR="000C17D8" w:rsidRDefault="00ED4428" w:rsidP="00A11238">
      <w:pPr>
        <w:spacing w:line="360" w:lineRule="auto"/>
        <w:jc w:val="both"/>
        <w:rPr>
          <w:rFonts w:ascii="Times New Roman" w:hAnsi="Times New Roman" w:cs="Times New Roman"/>
          <w:sz w:val="24"/>
          <w:szCs w:val="24"/>
        </w:rPr>
      </w:pPr>
      <w:r w:rsidRPr="00BE0E5E">
        <w:rPr>
          <w:rFonts w:ascii="Times New Roman" w:hAnsi="Times New Roman" w:cs="Times New Roman"/>
          <w:sz w:val="24"/>
          <w:szCs w:val="24"/>
        </w:rPr>
        <w:t>Malina M. A. (2013). The evolution of A balanced Scorecard. Journal of Applied Business Research, 29(3),901.</w:t>
      </w:r>
    </w:p>
    <w:p w14:paraId="100FC835" w14:textId="77777777" w:rsidR="00EF23A1" w:rsidRPr="00927202" w:rsidRDefault="00EF23A1" w:rsidP="00A11238">
      <w:pPr>
        <w:spacing w:line="360" w:lineRule="auto"/>
        <w:jc w:val="both"/>
        <w:rPr>
          <w:rFonts w:ascii="Times New Roman" w:hAnsi="Times New Roman" w:cs="Times New Roman"/>
          <w:sz w:val="24"/>
          <w:szCs w:val="24"/>
        </w:rPr>
      </w:pPr>
      <w:r w:rsidRPr="00927202">
        <w:rPr>
          <w:rFonts w:ascii="Times New Roman" w:hAnsi="Times New Roman" w:cs="Times New Roman"/>
          <w:sz w:val="24"/>
          <w:szCs w:val="24"/>
        </w:rPr>
        <w:t>Mapira, N., &amp; Mazize, N. (2017). The balanced scorecard and organisational performance: A case study of a commercial bank in Zimbabwe. International Journal of Economics and Finance Studies, 9(1), 16-30.</w:t>
      </w:r>
    </w:p>
    <w:p w14:paraId="190C8324" w14:textId="1A398C08" w:rsidR="00EF23A1" w:rsidRDefault="00EF23A1" w:rsidP="00A11238">
      <w:pPr>
        <w:spacing w:line="360" w:lineRule="auto"/>
        <w:jc w:val="both"/>
        <w:rPr>
          <w:rFonts w:ascii="Times New Roman" w:hAnsi="Times New Roman" w:cs="Times New Roman"/>
          <w:sz w:val="24"/>
          <w:szCs w:val="24"/>
        </w:rPr>
      </w:pPr>
      <w:r w:rsidRPr="00927202">
        <w:rPr>
          <w:rFonts w:ascii="Times New Roman" w:hAnsi="Times New Roman" w:cs="Times New Roman"/>
          <w:sz w:val="24"/>
          <w:szCs w:val="24"/>
        </w:rPr>
        <w:t>Manyumwa, E., &amp; Chikazhe, L. (2019). The use of the balanced scorecard by commercial banks in Zimbabwe. International Journal of Financial Studies, 7(1), 1-14.</w:t>
      </w:r>
    </w:p>
    <w:p w14:paraId="5229CD3F" w14:textId="09E168EB" w:rsidR="005D1293" w:rsidRDefault="006A62D8" w:rsidP="00A11238">
      <w:pPr>
        <w:spacing w:line="360" w:lineRule="auto"/>
        <w:jc w:val="both"/>
        <w:rPr>
          <w:rFonts w:ascii="Times New Roman" w:hAnsi="Times New Roman"/>
          <w:sz w:val="24"/>
          <w:szCs w:val="24"/>
        </w:rPr>
      </w:pPr>
      <w:r w:rsidRPr="00736F71">
        <w:rPr>
          <w:rFonts w:ascii="Times New Roman" w:hAnsi="Times New Roman"/>
          <w:sz w:val="24"/>
          <w:szCs w:val="24"/>
        </w:rPr>
        <w:t>Mello, P. A. 2021. Qualitative comparative analysis: An introduction to research design and application. 9</w:t>
      </w:r>
      <w:r w:rsidRPr="00736F71">
        <w:rPr>
          <w:rFonts w:ascii="Times New Roman" w:hAnsi="Times New Roman"/>
          <w:sz w:val="24"/>
          <w:szCs w:val="24"/>
          <w:vertAlign w:val="superscript"/>
        </w:rPr>
        <w:t>th</w:t>
      </w:r>
      <w:r w:rsidRPr="00736F71">
        <w:rPr>
          <w:rFonts w:ascii="Times New Roman" w:hAnsi="Times New Roman"/>
          <w:sz w:val="24"/>
          <w:szCs w:val="24"/>
        </w:rPr>
        <w:t xml:space="preserve"> Edition. Washington DC. Georgetown University Press</w:t>
      </w:r>
    </w:p>
    <w:p w14:paraId="2782B300" w14:textId="5C19C03E" w:rsidR="00727162" w:rsidRDefault="00727162" w:rsidP="00A11238">
      <w:pPr>
        <w:spacing w:line="360" w:lineRule="auto"/>
        <w:jc w:val="both"/>
        <w:rPr>
          <w:rFonts w:ascii="Times New Roman" w:hAnsi="Times New Roman"/>
          <w:sz w:val="24"/>
          <w:szCs w:val="24"/>
        </w:rPr>
      </w:pPr>
      <w:r>
        <w:rPr>
          <w:rFonts w:ascii="Times New Roman" w:hAnsi="Times New Roman" w:cs="Times New Roman"/>
          <w:sz w:val="24"/>
          <w:szCs w:val="24"/>
        </w:rPr>
        <w:t>Mohsin. H. A</w:t>
      </w:r>
      <w:r w:rsidRPr="00BE0E5E">
        <w:rPr>
          <w:rFonts w:ascii="Times New Roman" w:hAnsi="Times New Roman" w:cs="Times New Roman"/>
          <w:sz w:val="24"/>
          <w:szCs w:val="24"/>
        </w:rPr>
        <w:t>. (2016) The role of Commercial banks in the development of economy. DOI.10. 12140/RG. 2.2.11014.57926</w:t>
      </w:r>
    </w:p>
    <w:p w14:paraId="508E5A08" w14:textId="0897671A" w:rsidR="00B4483E" w:rsidRDefault="00B4483E" w:rsidP="00A11238">
      <w:pPr>
        <w:spacing w:line="360" w:lineRule="auto"/>
        <w:jc w:val="both"/>
        <w:rPr>
          <w:rFonts w:ascii="Times New Roman" w:hAnsi="Times New Roman" w:cs="Times New Roman"/>
          <w:sz w:val="24"/>
          <w:szCs w:val="24"/>
        </w:rPr>
      </w:pPr>
      <w:r w:rsidRPr="006E1E08">
        <w:rPr>
          <w:rFonts w:ascii="Times New Roman" w:hAnsi="Times New Roman" w:cs="Times New Roman"/>
          <w:sz w:val="24"/>
          <w:szCs w:val="24"/>
        </w:rPr>
        <w:t>Mustapha M., Ahmad A. (2011). Agency theory and managerial ownership: Evidence from Malaysia. Managerial Auditing Journal, 26(5), 419–436.</w:t>
      </w:r>
    </w:p>
    <w:p w14:paraId="7C2A55D7" w14:textId="7F2C0C57" w:rsidR="00772E00" w:rsidRPr="006E1E08" w:rsidRDefault="00EF23A1" w:rsidP="00A11238">
      <w:pPr>
        <w:spacing w:line="360" w:lineRule="auto"/>
        <w:jc w:val="both"/>
        <w:rPr>
          <w:rFonts w:ascii="Times New Roman" w:hAnsi="Times New Roman" w:cs="Times New Roman"/>
          <w:sz w:val="24"/>
          <w:szCs w:val="24"/>
        </w:rPr>
      </w:pPr>
      <w:r w:rsidRPr="00927202">
        <w:rPr>
          <w:rFonts w:ascii="Times New Roman" w:hAnsi="Times New Roman" w:cs="Times New Roman"/>
          <w:sz w:val="24"/>
          <w:szCs w:val="24"/>
        </w:rPr>
        <w:lastRenderedPageBreak/>
        <w:t>Muzangwa, J., &amp; Nyahunzvi, D. K. (2018). Challenges and benefits of implementing the balanced scorecard in the Zimbabwean banking sector. Journal of Accounting and Management, 8(2), 1-16.</w:t>
      </w:r>
    </w:p>
    <w:p w14:paraId="2C0151B3" w14:textId="256AB895" w:rsidR="005D1293" w:rsidRDefault="005D1293" w:rsidP="00A11238">
      <w:pPr>
        <w:spacing w:line="360" w:lineRule="auto"/>
        <w:jc w:val="both"/>
        <w:rPr>
          <w:rFonts w:ascii="Times New Roman" w:hAnsi="Times New Roman"/>
          <w:sz w:val="24"/>
          <w:szCs w:val="24"/>
        </w:rPr>
      </w:pPr>
      <w:r w:rsidRPr="00736F71">
        <w:rPr>
          <w:rFonts w:ascii="Times New Roman" w:hAnsi="Times New Roman"/>
          <w:sz w:val="24"/>
          <w:szCs w:val="24"/>
        </w:rPr>
        <w:t xml:space="preserve">Odoh, M., &amp; Chinedum, I. E. (2014). Research Designs, Survey and Case Study. </w:t>
      </w:r>
      <w:r w:rsidRPr="00736F71">
        <w:rPr>
          <w:rFonts w:ascii="Times New Roman" w:hAnsi="Times New Roman"/>
          <w:i/>
          <w:sz w:val="24"/>
          <w:szCs w:val="24"/>
        </w:rPr>
        <w:t>Journal of VLSI and Signal Processing</w:t>
      </w:r>
      <w:r w:rsidRPr="00736F71">
        <w:rPr>
          <w:rFonts w:ascii="Times New Roman" w:hAnsi="Times New Roman"/>
          <w:sz w:val="24"/>
          <w:szCs w:val="24"/>
        </w:rPr>
        <w:t>, 4(6), 16–22.</w:t>
      </w:r>
    </w:p>
    <w:p w14:paraId="44776640" w14:textId="0ECD1C76" w:rsidR="00B4483E" w:rsidRDefault="00B4483E" w:rsidP="00A11238">
      <w:pPr>
        <w:spacing w:line="360" w:lineRule="auto"/>
        <w:jc w:val="both"/>
        <w:rPr>
          <w:rFonts w:ascii="Times New Roman" w:hAnsi="Times New Roman" w:cs="Times New Roman"/>
          <w:sz w:val="24"/>
          <w:szCs w:val="24"/>
        </w:rPr>
      </w:pPr>
      <w:r w:rsidRPr="006E1E08">
        <w:rPr>
          <w:rFonts w:ascii="Times New Roman" w:hAnsi="Times New Roman" w:cs="Times New Roman"/>
          <w:sz w:val="24"/>
          <w:szCs w:val="24"/>
        </w:rPr>
        <w:t xml:space="preserve">Panda, B., &amp; Leepsa, N. M. (2017). Agency theory: Review of Theory and Evidence on Problems and Perspectives. Indian Journal of Corporate Governance, 10(1), 74-95. </w:t>
      </w:r>
      <w:hyperlink r:id="rId14" w:history="1">
        <w:r w:rsidRPr="00600A05">
          <w:rPr>
            <w:rStyle w:val="Hyperlink"/>
            <w:rFonts w:ascii="Times New Roman" w:hAnsi="Times New Roman" w:cs="Times New Roman"/>
            <w:sz w:val="24"/>
            <w:szCs w:val="24"/>
          </w:rPr>
          <w:t>https://doi.org/10.1177/0974686217701467</w:t>
        </w:r>
      </w:hyperlink>
      <w:r>
        <w:rPr>
          <w:rFonts w:ascii="Times New Roman" w:hAnsi="Times New Roman" w:cs="Times New Roman"/>
          <w:sz w:val="24"/>
          <w:szCs w:val="24"/>
        </w:rPr>
        <w:t>.</w:t>
      </w:r>
    </w:p>
    <w:p w14:paraId="6DC99002" w14:textId="259CDDD0" w:rsidR="00727162" w:rsidRDefault="00727162" w:rsidP="00A11238">
      <w:pPr>
        <w:spacing w:line="360" w:lineRule="auto"/>
        <w:jc w:val="both"/>
        <w:rPr>
          <w:rFonts w:ascii="Times New Roman" w:hAnsi="Times New Roman" w:cs="Times New Roman"/>
          <w:sz w:val="24"/>
          <w:szCs w:val="24"/>
        </w:rPr>
      </w:pPr>
      <w:r w:rsidRPr="00927202">
        <w:rPr>
          <w:rFonts w:ascii="Times New Roman" w:hAnsi="Times New Roman" w:cs="Times New Roman"/>
          <w:sz w:val="24"/>
          <w:szCs w:val="24"/>
        </w:rPr>
        <w:t>Pavlov, A., Agapova, E. А. (2017). Balanced scorecard adoption and implementation issues in Russian commercial banks. Competitiveness Review, 27(5), 456-471.</w:t>
      </w:r>
    </w:p>
    <w:p w14:paraId="6A346D8C" w14:textId="77777777" w:rsidR="00B4483E" w:rsidRPr="006E1E08" w:rsidRDefault="00B4483E" w:rsidP="00A11238">
      <w:pPr>
        <w:spacing w:line="360" w:lineRule="auto"/>
        <w:jc w:val="both"/>
        <w:rPr>
          <w:rFonts w:ascii="Times New Roman" w:hAnsi="Times New Roman" w:cs="Times New Roman"/>
          <w:sz w:val="24"/>
          <w:szCs w:val="24"/>
        </w:rPr>
      </w:pPr>
      <w:r w:rsidRPr="006E1E08">
        <w:rPr>
          <w:rFonts w:ascii="Times New Roman" w:hAnsi="Times New Roman" w:cs="Times New Roman"/>
          <w:sz w:val="24"/>
          <w:szCs w:val="24"/>
        </w:rPr>
        <w:t>Pepper A., Gore J. (2012). Behavioral agency theory new foundations for theorizing about executive compensation. Journal of Management, 41(4), 1045–1068.</w:t>
      </w:r>
    </w:p>
    <w:p w14:paraId="42353007" w14:textId="77777777" w:rsidR="001A022B" w:rsidRPr="006E1E08" w:rsidRDefault="001A022B" w:rsidP="00A11238">
      <w:pPr>
        <w:spacing w:line="360" w:lineRule="auto"/>
        <w:jc w:val="both"/>
        <w:rPr>
          <w:rFonts w:ascii="Times New Roman" w:hAnsi="Times New Roman" w:cs="Times New Roman"/>
          <w:sz w:val="24"/>
          <w:szCs w:val="24"/>
        </w:rPr>
      </w:pPr>
      <w:r w:rsidRPr="006E1E08">
        <w:rPr>
          <w:rFonts w:ascii="Times New Roman" w:hAnsi="Times New Roman" w:cs="Times New Roman"/>
          <w:sz w:val="24"/>
          <w:szCs w:val="24"/>
        </w:rPr>
        <w:t>Quesado P., Guzmán B. A., &amp; Rodrigues L. L. (2018). Advantages and contributions in the balanced scorecard implementation. Intangible Capital, 14(1), 186–201.</w:t>
      </w:r>
    </w:p>
    <w:p w14:paraId="600FE641" w14:textId="77777777" w:rsidR="00B4483E" w:rsidRPr="006E1E08" w:rsidRDefault="00B4483E" w:rsidP="00A11238">
      <w:pPr>
        <w:spacing w:line="360" w:lineRule="auto"/>
        <w:jc w:val="both"/>
        <w:rPr>
          <w:rFonts w:ascii="Times New Roman" w:hAnsi="Times New Roman" w:cs="Times New Roman"/>
          <w:sz w:val="24"/>
          <w:szCs w:val="24"/>
        </w:rPr>
      </w:pPr>
      <w:r w:rsidRPr="006E1E08">
        <w:rPr>
          <w:rFonts w:ascii="Times New Roman" w:hAnsi="Times New Roman" w:cs="Times New Roman"/>
          <w:sz w:val="24"/>
          <w:szCs w:val="24"/>
        </w:rPr>
        <w:t>Rashid A. (2015). Revisiting agency theory: Evidence of board independence and agency cost from Bangladesh. Journal of Business Ethics, 130(1), 181–198.</w:t>
      </w:r>
    </w:p>
    <w:p w14:paraId="1E1A1D2C" w14:textId="05E70BAA" w:rsidR="00881290" w:rsidRDefault="00881290" w:rsidP="00A11238">
      <w:pPr>
        <w:spacing w:line="360" w:lineRule="auto"/>
        <w:jc w:val="both"/>
        <w:rPr>
          <w:rFonts w:ascii="Times New Roman" w:hAnsi="Times New Roman" w:cs="Times New Roman"/>
          <w:sz w:val="24"/>
          <w:szCs w:val="24"/>
        </w:rPr>
      </w:pPr>
      <w:r w:rsidRPr="00BE0E5E">
        <w:rPr>
          <w:rFonts w:ascii="Times New Roman" w:hAnsi="Times New Roman" w:cs="Times New Roman"/>
          <w:sz w:val="24"/>
          <w:szCs w:val="24"/>
        </w:rPr>
        <w:t xml:space="preserve">Ray. 2018. </w:t>
      </w:r>
      <w:r w:rsidRPr="00BE0E5E">
        <w:rPr>
          <w:rFonts w:ascii="Times New Roman" w:hAnsi="Times New Roman" w:cs="Times New Roman"/>
          <w:i/>
          <w:sz w:val="24"/>
          <w:szCs w:val="24"/>
        </w:rPr>
        <w:t>Introduction to management accounting</w:t>
      </w:r>
      <w:r w:rsidRPr="00BE0E5E">
        <w:rPr>
          <w:rFonts w:ascii="Times New Roman" w:hAnsi="Times New Roman" w:cs="Times New Roman"/>
          <w:sz w:val="24"/>
          <w:szCs w:val="24"/>
        </w:rPr>
        <w:t>. Virginia: University of Virginia.</w:t>
      </w:r>
    </w:p>
    <w:p w14:paraId="0BB7263E" w14:textId="31DD82C8" w:rsidR="00BF690C" w:rsidRDefault="00BF690C" w:rsidP="00A11238">
      <w:pPr>
        <w:spacing w:line="360" w:lineRule="auto"/>
        <w:jc w:val="both"/>
        <w:rPr>
          <w:rFonts w:ascii="Times New Roman" w:hAnsi="Times New Roman" w:cs="Times New Roman"/>
          <w:sz w:val="24"/>
          <w:szCs w:val="24"/>
        </w:rPr>
      </w:pPr>
      <w:r w:rsidRPr="00927202">
        <w:rPr>
          <w:rFonts w:ascii="Times New Roman" w:hAnsi="Times New Roman" w:cs="Times New Roman"/>
          <w:sz w:val="24"/>
          <w:szCs w:val="24"/>
        </w:rPr>
        <w:t>Rigby, D. K., &amp; Bilodeau, B. (2018). Management tools and trends</w:t>
      </w:r>
      <w:r w:rsidR="006E48A0">
        <w:rPr>
          <w:rFonts w:ascii="Times New Roman" w:hAnsi="Times New Roman" w:cs="Times New Roman"/>
          <w:sz w:val="24"/>
          <w:szCs w:val="24"/>
        </w:rPr>
        <w:t>.</w:t>
      </w:r>
      <w:r w:rsidRPr="00927202">
        <w:rPr>
          <w:rFonts w:ascii="Times New Roman" w:hAnsi="Times New Roman" w:cs="Times New Roman"/>
          <w:sz w:val="24"/>
          <w:szCs w:val="24"/>
        </w:rPr>
        <w:t xml:space="preserve"> </w:t>
      </w:r>
    </w:p>
    <w:p w14:paraId="313B3084" w14:textId="77777777" w:rsidR="00B4483E" w:rsidRPr="006E1E08" w:rsidRDefault="00B4483E" w:rsidP="00A11238">
      <w:pPr>
        <w:spacing w:line="360" w:lineRule="auto"/>
        <w:jc w:val="both"/>
        <w:rPr>
          <w:rFonts w:ascii="Times New Roman" w:hAnsi="Times New Roman" w:cs="Times New Roman"/>
          <w:sz w:val="24"/>
          <w:szCs w:val="24"/>
        </w:rPr>
      </w:pPr>
      <w:r w:rsidRPr="006E1E08">
        <w:rPr>
          <w:rFonts w:ascii="Times New Roman" w:hAnsi="Times New Roman" w:cs="Times New Roman"/>
          <w:sz w:val="24"/>
          <w:szCs w:val="24"/>
        </w:rPr>
        <w:t>Spechbacher, G., Bischot, J. &amp; Pfeiffer, T. (2003): A Descriptive Analysis on the Implementation of Balanced Scorecards in German-speaking Countries, Management Accounting Research, 14 (4), pp. 361-387.</w:t>
      </w:r>
    </w:p>
    <w:p w14:paraId="703393A4" w14:textId="4F81A676" w:rsidR="004347EE" w:rsidRDefault="004347EE" w:rsidP="00A11238">
      <w:pPr>
        <w:spacing w:line="360" w:lineRule="auto"/>
        <w:jc w:val="both"/>
        <w:rPr>
          <w:rFonts w:ascii="Times New Roman" w:hAnsi="Times New Roman" w:cs="Times New Roman"/>
          <w:sz w:val="24"/>
          <w:szCs w:val="24"/>
        </w:rPr>
      </w:pPr>
      <w:r w:rsidRPr="00BE0E5E">
        <w:rPr>
          <w:rFonts w:ascii="Times New Roman" w:hAnsi="Times New Roman" w:cs="Times New Roman"/>
          <w:sz w:val="24"/>
          <w:szCs w:val="24"/>
        </w:rPr>
        <w:t>Steven, S., N, T. (2020). The effect of Bank Capacity and Loan to Deposit Ratio on Profitability and Credit Risk. International Journal of Multicultural and Multireligious Understanding 7(11) :1D</w:t>
      </w:r>
      <w:r w:rsidR="000C17D8" w:rsidRPr="00BE0E5E">
        <w:rPr>
          <w:rFonts w:ascii="Times New Roman" w:hAnsi="Times New Roman" w:cs="Times New Roman"/>
          <w:sz w:val="24"/>
          <w:szCs w:val="24"/>
        </w:rPr>
        <w:t>01: 10.18415/ijmmu.v7ill</w:t>
      </w:r>
      <w:r w:rsidRPr="00BE0E5E">
        <w:rPr>
          <w:rFonts w:ascii="Times New Roman" w:hAnsi="Times New Roman" w:cs="Times New Roman"/>
          <w:sz w:val="24"/>
          <w:szCs w:val="24"/>
        </w:rPr>
        <w:t xml:space="preserve"> 2104</w:t>
      </w:r>
    </w:p>
    <w:p w14:paraId="3BDBCB18" w14:textId="04A45D4E" w:rsidR="000C5797" w:rsidRPr="00BE0E5E" w:rsidRDefault="000C5797" w:rsidP="00A11238">
      <w:pPr>
        <w:spacing w:line="360" w:lineRule="auto"/>
        <w:jc w:val="both"/>
        <w:rPr>
          <w:rFonts w:ascii="Times New Roman" w:hAnsi="Times New Roman" w:cs="Times New Roman"/>
          <w:sz w:val="24"/>
          <w:szCs w:val="24"/>
        </w:rPr>
      </w:pPr>
      <w:r>
        <w:rPr>
          <w:rFonts w:ascii="Times New Roman" w:hAnsi="Times New Roman" w:cs="Times New Roman"/>
          <w:sz w:val="24"/>
          <w:szCs w:val="24"/>
        </w:rPr>
        <w:t>Stojkovski.V, Nenovski.B. (2021). Balanced scorecard model in the Banking Sector. International</w:t>
      </w:r>
      <w:r w:rsidR="005A2DBF">
        <w:rPr>
          <w:rFonts w:ascii="Times New Roman" w:hAnsi="Times New Roman" w:cs="Times New Roman"/>
          <w:sz w:val="24"/>
          <w:szCs w:val="24"/>
        </w:rPr>
        <w:t xml:space="preserve"> Journal of Science and </w:t>
      </w:r>
      <w:r w:rsidR="00A04ABB">
        <w:rPr>
          <w:rFonts w:ascii="Times New Roman" w:hAnsi="Times New Roman" w:cs="Times New Roman"/>
          <w:sz w:val="24"/>
          <w:szCs w:val="24"/>
        </w:rPr>
        <w:t>Research. Vol,10, Issue,3.</w:t>
      </w:r>
      <w:r w:rsidR="005A2DBF">
        <w:rPr>
          <w:rFonts w:ascii="Times New Roman" w:hAnsi="Times New Roman" w:cs="Times New Roman"/>
          <w:sz w:val="24"/>
          <w:szCs w:val="24"/>
        </w:rPr>
        <w:t xml:space="preserve"> </w:t>
      </w:r>
    </w:p>
    <w:p w14:paraId="6312FBF0" w14:textId="61BDAAD5" w:rsidR="004347EE" w:rsidRDefault="004347EE" w:rsidP="00A11238">
      <w:pPr>
        <w:spacing w:line="360" w:lineRule="auto"/>
        <w:jc w:val="both"/>
        <w:rPr>
          <w:rFonts w:ascii="Times New Roman" w:hAnsi="Times New Roman" w:cs="Times New Roman"/>
          <w:sz w:val="24"/>
          <w:szCs w:val="24"/>
        </w:rPr>
      </w:pPr>
      <w:r w:rsidRPr="00BE0E5E">
        <w:rPr>
          <w:rFonts w:ascii="Times New Roman" w:hAnsi="Times New Roman" w:cs="Times New Roman"/>
          <w:sz w:val="24"/>
          <w:szCs w:val="24"/>
        </w:rPr>
        <w:t xml:space="preserve">Svetlana, S. (2014). The Role of Net Interest Margin in Improving Bank's Asset Structure and Assessing the Stability and Efficiency of their Operations. Vol 150, </w:t>
      </w:r>
      <w:r w:rsidR="000C17D8" w:rsidRPr="00BE0E5E">
        <w:rPr>
          <w:rFonts w:ascii="Times New Roman" w:hAnsi="Times New Roman" w:cs="Times New Roman"/>
          <w:sz w:val="24"/>
          <w:szCs w:val="24"/>
        </w:rPr>
        <w:t>Pg.</w:t>
      </w:r>
      <w:r w:rsidRPr="00BE0E5E">
        <w:rPr>
          <w:rFonts w:ascii="Times New Roman" w:hAnsi="Times New Roman" w:cs="Times New Roman"/>
          <w:sz w:val="24"/>
          <w:szCs w:val="24"/>
        </w:rPr>
        <w:t xml:space="preserve"> 132-141</w:t>
      </w:r>
    </w:p>
    <w:p w14:paraId="427470A3" w14:textId="77777777" w:rsidR="00EF23A1" w:rsidRPr="00927202" w:rsidRDefault="00EF23A1" w:rsidP="00A11238">
      <w:pPr>
        <w:spacing w:line="360" w:lineRule="auto"/>
        <w:jc w:val="both"/>
        <w:rPr>
          <w:rFonts w:ascii="Times New Roman" w:hAnsi="Times New Roman" w:cs="Times New Roman"/>
          <w:sz w:val="24"/>
          <w:szCs w:val="24"/>
        </w:rPr>
      </w:pPr>
      <w:r w:rsidRPr="00927202">
        <w:rPr>
          <w:rFonts w:ascii="Times New Roman" w:hAnsi="Times New Roman" w:cs="Times New Roman"/>
          <w:sz w:val="24"/>
          <w:szCs w:val="24"/>
        </w:rPr>
        <w:lastRenderedPageBreak/>
        <w:t>Tashakkori, A., &amp; Teddlie, C. (Eds.). (2010). Sage handbook of mixed methods in social &amp; behavioral research. Sage.</w:t>
      </w:r>
    </w:p>
    <w:p w14:paraId="0F7997F8" w14:textId="2B8DFE09" w:rsidR="00AB3C25" w:rsidRPr="00BE0E5E" w:rsidRDefault="00AB3C25" w:rsidP="00A11238">
      <w:pPr>
        <w:spacing w:line="360" w:lineRule="auto"/>
        <w:jc w:val="both"/>
        <w:rPr>
          <w:rFonts w:ascii="Times New Roman" w:hAnsi="Times New Roman" w:cs="Times New Roman"/>
          <w:sz w:val="24"/>
          <w:szCs w:val="24"/>
        </w:rPr>
      </w:pPr>
      <w:r w:rsidRPr="00BE0E5E">
        <w:rPr>
          <w:rFonts w:ascii="Times New Roman" w:hAnsi="Times New Roman" w:cs="Times New Roman"/>
          <w:sz w:val="24"/>
          <w:szCs w:val="24"/>
        </w:rPr>
        <w:t xml:space="preserve">Trung, T. T. 2020 ‘Impact of balanced scorecard on performance: the case of Vietnamese commercial banks’, </w:t>
      </w:r>
      <w:r w:rsidRPr="00BE0E5E">
        <w:rPr>
          <w:rFonts w:ascii="Times New Roman" w:hAnsi="Times New Roman" w:cs="Times New Roman"/>
          <w:i/>
          <w:iCs/>
          <w:sz w:val="24"/>
          <w:szCs w:val="24"/>
        </w:rPr>
        <w:t>The journal of Asian finance, economics and business</w:t>
      </w:r>
      <w:r w:rsidRPr="00BE0E5E">
        <w:rPr>
          <w:rFonts w:ascii="Times New Roman" w:hAnsi="Times New Roman" w:cs="Times New Roman"/>
          <w:sz w:val="24"/>
          <w:szCs w:val="24"/>
        </w:rPr>
        <w:t xml:space="preserve">.7(1)71-79 </w:t>
      </w:r>
      <w:r w:rsidR="00003E71" w:rsidRPr="00BE0E5E">
        <w:rPr>
          <w:rFonts w:ascii="Times New Roman" w:hAnsi="Times New Roman" w:cs="Times New Roman"/>
          <w:sz w:val="24"/>
          <w:szCs w:val="24"/>
        </w:rPr>
        <w:t>available</w:t>
      </w:r>
      <w:r w:rsidRPr="00BE0E5E">
        <w:rPr>
          <w:rFonts w:ascii="Times New Roman" w:hAnsi="Times New Roman" w:cs="Times New Roman"/>
          <w:sz w:val="24"/>
          <w:szCs w:val="24"/>
        </w:rPr>
        <w:t xml:space="preserve"> at </w:t>
      </w:r>
      <w:hyperlink r:id="rId15" w:history="1">
        <w:r w:rsidRPr="00BE0E5E">
          <w:rPr>
            <w:rFonts w:ascii="Times New Roman" w:hAnsi="Times New Roman" w:cs="Times New Roman"/>
            <w:color w:val="0000FF"/>
            <w:sz w:val="24"/>
            <w:szCs w:val="24"/>
            <w:u w:val="single"/>
          </w:rPr>
          <w:t>http://doi.org/10.13106/jafeb.2020.vol7.no171</w:t>
        </w:r>
      </w:hyperlink>
      <w:r w:rsidRPr="00BE0E5E">
        <w:rPr>
          <w:rFonts w:ascii="Times New Roman" w:hAnsi="Times New Roman" w:cs="Times New Roman"/>
          <w:sz w:val="24"/>
          <w:szCs w:val="24"/>
        </w:rPr>
        <w:t xml:space="preserve"> </w:t>
      </w:r>
    </w:p>
    <w:p w14:paraId="4C79EDB8" w14:textId="092CED0C" w:rsidR="00756F21" w:rsidRPr="00756F21" w:rsidRDefault="00AB3C25" w:rsidP="00A11238">
      <w:pPr>
        <w:spacing w:line="360" w:lineRule="auto"/>
        <w:jc w:val="both"/>
        <w:rPr>
          <w:rFonts w:ascii="Times New Roman" w:hAnsi="Times New Roman" w:cs="Times New Roman"/>
          <w:color w:val="0000FF"/>
          <w:sz w:val="24"/>
          <w:szCs w:val="24"/>
          <w:u w:val="single"/>
        </w:rPr>
      </w:pPr>
      <w:r w:rsidRPr="00BE0E5E">
        <w:rPr>
          <w:rFonts w:ascii="Times New Roman" w:hAnsi="Times New Roman" w:cs="Times New Roman"/>
          <w:sz w:val="24"/>
          <w:szCs w:val="24"/>
        </w:rPr>
        <w:t>Turshan, M. N. and Karim, N. A. 2019 ‘</w:t>
      </w:r>
      <w:r w:rsidRPr="00BE0E5E">
        <w:rPr>
          <w:rFonts w:ascii="Times New Roman" w:hAnsi="Times New Roman" w:cs="Times New Roman"/>
          <w:i/>
          <w:iCs/>
          <w:sz w:val="24"/>
          <w:szCs w:val="24"/>
        </w:rPr>
        <w:t>The effect of adopting balanced scorecard (BSC) as a strategic planning tool on financial performance of banks operating in Palestine</w:t>
      </w:r>
      <w:r w:rsidRPr="00BE0E5E">
        <w:rPr>
          <w:rFonts w:ascii="Times New Roman" w:hAnsi="Times New Roman" w:cs="Times New Roman"/>
          <w:sz w:val="24"/>
          <w:szCs w:val="24"/>
        </w:rPr>
        <w:t xml:space="preserve">’, Asian social science,16(1)2020 URL: </w:t>
      </w:r>
      <w:hyperlink r:id="rId16" w:history="1">
        <w:r w:rsidRPr="00BE0E5E">
          <w:rPr>
            <w:rFonts w:ascii="Times New Roman" w:hAnsi="Times New Roman" w:cs="Times New Roman"/>
            <w:color w:val="0000FF"/>
            <w:sz w:val="24"/>
            <w:szCs w:val="24"/>
            <w:u w:val="single"/>
          </w:rPr>
          <w:t>http://doi.org/10.5539/ass.v16n/p95</w:t>
        </w:r>
      </w:hyperlink>
    </w:p>
    <w:p w14:paraId="4690322D" w14:textId="2C0755EC" w:rsidR="00756F21" w:rsidRDefault="00756F21" w:rsidP="00A1123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Tuan. T. T. (2020). The impact of Balanced Scorecard on performance. The case of Vietnamese Commercial banks. Journal of Asian Finance, Economics and Business. Vol, 7, 71-79. Online ISSN 2288-46-45. DOI:10.13106/jafeb. 2020.Vol,7. Pp,71. </w:t>
      </w:r>
    </w:p>
    <w:p w14:paraId="4697FF19" w14:textId="1B8E8BA6" w:rsidR="00ED4428" w:rsidRPr="00BE0E5E" w:rsidRDefault="00ED4428" w:rsidP="00A11238">
      <w:pPr>
        <w:spacing w:line="360" w:lineRule="auto"/>
        <w:jc w:val="both"/>
        <w:rPr>
          <w:rFonts w:ascii="Times New Roman" w:hAnsi="Times New Roman" w:cs="Times New Roman"/>
          <w:sz w:val="24"/>
          <w:szCs w:val="24"/>
        </w:rPr>
      </w:pPr>
      <w:r w:rsidRPr="00BE0E5E">
        <w:rPr>
          <w:rFonts w:ascii="Times New Roman" w:hAnsi="Times New Roman" w:cs="Times New Roman"/>
          <w:sz w:val="24"/>
          <w:szCs w:val="24"/>
        </w:rPr>
        <w:t xml:space="preserve">Tsaurai, K. (2018)." The Dynamics, </w:t>
      </w:r>
      <w:r w:rsidR="000C17D8" w:rsidRPr="00BE0E5E">
        <w:rPr>
          <w:rFonts w:ascii="Times New Roman" w:hAnsi="Times New Roman" w:cs="Times New Roman"/>
          <w:sz w:val="24"/>
          <w:szCs w:val="24"/>
        </w:rPr>
        <w:t>challenges,</w:t>
      </w:r>
      <w:r w:rsidRPr="00BE0E5E">
        <w:rPr>
          <w:rFonts w:ascii="Times New Roman" w:hAnsi="Times New Roman" w:cs="Times New Roman"/>
          <w:sz w:val="24"/>
          <w:szCs w:val="24"/>
        </w:rPr>
        <w:t xml:space="preserve"> and transition of banking sector development in Zimbabwe. Journal of Developing Arears, Vol. 52, no3, pp. 85+</w:t>
      </w:r>
    </w:p>
    <w:p w14:paraId="088561F6" w14:textId="77777777" w:rsidR="006A62D8" w:rsidRPr="00881290" w:rsidRDefault="006A62D8" w:rsidP="00A11238">
      <w:pPr>
        <w:spacing w:line="360" w:lineRule="auto"/>
        <w:jc w:val="both"/>
        <w:rPr>
          <w:rFonts w:ascii="Times New Roman" w:hAnsi="Times New Roman" w:cs="Times New Roman"/>
          <w:sz w:val="24"/>
          <w:szCs w:val="24"/>
        </w:rPr>
      </w:pPr>
    </w:p>
    <w:p w14:paraId="3AA14798" w14:textId="77777777" w:rsidR="00FA4C15" w:rsidRPr="00C10679" w:rsidRDefault="00FA4C15" w:rsidP="00A11238">
      <w:pPr>
        <w:spacing w:line="360" w:lineRule="auto"/>
        <w:jc w:val="both"/>
        <w:rPr>
          <w:rFonts w:ascii="Times New Roman" w:hAnsi="Times New Roman" w:cs="Times New Roman"/>
          <w:sz w:val="24"/>
          <w:szCs w:val="24"/>
        </w:rPr>
      </w:pPr>
    </w:p>
    <w:p w14:paraId="411F853A" w14:textId="77777777" w:rsidR="00EB5808" w:rsidRPr="00EB5808" w:rsidRDefault="00EB5808" w:rsidP="00A11238">
      <w:pPr>
        <w:spacing w:line="360" w:lineRule="auto"/>
        <w:jc w:val="both"/>
        <w:rPr>
          <w:rFonts w:ascii="Times New Roman" w:hAnsi="Times New Roman" w:cs="Times New Roman"/>
          <w:sz w:val="24"/>
          <w:szCs w:val="24"/>
        </w:rPr>
      </w:pPr>
    </w:p>
    <w:p w14:paraId="19FF2A3F" w14:textId="77777777" w:rsidR="00175B16" w:rsidRDefault="00175B16" w:rsidP="00A11238">
      <w:pPr>
        <w:pStyle w:val="Heading1"/>
      </w:pPr>
      <w:bookmarkStart w:id="186" w:name="_Toc106583752"/>
    </w:p>
    <w:p w14:paraId="2AC768CB" w14:textId="77777777" w:rsidR="00B94F43" w:rsidRDefault="00B94F43" w:rsidP="00A11238">
      <w:pPr>
        <w:pStyle w:val="Heading1"/>
      </w:pPr>
    </w:p>
    <w:p w14:paraId="0EE0665B" w14:textId="77777777" w:rsidR="00B94F43" w:rsidRDefault="00B94F43" w:rsidP="00A11238">
      <w:pPr>
        <w:pStyle w:val="Heading1"/>
      </w:pPr>
    </w:p>
    <w:p w14:paraId="694F6228" w14:textId="785DBBCD" w:rsidR="00A15219" w:rsidRPr="0064164A" w:rsidRDefault="00B94F43" w:rsidP="00A11238">
      <w:pPr>
        <w:pStyle w:val="Heading1"/>
      </w:pPr>
      <w:bookmarkStart w:id="187" w:name="_Toc168667106"/>
      <w:r w:rsidRPr="0064164A">
        <w:t>Appendi</w:t>
      </w:r>
      <w:r>
        <w:t>ces</w:t>
      </w:r>
      <w:r w:rsidR="00A15219" w:rsidRPr="0064164A">
        <w:t xml:space="preserve"> 1 Letter of Approval</w:t>
      </w:r>
      <w:bookmarkEnd w:id="186"/>
      <w:bookmarkEnd w:id="187"/>
      <w:r w:rsidR="00A15219" w:rsidRPr="0064164A">
        <w:t xml:space="preserve"> </w:t>
      </w:r>
    </w:p>
    <w:p w14:paraId="25757764" w14:textId="77777777" w:rsidR="00A15219" w:rsidRPr="00EC71A1" w:rsidRDefault="00A15219" w:rsidP="00A11238">
      <w:pPr>
        <w:spacing w:line="360" w:lineRule="auto"/>
        <w:jc w:val="both"/>
        <w:rPr>
          <w:rFonts w:ascii="Times New Roman" w:hAnsi="Times New Roman"/>
          <w:sz w:val="24"/>
          <w:szCs w:val="24"/>
        </w:rPr>
      </w:pPr>
      <w:r w:rsidRPr="00EC71A1">
        <w:rPr>
          <w:rFonts w:ascii="Times New Roman" w:hAnsi="Times New Roman"/>
          <w:sz w:val="24"/>
          <w:szCs w:val="24"/>
        </w:rPr>
        <w:t xml:space="preserve">Bindura University of Science Education </w:t>
      </w:r>
    </w:p>
    <w:p w14:paraId="26720F85" w14:textId="77777777" w:rsidR="00A15219" w:rsidRPr="00EC71A1" w:rsidRDefault="00A15219" w:rsidP="00A11238">
      <w:pPr>
        <w:spacing w:line="360" w:lineRule="auto"/>
        <w:jc w:val="both"/>
        <w:rPr>
          <w:rFonts w:ascii="Times New Roman" w:hAnsi="Times New Roman"/>
          <w:sz w:val="24"/>
          <w:szCs w:val="24"/>
        </w:rPr>
      </w:pPr>
      <w:r w:rsidRPr="00EC71A1">
        <w:rPr>
          <w:rFonts w:ascii="Times New Roman" w:hAnsi="Times New Roman"/>
          <w:sz w:val="24"/>
          <w:szCs w:val="24"/>
        </w:rPr>
        <w:t>Faculty of Commerce</w:t>
      </w:r>
    </w:p>
    <w:p w14:paraId="00CA3324" w14:textId="77777777" w:rsidR="00A15219" w:rsidRPr="00EC71A1" w:rsidRDefault="00A15219" w:rsidP="00A11238">
      <w:pPr>
        <w:spacing w:line="360" w:lineRule="auto"/>
        <w:jc w:val="both"/>
        <w:rPr>
          <w:rFonts w:ascii="Times New Roman" w:hAnsi="Times New Roman"/>
          <w:sz w:val="24"/>
          <w:szCs w:val="24"/>
        </w:rPr>
      </w:pPr>
      <w:r w:rsidRPr="00EC71A1">
        <w:rPr>
          <w:rFonts w:ascii="Times New Roman" w:hAnsi="Times New Roman"/>
          <w:sz w:val="24"/>
          <w:szCs w:val="24"/>
        </w:rPr>
        <w:t>Department of Accountancy</w:t>
      </w:r>
    </w:p>
    <w:p w14:paraId="6818AD0A" w14:textId="77777777" w:rsidR="00A15219" w:rsidRPr="00EC71A1" w:rsidRDefault="00A15219" w:rsidP="00A11238">
      <w:pPr>
        <w:spacing w:line="360" w:lineRule="auto"/>
        <w:jc w:val="both"/>
        <w:rPr>
          <w:rFonts w:ascii="Times New Roman" w:hAnsi="Times New Roman"/>
          <w:sz w:val="24"/>
          <w:szCs w:val="24"/>
        </w:rPr>
      </w:pPr>
      <w:r w:rsidRPr="00EC71A1">
        <w:rPr>
          <w:rFonts w:ascii="Times New Roman" w:hAnsi="Times New Roman"/>
          <w:sz w:val="24"/>
          <w:szCs w:val="24"/>
        </w:rPr>
        <w:t xml:space="preserve">Private bag 1020 </w:t>
      </w:r>
    </w:p>
    <w:p w14:paraId="15B344FC" w14:textId="77777777" w:rsidR="00A15219" w:rsidRPr="00EC71A1" w:rsidRDefault="00A15219" w:rsidP="00A11238">
      <w:pPr>
        <w:spacing w:line="360" w:lineRule="auto"/>
        <w:jc w:val="both"/>
        <w:rPr>
          <w:rFonts w:ascii="Times New Roman" w:hAnsi="Times New Roman"/>
          <w:sz w:val="24"/>
          <w:szCs w:val="24"/>
        </w:rPr>
      </w:pPr>
      <w:r w:rsidRPr="00EC71A1">
        <w:rPr>
          <w:rFonts w:ascii="Times New Roman" w:hAnsi="Times New Roman"/>
          <w:sz w:val="24"/>
          <w:szCs w:val="24"/>
        </w:rPr>
        <w:t xml:space="preserve">Bindura. </w:t>
      </w:r>
    </w:p>
    <w:p w14:paraId="196A2927" w14:textId="77777777" w:rsidR="00A15219" w:rsidRPr="00EC71A1" w:rsidRDefault="00A15219" w:rsidP="00A11238">
      <w:pPr>
        <w:spacing w:line="360" w:lineRule="auto"/>
        <w:jc w:val="both"/>
        <w:rPr>
          <w:rFonts w:ascii="Times New Roman" w:hAnsi="Times New Roman"/>
          <w:sz w:val="24"/>
          <w:szCs w:val="24"/>
        </w:rPr>
      </w:pPr>
    </w:p>
    <w:p w14:paraId="18B97A16" w14:textId="74D00B86" w:rsidR="00A15219" w:rsidRPr="00EC71A1" w:rsidRDefault="00A15219" w:rsidP="00A11238">
      <w:pPr>
        <w:spacing w:line="360" w:lineRule="auto"/>
        <w:jc w:val="both"/>
        <w:rPr>
          <w:rFonts w:ascii="Times New Roman" w:hAnsi="Times New Roman"/>
          <w:sz w:val="24"/>
          <w:szCs w:val="24"/>
        </w:rPr>
      </w:pPr>
      <w:r w:rsidRPr="00EC71A1">
        <w:rPr>
          <w:rFonts w:ascii="Times New Roman" w:hAnsi="Times New Roman"/>
          <w:sz w:val="24"/>
          <w:szCs w:val="24"/>
        </w:rPr>
        <w:t xml:space="preserve">15 </w:t>
      </w:r>
      <w:r w:rsidR="0011541E">
        <w:rPr>
          <w:rFonts w:ascii="Times New Roman" w:hAnsi="Times New Roman"/>
          <w:sz w:val="24"/>
          <w:szCs w:val="24"/>
        </w:rPr>
        <w:t>March</w:t>
      </w:r>
      <w:r w:rsidRPr="00EC71A1">
        <w:rPr>
          <w:rFonts w:ascii="Times New Roman" w:hAnsi="Times New Roman"/>
          <w:sz w:val="24"/>
          <w:szCs w:val="24"/>
        </w:rPr>
        <w:t xml:space="preserve"> 202</w:t>
      </w:r>
      <w:r w:rsidR="0011541E">
        <w:rPr>
          <w:rFonts w:ascii="Times New Roman" w:hAnsi="Times New Roman"/>
          <w:sz w:val="24"/>
          <w:szCs w:val="24"/>
        </w:rPr>
        <w:t>4</w:t>
      </w:r>
      <w:r w:rsidRPr="00EC71A1">
        <w:rPr>
          <w:rFonts w:ascii="Times New Roman" w:hAnsi="Times New Roman"/>
          <w:sz w:val="24"/>
          <w:szCs w:val="24"/>
        </w:rPr>
        <w:t>.</w:t>
      </w:r>
    </w:p>
    <w:p w14:paraId="1E8D6B52" w14:textId="77777777" w:rsidR="00A15219" w:rsidRPr="00EC71A1" w:rsidRDefault="00A15219" w:rsidP="00A11238">
      <w:pPr>
        <w:spacing w:line="360" w:lineRule="auto"/>
        <w:jc w:val="both"/>
        <w:rPr>
          <w:rFonts w:ascii="Times New Roman" w:hAnsi="Times New Roman"/>
          <w:sz w:val="24"/>
          <w:szCs w:val="24"/>
        </w:rPr>
      </w:pPr>
    </w:p>
    <w:p w14:paraId="325AEDA6" w14:textId="77777777" w:rsidR="00A15219" w:rsidRPr="00EC71A1" w:rsidRDefault="00A15219" w:rsidP="00A11238">
      <w:pPr>
        <w:spacing w:line="360" w:lineRule="auto"/>
        <w:jc w:val="both"/>
        <w:rPr>
          <w:rFonts w:ascii="Times New Roman" w:hAnsi="Times New Roman"/>
          <w:sz w:val="24"/>
          <w:szCs w:val="24"/>
        </w:rPr>
      </w:pPr>
      <w:r w:rsidRPr="00EC71A1">
        <w:rPr>
          <w:rFonts w:ascii="Times New Roman" w:hAnsi="Times New Roman"/>
          <w:sz w:val="24"/>
          <w:szCs w:val="24"/>
        </w:rPr>
        <w:t xml:space="preserve">Dear Sir/ Madam, </w:t>
      </w:r>
    </w:p>
    <w:p w14:paraId="655BD05F" w14:textId="45C6D041" w:rsidR="00A15219" w:rsidRPr="00EC71A1" w:rsidRDefault="00A15219" w:rsidP="00A11238">
      <w:pPr>
        <w:spacing w:line="360" w:lineRule="auto"/>
        <w:jc w:val="both"/>
        <w:rPr>
          <w:rFonts w:ascii="Times New Roman" w:hAnsi="Times New Roman"/>
          <w:sz w:val="24"/>
          <w:szCs w:val="24"/>
          <w:u w:val="single"/>
        </w:rPr>
      </w:pPr>
      <w:r w:rsidRPr="00EC71A1">
        <w:rPr>
          <w:rFonts w:ascii="Times New Roman" w:hAnsi="Times New Roman"/>
          <w:sz w:val="24"/>
          <w:szCs w:val="24"/>
          <w:u w:val="single"/>
        </w:rPr>
        <w:t xml:space="preserve">Re: Request to gather data on the impact of </w:t>
      </w:r>
      <w:r w:rsidR="0011541E">
        <w:rPr>
          <w:rFonts w:ascii="Times New Roman" w:hAnsi="Times New Roman"/>
          <w:sz w:val="24"/>
          <w:szCs w:val="24"/>
          <w:u w:val="single"/>
        </w:rPr>
        <w:t>balanced scorecard</w:t>
      </w:r>
      <w:r w:rsidRPr="00EC71A1">
        <w:rPr>
          <w:rFonts w:ascii="Times New Roman" w:hAnsi="Times New Roman"/>
          <w:sz w:val="24"/>
          <w:szCs w:val="24"/>
          <w:u w:val="single"/>
        </w:rPr>
        <w:t xml:space="preserve"> on </w:t>
      </w:r>
      <w:r w:rsidR="0011541E">
        <w:rPr>
          <w:rFonts w:ascii="Times New Roman" w:hAnsi="Times New Roman"/>
          <w:sz w:val="24"/>
          <w:szCs w:val="24"/>
          <w:u w:val="single"/>
        </w:rPr>
        <w:t>financial</w:t>
      </w:r>
      <w:r w:rsidRPr="00EC71A1">
        <w:rPr>
          <w:rFonts w:ascii="Times New Roman" w:hAnsi="Times New Roman"/>
          <w:sz w:val="24"/>
          <w:szCs w:val="24"/>
          <w:u w:val="single"/>
        </w:rPr>
        <w:t xml:space="preserve"> performance of </w:t>
      </w:r>
      <w:r w:rsidR="0011541E">
        <w:rPr>
          <w:rFonts w:ascii="Times New Roman" w:hAnsi="Times New Roman"/>
          <w:sz w:val="24"/>
          <w:szCs w:val="24"/>
          <w:u w:val="single"/>
        </w:rPr>
        <w:t>Ecobank Zimbabwe</w:t>
      </w:r>
      <w:r w:rsidRPr="00EC71A1">
        <w:rPr>
          <w:rFonts w:ascii="Times New Roman" w:hAnsi="Times New Roman"/>
          <w:sz w:val="24"/>
          <w:szCs w:val="24"/>
          <w:u w:val="single"/>
        </w:rPr>
        <w:t xml:space="preserve"> </w:t>
      </w:r>
    </w:p>
    <w:p w14:paraId="0E55A8E7" w14:textId="1163623A" w:rsidR="00A15219" w:rsidRPr="00EC71A1" w:rsidRDefault="00A15219" w:rsidP="00A11238">
      <w:pPr>
        <w:spacing w:line="360" w:lineRule="auto"/>
        <w:jc w:val="both"/>
        <w:rPr>
          <w:rFonts w:ascii="Times New Roman" w:hAnsi="Times New Roman"/>
          <w:sz w:val="24"/>
          <w:szCs w:val="24"/>
        </w:rPr>
      </w:pPr>
      <w:r w:rsidRPr="00EC71A1">
        <w:rPr>
          <w:rFonts w:ascii="Times New Roman" w:hAnsi="Times New Roman"/>
          <w:sz w:val="24"/>
          <w:szCs w:val="24"/>
        </w:rPr>
        <w:t xml:space="preserve">I am carrying out research on the impact of </w:t>
      </w:r>
      <w:r>
        <w:rPr>
          <w:rFonts w:ascii="Times New Roman" w:hAnsi="Times New Roman"/>
          <w:sz w:val="24"/>
          <w:szCs w:val="24"/>
        </w:rPr>
        <w:t>balanced scorecard</w:t>
      </w:r>
      <w:r w:rsidRPr="00EC71A1">
        <w:rPr>
          <w:rFonts w:ascii="Times New Roman" w:hAnsi="Times New Roman"/>
          <w:sz w:val="24"/>
          <w:szCs w:val="24"/>
        </w:rPr>
        <w:t xml:space="preserve"> on the </w:t>
      </w:r>
      <w:r>
        <w:rPr>
          <w:rFonts w:ascii="Times New Roman" w:hAnsi="Times New Roman"/>
          <w:sz w:val="24"/>
          <w:szCs w:val="24"/>
        </w:rPr>
        <w:t>financial</w:t>
      </w:r>
      <w:r w:rsidRPr="00EC71A1">
        <w:rPr>
          <w:rFonts w:ascii="Times New Roman" w:hAnsi="Times New Roman"/>
          <w:sz w:val="24"/>
          <w:szCs w:val="24"/>
        </w:rPr>
        <w:t xml:space="preserve"> performance: A case study of </w:t>
      </w:r>
      <w:r w:rsidR="0011541E">
        <w:rPr>
          <w:rFonts w:ascii="Times New Roman" w:hAnsi="Times New Roman"/>
          <w:sz w:val="24"/>
          <w:szCs w:val="24"/>
        </w:rPr>
        <w:t>Ecobank Zimbabwe</w:t>
      </w:r>
      <w:r w:rsidRPr="00EC71A1">
        <w:rPr>
          <w:rFonts w:ascii="Times New Roman" w:hAnsi="Times New Roman"/>
          <w:sz w:val="24"/>
          <w:szCs w:val="24"/>
        </w:rPr>
        <w:t xml:space="preserve"> from 201</w:t>
      </w:r>
      <w:r w:rsidR="00BE6005">
        <w:rPr>
          <w:rFonts w:ascii="Times New Roman" w:hAnsi="Times New Roman"/>
          <w:sz w:val="24"/>
          <w:szCs w:val="24"/>
        </w:rPr>
        <w:t>9</w:t>
      </w:r>
      <w:r w:rsidRPr="00EC71A1">
        <w:rPr>
          <w:rFonts w:ascii="Times New Roman" w:hAnsi="Times New Roman"/>
          <w:sz w:val="24"/>
          <w:szCs w:val="24"/>
        </w:rPr>
        <w:t xml:space="preserve"> to 202</w:t>
      </w:r>
      <w:r w:rsidR="00BE6005">
        <w:rPr>
          <w:rFonts w:ascii="Times New Roman" w:hAnsi="Times New Roman"/>
          <w:sz w:val="24"/>
          <w:szCs w:val="24"/>
        </w:rPr>
        <w:t>3</w:t>
      </w:r>
      <w:r w:rsidRPr="00EC71A1">
        <w:rPr>
          <w:rFonts w:ascii="Times New Roman" w:hAnsi="Times New Roman"/>
          <w:sz w:val="24"/>
          <w:szCs w:val="24"/>
        </w:rPr>
        <w:t xml:space="preserve">. This is a requirement towards attainment Bachelor of honors degree in accountancy at Bindura University of Science Education. Kindly furnish me with financial information for the said company as per the interview that I will be conducting. </w:t>
      </w:r>
    </w:p>
    <w:p w14:paraId="073D57F9" w14:textId="77777777" w:rsidR="00A15219" w:rsidRPr="00EC71A1" w:rsidRDefault="00A15219" w:rsidP="00A11238">
      <w:pPr>
        <w:spacing w:line="360" w:lineRule="auto"/>
        <w:jc w:val="both"/>
        <w:rPr>
          <w:rFonts w:ascii="Times New Roman" w:hAnsi="Times New Roman"/>
          <w:sz w:val="24"/>
          <w:szCs w:val="24"/>
        </w:rPr>
      </w:pPr>
      <w:r w:rsidRPr="00EC71A1">
        <w:rPr>
          <w:rFonts w:ascii="Times New Roman" w:hAnsi="Times New Roman"/>
          <w:sz w:val="24"/>
          <w:szCs w:val="24"/>
        </w:rPr>
        <w:t xml:space="preserve">Thank you in advance. </w:t>
      </w:r>
    </w:p>
    <w:p w14:paraId="5764ABD2" w14:textId="77777777" w:rsidR="00A15219" w:rsidRPr="00EC71A1" w:rsidRDefault="00A15219" w:rsidP="00A11238">
      <w:pPr>
        <w:spacing w:line="360" w:lineRule="auto"/>
        <w:jc w:val="both"/>
        <w:rPr>
          <w:rFonts w:ascii="Times New Roman" w:hAnsi="Times New Roman"/>
          <w:sz w:val="24"/>
          <w:szCs w:val="24"/>
        </w:rPr>
      </w:pPr>
    </w:p>
    <w:p w14:paraId="4C207240" w14:textId="77777777" w:rsidR="00A15219" w:rsidRPr="00EC71A1" w:rsidRDefault="00A15219" w:rsidP="00A11238">
      <w:pPr>
        <w:spacing w:line="360" w:lineRule="auto"/>
        <w:jc w:val="both"/>
        <w:rPr>
          <w:rFonts w:ascii="Times New Roman" w:hAnsi="Times New Roman"/>
          <w:sz w:val="24"/>
          <w:szCs w:val="24"/>
        </w:rPr>
      </w:pPr>
      <w:r w:rsidRPr="00EC71A1">
        <w:rPr>
          <w:rFonts w:ascii="Times New Roman" w:hAnsi="Times New Roman"/>
          <w:sz w:val="24"/>
          <w:szCs w:val="24"/>
        </w:rPr>
        <w:t xml:space="preserve">Yours sincerely, </w:t>
      </w:r>
    </w:p>
    <w:p w14:paraId="13CBEEB9" w14:textId="77777777" w:rsidR="00A15219" w:rsidRPr="00EC71A1" w:rsidRDefault="00A15219" w:rsidP="00A11238">
      <w:pPr>
        <w:spacing w:line="360" w:lineRule="auto"/>
        <w:jc w:val="both"/>
        <w:rPr>
          <w:rFonts w:ascii="Times New Roman" w:hAnsi="Times New Roman"/>
          <w:sz w:val="24"/>
          <w:szCs w:val="24"/>
        </w:rPr>
      </w:pPr>
    </w:p>
    <w:p w14:paraId="1191F126" w14:textId="5AB3B979" w:rsidR="00A15219" w:rsidRPr="00EC71A1" w:rsidRDefault="00A15219" w:rsidP="00A11238">
      <w:pPr>
        <w:spacing w:line="360" w:lineRule="auto"/>
        <w:jc w:val="both"/>
        <w:rPr>
          <w:rFonts w:ascii="Times New Roman" w:hAnsi="Times New Roman"/>
          <w:sz w:val="24"/>
          <w:szCs w:val="24"/>
        </w:rPr>
      </w:pPr>
      <w:r>
        <w:rPr>
          <w:rFonts w:ascii="Times New Roman" w:hAnsi="Times New Roman"/>
          <w:sz w:val="24"/>
          <w:szCs w:val="24"/>
        </w:rPr>
        <w:t>Isabel Chibondo</w:t>
      </w:r>
      <w:r w:rsidRPr="00EC71A1">
        <w:rPr>
          <w:rFonts w:ascii="Times New Roman" w:hAnsi="Times New Roman"/>
          <w:sz w:val="24"/>
          <w:szCs w:val="24"/>
        </w:rPr>
        <w:t xml:space="preserve"> Bindura University student</w:t>
      </w:r>
    </w:p>
    <w:p w14:paraId="26DCEC4A" w14:textId="77777777" w:rsidR="00A15219" w:rsidRPr="00736F71" w:rsidRDefault="00A15219" w:rsidP="00A11238">
      <w:pPr>
        <w:spacing w:line="360" w:lineRule="auto"/>
        <w:jc w:val="both"/>
        <w:rPr>
          <w:rFonts w:ascii="Times New Roman" w:hAnsi="Times New Roman"/>
          <w:sz w:val="24"/>
          <w:szCs w:val="24"/>
        </w:rPr>
      </w:pPr>
    </w:p>
    <w:p w14:paraId="63B7CC24" w14:textId="77777777" w:rsidR="0011541E" w:rsidRDefault="0011541E" w:rsidP="00A11238">
      <w:pPr>
        <w:pStyle w:val="Heading1"/>
      </w:pPr>
    </w:p>
    <w:p w14:paraId="37767A8A" w14:textId="62A4E81C" w:rsidR="0011541E" w:rsidRPr="0064164A" w:rsidRDefault="0011541E" w:rsidP="00A11238">
      <w:pPr>
        <w:pStyle w:val="Heading1"/>
      </w:pPr>
      <w:bookmarkStart w:id="188" w:name="_Toc168667107"/>
      <w:r w:rsidRPr="0064164A">
        <w:t>Appendi</w:t>
      </w:r>
      <w:r w:rsidR="00B94F43">
        <w:t>ces</w:t>
      </w:r>
      <w:r w:rsidRPr="0064164A">
        <w:t xml:space="preserve"> </w:t>
      </w:r>
      <w:r w:rsidR="00BE6005">
        <w:t>2</w:t>
      </w:r>
      <w:r w:rsidRPr="0064164A">
        <w:t>: Interview schedule</w:t>
      </w:r>
      <w:bookmarkEnd w:id="188"/>
    </w:p>
    <w:p w14:paraId="5B8E2964" w14:textId="77777777" w:rsidR="00DE0EA8" w:rsidRPr="006949FC" w:rsidRDefault="00DE0EA8" w:rsidP="00A11238">
      <w:pPr>
        <w:jc w:val="both"/>
        <w:rPr>
          <w:b/>
          <w:bCs/>
        </w:rPr>
      </w:pPr>
      <w:r w:rsidRPr="006949FC">
        <w:rPr>
          <w:b/>
          <w:bCs/>
        </w:rPr>
        <w:t>TOPIC: The impact of</w:t>
      </w:r>
      <w:r>
        <w:rPr>
          <w:b/>
          <w:bCs/>
        </w:rPr>
        <w:t xml:space="preserve"> Balanced Scorecard </w:t>
      </w:r>
      <w:r w:rsidRPr="006949FC">
        <w:rPr>
          <w:b/>
          <w:bCs/>
        </w:rPr>
        <w:t>o</w:t>
      </w:r>
      <w:r>
        <w:rPr>
          <w:b/>
          <w:bCs/>
        </w:rPr>
        <w:t>n</w:t>
      </w:r>
      <w:r w:rsidRPr="006949FC">
        <w:rPr>
          <w:b/>
          <w:bCs/>
        </w:rPr>
        <w:t xml:space="preserve"> Financial Performance of Commercial Banks in Zimbabwe. A case study of Ecobank Zimbabwe.</w:t>
      </w:r>
    </w:p>
    <w:p w14:paraId="77D6CB80" w14:textId="77777777" w:rsidR="00DE0EA8" w:rsidRDefault="00DE0EA8" w:rsidP="00A11238">
      <w:pPr>
        <w:jc w:val="both"/>
      </w:pPr>
    </w:p>
    <w:p w14:paraId="0649D61B" w14:textId="77777777" w:rsidR="00DE0EA8" w:rsidRPr="006949FC" w:rsidRDefault="00DE0EA8" w:rsidP="00A11238">
      <w:pPr>
        <w:jc w:val="both"/>
        <w:rPr>
          <w:b/>
          <w:bCs/>
        </w:rPr>
      </w:pPr>
      <w:r w:rsidRPr="006949FC">
        <w:rPr>
          <w:b/>
          <w:bCs/>
        </w:rPr>
        <w:t>SECTION A: GENERAL INFORMATION</w:t>
      </w:r>
    </w:p>
    <w:p w14:paraId="59A76CCD" w14:textId="77777777" w:rsidR="00DE0EA8" w:rsidRDefault="00DE0EA8" w:rsidP="00A11238">
      <w:pPr>
        <w:jc w:val="both"/>
      </w:pPr>
      <w:r>
        <w:t>1.For how long have you been working for Ecobank Zimbabwe? (Years)</w:t>
      </w:r>
    </w:p>
    <w:p w14:paraId="0705C7A6" w14:textId="77777777" w:rsidR="00DE0EA8" w:rsidRDefault="00DE0EA8" w:rsidP="00A11238">
      <w:pPr>
        <w:jc w:val="both"/>
      </w:pPr>
      <w:r>
        <w:t>……………………………………………………………………………………………………………..</w:t>
      </w:r>
    </w:p>
    <w:p w14:paraId="214C6F20" w14:textId="77777777" w:rsidR="00AB2729" w:rsidRDefault="00AB2729" w:rsidP="00A11238">
      <w:pPr>
        <w:jc w:val="both"/>
      </w:pPr>
    </w:p>
    <w:p w14:paraId="56290E2B" w14:textId="6804F589" w:rsidR="00DE0EA8" w:rsidRPr="00EF401B" w:rsidRDefault="00DE0EA8" w:rsidP="00A11238">
      <w:pPr>
        <w:jc w:val="both"/>
        <w:rPr>
          <w:b/>
          <w:bCs/>
        </w:rPr>
      </w:pPr>
      <w:r w:rsidRPr="006949FC">
        <w:rPr>
          <w:b/>
          <w:bCs/>
        </w:rPr>
        <w:t xml:space="preserve">SECTION B Managerial Accounting Information </w:t>
      </w:r>
    </w:p>
    <w:p w14:paraId="00117266" w14:textId="6DEE3919" w:rsidR="00DE0EA8" w:rsidRPr="006949FC" w:rsidRDefault="00AB2729" w:rsidP="00A11238">
      <w:pPr>
        <w:jc w:val="both"/>
        <w:rPr>
          <w:b/>
          <w:bCs/>
        </w:rPr>
      </w:pPr>
      <w:r>
        <w:rPr>
          <w:b/>
          <w:bCs/>
        </w:rPr>
        <w:t>2</w:t>
      </w:r>
      <w:r w:rsidR="00DE0EA8" w:rsidRPr="006949FC">
        <w:rPr>
          <w:b/>
          <w:bCs/>
        </w:rPr>
        <w:t xml:space="preserve">. Theme </w:t>
      </w:r>
      <w:r w:rsidR="00DE0EA8">
        <w:rPr>
          <w:b/>
          <w:bCs/>
        </w:rPr>
        <w:t>1</w:t>
      </w:r>
      <w:r w:rsidR="00DE0EA8" w:rsidRPr="006949FC">
        <w:rPr>
          <w:b/>
          <w:bCs/>
        </w:rPr>
        <w:t xml:space="preserve"> Extent of utilization of Management Accounting practices </w:t>
      </w:r>
    </w:p>
    <w:p w14:paraId="385E6050" w14:textId="1FCA12C2" w:rsidR="00DE0EA8" w:rsidRDefault="00AB2729" w:rsidP="00A11238">
      <w:pPr>
        <w:jc w:val="both"/>
      </w:pPr>
      <w:r>
        <w:t>2</w:t>
      </w:r>
      <w:r w:rsidR="00DE0EA8">
        <w:t>.1 To what extent is each of these Practices given above utilized in the organization?</w:t>
      </w:r>
    </w:p>
    <w:p w14:paraId="17A1ABD1" w14:textId="77777777" w:rsidR="00DE0EA8" w:rsidRDefault="00DE0EA8" w:rsidP="00A11238">
      <w:pPr>
        <w:jc w:val="both"/>
      </w:pPr>
      <w:r>
        <w:t>………………………………………………………………………………………………………………………………………………………………</w:t>
      </w:r>
    </w:p>
    <w:p w14:paraId="30492E5E" w14:textId="77777777" w:rsidR="00DE0EA8" w:rsidRDefault="00DE0EA8" w:rsidP="00A11238">
      <w:pPr>
        <w:jc w:val="both"/>
      </w:pPr>
      <w:r>
        <w:t>………………………………………………………………………………………………………………………………………………………………</w:t>
      </w:r>
    </w:p>
    <w:p w14:paraId="0284A3E5" w14:textId="77777777" w:rsidR="00DE0EA8" w:rsidRDefault="00DE0EA8" w:rsidP="00A11238">
      <w:pPr>
        <w:jc w:val="both"/>
      </w:pPr>
      <w:r>
        <w:t>……………………………………………………………………………………………………………………………………………………………..</w:t>
      </w:r>
    </w:p>
    <w:p w14:paraId="35903034" w14:textId="40432D2A" w:rsidR="00DE0EA8" w:rsidRPr="00E50AFB" w:rsidRDefault="00AB2729" w:rsidP="00A11238">
      <w:pPr>
        <w:jc w:val="both"/>
        <w:rPr>
          <w:b/>
          <w:bCs/>
        </w:rPr>
      </w:pPr>
      <w:r>
        <w:rPr>
          <w:b/>
          <w:bCs/>
        </w:rPr>
        <w:t>3</w:t>
      </w:r>
      <w:r w:rsidR="00DE0EA8" w:rsidRPr="00E50AFB">
        <w:rPr>
          <w:b/>
          <w:bCs/>
        </w:rPr>
        <w:t xml:space="preserve">. Theme </w:t>
      </w:r>
      <w:r w:rsidR="00DE0EA8">
        <w:rPr>
          <w:b/>
          <w:bCs/>
        </w:rPr>
        <w:t>2</w:t>
      </w:r>
      <w:r w:rsidR="00DE0EA8" w:rsidRPr="00E50AFB">
        <w:rPr>
          <w:b/>
          <w:bCs/>
        </w:rPr>
        <w:t xml:space="preserve"> Challenges associated with the utilization of these Management Accounting Practices</w:t>
      </w:r>
    </w:p>
    <w:p w14:paraId="77961494" w14:textId="69BF2823" w:rsidR="00DE0EA8" w:rsidRDefault="00AB2729" w:rsidP="00A11238">
      <w:pPr>
        <w:jc w:val="both"/>
      </w:pPr>
      <w:r>
        <w:t>3</w:t>
      </w:r>
      <w:r w:rsidR="00DE0EA8">
        <w:t xml:space="preserve">.1 What are the difficulties experienced in applying any of the Management Accounting Practiced in the organization? </w:t>
      </w:r>
    </w:p>
    <w:p w14:paraId="53A072DE" w14:textId="77777777" w:rsidR="00DE0EA8" w:rsidRDefault="00DE0EA8" w:rsidP="00A11238">
      <w:pPr>
        <w:jc w:val="both"/>
      </w:pPr>
      <w:r>
        <w:t>……………………………………………………………………………………………………………………………………………………………</w:t>
      </w:r>
    </w:p>
    <w:p w14:paraId="4D63874A" w14:textId="77777777" w:rsidR="00DE0EA8" w:rsidRDefault="00DE0EA8" w:rsidP="00A11238">
      <w:pPr>
        <w:jc w:val="both"/>
      </w:pPr>
      <w:r>
        <w:t>……………………………………………………………………………………………………………………………………………………………</w:t>
      </w:r>
    </w:p>
    <w:p w14:paraId="7E49F726" w14:textId="77777777" w:rsidR="00DE0EA8" w:rsidRDefault="00DE0EA8" w:rsidP="00A11238">
      <w:pPr>
        <w:jc w:val="both"/>
      </w:pPr>
      <w:r>
        <w:t>…………………………………………………………………………………………………………………………………………………………..</w:t>
      </w:r>
    </w:p>
    <w:p w14:paraId="769B61C4" w14:textId="24C880E0" w:rsidR="00DE0EA8" w:rsidRPr="00E50AFB" w:rsidRDefault="00AB2729" w:rsidP="00A11238">
      <w:pPr>
        <w:jc w:val="both"/>
        <w:rPr>
          <w:b/>
          <w:bCs/>
        </w:rPr>
      </w:pPr>
      <w:r>
        <w:rPr>
          <w:b/>
          <w:bCs/>
        </w:rPr>
        <w:t>4</w:t>
      </w:r>
      <w:r w:rsidR="00DE0EA8" w:rsidRPr="00E50AFB">
        <w:rPr>
          <w:b/>
          <w:bCs/>
        </w:rPr>
        <w:t xml:space="preserve">. Theme </w:t>
      </w:r>
      <w:r w:rsidR="00DE0EA8">
        <w:rPr>
          <w:b/>
          <w:bCs/>
        </w:rPr>
        <w:t>3</w:t>
      </w:r>
      <w:r w:rsidR="00DE0EA8" w:rsidRPr="00E50AFB">
        <w:rPr>
          <w:b/>
          <w:bCs/>
        </w:rPr>
        <w:t xml:space="preserve"> Impact of the management accounting practices on financial performance of the bank</w:t>
      </w:r>
    </w:p>
    <w:p w14:paraId="42028ADF" w14:textId="41E0E6C8" w:rsidR="00DE0EA8" w:rsidRDefault="00AB2729" w:rsidP="00A11238">
      <w:pPr>
        <w:jc w:val="both"/>
      </w:pPr>
      <w:r>
        <w:t>4</w:t>
      </w:r>
      <w:r w:rsidR="00DE0EA8">
        <w:t xml:space="preserve">.1 What is the impact of management accounting practices of Ecobank Zimbabwe on its financial performance? </w:t>
      </w:r>
    </w:p>
    <w:p w14:paraId="769671CA" w14:textId="77777777" w:rsidR="00DE0EA8" w:rsidRDefault="00DE0EA8" w:rsidP="00A11238">
      <w:pPr>
        <w:jc w:val="both"/>
      </w:pPr>
      <w:r>
        <w:t>………………………………………………………………………………………………………………………………………………………….</w:t>
      </w:r>
    </w:p>
    <w:p w14:paraId="049837FD" w14:textId="77777777" w:rsidR="00DE0EA8" w:rsidRDefault="00DE0EA8" w:rsidP="00A11238">
      <w:pPr>
        <w:jc w:val="both"/>
      </w:pPr>
      <w:r>
        <w:t>………………………………………………………………………………………………………………………………………………………….</w:t>
      </w:r>
    </w:p>
    <w:p w14:paraId="5EA8A413" w14:textId="77777777" w:rsidR="00DE0EA8" w:rsidRDefault="00DE0EA8" w:rsidP="00A11238">
      <w:pPr>
        <w:jc w:val="both"/>
      </w:pPr>
    </w:p>
    <w:p w14:paraId="06AB4B77" w14:textId="2FFDD3AD" w:rsidR="00DE0EA8" w:rsidRDefault="00AB2729" w:rsidP="00A11238">
      <w:pPr>
        <w:jc w:val="both"/>
      </w:pPr>
      <w:r>
        <w:t>5</w:t>
      </w:r>
      <w:r w:rsidR="00DE0EA8">
        <w:t>. Anything you may want to add or clarify further?</w:t>
      </w:r>
    </w:p>
    <w:p w14:paraId="747AD08B" w14:textId="37AE599B" w:rsidR="00DE0EA8" w:rsidRDefault="00DE0EA8" w:rsidP="00A11238">
      <w:pPr>
        <w:jc w:val="both"/>
      </w:pPr>
      <w:r>
        <w:t>………………………………………………………………………………………………………………………………………………………..</w:t>
      </w:r>
    </w:p>
    <w:p w14:paraId="74F6B603" w14:textId="37B1950A" w:rsidR="00AB2729" w:rsidRDefault="00AB2729" w:rsidP="00A11238">
      <w:pPr>
        <w:jc w:val="both"/>
      </w:pPr>
    </w:p>
    <w:p w14:paraId="103C8E2B" w14:textId="6348C415" w:rsidR="00AB2729" w:rsidRDefault="00AB2729" w:rsidP="00A11238">
      <w:pPr>
        <w:pStyle w:val="Heading1"/>
      </w:pPr>
      <w:bookmarkStart w:id="189" w:name="_Toc106583753"/>
      <w:bookmarkStart w:id="190" w:name="_Toc168667108"/>
      <w:r w:rsidRPr="0064164A">
        <w:t>Appendi</w:t>
      </w:r>
      <w:r w:rsidR="00B94F43">
        <w:t>ces</w:t>
      </w:r>
      <w:r w:rsidRPr="0064164A">
        <w:t xml:space="preserve"> </w:t>
      </w:r>
      <w:r w:rsidR="00FE2FB8">
        <w:t>3</w:t>
      </w:r>
      <w:r w:rsidRPr="0064164A">
        <w:t xml:space="preserve">: </w:t>
      </w:r>
      <w:bookmarkEnd w:id="189"/>
      <w:r>
        <w:t>Questionnaire</w:t>
      </w:r>
      <w:bookmarkEnd w:id="190"/>
    </w:p>
    <w:p w14:paraId="7E26BE17" w14:textId="77777777" w:rsidR="00AB2729" w:rsidRDefault="00AB2729" w:rsidP="00A11238">
      <w:pPr>
        <w:spacing w:after="200" w:line="360" w:lineRule="auto"/>
        <w:jc w:val="both"/>
        <w:rPr>
          <w:rFonts w:ascii="Times New Roman" w:hAnsi="Times New Roman" w:cs="Times New Roman"/>
          <w:bCs/>
          <w:noProof/>
          <w:sz w:val="24"/>
          <w:szCs w:val="24"/>
          <w:lang w:eastAsia="en-ZW"/>
        </w:rPr>
      </w:pPr>
    </w:p>
    <w:p w14:paraId="2F577A95" w14:textId="77777777" w:rsidR="00AB2729" w:rsidRDefault="00AB2729" w:rsidP="00A11238">
      <w:pPr>
        <w:spacing w:after="200" w:line="360" w:lineRule="auto"/>
        <w:jc w:val="both"/>
        <w:rPr>
          <w:rFonts w:ascii="Times New Roman" w:hAnsi="Times New Roman" w:cs="Times New Roman"/>
          <w:bCs/>
          <w:noProof/>
          <w:sz w:val="24"/>
          <w:szCs w:val="24"/>
          <w:lang w:eastAsia="en-ZW"/>
        </w:rPr>
      </w:pPr>
      <w:r>
        <w:rPr>
          <w:rFonts w:ascii="Times New Roman" w:hAnsi="Times New Roman" w:cs="Times New Roman"/>
          <w:bCs/>
          <w:noProof/>
          <w:sz w:val="24"/>
          <w:szCs w:val="24"/>
          <w:lang w:eastAsia="en-ZW"/>
        </w:rPr>
        <w:t>SECTION A: Demographic Information</w:t>
      </w:r>
    </w:p>
    <w:p w14:paraId="4A067447" w14:textId="77777777" w:rsidR="00AB2729" w:rsidRDefault="00AB2729" w:rsidP="00A11238">
      <w:pPr>
        <w:spacing w:after="200" w:line="360" w:lineRule="auto"/>
        <w:jc w:val="both"/>
        <w:rPr>
          <w:rFonts w:ascii="Times New Roman" w:hAnsi="Times New Roman" w:cs="Times New Roman"/>
          <w:bCs/>
          <w:i/>
          <w:iCs/>
          <w:noProof/>
          <w:sz w:val="24"/>
          <w:szCs w:val="24"/>
          <w:lang w:eastAsia="en-ZW"/>
        </w:rPr>
      </w:pPr>
      <w:r>
        <w:rPr>
          <w:rFonts w:ascii="Times New Roman" w:hAnsi="Times New Roman" w:cs="Times New Roman"/>
          <w:bCs/>
          <w:i/>
          <w:iCs/>
          <w:noProof/>
          <w:sz w:val="24"/>
          <w:szCs w:val="24"/>
          <w:lang w:eastAsia="en-ZW"/>
        </w:rPr>
        <w:t xml:space="preserve">Instruction: Tick the appropriate box </w:t>
      </w:r>
    </w:p>
    <w:p w14:paraId="74A7B2F0" w14:textId="77777777" w:rsidR="00AB2729" w:rsidRDefault="00AB2729" w:rsidP="00A11238">
      <w:pPr>
        <w:spacing w:after="200" w:line="360" w:lineRule="auto"/>
        <w:jc w:val="both"/>
        <w:rPr>
          <w:rFonts w:ascii="Times New Roman" w:hAnsi="Times New Roman" w:cs="Times New Roman"/>
          <w:bCs/>
          <w:i/>
          <w:iCs/>
          <w:noProof/>
          <w:sz w:val="24"/>
          <w:szCs w:val="24"/>
          <w:lang w:eastAsia="en-ZW"/>
        </w:rPr>
      </w:pPr>
    </w:p>
    <w:p w14:paraId="608897A6" w14:textId="77777777" w:rsidR="00AB2729" w:rsidRDefault="00AB2729" w:rsidP="00A11238">
      <w:pPr>
        <w:pStyle w:val="ListParagraph"/>
        <w:numPr>
          <w:ilvl w:val="0"/>
          <w:numId w:val="6"/>
        </w:numPr>
        <w:spacing w:after="200" w:line="360" w:lineRule="auto"/>
        <w:jc w:val="both"/>
        <w:rPr>
          <w:rFonts w:ascii="Times New Roman" w:hAnsi="Times New Roman" w:cs="Times New Roman"/>
          <w:bCs/>
          <w:noProof/>
          <w:sz w:val="24"/>
          <w:szCs w:val="24"/>
          <w:lang w:eastAsia="en-ZW"/>
        </w:rPr>
      </w:pPr>
      <w:r>
        <w:rPr>
          <w:rFonts w:ascii="Times New Roman" w:hAnsi="Times New Roman" w:cs="Times New Roman"/>
          <w:bCs/>
          <w:noProof/>
          <w:sz w:val="24"/>
          <w:szCs w:val="24"/>
          <w:lang w:eastAsia="en-ZW"/>
        </w:rPr>
        <w:t xml:space="preserve">What is your gender? </w:t>
      </w:r>
    </w:p>
    <w:p w14:paraId="732E9BE2" w14:textId="77777777" w:rsidR="00AB2729" w:rsidRDefault="00AB2729" w:rsidP="00A11238">
      <w:pPr>
        <w:pStyle w:val="ListParagraph"/>
        <w:numPr>
          <w:ilvl w:val="0"/>
          <w:numId w:val="7"/>
        </w:numPr>
        <w:spacing w:after="200" w:line="360" w:lineRule="auto"/>
        <w:jc w:val="both"/>
        <w:rPr>
          <w:rFonts w:ascii="Times New Roman" w:hAnsi="Times New Roman" w:cs="Times New Roman"/>
          <w:bCs/>
          <w:noProof/>
          <w:sz w:val="24"/>
          <w:szCs w:val="24"/>
          <w:lang w:eastAsia="en-ZW"/>
        </w:rPr>
      </w:pPr>
      <w:r>
        <w:rPr>
          <w:rFonts w:ascii="Times New Roman" w:hAnsi="Times New Roman" w:cs="Times New Roman"/>
          <w:bCs/>
          <w:noProof/>
          <w:sz w:val="24"/>
          <w:szCs w:val="24"/>
          <w:lang w:eastAsia="en-ZW"/>
        </w:rPr>
        <w:lastRenderedPageBreak/>
        <w:t xml:space="preserve">Female </w:t>
      </w:r>
    </w:p>
    <w:p w14:paraId="5E1F3279" w14:textId="77777777" w:rsidR="00AB2729" w:rsidRDefault="00AB2729" w:rsidP="00A11238">
      <w:pPr>
        <w:pStyle w:val="ListParagraph"/>
        <w:numPr>
          <w:ilvl w:val="0"/>
          <w:numId w:val="7"/>
        </w:numPr>
        <w:spacing w:after="200" w:line="360" w:lineRule="auto"/>
        <w:jc w:val="both"/>
        <w:rPr>
          <w:rFonts w:ascii="Times New Roman" w:hAnsi="Times New Roman" w:cs="Times New Roman"/>
          <w:bCs/>
          <w:noProof/>
          <w:sz w:val="24"/>
          <w:szCs w:val="24"/>
          <w:lang w:eastAsia="en-ZW"/>
        </w:rPr>
      </w:pPr>
      <w:r>
        <w:rPr>
          <w:rFonts w:ascii="Times New Roman" w:hAnsi="Times New Roman" w:cs="Times New Roman"/>
          <w:bCs/>
          <w:noProof/>
          <w:sz w:val="24"/>
          <w:szCs w:val="24"/>
          <w:lang w:eastAsia="en-ZW"/>
        </w:rPr>
        <w:t xml:space="preserve">Male </w:t>
      </w:r>
    </w:p>
    <w:p w14:paraId="6DE03215" w14:textId="77777777" w:rsidR="00AB2729" w:rsidRPr="00903538" w:rsidRDefault="00AB2729" w:rsidP="00A11238">
      <w:pPr>
        <w:pStyle w:val="ListParagraph"/>
        <w:spacing w:after="200" w:line="360" w:lineRule="auto"/>
        <w:ind w:left="1440"/>
        <w:jc w:val="both"/>
        <w:rPr>
          <w:rFonts w:ascii="Times New Roman" w:hAnsi="Times New Roman" w:cs="Times New Roman"/>
          <w:bCs/>
          <w:noProof/>
          <w:sz w:val="24"/>
          <w:szCs w:val="24"/>
          <w:lang w:eastAsia="en-ZW"/>
        </w:rPr>
      </w:pPr>
    </w:p>
    <w:p w14:paraId="4CEE3F92" w14:textId="77777777" w:rsidR="00AB2729" w:rsidRDefault="00AB2729" w:rsidP="00A11238">
      <w:pPr>
        <w:pStyle w:val="ListParagraph"/>
        <w:numPr>
          <w:ilvl w:val="0"/>
          <w:numId w:val="6"/>
        </w:numPr>
        <w:spacing w:after="200" w:line="360" w:lineRule="auto"/>
        <w:jc w:val="both"/>
        <w:rPr>
          <w:rFonts w:ascii="Times New Roman" w:hAnsi="Times New Roman" w:cs="Times New Roman"/>
          <w:bCs/>
          <w:noProof/>
          <w:sz w:val="24"/>
          <w:szCs w:val="24"/>
          <w:lang w:eastAsia="en-ZW"/>
        </w:rPr>
      </w:pPr>
      <w:r>
        <w:rPr>
          <w:rFonts w:ascii="Times New Roman" w:hAnsi="Times New Roman" w:cs="Times New Roman"/>
          <w:bCs/>
          <w:noProof/>
          <w:sz w:val="24"/>
          <w:szCs w:val="24"/>
          <w:lang w:eastAsia="en-ZW"/>
        </w:rPr>
        <w:t>What is your age?</w:t>
      </w:r>
    </w:p>
    <w:p w14:paraId="6B09AC43" w14:textId="77777777" w:rsidR="00AB2729" w:rsidRDefault="00AB2729" w:rsidP="00A11238">
      <w:pPr>
        <w:pStyle w:val="ListParagraph"/>
        <w:numPr>
          <w:ilvl w:val="0"/>
          <w:numId w:val="8"/>
        </w:numPr>
        <w:spacing w:after="200" w:line="360" w:lineRule="auto"/>
        <w:jc w:val="both"/>
        <w:rPr>
          <w:rFonts w:ascii="Times New Roman" w:hAnsi="Times New Roman" w:cs="Times New Roman"/>
          <w:bCs/>
          <w:noProof/>
          <w:sz w:val="24"/>
          <w:szCs w:val="24"/>
          <w:lang w:eastAsia="en-ZW"/>
        </w:rPr>
      </w:pPr>
      <w:r>
        <w:rPr>
          <w:rFonts w:ascii="Times New Roman" w:hAnsi="Times New Roman" w:cs="Times New Roman"/>
          <w:bCs/>
          <w:noProof/>
          <w:sz w:val="24"/>
          <w:szCs w:val="24"/>
          <w:lang w:eastAsia="en-ZW"/>
        </w:rPr>
        <w:t>18 – 26</w:t>
      </w:r>
    </w:p>
    <w:p w14:paraId="6D227994" w14:textId="77777777" w:rsidR="00AB2729" w:rsidRDefault="00AB2729" w:rsidP="00A11238">
      <w:pPr>
        <w:pStyle w:val="ListParagraph"/>
        <w:numPr>
          <w:ilvl w:val="0"/>
          <w:numId w:val="8"/>
        </w:numPr>
        <w:spacing w:after="200" w:line="360" w:lineRule="auto"/>
        <w:jc w:val="both"/>
        <w:rPr>
          <w:rFonts w:ascii="Times New Roman" w:hAnsi="Times New Roman" w:cs="Times New Roman"/>
          <w:bCs/>
          <w:noProof/>
          <w:sz w:val="24"/>
          <w:szCs w:val="24"/>
          <w:lang w:eastAsia="en-ZW"/>
        </w:rPr>
      </w:pPr>
      <w:r>
        <w:rPr>
          <w:rFonts w:ascii="Times New Roman" w:hAnsi="Times New Roman" w:cs="Times New Roman"/>
          <w:bCs/>
          <w:noProof/>
          <w:sz w:val="24"/>
          <w:szCs w:val="24"/>
          <w:lang w:eastAsia="en-ZW"/>
        </w:rPr>
        <w:t>27 – 37</w:t>
      </w:r>
    </w:p>
    <w:p w14:paraId="5E9F0AB1" w14:textId="77777777" w:rsidR="00AB2729" w:rsidRDefault="00AB2729" w:rsidP="00A11238">
      <w:pPr>
        <w:pStyle w:val="ListParagraph"/>
        <w:numPr>
          <w:ilvl w:val="0"/>
          <w:numId w:val="8"/>
        </w:numPr>
        <w:spacing w:after="200" w:line="360" w:lineRule="auto"/>
        <w:jc w:val="both"/>
        <w:rPr>
          <w:rFonts w:ascii="Times New Roman" w:hAnsi="Times New Roman" w:cs="Times New Roman"/>
          <w:bCs/>
          <w:noProof/>
          <w:sz w:val="24"/>
          <w:szCs w:val="24"/>
          <w:lang w:eastAsia="en-ZW"/>
        </w:rPr>
      </w:pPr>
      <w:r>
        <w:rPr>
          <w:rFonts w:ascii="Times New Roman" w:hAnsi="Times New Roman" w:cs="Times New Roman"/>
          <w:bCs/>
          <w:noProof/>
          <w:sz w:val="24"/>
          <w:szCs w:val="24"/>
          <w:lang w:eastAsia="en-ZW"/>
        </w:rPr>
        <w:t>38 – 46</w:t>
      </w:r>
    </w:p>
    <w:p w14:paraId="1669FFBF" w14:textId="77777777" w:rsidR="00AB2729" w:rsidRDefault="00AB2729" w:rsidP="00A11238">
      <w:pPr>
        <w:pStyle w:val="ListParagraph"/>
        <w:numPr>
          <w:ilvl w:val="0"/>
          <w:numId w:val="8"/>
        </w:numPr>
        <w:spacing w:after="200" w:line="360" w:lineRule="auto"/>
        <w:jc w:val="both"/>
        <w:rPr>
          <w:rFonts w:ascii="Times New Roman" w:hAnsi="Times New Roman" w:cs="Times New Roman"/>
          <w:bCs/>
          <w:noProof/>
          <w:sz w:val="24"/>
          <w:szCs w:val="24"/>
          <w:lang w:eastAsia="en-ZW"/>
        </w:rPr>
      </w:pPr>
      <w:r>
        <w:rPr>
          <w:rFonts w:ascii="Times New Roman" w:hAnsi="Times New Roman" w:cs="Times New Roman"/>
          <w:bCs/>
          <w:noProof/>
          <w:sz w:val="24"/>
          <w:szCs w:val="24"/>
          <w:lang w:eastAsia="en-ZW"/>
        </w:rPr>
        <w:t xml:space="preserve">47 + </w:t>
      </w:r>
    </w:p>
    <w:p w14:paraId="7B84F4E3" w14:textId="77777777" w:rsidR="00AB2729" w:rsidRDefault="00AB2729" w:rsidP="00A11238">
      <w:pPr>
        <w:pStyle w:val="ListParagraph"/>
        <w:spacing w:after="200" w:line="360" w:lineRule="auto"/>
        <w:ind w:left="1440"/>
        <w:jc w:val="both"/>
        <w:rPr>
          <w:rFonts w:ascii="Times New Roman" w:hAnsi="Times New Roman" w:cs="Times New Roman"/>
          <w:bCs/>
          <w:noProof/>
          <w:sz w:val="24"/>
          <w:szCs w:val="24"/>
          <w:lang w:eastAsia="en-ZW"/>
        </w:rPr>
      </w:pPr>
    </w:p>
    <w:p w14:paraId="36B392A4" w14:textId="77777777" w:rsidR="00AB2729" w:rsidRDefault="00AB2729" w:rsidP="00A11238">
      <w:pPr>
        <w:pStyle w:val="ListParagraph"/>
        <w:numPr>
          <w:ilvl w:val="0"/>
          <w:numId w:val="6"/>
        </w:numPr>
        <w:spacing w:after="200" w:line="360" w:lineRule="auto"/>
        <w:jc w:val="both"/>
        <w:rPr>
          <w:rFonts w:ascii="Times New Roman" w:hAnsi="Times New Roman" w:cs="Times New Roman"/>
          <w:bCs/>
          <w:noProof/>
          <w:sz w:val="24"/>
          <w:szCs w:val="24"/>
          <w:lang w:eastAsia="en-ZW"/>
        </w:rPr>
      </w:pPr>
      <w:r>
        <w:rPr>
          <w:rFonts w:ascii="Times New Roman" w:hAnsi="Times New Roman" w:cs="Times New Roman"/>
          <w:bCs/>
          <w:noProof/>
          <w:sz w:val="24"/>
          <w:szCs w:val="24"/>
          <w:lang w:eastAsia="en-ZW"/>
        </w:rPr>
        <w:t>How long have you been employed by Ecobank Zimbabwe?</w:t>
      </w:r>
    </w:p>
    <w:p w14:paraId="220D5FE4" w14:textId="77777777" w:rsidR="00AB2729" w:rsidRDefault="00AB2729" w:rsidP="00A11238">
      <w:pPr>
        <w:pStyle w:val="ListParagraph"/>
        <w:numPr>
          <w:ilvl w:val="0"/>
          <w:numId w:val="9"/>
        </w:numPr>
        <w:spacing w:after="200" w:line="360" w:lineRule="auto"/>
        <w:jc w:val="both"/>
        <w:rPr>
          <w:rFonts w:ascii="Times New Roman" w:hAnsi="Times New Roman" w:cs="Times New Roman"/>
          <w:bCs/>
          <w:noProof/>
          <w:sz w:val="24"/>
          <w:szCs w:val="24"/>
          <w:lang w:eastAsia="en-ZW"/>
        </w:rPr>
      </w:pPr>
      <w:r>
        <w:rPr>
          <w:rFonts w:ascii="Times New Roman" w:hAnsi="Times New Roman" w:cs="Times New Roman"/>
          <w:bCs/>
          <w:noProof/>
          <w:sz w:val="24"/>
          <w:szCs w:val="24"/>
          <w:lang w:eastAsia="en-ZW"/>
        </w:rPr>
        <w:t>Less than 3 years</w:t>
      </w:r>
    </w:p>
    <w:p w14:paraId="76247E26" w14:textId="77777777" w:rsidR="00AB2729" w:rsidRDefault="00AB2729" w:rsidP="00A11238">
      <w:pPr>
        <w:pStyle w:val="ListParagraph"/>
        <w:numPr>
          <w:ilvl w:val="0"/>
          <w:numId w:val="9"/>
        </w:numPr>
        <w:spacing w:after="200" w:line="360" w:lineRule="auto"/>
        <w:jc w:val="both"/>
        <w:rPr>
          <w:rFonts w:ascii="Times New Roman" w:hAnsi="Times New Roman" w:cs="Times New Roman"/>
          <w:bCs/>
          <w:noProof/>
          <w:sz w:val="24"/>
          <w:szCs w:val="24"/>
          <w:lang w:eastAsia="en-ZW"/>
        </w:rPr>
      </w:pPr>
      <w:r>
        <w:rPr>
          <w:rFonts w:ascii="Times New Roman" w:hAnsi="Times New Roman" w:cs="Times New Roman"/>
          <w:bCs/>
          <w:noProof/>
          <w:sz w:val="24"/>
          <w:szCs w:val="24"/>
          <w:lang w:eastAsia="en-ZW"/>
        </w:rPr>
        <w:t xml:space="preserve">4 – 9 years </w:t>
      </w:r>
    </w:p>
    <w:p w14:paraId="71086D37" w14:textId="77777777" w:rsidR="00AB2729" w:rsidRDefault="00AB2729" w:rsidP="00A11238">
      <w:pPr>
        <w:pStyle w:val="ListParagraph"/>
        <w:numPr>
          <w:ilvl w:val="0"/>
          <w:numId w:val="9"/>
        </w:numPr>
        <w:spacing w:after="200" w:line="360" w:lineRule="auto"/>
        <w:jc w:val="both"/>
        <w:rPr>
          <w:rFonts w:ascii="Times New Roman" w:hAnsi="Times New Roman" w:cs="Times New Roman"/>
          <w:bCs/>
          <w:noProof/>
          <w:sz w:val="24"/>
          <w:szCs w:val="24"/>
          <w:lang w:eastAsia="en-ZW"/>
        </w:rPr>
      </w:pPr>
      <w:r>
        <w:rPr>
          <w:rFonts w:ascii="Times New Roman" w:hAnsi="Times New Roman" w:cs="Times New Roman"/>
          <w:bCs/>
          <w:noProof/>
          <w:sz w:val="24"/>
          <w:szCs w:val="24"/>
          <w:lang w:eastAsia="en-ZW"/>
        </w:rPr>
        <w:t xml:space="preserve">10 – 15 years </w:t>
      </w:r>
    </w:p>
    <w:p w14:paraId="6B52C918" w14:textId="77777777" w:rsidR="00AB2729" w:rsidRDefault="00AB2729" w:rsidP="00A11238">
      <w:pPr>
        <w:pStyle w:val="ListParagraph"/>
        <w:numPr>
          <w:ilvl w:val="0"/>
          <w:numId w:val="9"/>
        </w:numPr>
        <w:spacing w:after="200" w:line="360" w:lineRule="auto"/>
        <w:jc w:val="both"/>
        <w:rPr>
          <w:rFonts w:ascii="Times New Roman" w:hAnsi="Times New Roman" w:cs="Times New Roman"/>
          <w:bCs/>
          <w:noProof/>
          <w:sz w:val="24"/>
          <w:szCs w:val="24"/>
          <w:lang w:eastAsia="en-ZW"/>
        </w:rPr>
      </w:pPr>
      <w:r>
        <w:rPr>
          <w:rFonts w:ascii="Times New Roman" w:hAnsi="Times New Roman" w:cs="Times New Roman"/>
          <w:bCs/>
          <w:noProof/>
          <w:sz w:val="24"/>
          <w:szCs w:val="24"/>
          <w:lang w:eastAsia="en-ZW"/>
        </w:rPr>
        <w:t xml:space="preserve">More than 15 years </w:t>
      </w:r>
    </w:p>
    <w:p w14:paraId="61F99022" w14:textId="77777777" w:rsidR="00AB2729" w:rsidRDefault="00AB2729" w:rsidP="00A11238">
      <w:pPr>
        <w:pStyle w:val="ListParagraph"/>
        <w:spacing w:after="200" w:line="360" w:lineRule="auto"/>
        <w:ind w:left="1440"/>
        <w:jc w:val="both"/>
        <w:rPr>
          <w:rFonts w:ascii="Times New Roman" w:hAnsi="Times New Roman" w:cs="Times New Roman"/>
          <w:bCs/>
          <w:noProof/>
          <w:sz w:val="24"/>
          <w:szCs w:val="24"/>
          <w:lang w:eastAsia="en-ZW"/>
        </w:rPr>
      </w:pPr>
    </w:p>
    <w:p w14:paraId="3E1B5047" w14:textId="77777777" w:rsidR="00AB2729" w:rsidRDefault="00AB2729" w:rsidP="00A11238">
      <w:pPr>
        <w:pStyle w:val="ListParagraph"/>
        <w:numPr>
          <w:ilvl w:val="0"/>
          <w:numId w:val="6"/>
        </w:numPr>
        <w:spacing w:after="200" w:line="360" w:lineRule="auto"/>
        <w:jc w:val="both"/>
        <w:rPr>
          <w:rFonts w:ascii="Times New Roman" w:hAnsi="Times New Roman" w:cs="Times New Roman"/>
          <w:bCs/>
          <w:noProof/>
          <w:sz w:val="24"/>
          <w:szCs w:val="24"/>
          <w:lang w:eastAsia="en-ZW"/>
        </w:rPr>
      </w:pPr>
      <w:r>
        <w:rPr>
          <w:rFonts w:ascii="Times New Roman" w:hAnsi="Times New Roman" w:cs="Times New Roman"/>
          <w:bCs/>
          <w:noProof/>
          <w:sz w:val="24"/>
          <w:szCs w:val="24"/>
          <w:lang w:eastAsia="en-ZW"/>
        </w:rPr>
        <w:t>What is your educational level?</w:t>
      </w:r>
    </w:p>
    <w:p w14:paraId="38E38B29" w14:textId="77777777" w:rsidR="00AB2729" w:rsidRDefault="00AB2729" w:rsidP="00A11238">
      <w:pPr>
        <w:pStyle w:val="ListParagraph"/>
        <w:numPr>
          <w:ilvl w:val="0"/>
          <w:numId w:val="10"/>
        </w:numPr>
        <w:spacing w:after="200" w:line="360" w:lineRule="auto"/>
        <w:jc w:val="both"/>
        <w:rPr>
          <w:rFonts w:ascii="Times New Roman" w:hAnsi="Times New Roman" w:cs="Times New Roman"/>
          <w:bCs/>
          <w:noProof/>
          <w:sz w:val="24"/>
          <w:szCs w:val="24"/>
          <w:lang w:eastAsia="en-ZW"/>
        </w:rPr>
      </w:pPr>
      <w:r>
        <w:rPr>
          <w:rFonts w:ascii="Times New Roman" w:hAnsi="Times New Roman" w:cs="Times New Roman"/>
          <w:bCs/>
          <w:noProof/>
          <w:sz w:val="24"/>
          <w:szCs w:val="24"/>
          <w:lang w:eastAsia="en-ZW"/>
        </w:rPr>
        <w:t>Degree</w:t>
      </w:r>
    </w:p>
    <w:p w14:paraId="0C5E75CB" w14:textId="77777777" w:rsidR="00AB2729" w:rsidRDefault="00AB2729" w:rsidP="00A11238">
      <w:pPr>
        <w:pStyle w:val="ListParagraph"/>
        <w:numPr>
          <w:ilvl w:val="0"/>
          <w:numId w:val="10"/>
        </w:numPr>
        <w:spacing w:after="200" w:line="360" w:lineRule="auto"/>
        <w:jc w:val="both"/>
        <w:rPr>
          <w:rFonts w:ascii="Times New Roman" w:hAnsi="Times New Roman" w:cs="Times New Roman"/>
          <w:bCs/>
          <w:noProof/>
          <w:sz w:val="24"/>
          <w:szCs w:val="24"/>
          <w:lang w:eastAsia="en-ZW"/>
        </w:rPr>
      </w:pPr>
      <w:r>
        <w:rPr>
          <w:rFonts w:ascii="Times New Roman" w:hAnsi="Times New Roman" w:cs="Times New Roman"/>
          <w:bCs/>
          <w:noProof/>
          <w:sz w:val="24"/>
          <w:szCs w:val="24"/>
          <w:lang w:eastAsia="en-ZW"/>
        </w:rPr>
        <w:t>Masters</w:t>
      </w:r>
    </w:p>
    <w:p w14:paraId="1ED9B4AE" w14:textId="77777777" w:rsidR="00AB2729" w:rsidRDefault="00AB2729" w:rsidP="00A11238">
      <w:pPr>
        <w:pStyle w:val="ListParagraph"/>
        <w:numPr>
          <w:ilvl w:val="0"/>
          <w:numId w:val="10"/>
        </w:numPr>
        <w:spacing w:after="200" w:line="360" w:lineRule="auto"/>
        <w:jc w:val="both"/>
        <w:rPr>
          <w:rFonts w:ascii="Times New Roman" w:hAnsi="Times New Roman" w:cs="Times New Roman"/>
          <w:bCs/>
          <w:noProof/>
          <w:sz w:val="24"/>
          <w:szCs w:val="24"/>
          <w:lang w:eastAsia="en-ZW"/>
        </w:rPr>
      </w:pPr>
      <w:r>
        <w:rPr>
          <w:rFonts w:ascii="Times New Roman" w:hAnsi="Times New Roman" w:cs="Times New Roman"/>
          <w:bCs/>
          <w:noProof/>
          <w:sz w:val="24"/>
          <w:szCs w:val="24"/>
          <w:lang w:eastAsia="en-ZW"/>
        </w:rPr>
        <w:t>Phd</w:t>
      </w:r>
    </w:p>
    <w:p w14:paraId="20F53913" w14:textId="77777777" w:rsidR="00AB2729" w:rsidRDefault="00AB2729" w:rsidP="00A11238">
      <w:pPr>
        <w:pStyle w:val="ListParagraph"/>
        <w:numPr>
          <w:ilvl w:val="0"/>
          <w:numId w:val="10"/>
        </w:numPr>
        <w:spacing w:after="200" w:line="360" w:lineRule="auto"/>
        <w:jc w:val="both"/>
        <w:rPr>
          <w:rFonts w:ascii="Times New Roman" w:hAnsi="Times New Roman" w:cs="Times New Roman"/>
          <w:bCs/>
          <w:noProof/>
          <w:sz w:val="24"/>
          <w:szCs w:val="24"/>
          <w:lang w:eastAsia="en-ZW"/>
        </w:rPr>
      </w:pPr>
      <w:r>
        <w:rPr>
          <w:rFonts w:ascii="Times New Roman" w:hAnsi="Times New Roman" w:cs="Times New Roman"/>
          <w:bCs/>
          <w:noProof/>
          <w:sz w:val="24"/>
          <w:szCs w:val="24"/>
          <w:lang w:eastAsia="en-ZW"/>
        </w:rPr>
        <w:t xml:space="preserve">Other </w:t>
      </w:r>
    </w:p>
    <w:p w14:paraId="7A9B5AC7" w14:textId="77777777" w:rsidR="00AB2729" w:rsidRPr="008371D2" w:rsidRDefault="00AB2729" w:rsidP="00A11238">
      <w:pPr>
        <w:spacing w:after="200" w:line="360" w:lineRule="auto"/>
        <w:jc w:val="both"/>
        <w:rPr>
          <w:rFonts w:ascii="Times New Roman" w:hAnsi="Times New Roman" w:cs="Times New Roman"/>
          <w:bCs/>
          <w:noProof/>
          <w:sz w:val="24"/>
          <w:szCs w:val="24"/>
          <w:lang w:eastAsia="en-ZW"/>
        </w:rPr>
      </w:pPr>
    </w:p>
    <w:p w14:paraId="34F66C12" w14:textId="77777777" w:rsidR="00AB2729" w:rsidRPr="008371D2" w:rsidRDefault="00AB2729" w:rsidP="00A11238">
      <w:pPr>
        <w:spacing w:after="200" w:line="360" w:lineRule="auto"/>
        <w:jc w:val="both"/>
        <w:rPr>
          <w:rFonts w:ascii="Times New Roman" w:hAnsi="Times New Roman" w:cs="Times New Roman"/>
          <w:bCs/>
          <w:noProof/>
          <w:sz w:val="24"/>
          <w:szCs w:val="24"/>
          <w:lang w:eastAsia="en-ZW"/>
        </w:rPr>
      </w:pPr>
      <w:r>
        <w:rPr>
          <w:rFonts w:ascii="Times New Roman" w:hAnsi="Times New Roman" w:cs="Times New Roman"/>
          <w:bCs/>
          <w:noProof/>
          <w:sz w:val="24"/>
          <w:szCs w:val="24"/>
          <w:lang w:eastAsia="en-ZW"/>
        </w:rPr>
        <w:t xml:space="preserve">  </w:t>
      </w:r>
    </w:p>
    <w:p w14:paraId="6C9CB80B" w14:textId="77777777" w:rsidR="00AB2729" w:rsidRDefault="00AB2729" w:rsidP="00A11238">
      <w:pPr>
        <w:spacing w:after="200" w:line="360" w:lineRule="auto"/>
        <w:jc w:val="both"/>
        <w:rPr>
          <w:rFonts w:ascii="Times New Roman" w:hAnsi="Times New Roman" w:cs="Times New Roman"/>
          <w:bCs/>
          <w:noProof/>
          <w:sz w:val="24"/>
          <w:szCs w:val="24"/>
          <w:lang w:eastAsia="en-ZW"/>
        </w:rPr>
      </w:pPr>
    </w:p>
    <w:p w14:paraId="534D5F1A" w14:textId="77777777" w:rsidR="00AB2729" w:rsidRDefault="00AB2729" w:rsidP="00A11238">
      <w:pPr>
        <w:spacing w:after="200" w:line="360" w:lineRule="auto"/>
        <w:jc w:val="both"/>
        <w:rPr>
          <w:rFonts w:ascii="Times New Roman" w:hAnsi="Times New Roman" w:cs="Times New Roman"/>
          <w:bCs/>
          <w:noProof/>
          <w:sz w:val="24"/>
          <w:szCs w:val="24"/>
          <w:lang w:eastAsia="en-ZW"/>
        </w:rPr>
      </w:pPr>
      <w:r>
        <w:rPr>
          <w:rFonts w:ascii="Times New Roman" w:hAnsi="Times New Roman" w:cs="Times New Roman"/>
          <w:bCs/>
          <w:noProof/>
          <w:sz w:val="24"/>
          <w:szCs w:val="24"/>
          <w:lang w:eastAsia="en-ZW"/>
        </w:rPr>
        <w:t xml:space="preserve">SECTION B: QUESTIONS </w:t>
      </w:r>
    </w:p>
    <w:p w14:paraId="5A4651DE" w14:textId="77777777" w:rsidR="00AB2729" w:rsidRDefault="00AB2729" w:rsidP="00A11238">
      <w:pPr>
        <w:spacing w:after="200" w:line="360" w:lineRule="auto"/>
        <w:jc w:val="both"/>
        <w:rPr>
          <w:rFonts w:ascii="Times New Roman" w:hAnsi="Times New Roman" w:cs="Times New Roman"/>
          <w:bCs/>
          <w:i/>
          <w:iCs/>
          <w:noProof/>
          <w:sz w:val="24"/>
          <w:szCs w:val="24"/>
          <w:lang w:eastAsia="en-ZW"/>
        </w:rPr>
      </w:pPr>
      <w:r>
        <w:rPr>
          <w:rFonts w:ascii="Times New Roman" w:hAnsi="Times New Roman" w:cs="Times New Roman"/>
          <w:bCs/>
          <w:i/>
          <w:iCs/>
          <w:noProof/>
          <w:sz w:val="24"/>
          <w:szCs w:val="24"/>
          <w:lang w:eastAsia="en-ZW"/>
        </w:rPr>
        <w:t xml:space="preserve">Kindly use the 5 likert scale below to answer the questions: </w:t>
      </w:r>
    </w:p>
    <w:p w14:paraId="56BFA14A" w14:textId="77777777" w:rsidR="00AB2729" w:rsidRPr="008371D2" w:rsidRDefault="00AB2729" w:rsidP="00A11238">
      <w:pPr>
        <w:spacing w:after="200" w:line="360" w:lineRule="auto"/>
        <w:jc w:val="both"/>
        <w:rPr>
          <w:rFonts w:ascii="Times New Roman" w:hAnsi="Times New Roman" w:cs="Times New Roman"/>
          <w:bCs/>
          <w:noProof/>
          <w:sz w:val="24"/>
          <w:szCs w:val="24"/>
          <w:lang w:eastAsia="en-ZW"/>
        </w:rPr>
      </w:pPr>
      <w:r>
        <w:rPr>
          <w:rFonts w:ascii="Times New Roman" w:hAnsi="Times New Roman" w:cs="Times New Roman"/>
          <w:bCs/>
          <w:noProof/>
          <w:sz w:val="24"/>
          <w:szCs w:val="24"/>
          <w:lang w:eastAsia="en-ZW"/>
        </w:rPr>
        <w:t>(1 = Strongly disagree, 2 = Disagree, 3 = Neutral, 4 = Agree, 5 = Strongly agree)</w:t>
      </w:r>
    </w:p>
    <w:tbl>
      <w:tblPr>
        <w:tblStyle w:val="TableGrid"/>
        <w:tblW w:w="0" w:type="auto"/>
        <w:tblLook w:val="04A0" w:firstRow="1" w:lastRow="0" w:firstColumn="1" w:lastColumn="0" w:noHBand="0" w:noVBand="1"/>
      </w:tblPr>
      <w:tblGrid>
        <w:gridCol w:w="5665"/>
        <w:gridCol w:w="720"/>
        <w:gridCol w:w="720"/>
        <w:gridCol w:w="720"/>
        <w:gridCol w:w="720"/>
        <w:gridCol w:w="805"/>
      </w:tblGrid>
      <w:tr w:rsidR="00AB2729" w14:paraId="2A06A228" w14:textId="77777777" w:rsidTr="0054425B">
        <w:trPr>
          <w:trHeight w:val="170"/>
        </w:trPr>
        <w:tc>
          <w:tcPr>
            <w:tcW w:w="5665" w:type="dxa"/>
          </w:tcPr>
          <w:p w14:paraId="109B8674" w14:textId="77777777" w:rsidR="00AB2729" w:rsidRPr="003C5E2A" w:rsidRDefault="00AB2729" w:rsidP="00A11238">
            <w:pPr>
              <w:jc w:val="both"/>
              <w:rPr>
                <w:rFonts w:ascii="Times New Roman" w:hAnsi="Times New Roman" w:cs="Times New Roman"/>
                <w:b/>
                <w:bCs/>
                <w:sz w:val="24"/>
                <w:szCs w:val="24"/>
              </w:rPr>
            </w:pPr>
            <w:r>
              <w:rPr>
                <w:rFonts w:ascii="Times New Roman" w:hAnsi="Times New Roman" w:cs="Times New Roman"/>
                <w:b/>
                <w:bCs/>
                <w:sz w:val="24"/>
                <w:szCs w:val="24"/>
              </w:rPr>
              <w:t>Learning and growth perspective</w:t>
            </w:r>
          </w:p>
        </w:tc>
        <w:tc>
          <w:tcPr>
            <w:tcW w:w="720" w:type="dxa"/>
          </w:tcPr>
          <w:p w14:paraId="3981B934" w14:textId="77777777" w:rsidR="00AB2729" w:rsidRPr="000F4A8D" w:rsidRDefault="00AB2729" w:rsidP="00A11238">
            <w:pPr>
              <w:jc w:val="both"/>
              <w:rPr>
                <w:rFonts w:ascii="Times New Roman" w:hAnsi="Times New Roman" w:cs="Times New Roman"/>
                <w:b/>
                <w:bCs/>
                <w:sz w:val="24"/>
                <w:szCs w:val="24"/>
              </w:rPr>
            </w:pPr>
            <w:r>
              <w:rPr>
                <w:rFonts w:ascii="Times New Roman" w:hAnsi="Times New Roman" w:cs="Times New Roman"/>
                <w:b/>
                <w:bCs/>
                <w:sz w:val="24"/>
                <w:szCs w:val="24"/>
              </w:rPr>
              <w:t xml:space="preserve">  1</w:t>
            </w:r>
          </w:p>
        </w:tc>
        <w:tc>
          <w:tcPr>
            <w:tcW w:w="720" w:type="dxa"/>
          </w:tcPr>
          <w:p w14:paraId="40AAC80C" w14:textId="77777777" w:rsidR="00AB2729" w:rsidRPr="000F4A8D" w:rsidRDefault="00AB2729" w:rsidP="00A11238">
            <w:pPr>
              <w:jc w:val="both"/>
              <w:rPr>
                <w:rFonts w:ascii="Times New Roman" w:hAnsi="Times New Roman" w:cs="Times New Roman"/>
                <w:b/>
                <w:bCs/>
                <w:sz w:val="24"/>
                <w:szCs w:val="24"/>
              </w:rPr>
            </w:pPr>
            <w:r w:rsidRPr="000F4A8D">
              <w:rPr>
                <w:rFonts w:ascii="Times New Roman" w:hAnsi="Times New Roman" w:cs="Times New Roman"/>
                <w:b/>
                <w:bCs/>
                <w:sz w:val="24"/>
                <w:szCs w:val="24"/>
              </w:rPr>
              <w:t xml:space="preserve">   2</w:t>
            </w:r>
          </w:p>
        </w:tc>
        <w:tc>
          <w:tcPr>
            <w:tcW w:w="720" w:type="dxa"/>
          </w:tcPr>
          <w:p w14:paraId="72C94B20" w14:textId="77777777" w:rsidR="00AB2729" w:rsidRPr="000F4A8D" w:rsidRDefault="00AB2729" w:rsidP="00A11238">
            <w:pPr>
              <w:jc w:val="both"/>
              <w:rPr>
                <w:rFonts w:ascii="Times New Roman" w:hAnsi="Times New Roman" w:cs="Times New Roman"/>
                <w:b/>
                <w:bCs/>
                <w:sz w:val="24"/>
                <w:szCs w:val="24"/>
              </w:rPr>
            </w:pPr>
            <w:r w:rsidRPr="000F4A8D">
              <w:rPr>
                <w:rFonts w:ascii="Times New Roman" w:hAnsi="Times New Roman" w:cs="Times New Roman"/>
                <w:b/>
                <w:bCs/>
                <w:sz w:val="24"/>
                <w:szCs w:val="24"/>
              </w:rPr>
              <w:t xml:space="preserve">   3</w:t>
            </w:r>
          </w:p>
        </w:tc>
        <w:tc>
          <w:tcPr>
            <w:tcW w:w="720" w:type="dxa"/>
          </w:tcPr>
          <w:p w14:paraId="2F53F181" w14:textId="77777777" w:rsidR="00AB2729" w:rsidRPr="000F4A8D" w:rsidRDefault="00AB2729" w:rsidP="00A11238">
            <w:pPr>
              <w:jc w:val="both"/>
              <w:rPr>
                <w:rFonts w:ascii="Times New Roman" w:hAnsi="Times New Roman" w:cs="Times New Roman"/>
                <w:b/>
                <w:bCs/>
                <w:sz w:val="24"/>
                <w:szCs w:val="24"/>
              </w:rPr>
            </w:pPr>
            <w:r w:rsidRPr="000F4A8D">
              <w:rPr>
                <w:rFonts w:ascii="Times New Roman" w:hAnsi="Times New Roman" w:cs="Times New Roman"/>
                <w:b/>
                <w:bCs/>
                <w:sz w:val="24"/>
                <w:szCs w:val="24"/>
              </w:rPr>
              <w:t xml:space="preserve">   4</w:t>
            </w:r>
          </w:p>
        </w:tc>
        <w:tc>
          <w:tcPr>
            <w:tcW w:w="805" w:type="dxa"/>
          </w:tcPr>
          <w:p w14:paraId="4264A47A" w14:textId="77777777" w:rsidR="00AB2729" w:rsidRPr="000F4A8D" w:rsidRDefault="00AB2729" w:rsidP="00A11238">
            <w:pPr>
              <w:jc w:val="both"/>
              <w:rPr>
                <w:rFonts w:ascii="Times New Roman" w:hAnsi="Times New Roman" w:cs="Times New Roman"/>
                <w:b/>
                <w:bCs/>
                <w:sz w:val="24"/>
                <w:szCs w:val="24"/>
              </w:rPr>
            </w:pPr>
            <w:r w:rsidRPr="000F4A8D">
              <w:rPr>
                <w:rFonts w:ascii="Times New Roman" w:hAnsi="Times New Roman" w:cs="Times New Roman"/>
                <w:b/>
                <w:bCs/>
                <w:sz w:val="24"/>
                <w:szCs w:val="24"/>
              </w:rPr>
              <w:t xml:space="preserve">    5</w:t>
            </w:r>
          </w:p>
        </w:tc>
      </w:tr>
      <w:tr w:rsidR="00AB2729" w14:paraId="3E26BB81" w14:textId="77777777" w:rsidTr="0054425B">
        <w:tc>
          <w:tcPr>
            <w:tcW w:w="5665" w:type="dxa"/>
          </w:tcPr>
          <w:p w14:paraId="5B879718" w14:textId="77777777" w:rsidR="00AB2729" w:rsidRPr="0064780B" w:rsidRDefault="00AB2729" w:rsidP="00A11238">
            <w:pPr>
              <w:jc w:val="both"/>
              <w:rPr>
                <w:rFonts w:ascii="Times New Roman" w:hAnsi="Times New Roman" w:cs="Times New Roman"/>
                <w:sz w:val="24"/>
                <w:szCs w:val="24"/>
              </w:rPr>
            </w:pPr>
            <w:r w:rsidRPr="003C5E2A">
              <w:rPr>
                <w:rFonts w:ascii="Times New Roman" w:hAnsi="Times New Roman" w:cs="Times New Roman"/>
                <w:sz w:val="24"/>
                <w:szCs w:val="24"/>
              </w:rPr>
              <w:lastRenderedPageBreak/>
              <w:t>Considering the expectations and thoughts of the employee about the organization will reduce staff turnover.</w:t>
            </w:r>
          </w:p>
        </w:tc>
        <w:tc>
          <w:tcPr>
            <w:tcW w:w="720" w:type="dxa"/>
          </w:tcPr>
          <w:p w14:paraId="7BBC6741" w14:textId="77777777" w:rsidR="00AB2729" w:rsidRDefault="00AB2729" w:rsidP="00A11238">
            <w:pPr>
              <w:jc w:val="both"/>
            </w:pPr>
          </w:p>
        </w:tc>
        <w:tc>
          <w:tcPr>
            <w:tcW w:w="720" w:type="dxa"/>
          </w:tcPr>
          <w:p w14:paraId="05D22C44" w14:textId="77777777" w:rsidR="00AB2729" w:rsidRDefault="00AB2729" w:rsidP="00A11238">
            <w:pPr>
              <w:jc w:val="both"/>
            </w:pPr>
          </w:p>
        </w:tc>
        <w:tc>
          <w:tcPr>
            <w:tcW w:w="720" w:type="dxa"/>
          </w:tcPr>
          <w:p w14:paraId="6AF8E5B9" w14:textId="77777777" w:rsidR="00AB2729" w:rsidRDefault="00AB2729" w:rsidP="00A11238">
            <w:pPr>
              <w:jc w:val="both"/>
            </w:pPr>
          </w:p>
        </w:tc>
        <w:tc>
          <w:tcPr>
            <w:tcW w:w="720" w:type="dxa"/>
          </w:tcPr>
          <w:p w14:paraId="6991CCCF" w14:textId="77777777" w:rsidR="00AB2729" w:rsidRDefault="00AB2729" w:rsidP="00A11238">
            <w:pPr>
              <w:jc w:val="both"/>
            </w:pPr>
          </w:p>
        </w:tc>
        <w:tc>
          <w:tcPr>
            <w:tcW w:w="805" w:type="dxa"/>
          </w:tcPr>
          <w:p w14:paraId="196B22E7" w14:textId="77777777" w:rsidR="00AB2729" w:rsidRDefault="00AB2729" w:rsidP="00A11238">
            <w:pPr>
              <w:jc w:val="both"/>
            </w:pPr>
          </w:p>
        </w:tc>
      </w:tr>
      <w:tr w:rsidR="00AB2729" w14:paraId="6C1BC57A" w14:textId="77777777" w:rsidTr="0054425B">
        <w:tc>
          <w:tcPr>
            <w:tcW w:w="5665" w:type="dxa"/>
          </w:tcPr>
          <w:p w14:paraId="6EF4178E" w14:textId="77777777" w:rsidR="00AB2729" w:rsidRPr="00954526" w:rsidRDefault="00AB2729" w:rsidP="00A11238">
            <w:pPr>
              <w:jc w:val="both"/>
              <w:rPr>
                <w:rFonts w:ascii="Times New Roman" w:hAnsi="Times New Roman" w:cs="Times New Roman"/>
                <w:sz w:val="24"/>
                <w:szCs w:val="24"/>
              </w:rPr>
            </w:pPr>
            <w:r w:rsidRPr="00954526">
              <w:rPr>
                <w:rFonts w:ascii="Times New Roman" w:hAnsi="Times New Roman" w:cs="Times New Roman"/>
                <w:sz w:val="24"/>
                <w:szCs w:val="24"/>
              </w:rPr>
              <w:t>Continuous improvement organizational skills by management to meet environmental challenges</w:t>
            </w:r>
          </w:p>
          <w:p w14:paraId="25389EAB" w14:textId="77777777" w:rsidR="00AB2729" w:rsidRPr="0064780B" w:rsidRDefault="00AB2729" w:rsidP="00A11238">
            <w:pPr>
              <w:jc w:val="both"/>
              <w:rPr>
                <w:rFonts w:ascii="Times New Roman" w:hAnsi="Times New Roman" w:cs="Times New Roman"/>
                <w:sz w:val="24"/>
                <w:szCs w:val="24"/>
              </w:rPr>
            </w:pPr>
            <w:r w:rsidRPr="00954526">
              <w:rPr>
                <w:rFonts w:ascii="Times New Roman" w:hAnsi="Times New Roman" w:cs="Times New Roman"/>
                <w:sz w:val="24"/>
                <w:szCs w:val="24"/>
              </w:rPr>
              <w:t>confronting the competition give enhance customer satisfaction.</w:t>
            </w:r>
          </w:p>
        </w:tc>
        <w:tc>
          <w:tcPr>
            <w:tcW w:w="720" w:type="dxa"/>
          </w:tcPr>
          <w:p w14:paraId="082BD82C" w14:textId="77777777" w:rsidR="00AB2729" w:rsidRDefault="00AB2729" w:rsidP="00A11238">
            <w:pPr>
              <w:jc w:val="both"/>
            </w:pPr>
          </w:p>
        </w:tc>
        <w:tc>
          <w:tcPr>
            <w:tcW w:w="720" w:type="dxa"/>
          </w:tcPr>
          <w:p w14:paraId="1510BF7E" w14:textId="77777777" w:rsidR="00AB2729" w:rsidRDefault="00AB2729" w:rsidP="00A11238">
            <w:pPr>
              <w:jc w:val="both"/>
            </w:pPr>
          </w:p>
        </w:tc>
        <w:tc>
          <w:tcPr>
            <w:tcW w:w="720" w:type="dxa"/>
          </w:tcPr>
          <w:p w14:paraId="3E8EFE65" w14:textId="77777777" w:rsidR="00AB2729" w:rsidRDefault="00AB2729" w:rsidP="00A11238">
            <w:pPr>
              <w:jc w:val="both"/>
            </w:pPr>
          </w:p>
        </w:tc>
        <w:tc>
          <w:tcPr>
            <w:tcW w:w="720" w:type="dxa"/>
          </w:tcPr>
          <w:p w14:paraId="0EC23652" w14:textId="77777777" w:rsidR="00AB2729" w:rsidRDefault="00AB2729" w:rsidP="00A11238">
            <w:pPr>
              <w:jc w:val="both"/>
            </w:pPr>
          </w:p>
        </w:tc>
        <w:tc>
          <w:tcPr>
            <w:tcW w:w="805" w:type="dxa"/>
          </w:tcPr>
          <w:p w14:paraId="4BAAA228" w14:textId="77777777" w:rsidR="00AB2729" w:rsidRDefault="00AB2729" w:rsidP="00A11238">
            <w:pPr>
              <w:jc w:val="both"/>
            </w:pPr>
          </w:p>
        </w:tc>
      </w:tr>
      <w:tr w:rsidR="00AB2729" w14:paraId="33ACE1B9" w14:textId="77777777" w:rsidTr="0054425B">
        <w:tc>
          <w:tcPr>
            <w:tcW w:w="5665" w:type="dxa"/>
          </w:tcPr>
          <w:p w14:paraId="0073B736" w14:textId="77777777" w:rsidR="00AB2729" w:rsidRPr="0064780B" w:rsidRDefault="00AB2729" w:rsidP="00A11238">
            <w:pPr>
              <w:jc w:val="both"/>
              <w:rPr>
                <w:rFonts w:ascii="Times New Roman" w:hAnsi="Times New Roman" w:cs="Times New Roman"/>
                <w:sz w:val="24"/>
                <w:szCs w:val="24"/>
              </w:rPr>
            </w:pPr>
            <w:r w:rsidRPr="00954526">
              <w:rPr>
                <w:rFonts w:ascii="Times New Roman" w:hAnsi="Times New Roman" w:cs="Times New Roman"/>
                <w:sz w:val="24"/>
                <w:szCs w:val="24"/>
              </w:rPr>
              <w:t>Developing and reshaping of the skills of the workforce will improve profitability.</w:t>
            </w:r>
          </w:p>
        </w:tc>
        <w:tc>
          <w:tcPr>
            <w:tcW w:w="720" w:type="dxa"/>
          </w:tcPr>
          <w:p w14:paraId="724836A8" w14:textId="77777777" w:rsidR="00AB2729" w:rsidRDefault="00AB2729" w:rsidP="00A11238">
            <w:pPr>
              <w:jc w:val="both"/>
            </w:pPr>
          </w:p>
        </w:tc>
        <w:tc>
          <w:tcPr>
            <w:tcW w:w="720" w:type="dxa"/>
          </w:tcPr>
          <w:p w14:paraId="5765B308" w14:textId="77777777" w:rsidR="00AB2729" w:rsidRDefault="00AB2729" w:rsidP="00A11238">
            <w:pPr>
              <w:jc w:val="both"/>
            </w:pPr>
          </w:p>
        </w:tc>
        <w:tc>
          <w:tcPr>
            <w:tcW w:w="720" w:type="dxa"/>
          </w:tcPr>
          <w:p w14:paraId="739223C7" w14:textId="77777777" w:rsidR="00AB2729" w:rsidRDefault="00AB2729" w:rsidP="00A11238">
            <w:pPr>
              <w:jc w:val="both"/>
            </w:pPr>
          </w:p>
        </w:tc>
        <w:tc>
          <w:tcPr>
            <w:tcW w:w="720" w:type="dxa"/>
          </w:tcPr>
          <w:p w14:paraId="48737C62" w14:textId="77777777" w:rsidR="00AB2729" w:rsidRDefault="00AB2729" w:rsidP="00A11238">
            <w:pPr>
              <w:jc w:val="both"/>
            </w:pPr>
          </w:p>
        </w:tc>
        <w:tc>
          <w:tcPr>
            <w:tcW w:w="805" w:type="dxa"/>
          </w:tcPr>
          <w:p w14:paraId="11779572" w14:textId="77777777" w:rsidR="00AB2729" w:rsidRDefault="00AB2729" w:rsidP="00A11238">
            <w:pPr>
              <w:jc w:val="both"/>
            </w:pPr>
          </w:p>
        </w:tc>
      </w:tr>
      <w:tr w:rsidR="00AB2729" w14:paraId="502CEC45" w14:textId="77777777" w:rsidTr="0054425B">
        <w:tc>
          <w:tcPr>
            <w:tcW w:w="5665" w:type="dxa"/>
          </w:tcPr>
          <w:p w14:paraId="0A5C4F9A" w14:textId="77777777" w:rsidR="00AB2729" w:rsidRPr="0064780B" w:rsidRDefault="00AB2729" w:rsidP="00A11238">
            <w:pPr>
              <w:jc w:val="both"/>
              <w:rPr>
                <w:rFonts w:ascii="Times New Roman" w:hAnsi="Times New Roman" w:cs="Times New Roman"/>
                <w:sz w:val="24"/>
                <w:szCs w:val="24"/>
              </w:rPr>
            </w:pPr>
            <w:r w:rsidRPr="00954526">
              <w:rPr>
                <w:rFonts w:ascii="Times New Roman" w:hAnsi="Times New Roman" w:cs="Times New Roman"/>
                <w:sz w:val="24"/>
                <w:szCs w:val="24"/>
              </w:rPr>
              <w:t>Monitoring Hiring process of a worker, will lead to high customers retention</w:t>
            </w:r>
            <w:r>
              <w:rPr>
                <w:rFonts w:ascii="Times New Roman" w:hAnsi="Times New Roman" w:cs="Times New Roman"/>
                <w:sz w:val="24"/>
                <w:szCs w:val="24"/>
              </w:rPr>
              <w:t>.</w:t>
            </w:r>
          </w:p>
        </w:tc>
        <w:tc>
          <w:tcPr>
            <w:tcW w:w="720" w:type="dxa"/>
          </w:tcPr>
          <w:p w14:paraId="12666ECF" w14:textId="77777777" w:rsidR="00AB2729" w:rsidRDefault="00AB2729" w:rsidP="00A11238">
            <w:pPr>
              <w:jc w:val="both"/>
            </w:pPr>
          </w:p>
        </w:tc>
        <w:tc>
          <w:tcPr>
            <w:tcW w:w="720" w:type="dxa"/>
          </w:tcPr>
          <w:p w14:paraId="7EB5C6F3" w14:textId="77777777" w:rsidR="00AB2729" w:rsidRDefault="00AB2729" w:rsidP="00A11238">
            <w:pPr>
              <w:jc w:val="both"/>
            </w:pPr>
          </w:p>
        </w:tc>
        <w:tc>
          <w:tcPr>
            <w:tcW w:w="720" w:type="dxa"/>
          </w:tcPr>
          <w:p w14:paraId="1E9E4A9F" w14:textId="77777777" w:rsidR="00AB2729" w:rsidRDefault="00AB2729" w:rsidP="00A11238">
            <w:pPr>
              <w:jc w:val="both"/>
            </w:pPr>
          </w:p>
        </w:tc>
        <w:tc>
          <w:tcPr>
            <w:tcW w:w="720" w:type="dxa"/>
          </w:tcPr>
          <w:p w14:paraId="39A1706E" w14:textId="77777777" w:rsidR="00AB2729" w:rsidRDefault="00AB2729" w:rsidP="00A11238">
            <w:pPr>
              <w:jc w:val="both"/>
            </w:pPr>
          </w:p>
        </w:tc>
        <w:tc>
          <w:tcPr>
            <w:tcW w:w="805" w:type="dxa"/>
          </w:tcPr>
          <w:p w14:paraId="01630E6C" w14:textId="77777777" w:rsidR="00AB2729" w:rsidRDefault="00AB2729" w:rsidP="00A11238">
            <w:pPr>
              <w:jc w:val="both"/>
            </w:pPr>
          </w:p>
        </w:tc>
      </w:tr>
    </w:tbl>
    <w:p w14:paraId="66710542" w14:textId="77777777" w:rsidR="00AB2729" w:rsidRDefault="00AB2729" w:rsidP="00A11238">
      <w:pPr>
        <w:jc w:val="both"/>
      </w:pPr>
    </w:p>
    <w:tbl>
      <w:tblPr>
        <w:tblStyle w:val="TableGrid"/>
        <w:tblW w:w="0" w:type="auto"/>
        <w:tblLook w:val="04A0" w:firstRow="1" w:lastRow="0" w:firstColumn="1" w:lastColumn="0" w:noHBand="0" w:noVBand="1"/>
      </w:tblPr>
      <w:tblGrid>
        <w:gridCol w:w="5665"/>
        <w:gridCol w:w="720"/>
        <w:gridCol w:w="720"/>
        <w:gridCol w:w="720"/>
        <w:gridCol w:w="720"/>
        <w:gridCol w:w="805"/>
      </w:tblGrid>
      <w:tr w:rsidR="00AB2729" w14:paraId="17353490" w14:textId="77777777" w:rsidTr="0054425B">
        <w:tc>
          <w:tcPr>
            <w:tcW w:w="5665" w:type="dxa"/>
          </w:tcPr>
          <w:p w14:paraId="18E39364" w14:textId="77777777" w:rsidR="00AB2729" w:rsidRPr="0064780B" w:rsidRDefault="00AB2729" w:rsidP="00A11238">
            <w:pPr>
              <w:jc w:val="both"/>
              <w:rPr>
                <w:rFonts w:ascii="Times New Roman" w:hAnsi="Times New Roman" w:cs="Times New Roman"/>
                <w:b/>
                <w:bCs/>
                <w:sz w:val="24"/>
                <w:szCs w:val="24"/>
              </w:rPr>
            </w:pPr>
            <w:r>
              <w:rPr>
                <w:rFonts w:ascii="Times New Roman" w:hAnsi="Times New Roman" w:cs="Times New Roman"/>
                <w:b/>
                <w:bCs/>
                <w:sz w:val="24"/>
                <w:szCs w:val="24"/>
              </w:rPr>
              <w:t xml:space="preserve">Customer perspective </w:t>
            </w:r>
          </w:p>
        </w:tc>
        <w:tc>
          <w:tcPr>
            <w:tcW w:w="720" w:type="dxa"/>
          </w:tcPr>
          <w:p w14:paraId="6D9A11B5" w14:textId="77777777" w:rsidR="00AB2729" w:rsidRDefault="00AB2729" w:rsidP="00A11238">
            <w:pPr>
              <w:jc w:val="both"/>
            </w:pPr>
            <w:r>
              <w:rPr>
                <w:rFonts w:ascii="Times New Roman" w:hAnsi="Times New Roman" w:cs="Times New Roman"/>
                <w:b/>
                <w:bCs/>
                <w:sz w:val="24"/>
                <w:szCs w:val="24"/>
              </w:rPr>
              <w:t xml:space="preserve">  1</w:t>
            </w:r>
          </w:p>
        </w:tc>
        <w:tc>
          <w:tcPr>
            <w:tcW w:w="720" w:type="dxa"/>
          </w:tcPr>
          <w:p w14:paraId="4AA6374D" w14:textId="77777777" w:rsidR="00AB2729" w:rsidRDefault="00AB2729" w:rsidP="00A11238">
            <w:pPr>
              <w:jc w:val="both"/>
            </w:pPr>
            <w:r w:rsidRPr="000F4A8D">
              <w:rPr>
                <w:rFonts w:ascii="Times New Roman" w:hAnsi="Times New Roman" w:cs="Times New Roman"/>
                <w:b/>
                <w:bCs/>
                <w:sz w:val="24"/>
                <w:szCs w:val="24"/>
              </w:rPr>
              <w:t xml:space="preserve">   2</w:t>
            </w:r>
          </w:p>
        </w:tc>
        <w:tc>
          <w:tcPr>
            <w:tcW w:w="720" w:type="dxa"/>
          </w:tcPr>
          <w:p w14:paraId="65A46A33" w14:textId="77777777" w:rsidR="00AB2729" w:rsidRDefault="00AB2729" w:rsidP="00A11238">
            <w:pPr>
              <w:jc w:val="both"/>
            </w:pPr>
            <w:r w:rsidRPr="000F4A8D">
              <w:rPr>
                <w:rFonts w:ascii="Times New Roman" w:hAnsi="Times New Roman" w:cs="Times New Roman"/>
                <w:b/>
                <w:bCs/>
                <w:sz w:val="24"/>
                <w:szCs w:val="24"/>
              </w:rPr>
              <w:t xml:space="preserve">   3</w:t>
            </w:r>
          </w:p>
        </w:tc>
        <w:tc>
          <w:tcPr>
            <w:tcW w:w="720" w:type="dxa"/>
          </w:tcPr>
          <w:p w14:paraId="6F8B0F93" w14:textId="77777777" w:rsidR="00AB2729" w:rsidRDefault="00AB2729" w:rsidP="00A11238">
            <w:pPr>
              <w:jc w:val="both"/>
            </w:pPr>
            <w:r w:rsidRPr="000F4A8D">
              <w:rPr>
                <w:rFonts w:ascii="Times New Roman" w:hAnsi="Times New Roman" w:cs="Times New Roman"/>
                <w:b/>
                <w:bCs/>
                <w:sz w:val="24"/>
                <w:szCs w:val="24"/>
              </w:rPr>
              <w:t xml:space="preserve">   4</w:t>
            </w:r>
          </w:p>
        </w:tc>
        <w:tc>
          <w:tcPr>
            <w:tcW w:w="805" w:type="dxa"/>
          </w:tcPr>
          <w:p w14:paraId="44E16D91" w14:textId="77777777" w:rsidR="00AB2729" w:rsidRDefault="00AB2729" w:rsidP="00A11238">
            <w:pPr>
              <w:jc w:val="both"/>
            </w:pPr>
            <w:r w:rsidRPr="000F4A8D">
              <w:rPr>
                <w:rFonts w:ascii="Times New Roman" w:hAnsi="Times New Roman" w:cs="Times New Roman"/>
                <w:b/>
                <w:bCs/>
                <w:sz w:val="24"/>
                <w:szCs w:val="24"/>
              </w:rPr>
              <w:t xml:space="preserve">    5</w:t>
            </w:r>
          </w:p>
        </w:tc>
      </w:tr>
      <w:tr w:rsidR="00AB2729" w14:paraId="26BAFB60" w14:textId="77777777" w:rsidTr="0054425B">
        <w:tc>
          <w:tcPr>
            <w:tcW w:w="5665" w:type="dxa"/>
          </w:tcPr>
          <w:p w14:paraId="6F2E2677" w14:textId="77777777" w:rsidR="00AB2729" w:rsidRPr="0064780B" w:rsidRDefault="00AB2729" w:rsidP="00A11238">
            <w:pPr>
              <w:jc w:val="both"/>
              <w:rPr>
                <w:rFonts w:ascii="Times New Roman" w:hAnsi="Times New Roman" w:cs="Times New Roman"/>
                <w:sz w:val="24"/>
                <w:szCs w:val="24"/>
              </w:rPr>
            </w:pPr>
            <w:r w:rsidRPr="00954526">
              <w:rPr>
                <w:rFonts w:ascii="Times New Roman" w:hAnsi="Times New Roman" w:cs="Times New Roman"/>
                <w:sz w:val="24"/>
                <w:szCs w:val="24"/>
              </w:rPr>
              <w:t>Learning about the customer preferences and addressing them will enhance profitability.</w:t>
            </w:r>
          </w:p>
        </w:tc>
        <w:tc>
          <w:tcPr>
            <w:tcW w:w="720" w:type="dxa"/>
          </w:tcPr>
          <w:p w14:paraId="58869F3C" w14:textId="77777777" w:rsidR="00AB2729" w:rsidRDefault="00AB2729" w:rsidP="00A11238">
            <w:pPr>
              <w:jc w:val="both"/>
            </w:pPr>
          </w:p>
        </w:tc>
        <w:tc>
          <w:tcPr>
            <w:tcW w:w="720" w:type="dxa"/>
          </w:tcPr>
          <w:p w14:paraId="3F97B250" w14:textId="77777777" w:rsidR="00AB2729" w:rsidRDefault="00AB2729" w:rsidP="00A11238">
            <w:pPr>
              <w:jc w:val="both"/>
            </w:pPr>
          </w:p>
        </w:tc>
        <w:tc>
          <w:tcPr>
            <w:tcW w:w="720" w:type="dxa"/>
          </w:tcPr>
          <w:p w14:paraId="39A08805" w14:textId="77777777" w:rsidR="00AB2729" w:rsidRDefault="00AB2729" w:rsidP="00A11238">
            <w:pPr>
              <w:jc w:val="both"/>
            </w:pPr>
          </w:p>
        </w:tc>
        <w:tc>
          <w:tcPr>
            <w:tcW w:w="720" w:type="dxa"/>
          </w:tcPr>
          <w:p w14:paraId="5E8F034D" w14:textId="77777777" w:rsidR="00AB2729" w:rsidRDefault="00AB2729" w:rsidP="00A11238">
            <w:pPr>
              <w:jc w:val="both"/>
            </w:pPr>
          </w:p>
        </w:tc>
        <w:tc>
          <w:tcPr>
            <w:tcW w:w="805" w:type="dxa"/>
          </w:tcPr>
          <w:p w14:paraId="2F7E98DC" w14:textId="77777777" w:rsidR="00AB2729" w:rsidRDefault="00AB2729" w:rsidP="00A11238">
            <w:pPr>
              <w:jc w:val="both"/>
            </w:pPr>
          </w:p>
        </w:tc>
      </w:tr>
      <w:tr w:rsidR="00AB2729" w14:paraId="16AA4D8A" w14:textId="77777777" w:rsidTr="0054425B">
        <w:tc>
          <w:tcPr>
            <w:tcW w:w="5665" w:type="dxa"/>
          </w:tcPr>
          <w:p w14:paraId="6E4A6857" w14:textId="77777777" w:rsidR="00AB2729" w:rsidRPr="0064780B" w:rsidRDefault="00AB2729" w:rsidP="00A11238">
            <w:pPr>
              <w:jc w:val="both"/>
              <w:rPr>
                <w:rFonts w:ascii="Times New Roman" w:hAnsi="Times New Roman" w:cs="Times New Roman"/>
                <w:sz w:val="24"/>
                <w:szCs w:val="24"/>
              </w:rPr>
            </w:pPr>
            <w:r w:rsidRPr="00954526">
              <w:rPr>
                <w:rFonts w:ascii="Times New Roman" w:hAnsi="Times New Roman" w:cs="Times New Roman"/>
                <w:sz w:val="24"/>
                <w:szCs w:val="24"/>
              </w:rPr>
              <w:t>Exerting effort to win customers' loyalty will lead to growth in market share</w:t>
            </w:r>
            <w:r>
              <w:rPr>
                <w:rFonts w:ascii="Times New Roman" w:hAnsi="Times New Roman" w:cs="Times New Roman"/>
                <w:sz w:val="24"/>
                <w:szCs w:val="24"/>
              </w:rPr>
              <w:t>.</w:t>
            </w:r>
          </w:p>
        </w:tc>
        <w:tc>
          <w:tcPr>
            <w:tcW w:w="720" w:type="dxa"/>
          </w:tcPr>
          <w:p w14:paraId="3791C2F9" w14:textId="77777777" w:rsidR="00AB2729" w:rsidRDefault="00AB2729" w:rsidP="00A11238">
            <w:pPr>
              <w:jc w:val="both"/>
            </w:pPr>
          </w:p>
        </w:tc>
        <w:tc>
          <w:tcPr>
            <w:tcW w:w="720" w:type="dxa"/>
          </w:tcPr>
          <w:p w14:paraId="6DF19D8D" w14:textId="77777777" w:rsidR="00AB2729" w:rsidRDefault="00AB2729" w:rsidP="00A11238">
            <w:pPr>
              <w:jc w:val="both"/>
            </w:pPr>
          </w:p>
        </w:tc>
        <w:tc>
          <w:tcPr>
            <w:tcW w:w="720" w:type="dxa"/>
          </w:tcPr>
          <w:p w14:paraId="693614EB" w14:textId="77777777" w:rsidR="00AB2729" w:rsidRDefault="00AB2729" w:rsidP="00A11238">
            <w:pPr>
              <w:jc w:val="both"/>
            </w:pPr>
          </w:p>
        </w:tc>
        <w:tc>
          <w:tcPr>
            <w:tcW w:w="720" w:type="dxa"/>
          </w:tcPr>
          <w:p w14:paraId="5ACD6E62" w14:textId="77777777" w:rsidR="00AB2729" w:rsidRDefault="00AB2729" w:rsidP="00A11238">
            <w:pPr>
              <w:jc w:val="both"/>
            </w:pPr>
          </w:p>
        </w:tc>
        <w:tc>
          <w:tcPr>
            <w:tcW w:w="805" w:type="dxa"/>
          </w:tcPr>
          <w:p w14:paraId="16109ED7" w14:textId="77777777" w:rsidR="00AB2729" w:rsidRDefault="00AB2729" w:rsidP="00A11238">
            <w:pPr>
              <w:jc w:val="both"/>
            </w:pPr>
          </w:p>
        </w:tc>
      </w:tr>
      <w:tr w:rsidR="00AB2729" w14:paraId="17475FDC" w14:textId="77777777" w:rsidTr="0054425B">
        <w:tc>
          <w:tcPr>
            <w:tcW w:w="5665" w:type="dxa"/>
          </w:tcPr>
          <w:p w14:paraId="1E6D59C9" w14:textId="77777777" w:rsidR="00AB2729" w:rsidRPr="0064780B" w:rsidRDefault="00AB2729" w:rsidP="00A11238">
            <w:pPr>
              <w:jc w:val="both"/>
              <w:rPr>
                <w:rFonts w:ascii="Times New Roman" w:hAnsi="Times New Roman" w:cs="Times New Roman"/>
                <w:sz w:val="24"/>
                <w:szCs w:val="24"/>
              </w:rPr>
            </w:pPr>
            <w:r w:rsidRPr="00954526">
              <w:rPr>
                <w:rFonts w:ascii="Times New Roman" w:hAnsi="Times New Roman" w:cs="Times New Roman"/>
                <w:sz w:val="24"/>
                <w:szCs w:val="24"/>
              </w:rPr>
              <w:t>Ability of the organization to provide quality product and or services affect customer repurchasing rate</w:t>
            </w:r>
            <w:r>
              <w:rPr>
                <w:rFonts w:ascii="Times New Roman" w:hAnsi="Times New Roman" w:cs="Times New Roman"/>
                <w:sz w:val="24"/>
                <w:szCs w:val="24"/>
              </w:rPr>
              <w:t>.</w:t>
            </w:r>
          </w:p>
        </w:tc>
        <w:tc>
          <w:tcPr>
            <w:tcW w:w="720" w:type="dxa"/>
          </w:tcPr>
          <w:p w14:paraId="641A45C4" w14:textId="77777777" w:rsidR="00AB2729" w:rsidRDefault="00AB2729" w:rsidP="00A11238">
            <w:pPr>
              <w:jc w:val="both"/>
            </w:pPr>
          </w:p>
        </w:tc>
        <w:tc>
          <w:tcPr>
            <w:tcW w:w="720" w:type="dxa"/>
          </w:tcPr>
          <w:p w14:paraId="5EF3508F" w14:textId="77777777" w:rsidR="00AB2729" w:rsidRDefault="00AB2729" w:rsidP="00A11238">
            <w:pPr>
              <w:jc w:val="both"/>
            </w:pPr>
          </w:p>
        </w:tc>
        <w:tc>
          <w:tcPr>
            <w:tcW w:w="720" w:type="dxa"/>
          </w:tcPr>
          <w:p w14:paraId="37666E6B" w14:textId="77777777" w:rsidR="00AB2729" w:rsidRDefault="00AB2729" w:rsidP="00A11238">
            <w:pPr>
              <w:jc w:val="both"/>
            </w:pPr>
          </w:p>
        </w:tc>
        <w:tc>
          <w:tcPr>
            <w:tcW w:w="720" w:type="dxa"/>
          </w:tcPr>
          <w:p w14:paraId="6FA6CAFF" w14:textId="77777777" w:rsidR="00AB2729" w:rsidRDefault="00AB2729" w:rsidP="00A11238">
            <w:pPr>
              <w:jc w:val="both"/>
            </w:pPr>
          </w:p>
        </w:tc>
        <w:tc>
          <w:tcPr>
            <w:tcW w:w="805" w:type="dxa"/>
          </w:tcPr>
          <w:p w14:paraId="6CC68774" w14:textId="77777777" w:rsidR="00AB2729" w:rsidRDefault="00AB2729" w:rsidP="00A11238">
            <w:pPr>
              <w:jc w:val="both"/>
            </w:pPr>
          </w:p>
        </w:tc>
      </w:tr>
      <w:tr w:rsidR="00AB2729" w14:paraId="4599779F" w14:textId="77777777" w:rsidTr="0054425B">
        <w:tc>
          <w:tcPr>
            <w:tcW w:w="5665" w:type="dxa"/>
          </w:tcPr>
          <w:p w14:paraId="283531FF" w14:textId="77777777" w:rsidR="00AB2729" w:rsidRPr="0064780B" w:rsidRDefault="00AB2729" w:rsidP="00A11238">
            <w:pPr>
              <w:jc w:val="both"/>
              <w:rPr>
                <w:rFonts w:ascii="Times New Roman" w:hAnsi="Times New Roman" w:cs="Times New Roman"/>
                <w:sz w:val="24"/>
                <w:szCs w:val="24"/>
              </w:rPr>
            </w:pPr>
            <w:r w:rsidRPr="00954526">
              <w:rPr>
                <w:rFonts w:ascii="Times New Roman" w:hAnsi="Times New Roman" w:cs="Times New Roman"/>
                <w:sz w:val="24"/>
                <w:szCs w:val="24"/>
              </w:rPr>
              <w:t>Lack of differentiating the target market will lead to low retention of customers</w:t>
            </w:r>
            <w:r>
              <w:rPr>
                <w:rFonts w:ascii="Times New Roman" w:hAnsi="Times New Roman" w:cs="Times New Roman"/>
                <w:sz w:val="24"/>
                <w:szCs w:val="24"/>
              </w:rPr>
              <w:t>.</w:t>
            </w:r>
          </w:p>
        </w:tc>
        <w:tc>
          <w:tcPr>
            <w:tcW w:w="720" w:type="dxa"/>
          </w:tcPr>
          <w:p w14:paraId="1BCBCA85" w14:textId="77777777" w:rsidR="00AB2729" w:rsidRDefault="00AB2729" w:rsidP="00A11238">
            <w:pPr>
              <w:jc w:val="both"/>
            </w:pPr>
          </w:p>
        </w:tc>
        <w:tc>
          <w:tcPr>
            <w:tcW w:w="720" w:type="dxa"/>
          </w:tcPr>
          <w:p w14:paraId="742523B5" w14:textId="77777777" w:rsidR="00AB2729" w:rsidRDefault="00AB2729" w:rsidP="00A11238">
            <w:pPr>
              <w:jc w:val="both"/>
            </w:pPr>
          </w:p>
        </w:tc>
        <w:tc>
          <w:tcPr>
            <w:tcW w:w="720" w:type="dxa"/>
          </w:tcPr>
          <w:p w14:paraId="4FD7DD53" w14:textId="77777777" w:rsidR="00AB2729" w:rsidRDefault="00AB2729" w:rsidP="00A11238">
            <w:pPr>
              <w:jc w:val="both"/>
            </w:pPr>
          </w:p>
        </w:tc>
        <w:tc>
          <w:tcPr>
            <w:tcW w:w="720" w:type="dxa"/>
          </w:tcPr>
          <w:p w14:paraId="27529BAF" w14:textId="77777777" w:rsidR="00AB2729" w:rsidRDefault="00AB2729" w:rsidP="00A11238">
            <w:pPr>
              <w:jc w:val="both"/>
            </w:pPr>
          </w:p>
        </w:tc>
        <w:tc>
          <w:tcPr>
            <w:tcW w:w="805" w:type="dxa"/>
          </w:tcPr>
          <w:p w14:paraId="272B5CF2" w14:textId="77777777" w:rsidR="00AB2729" w:rsidRDefault="00AB2729" w:rsidP="00A11238">
            <w:pPr>
              <w:jc w:val="both"/>
            </w:pPr>
          </w:p>
        </w:tc>
      </w:tr>
    </w:tbl>
    <w:p w14:paraId="2B8EE215" w14:textId="77777777" w:rsidR="00AB2729" w:rsidRDefault="00AB2729" w:rsidP="00A11238">
      <w:pPr>
        <w:jc w:val="both"/>
      </w:pPr>
    </w:p>
    <w:tbl>
      <w:tblPr>
        <w:tblStyle w:val="TableGrid"/>
        <w:tblW w:w="0" w:type="auto"/>
        <w:tblLook w:val="04A0" w:firstRow="1" w:lastRow="0" w:firstColumn="1" w:lastColumn="0" w:noHBand="0" w:noVBand="1"/>
      </w:tblPr>
      <w:tblGrid>
        <w:gridCol w:w="5665"/>
        <w:gridCol w:w="720"/>
        <w:gridCol w:w="720"/>
        <w:gridCol w:w="720"/>
        <w:gridCol w:w="720"/>
        <w:gridCol w:w="805"/>
      </w:tblGrid>
      <w:tr w:rsidR="00AB2729" w14:paraId="7B1D03BA" w14:textId="77777777" w:rsidTr="0054425B">
        <w:tc>
          <w:tcPr>
            <w:tcW w:w="5665" w:type="dxa"/>
          </w:tcPr>
          <w:p w14:paraId="238418DF" w14:textId="77777777" w:rsidR="00AB2729" w:rsidRPr="0064780B" w:rsidRDefault="00AB2729" w:rsidP="00A11238">
            <w:pPr>
              <w:jc w:val="both"/>
              <w:rPr>
                <w:rFonts w:ascii="Times New Roman" w:hAnsi="Times New Roman" w:cs="Times New Roman"/>
                <w:b/>
                <w:bCs/>
                <w:sz w:val="24"/>
                <w:szCs w:val="24"/>
              </w:rPr>
            </w:pPr>
            <w:r>
              <w:rPr>
                <w:rFonts w:ascii="Times New Roman" w:hAnsi="Times New Roman" w:cs="Times New Roman"/>
                <w:b/>
                <w:bCs/>
                <w:sz w:val="24"/>
                <w:szCs w:val="24"/>
              </w:rPr>
              <w:t>Internal process perspective</w:t>
            </w:r>
          </w:p>
        </w:tc>
        <w:tc>
          <w:tcPr>
            <w:tcW w:w="720" w:type="dxa"/>
          </w:tcPr>
          <w:p w14:paraId="1DBAE34D" w14:textId="77777777" w:rsidR="00AB2729" w:rsidRDefault="00AB2729" w:rsidP="00A11238">
            <w:pPr>
              <w:jc w:val="both"/>
              <w:rPr>
                <w:rFonts w:ascii="Times New Roman" w:hAnsi="Times New Roman" w:cs="Times New Roman"/>
                <w:sz w:val="24"/>
                <w:szCs w:val="24"/>
              </w:rPr>
            </w:pPr>
            <w:r>
              <w:rPr>
                <w:rFonts w:ascii="Times New Roman" w:hAnsi="Times New Roman" w:cs="Times New Roman"/>
                <w:b/>
                <w:bCs/>
                <w:sz w:val="24"/>
                <w:szCs w:val="24"/>
              </w:rPr>
              <w:t xml:space="preserve">  1</w:t>
            </w:r>
          </w:p>
        </w:tc>
        <w:tc>
          <w:tcPr>
            <w:tcW w:w="720" w:type="dxa"/>
          </w:tcPr>
          <w:p w14:paraId="25AED4F8" w14:textId="77777777" w:rsidR="00AB2729" w:rsidRDefault="00AB2729" w:rsidP="00A11238">
            <w:pPr>
              <w:jc w:val="both"/>
              <w:rPr>
                <w:rFonts w:ascii="Times New Roman" w:hAnsi="Times New Roman" w:cs="Times New Roman"/>
                <w:sz w:val="24"/>
                <w:szCs w:val="24"/>
              </w:rPr>
            </w:pPr>
            <w:r w:rsidRPr="000F4A8D">
              <w:rPr>
                <w:rFonts w:ascii="Times New Roman" w:hAnsi="Times New Roman" w:cs="Times New Roman"/>
                <w:b/>
                <w:bCs/>
                <w:sz w:val="24"/>
                <w:szCs w:val="24"/>
              </w:rPr>
              <w:t xml:space="preserve">   2</w:t>
            </w:r>
          </w:p>
        </w:tc>
        <w:tc>
          <w:tcPr>
            <w:tcW w:w="720" w:type="dxa"/>
          </w:tcPr>
          <w:p w14:paraId="3F2CF952" w14:textId="77777777" w:rsidR="00AB2729" w:rsidRDefault="00AB2729" w:rsidP="00A11238">
            <w:pPr>
              <w:jc w:val="both"/>
              <w:rPr>
                <w:rFonts w:ascii="Times New Roman" w:hAnsi="Times New Roman" w:cs="Times New Roman"/>
                <w:sz w:val="24"/>
                <w:szCs w:val="24"/>
              </w:rPr>
            </w:pPr>
            <w:r w:rsidRPr="000F4A8D">
              <w:rPr>
                <w:rFonts w:ascii="Times New Roman" w:hAnsi="Times New Roman" w:cs="Times New Roman"/>
                <w:b/>
                <w:bCs/>
                <w:sz w:val="24"/>
                <w:szCs w:val="24"/>
              </w:rPr>
              <w:t xml:space="preserve">   3</w:t>
            </w:r>
          </w:p>
        </w:tc>
        <w:tc>
          <w:tcPr>
            <w:tcW w:w="720" w:type="dxa"/>
          </w:tcPr>
          <w:p w14:paraId="3B65A6B7" w14:textId="77777777" w:rsidR="00AB2729" w:rsidRDefault="00AB2729" w:rsidP="00A11238">
            <w:pPr>
              <w:jc w:val="both"/>
              <w:rPr>
                <w:rFonts w:ascii="Times New Roman" w:hAnsi="Times New Roman" w:cs="Times New Roman"/>
                <w:sz w:val="24"/>
                <w:szCs w:val="24"/>
              </w:rPr>
            </w:pPr>
            <w:r w:rsidRPr="000F4A8D">
              <w:rPr>
                <w:rFonts w:ascii="Times New Roman" w:hAnsi="Times New Roman" w:cs="Times New Roman"/>
                <w:b/>
                <w:bCs/>
                <w:sz w:val="24"/>
                <w:szCs w:val="24"/>
              </w:rPr>
              <w:t xml:space="preserve">   4</w:t>
            </w:r>
          </w:p>
        </w:tc>
        <w:tc>
          <w:tcPr>
            <w:tcW w:w="805" w:type="dxa"/>
          </w:tcPr>
          <w:p w14:paraId="45B991D9" w14:textId="77777777" w:rsidR="00AB2729" w:rsidRDefault="00AB2729" w:rsidP="00A11238">
            <w:pPr>
              <w:jc w:val="both"/>
              <w:rPr>
                <w:rFonts w:ascii="Times New Roman" w:hAnsi="Times New Roman" w:cs="Times New Roman"/>
                <w:sz w:val="24"/>
                <w:szCs w:val="24"/>
              </w:rPr>
            </w:pPr>
            <w:r w:rsidRPr="000F4A8D">
              <w:rPr>
                <w:rFonts w:ascii="Times New Roman" w:hAnsi="Times New Roman" w:cs="Times New Roman"/>
                <w:b/>
                <w:bCs/>
                <w:sz w:val="24"/>
                <w:szCs w:val="24"/>
              </w:rPr>
              <w:t xml:space="preserve">    5</w:t>
            </w:r>
          </w:p>
        </w:tc>
      </w:tr>
      <w:tr w:rsidR="00AB2729" w14:paraId="376E9CAB" w14:textId="77777777" w:rsidTr="0054425B">
        <w:tc>
          <w:tcPr>
            <w:tcW w:w="5665" w:type="dxa"/>
          </w:tcPr>
          <w:p w14:paraId="2324E4DE" w14:textId="77777777" w:rsidR="00AB2729" w:rsidRDefault="00AB2729" w:rsidP="00A11238">
            <w:pPr>
              <w:jc w:val="both"/>
              <w:rPr>
                <w:rFonts w:ascii="Times New Roman" w:hAnsi="Times New Roman" w:cs="Times New Roman"/>
                <w:sz w:val="24"/>
                <w:szCs w:val="24"/>
              </w:rPr>
            </w:pPr>
            <w:r w:rsidRPr="00954526">
              <w:rPr>
                <w:rFonts w:ascii="Times New Roman" w:hAnsi="Times New Roman" w:cs="Times New Roman"/>
                <w:sz w:val="24"/>
                <w:szCs w:val="24"/>
              </w:rPr>
              <w:t>Employing quality assurance as a management tool for services rendered by firm will increase profitability of the firm</w:t>
            </w:r>
            <w:r>
              <w:rPr>
                <w:rFonts w:ascii="Times New Roman" w:hAnsi="Times New Roman" w:cs="Times New Roman"/>
                <w:sz w:val="24"/>
                <w:szCs w:val="24"/>
              </w:rPr>
              <w:t>.</w:t>
            </w:r>
          </w:p>
        </w:tc>
        <w:tc>
          <w:tcPr>
            <w:tcW w:w="720" w:type="dxa"/>
          </w:tcPr>
          <w:p w14:paraId="596CDA82" w14:textId="77777777" w:rsidR="00AB2729" w:rsidRDefault="00AB2729" w:rsidP="00A11238">
            <w:pPr>
              <w:jc w:val="both"/>
              <w:rPr>
                <w:rFonts w:ascii="Times New Roman" w:hAnsi="Times New Roman" w:cs="Times New Roman"/>
                <w:sz w:val="24"/>
                <w:szCs w:val="24"/>
              </w:rPr>
            </w:pPr>
          </w:p>
        </w:tc>
        <w:tc>
          <w:tcPr>
            <w:tcW w:w="720" w:type="dxa"/>
          </w:tcPr>
          <w:p w14:paraId="4007A077" w14:textId="77777777" w:rsidR="00AB2729" w:rsidRDefault="00AB2729" w:rsidP="00A11238">
            <w:pPr>
              <w:jc w:val="both"/>
              <w:rPr>
                <w:rFonts w:ascii="Times New Roman" w:hAnsi="Times New Roman" w:cs="Times New Roman"/>
                <w:sz w:val="24"/>
                <w:szCs w:val="24"/>
              </w:rPr>
            </w:pPr>
          </w:p>
        </w:tc>
        <w:tc>
          <w:tcPr>
            <w:tcW w:w="720" w:type="dxa"/>
          </w:tcPr>
          <w:p w14:paraId="7FA3DD01" w14:textId="77777777" w:rsidR="00AB2729" w:rsidRDefault="00AB2729" w:rsidP="00A11238">
            <w:pPr>
              <w:jc w:val="both"/>
              <w:rPr>
                <w:rFonts w:ascii="Times New Roman" w:hAnsi="Times New Roman" w:cs="Times New Roman"/>
                <w:sz w:val="24"/>
                <w:szCs w:val="24"/>
              </w:rPr>
            </w:pPr>
          </w:p>
        </w:tc>
        <w:tc>
          <w:tcPr>
            <w:tcW w:w="720" w:type="dxa"/>
          </w:tcPr>
          <w:p w14:paraId="4C625F28" w14:textId="77777777" w:rsidR="00AB2729" w:rsidRDefault="00AB2729" w:rsidP="00A11238">
            <w:pPr>
              <w:jc w:val="both"/>
              <w:rPr>
                <w:rFonts w:ascii="Times New Roman" w:hAnsi="Times New Roman" w:cs="Times New Roman"/>
                <w:sz w:val="24"/>
                <w:szCs w:val="24"/>
              </w:rPr>
            </w:pPr>
          </w:p>
        </w:tc>
        <w:tc>
          <w:tcPr>
            <w:tcW w:w="805" w:type="dxa"/>
          </w:tcPr>
          <w:p w14:paraId="74E95BAB" w14:textId="77777777" w:rsidR="00AB2729" w:rsidRDefault="00AB2729" w:rsidP="00A11238">
            <w:pPr>
              <w:jc w:val="both"/>
              <w:rPr>
                <w:rFonts w:ascii="Times New Roman" w:hAnsi="Times New Roman" w:cs="Times New Roman"/>
                <w:sz w:val="24"/>
                <w:szCs w:val="24"/>
              </w:rPr>
            </w:pPr>
          </w:p>
        </w:tc>
      </w:tr>
      <w:tr w:rsidR="00AB2729" w14:paraId="76897AAB" w14:textId="77777777" w:rsidTr="0054425B">
        <w:tc>
          <w:tcPr>
            <w:tcW w:w="5665" w:type="dxa"/>
          </w:tcPr>
          <w:p w14:paraId="297D152E" w14:textId="77777777" w:rsidR="00AB2729" w:rsidRDefault="00AB2729" w:rsidP="00A11238">
            <w:pPr>
              <w:jc w:val="both"/>
              <w:rPr>
                <w:rFonts w:ascii="Times New Roman" w:hAnsi="Times New Roman" w:cs="Times New Roman"/>
                <w:sz w:val="24"/>
                <w:szCs w:val="24"/>
              </w:rPr>
            </w:pPr>
            <w:r w:rsidRPr="00954526">
              <w:rPr>
                <w:rFonts w:ascii="Times New Roman" w:hAnsi="Times New Roman" w:cs="Times New Roman"/>
                <w:sz w:val="24"/>
                <w:szCs w:val="24"/>
              </w:rPr>
              <w:t>Reporting on the efficiency of internal processes and procedures increase employee retention</w:t>
            </w:r>
            <w:r>
              <w:rPr>
                <w:rFonts w:ascii="Times New Roman" w:hAnsi="Times New Roman" w:cs="Times New Roman"/>
                <w:sz w:val="24"/>
                <w:szCs w:val="24"/>
              </w:rPr>
              <w:t>.</w:t>
            </w:r>
          </w:p>
        </w:tc>
        <w:tc>
          <w:tcPr>
            <w:tcW w:w="720" w:type="dxa"/>
          </w:tcPr>
          <w:p w14:paraId="3EA23D02" w14:textId="77777777" w:rsidR="00AB2729" w:rsidRDefault="00AB2729" w:rsidP="00A11238">
            <w:pPr>
              <w:jc w:val="both"/>
              <w:rPr>
                <w:rFonts w:ascii="Times New Roman" w:hAnsi="Times New Roman" w:cs="Times New Roman"/>
                <w:sz w:val="24"/>
                <w:szCs w:val="24"/>
              </w:rPr>
            </w:pPr>
          </w:p>
        </w:tc>
        <w:tc>
          <w:tcPr>
            <w:tcW w:w="720" w:type="dxa"/>
          </w:tcPr>
          <w:p w14:paraId="710B5183" w14:textId="77777777" w:rsidR="00AB2729" w:rsidRDefault="00AB2729" w:rsidP="00A11238">
            <w:pPr>
              <w:jc w:val="both"/>
              <w:rPr>
                <w:rFonts w:ascii="Times New Roman" w:hAnsi="Times New Roman" w:cs="Times New Roman"/>
                <w:sz w:val="24"/>
                <w:szCs w:val="24"/>
              </w:rPr>
            </w:pPr>
          </w:p>
        </w:tc>
        <w:tc>
          <w:tcPr>
            <w:tcW w:w="720" w:type="dxa"/>
          </w:tcPr>
          <w:p w14:paraId="5A42FBFC" w14:textId="77777777" w:rsidR="00AB2729" w:rsidRDefault="00AB2729" w:rsidP="00A11238">
            <w:pPr>
              <w:jc w:val="both"/>
              <w:rPr>
                <w:rFonts w:ascii="Times New Roman" w:hAnsi="Times New Roman" w:cs="Times New Roman"/>
                <w:sz w:val="24"/>
                <w:szCs w:val="24"/>
              </w:rPr>
            </w:pPr>
          </w:p>
        </w:tc>
        <w:tc>
          <w:tcPr>
            <w:tcW w:w="720" w:type="dxa"/>
          </w:tcPr>
          <w:p w14:paraId="56C9D3E1" w14:textId="77777777" w:rsidR="00AB2729" w:rsidRDefault="00AB2729" w:rsidP="00A11238">
            <w:pPr>
              <w:jc w:val="both"/>
              <w:rPr>
                <w:rFonts w:ascii="Times New Roman" w:hAnsi="Times New Roman" w:cs="Times New Roman"/>
                <w:sz w:val="24"/>
                <w:szCs w:val="24"/>
              </w:rPr>
            </w:pPr>
          </w:p>
        </w:tc>
        <w:tc>
          <w:tcPr>
            <w:tcW w:w="805" w:type="dxa"/>
          </w:tcPr>
          <w:p w14:paraId="17D236B5" w14:textId="77777777" w:rsidR="00AB2729" w:rsidRDefault="00AB2729" w:rsidP="00A11238">
            <w:pPr>
              <w:jc w:val="both"/>
              <w:rPr>
                <w:rFonts w:ascii="Times New Roman" w:hAnsi="Times New Roman" w:cs="Times New Roman"/>
                <w:sz w:val="24"/>
                <w:szCs w:val="24"/>
              </w:rPr>
            </w:pPr>
          </w:p>
        </w:tc>
      </w:tr>
      <w:tr w:rsidR="00AB2729" w14:paraId="7F5EC88E" w14:textId="77777777" w:rsidTr="0054425B">
        <w:tc>
          <w:tcPr>
            <w:tcW w:w="5665" w:type="dxa"/>
          </w:tcPr>
          <w:p w14:paraId="1333E5D0" w14:textId="13F6203E" w:rsidR="00AB2729" w:rsidRDefault="00AB2729" w:rsidP="00A11238">
            <w:pPr>
              <w:jc w:val="both"/>
              <w:rPr>
                <w:rFonts w:ascii="Times New Roman" w:hAnsi="Times New Roman" w:cs="Times New Roman"/>
                <w:sz w:val="24"/>
                <w:szCs w:val="24"/>
              </w:rPr>
            </w:pPr>
            <w:r w:rsidRPr="00954526">
              <w:rPr>
                <w:rFonts w:ascii="Times New Roman" w:hAnsi="Times New Roman" w:cs="Times New Roman"/>
                <w:sz w:val="24"/>
                <w:szCs w:val="24"/>
              </w:rPr>
              <w:t xml:space="preserve">Innovation, </w:t>
            </w:r>
            <w:r w:rsidR="006B1B07" w:rsidRPr="00954526">
              <w:rPr>
                <w:rFonts w:ascii="Times New Roman" w:hAnsi="Times New Roman" w:cs="Times New Roman"/>
                <w:sz w:val="24"/>
                <w:szCs w:val="24"/>
              </w:rPr>
              <w:t>operation,</w:t>
            </w:r>
            <w:r w:rsidRPr="00954526">
              <w:rPr>
                <w:rFonts w:ascii="Times New Roman" w:hAnsi="Times New Roman" w:cs="Times New Roman"/>
                <w:sz w:val="24"/>
                <w:szCs w:val="24"/>
              </w:rPr>
              <w:t xml:space="preserve"> and post service processes will enhance customers loyalty.</w:t>
            </w:r>
          </w:p>
        </w:tc>
        <w:tc>
          <w:tcPr>
            <w:tcW w:w="720" w:type="dxa"/>
          </w:tcPr>
          <w:p w14:paraId="4904216C" w14:textId="77777777" w:rsidR="00AB2729" w:rsidRDefault="00AB2729" w:rsidP="00A11238">
            <w:pPr>
              <w:jc w:val="both"/>
              <w:rPr>
                <w:rFonts w:ascii="Times New Roman" w:hAnsi="Times New Roman" w:cs="Times New Roman"/>
                <w:sz w:val="24"/>
                <w:szCs w:val="24"/>
              </w:rPr>
            </w:pPr>
          </w:p>
        </w:tc>
        <w:tc>
          <w:tcPr>
            <w:tcW w:w="720" w:type="dxa"/>
          </w:tcPr>
          <w:p w14:paraId="3E83034D" w14:textId="77777777" w:rsidR="00AB2729" w:rsidRDefault="00AB2729" w:rsidP="00A11238">
            <w:pPr>
              <w:jc w:val="both"/>
              <w:rPr>
                <w:rFonts w:ascii="Times New Roman" w:hAnsi="Times New Roman" w:cs="Times New Roman"/>
                <w:sz w:val="24"/>
                <w:szCs w:val="24"/>
              </w:rPr>
            </w:pPr>
          </w:p>
        </w:tc>
        <w:tc>
          <w:tcPr>
            <w:tcW w:w="720" w:type="dxa"/>
          </w:tcPr>
          <w:p w14:paraId="43227D5C" w14:textId="77777777" w:rsidR="00AB2729" w:rsidRDefault="00AB2729" w:rsidP="00A11238">
            <w:pPr>
              <w:jc w:val="both"/>
              <w:rPr>
                <w:rFonts w:ascii="Times New Roman" w:hAnsi="Times New Roman" w:cs="Times New Roman"/>
                <w:sz w:val="24"/>
                <w:szCs w:val="24"/>
              </w:rPr>
            </w:pPr>
          </w:p>
        </w:tc>
        <w:tc>
          <w:tcPr>
            <w:tcW w:w="720" w:type="dxa"/>
          </w:tcPr>
          <w:p w14:paraId="1D300AD7" w14:textId="77777777" w:rsidR="00AB2729" w:rsidRDefault="00AB2729" w:rsidP="00A11238">
            <w:pPr>
              <w:jc w:val="both"/>
              <w:rPr>
                <w:rFonts w:ascii="Times New Roman" w:hAnsi="Times New Roman" w:cs="Times New Roman"/>
                <w:sz w:val="24"/>
                <w:szCs w:val="24"/>
              </w:rPr>
            </w:pPr>
          </w:p>
        </w:tc>
        <w:tc>
          <w:tcPr>
            <w:tcW w:w="805" w:type="dxa"/>
          </w:tcPr>
          <w:p w14:paraId="571C9A78" w14:textId="77777777" w:rsidR="00AB2729" w:rsidRDefault="00AB2729" w:rsidP="00A11238">
            <w:pPr>
              <w:jc w:val="both"/>
              <w:rPr>
                <w:rFonts w:ascii="Times New Roman" w:hAnsi="Times New Roman" w:cs="Times New Roman"/>
                <w:sz w:val="24"/>
                <w:szCs w:val="24"/>
              </w:rPr>
            </w:pPr>
          </w:p>
        </w:tc>
      </w:tr>
      <w:tr w:rsidR="00AB2729" w14:paraId="3FB406A2" w14:textId="77777777" w:rsidTr="0054425B">
        <w:tc>
          <w:tcPr>
            <w:tcW w:w="5665" w:type="dxa"/>
          </w:tcPr>
          <w:p w14:paraId="7240DD0E" w14:textId="77777777" w:rsidR="00AB2729" w:rsidRDefault="00AB2729" w:rsidP="00A11238">
            <w:pPr>
              <w:jc w:val="both"/>
              <w:rPr>
                <w:rFonts w:ascii="Times New Roman" w:hAnsi="Times New Roman" w:cs="Times New Roman"/>
                <w:sz w:val="24"/>
                <w:szCs w:val="24"/>
              </w:rPr>
            </w:pPr>
            <w:r w:rsidRPr="00954526">
              <w:rPr>
                <w:rFonts w:ascii="Times New Roman" w:hAnsi="Times New Roman" w:cs="Times New Roman"/>
                <w:sz w:val="24"/>
                <w:szCs w:val="24"/>
              </w:rPr>
              <w:t>Concentrating on delivery and product development will increase market share.</w:t>
            </w:r>
          </w:p>
        </w:tc>
        <w:tc>
          <w:tcPr>
            <w:tcW w:w="720" w:type="dxa"/>
          </w:tcPr>
          <w:p w14:paraId="3D6D4A76" w14:textId="77777777" w:rsidR="00AB2729" w:rsidRDefault="00AB2729" w:rsidP="00A11238">
            <w:pPr>
              <w:jc w:val="both"/>
              <w:rPr>
                <w:rFonts w:ascii="Times New Roman" w:hAnsi="Times New Roman" w:cs="Times New Roman"/>
                <w:sz w:val="24"/>
                <w:szCs w:val="24"/>
              </w:rPr>
            </w:pPr>
          </w:p>
        </w:tc>
        <w:tc>
          <w:tcPr>
            <w:tcW w:w="720" w:type="dxa"/>
          </w:tcPr>
          <w:p w14:paraId="24CE6BC2" w14:textId="77777777" w:rsidR="00AB2729" w:rsidRDefault="00AB2729" w:rsidP="00A11238">
            <w:pPr>
              <w:jc w:val="both"/>
              <w:rPr>
                <w:rFonts w:ascii="Times New Roman" w:hAnsi="Times New Roman" w:cs="Times New Roman"/>
                <w:sz w:val="24"/>
                <w:szCs w:val="24"/>
              </w:rPr>
            </w:pPr>
          </w:p>
        </w:tc>
        <w:tc>
          <w:tcPr>
            <w:tcW w:w="720" w:type="dxa"/>
          </w:tcPr>
          <w:p w14:paraId="1E08B19E" w14:textId="77777777" w:rsidR="00AB2729" w:rsidRDefault="00AB2729" w:rsidP="00A11238">
            <w:pPr>
              <w:jc w:val="both"/>
              <w:rPr>
                <w:rFonts w:ascii="Times New Roman" w:hAnsi="Times New Roman" w:cs="Times New Roman"/>
                <w:sz w:val="24"/>
                <w:szCs w:val="24"/>
              </w:rPr>
            </w:pPr>
          </w:p>
        </w:tc>
        <w:tc>
          <w:tcPr>
            <w:tcW w:w="720" w:type="dxa"/>
          </w:tcPr>
          <w:p w14:paraId="4E92C075" w14:textId="77777777" w:rsidR="00AB2729" w:rsidRDefault="00AB2729" w:rsidP="00A11238">
            <w:pPr>
              <w:jc w:val="both"/>
              <w:rPr>
                <w:rFonts w:ascii="Times New Roman" w:hAnsi="Times New Roman" w:cs="Times New Roman"/>
                <w:sz w:val="24"/>
                <w:szCs w:val="24"/>
              </w:rPr>
            </w:pPr>
          </w:p>
        </w:tc>
        <w:tc>
          <w:tcPr>
            <w:tcW w:w="805" w:type="dxa"/>
          </w:tcPr>
          <w:p w14:paraId="6EEE1BF9" w14:textId="77777777" w:rsidR="00AB2729" w:rsidRDefault="00AB2729" w:rsidP="00A11238">
            <w:pPr>
              <w:jc w:val="both"/>
              <w:rPr>
                <w:rFonts w:ascii="Times New Roman" w:hAnsi="Times New Roman" w:cs="Times New Roman"/>
                <w:sz w:val="24"/>
                <w:szCs w:val="24"/>
              </w:rPr>
            </w:pPr>
          </w:p>
        </w:tc>
      </w:tr>
    </w:tbl>
    <w:p w14:paraId="786F5355" w14:textId="0972986E" w:rsidR="00AB2729" w:rsidRDefault="00AB2729" w:rsidP="00A11238">
      <w:pPr>
        <w:jc w:val="both"/>
        <w:rPr>
          <w:rFonts w:ascii="Times New Roman" w:hAnsi="Times New Roman" w:cs="Times New Roman"/>
          <w:sz w:val="24"/>
          <w:szCs w:val="24"/>
        </w:rPr>
      </w:pPr>
    </w:p>
    <w:p w14:paraId="0C4E7334" w14:textId="77777777" w:rsidR="00AB2729" w:rsidRDefault="00AB2729" w:rsidP="00A11238">
      <w:pPr>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5665"/>
        <w:gridCol w:w="720"/>
        <w:gridCol w:w="720"/>
        <w:gridCol w:w="720"/>
        <w:gridCol w:w="720"/>
        <w:gridCol w:w="805"/>
      </w:tblGrid>
      <w:tr w:rsidR="00AB2729" w14:paraId="7A3EC28F" w14:textId="77777777" w:rsidTr="0054425B">
        <w:tc>
          <w:tcPr>
            <w:tcW w:w="5665" w:type="dxa"/>
          </w:tcPr>
          <w:p w14:paraId="61DCE5F4" w14:textId="77777777" w:rsidR="00AB2729" w:rsidRPr="007D207C" w:rsidRDefault="00AB2729" w:rsidP="00A11238">
            <w:pPr>
              <w:jc w:val="both"/>
              <w:rPr>
                <w:rFonts w:ascii="Times New Roman" w:hAnsi="Times New Roman" w:cs="Times New Roman"/>
                <w:b/>
                <w:bCs/>
                <w:sz w:val="24"/>
                <w:szCs w:val="24"/>
              </w:rPr>
            </w:pPr>
            <w:r>
              <w:rPr>
                <w:rFonts w:ascii="Times New Roman" w:hAnsi="Times New Roman" w:cs="Times New Roman"/>
                <w:b/>
                <w:bCs/>
                <w:sz w:val="24"/>
                <w:szCs w:val="24"/>
              </w:rPr>
              <w:t xml:space="preserve">Financial perspective </w:t>
            </w:r>
          </w:p>
        </w:tc>
        <w:tc>
          <w:tcPr>
            <w:tcW w:w="720" w:type="dxa"/>
          </w:tcPr>
          <w:p w14:paraId="726EA811" w14:textId="77777777" w:rsidR="00AB2729" w:rsidRDefault="00AB2729" w:rsidP="00A11238">
            <w:pPr>
              <w:jc w:val="both"/>
              <w:rPr>
                <w:rFonts w:ascii="Times New Roman" w:hAnsi="Times New Roman" w:cs="Times New Roman"/>
                <w:sz w:val="24"/>
                <w:szCs w:val="24"/>
              </w:rPr>
            </w:pPr>
            <w:r>
              <w:rPr>
                <w:rFonts w:ascii="Times New Roman" w:hAnsi="Times New Roman" w:cs="Times New Roman"/>
                <w:b/>
                <w:bCs/>
                <w:sz w:val="24"/>
                <w:szCs w:val="24"/>
              </w:rPr>
              <w:t xml:space="preserve">  1</w:t>
            </w:r>
          </w:p>
        </w:tc>
        <w:tc>
          <w:tcPr>
            <w:tcW w:w="720" w:type="dxa"/>
          </w:tcPr>
          <w:p w14:paraId="1A3279A2" w14:textId="77777777" w:rsidR="00AB2729" w:rsidRDefault="00AB2729" w:rsidP="00A11238">
            <w:pPr>
              <w:jc w:val="both"/>
              <w:rPr>
                <w:rFonts w:ascii="Times New Roman" w:hAnsi="Times New Roman" w:cs="Times New Roman"/>
                <w:sz w:val="24"/>
                <w:szCs w:val="24"/>
              </w:rPr>
            </w:pPr>
            <w:r w:rsidRPr="000F4A8D">
              <w:rPr>
                <w:rFonts w:ascii="Times New Roman" w:hAnsi="Times New Roman" w:cs="Times New Roman"/>
                <w:b/>
                <w:bCs/>
                <w:sz w:val="24"/>
                <w:szCs w:val="24"/>
              </w:rPr>
              <w:t xml:space="preserve">   2</w:t>
            </w:r>
          </w:p>
        </w:tc>
        <w:tc>
          <w:tcPr>
            <w:tcW w:w="720" w:type="dxa"/>
          </w:tcPr>
          <w:p w14:paraId="1D70ED3B" w14:textId="77777777" w:rsidR="00AB2729" w:rsidRDefault="00AB2729" w:rsidP="00A11238">
            <w:pPr>
              <w:jc w:val="both"/>
              <w:rPr>
                <w:rFonts w:ascii="Times New Roman" w:hAnsi="Times New Roman" w:cs="Times New Roman"/>
                <w:sz w:val="24"/>
                <w:szCs w:val="24"/>
              </w:rPr>
            </w:pPr>
            <w:r w:rsidRPr="000F4A8D">
              <w:rPr>
                <w:rFonts w:ascii="Times New Roman" w:hAnsi="Times New Roman" w:cs="Times New Roman"/>
                <w:b/>
                <w:bCs/>
                <w:sz w:val="24"/>
                <w:szCs w:val="24"/>
              </w:rPr>
              <w:t xml:space="preserve">   3</w:t>
            </w:r>
          </w:p>
        </w:tc>
        <w:tc>
          <w:tcPr>
            <w:tcW w:w="720" w:type="dxa"/>
          </w:tcPr>
          <w:p w14:paraId="1049BED0" w14:textId="77777777" w:rsidR="00AB2729" w:rsidRDefault="00AB2729" w:rsidP="00A11238">
            <w:pPr>
              <w:jc w:val="both"/>
              <w:rPr>
                <w:rFonts w:ascii="Times New Roman" w:hAnsi="Times New Roman" w:cs="Times New Roman"/>
                <w:sz w:val="24"/>
                <w:szCs w:val="24"/>
              </w:rPr>
            </w:pPr>
            <w:r w:rsidRPr="000F4A8D">
              <w:rPr>
                <w:rFonts w:ascii="Times New Roman" w:hAnsi="Times New Roman" w:cs="Times New Roman"/>
                <w:b/>
                <w:bCs/>
                <w:sz w:val="24"/>
                <w:szCs w:val="24"/>
              </w:rPr>
              <w:t xml:space="preserve">   4</w:t>
            </w:r>
          </w:p>
        </w:tc>
        <w:tc>
          <w:tcPr>
            <w:tcW w:w="805" w:type="dxa"/>
          </w:tcPr>
          <w:p w14:paraId="7829E4E3" w14:textId="77777777" w:rsidR="00AB2729" w:rsidRDefault="00AB2729" w:rsidP="00A11238">
            <w:pPr>
              <w:jc w:val="both"/>
              <w:rPr>
                <w:rFonts w:ascii="Times New Roman" w:hAnsi="Times New Roman" w:cs="Times New Roman"/>
                <w:sz w:val="24"/>
                <w:szCs w:val="24"/>
              </w:rPr>
            </w:pPr>
            <w:r w:rsidRPr="000F4A8D">
              <w:rPr>
                <w:rFonts w:ascii="Times New Roman" w:hAnsi="Times New Roman" w:cs="Times New Roman"/>
                <w:b/>
                <w:bCs/>
                <w:sz w:val="24"/>
                <w:szCs w:val="24"/>
              </w:rPr>
              <w:t xml:space="preserve">    5</w:t>
            </w:r>
          </w:p>
        </w:tc>
      </w:tr>
      <w:tr w:rsidR="00AB2729" w14:paraId="47CAB719" w14:textId="77777777" w:rsidTr="0054425B">
        <w:tc>
          <w:tcPr>
            <w:tcW w:w="5665" w:type="dxa"/>
          </w:tcPr>
          <w:p w14:paraId="54BAEFF1" w14:textId="77777777" w:rsidR="00AB2729" w:rsidRDefault="00AB2729" w:rsidP="00A11238">
            <w:pPr>
              <w:jc w:val="both"/>
              <w:rPr>
                <w:rFonts w:ascii="Times New Roman" w:hAnsi="Times New Roman" w:cs="Times New Roman"/>
                <w:sz w:val="24"/>
                <w:szCs w:val="24"/>
              </w:rPr>
            </w:pPr>
            <w:r>
              <w:rPr>
                <w:rFonts w:ascii="Times New Roman" w:hAnsi="Times New Roman" w:cs="Times New Roman"/>
                <w:sz w:val="24"/>
                <w:szCs w:val="24"/>
              </w:rPr>
              <w:t>Growth rate in net operational cash flow is considered performance indicators for the bank.</w:t>
            </w:r>
          </w:p>
        </w:tc>
        <w:tc>
          <w:tcPr>
            <w:tcW w:w="720" w:type="dxa"/>
          </w:tcPr>
          <w:p w14:paraId="2293E478" w14:textId="77777777" w:rsidR="00AB2729" w:rsidRDefault="00AB2729" w:rsidP="00A11238">
            <w:pPr>
              <w:jc w:val="both"/>
              <w:rPr>
                <w:rFonts w:ascii="Times New Roman" w:hAnsi="Times New Roman" w:cs="Times New Roman"/>
                <w:sz w:val="24"/>
                <w:szCs w:val="24"/>
              </w:rPr>
            </w:pPr>
          </w:p>
        </w:tc>
        <w:tc>
          <w:tcPr>
            <w:tcW w:w="720" w:type="dxa"/>
          </w:tcPr>
          <w:p w14:paraId="1EB082FF" w14:textId="77777777" w:rsidR="00AB2729" w:rsidRDefault="00AB2729" w:rsidP="00A11238">
            <w:pPr>
              <w:jc w:val="both"/>
              <w:rPr>
                <w:rFonts w:ascii="Times New Roman" w:hAnsi="Times New Roman" w:cs="Times New Roman"/>
                <w:sz w:val="24"/>
                <w:szCs w:val="24"/>
              </w:rPr>
            </w:pPr>
          </w:p>
        </w:tc>
        <w:tc>
          <w:tcPr>
            <w:tcW w:w="720" w:type="dxa"/>
          </w:tcPr>
          <w:p w14:paraId="749E3B56" w14:textId="77777777" w:rsidR="00AB2729" w:rsidRDefault="00AB2729" w:rsidP="00A11238">
            <w:pPr>
              <w:jc w:val="both"/>
              <w:rPr>
                <w:rFonts w:ascii="Times New Roman" w:hAnsi="Times New Roman" w:cs="Times New Roman"/>
                <w:sz w:val="24"/>
                <w:szCs w:val="24"/>
              </w:rPr>
            </w:pPr>
          </w:p>
        </w:tc>
        <w:tc>
          <w:tcPr>
            <w:tcW w:w="720" w:type="dxa"/>
          </w:tcPr>
          <w:p w14:paraId="7557561D" w14:textId="77777777" w:rsidR="00AB2729" w:rsidRDefault="00AB2729" w:rsidP="00A11238">
            <w:pPr>
              <w:jc w:val="both"/>
              <w:rPr>
                <w:rFonts w:ascii="Times New Roman" w:hAnsi="Times New Roman" w:cs="Times New Roman"/>
                <w:sz w:val="24"/>
                <w:szCs w:val="24"/>
              </w:rPr>
            </w:pPr>
          </w:p>
        </w:tc>
        <w:tc>
          <w:tcPr>
            <w:tcW w:w="805" w:type="dxa"/>
          </w:tcPr>
          <w:p w14:paraId="328F8AC0" w14:textId="77777777" w:rsidR="00AB2729" w:rsidRDefault="00AB2729" w:rsidP="00A11238">
            <w:pPr>
              <w:jc w:val="both"/>
              <w:rPr>
                <w:rFonts w:ascii="Times New Roman" w:hAnsi="Times New Roman" w:cs="Times New Roman"/>
                <w:sz w:val="24"/>
                <w:szCs w:val="24"/>
              </w:rPr>
            </w:pPr>
          </w:p>
        </w:tc>
      </w:tr>
      <w:tr w:rsidR="00AB2729" w14:paraId="2B838073" w14:textId="77777777" w:rsidTr="0054425B">
        <w:tc>
          <w:tcPr>
            <w:tcW w:w="5665" w:type="dxa"/>
          </w:tcPr>
          <w:p w14:paraId="46DF21A2" w14:textId="77777777" w:rsidR="00AB2729" w:rsidRDefault="00AB2729" w:rsidP="00A11238">
            <w:pPr>
              <w:jc w:val="both"/>
              <w:rPr>
                <w:rFonts w:ascii="Times New Roman" w:hAnsi="Times New Roman" w:cs="Times New Roman"/>
                <w:sz w:val="24"/>
                <w:szCs w:val="24"/>
              </w:rPr>
            </w:pPr>
            <w:r>
              <w:rPr>
                <w:rFonts w:ascii="Times New Roman" w:hAnsi="Times New Roman" w:cs="Times New Roman"/>
                <w:sz w:val="24"/>
                <w:szCs w:val="24"/>
              </w:rPr>
              <w:t>Achieve reasonable profit (not maximum) as measurement is deemed a realizable strategic objective.</w:t>
            </w:r>
          </w:p>
        </w:tc>
        <w:tc>
          <w:tcPr>
            <w:tcW w:w="720" w:type="dxa"/>
          </w:tcPr>
          <w:p w14:paraId="791A1EBD" w14:textId="77777777" w:rsidR="00AB2729" w:rsidRDefault="00AB2729" w:rsidP="00A11238">
            <w:pPr>
              <w:jc w:val="both"/>
              <w:rPr>
                <w:rFonts w:ascii="Times New Roman" w:hAnsi="Times New Roman" w:cs="Times New Roman"/>
                <w:sz w:val="24"/>
                <w:szCs w:val="24"/>
              </w:rPr>
            </w:pPr>
          </w:p>
        </w:tc>
        <w:tc>
          <w:tcPr>
            <w:tcW w:w="720" w:type="dxa"/>
          </w:tcPr>
          <w:p w14:paraId="7A1A1F29" w14:textId="77777777" w:rsidR="00AB2729" w:rsidRDefault="00AB2729" w:rsidP="00A11238">
            <w:pPr>
              <w:jc w:val="both"/>
              <w:rPr>
                <w:rFonts w:ascii="Times New Roman" w:hAnsi="Times New Roman" w:cs="Times New Roman"/>
                <w:sz w:val="24"/>
                <w:szCs w:val="24"/>
              </w:rPr>
            </w:pPr>
          </w:p>
        </w:tc>
        <w:tc>
          <w:tcPr>
            <w:tcW w:w="720" w:type="dxa"/>
          </w:tcPr>
          <w:p w14:paraId="572A5451" w14:textId="77777777" w:rsidR="00AB2729" w:rsidRDefault="00AB2729" w:rsidP="00A11238">
            <w:pPr>
              <w:jc w:val="both"/>
              <w:rPr>
                <w:rFonts w:ascii="Times New Roman" w:hAnsi="Times New Roman" w:cs="Times New Roman"/>
                <w:sz w:val="24"/>
                <w:szCs w:val="24"/>
              </w:rPr>
            </w:pPr>
          </w:p>
        </w:tc>
        <w:tc>
          <w:tcPr>
            <w:tcW w:w="720" w:type="dxa"/>
          </w:tcPr>
          <w:p w14:paraId="0DF17AF9" w14:textId="77777777" w:rsidR="00AB2729" w:rsidRDefault="00AB2729" w:rsidP="00A11238">
            <w:pPr>
              <w:jc w:val="both"/>
              <w:rPr>
                <w:rFonts w:ascii="Times New Roman" w:hAnsi="Times New Roman" w:cs="Times New Roman"/>
                <w:sz w:val="24"/>
                <w:szCs w:val="24"/>
              </w:rPr>
            </w:pPr>
          </w:p>
        </w:tc>
        <w:tc>
          <w:tcPr>
            <w:tcW w:w="805" w:type="dxa"/>
          </w:tcPr>
          <w:p w14:paraId="04076A3E" w14:textId="77777777" w:rsidR="00AB2729" w:rsidRDefault="00AB2729" w:rsidP="00A11238">
            <w:pPr>
              <w:jc w:val="both"/>
              <w:rPr>
                <w:rFonts w:ascii="Times New Roman" w:hAnsi="Times New Roman" w:cs="Times New Roman"/>
                <w:sz w:val="24"/>
                <w:szCs w:val="24"/>
              </w:rPr>
            </w:pPr>
          </w:p>
        </w:tc>
      </w:tr>
      <w:tr w:rsidR="00AB2729" w14:paraId="25C56619" w14:textId="77777777" w:rsidTr="0054425B">
        <w:tc>
          <w:tcPr>
            <w:tcW w:w="5665" w:type="dxa"/>
          </w:tcPr>
          <w:p w14:paraId="6EE390E5" w14:textId="77777777" w:rsidR="00AB2729" w:rsidRDefault="00AB2729" w:rsidP="00A11238">
            <w:pPr>
              <w:jc w:val="both"/>
              <w:rPr>
                <w:rFonts w:ascii="Times New Roman" w:hAnsi="Times New Roman" w:cs="Times New Roman"/>
                <w:sz w:val="24"/>
                <w:szCs w:val="24"/>
              </w:rPr>
            </w:pPr>
            <w:r>
              <w:rPr>
                <w:rFonts w:ascii="Times New Roman" w:hAnsi="Times New Roman" w:cs="Times New Roman"/>
                <w:sz w:val="24"/>
                <w:szCs w:val="24"/>
              </w:rPr>
              <w:t>Income growth standard for commercial banks is considered among the standards that your management seeks to achieve.</w:t>
            </w:r>
          </w:p>
        </w:tc>
        <w:tc>
          <w:tcPr>
            <w:tcW w:w="720" w:type="dxa"/>
          </w:tcPr>
          <w:p w14:paraId="2B3A8838" w14:textId="77777777" w:rsidR="00AB2729" w:rsidRDefault="00AB2729" w:rsidP="00A11238">
            <w:pPr>
              <w:jc w:val="both"/>
              <w:rPr>
                <w:rFonts w:ascii="Times New Roman" w:hAnsi="Times New Roman" w:cs="Times New Roman"/>
                <w:sz w:val="24"/>
                <w:szCs w:val="24"/>
              </w:rPr>
            </w:pPr>
          </w:p>
        </w:tc>
        <w:tc>
          <w:tcPr>
            <w:tcW w:w="720" w:type="dxa"/>
          </w:tcPr>
          <w:p w14:paraId="7F889CE3" w14:textId="77777777" w:rsidR="00AB2729" w:rsidRDefault="00AB2729" w:rsidP="00A11238">
            <w:pPr>
              <w:jc w:val="both"/>
              <w:rPr>
                <w:rFonts w:ascii="Times New Roman" w:hAnsi="Times New Roman" w:cs="Times New Roman"/>
                <w:sz w:val="24"/>
                <w:szCs w:val="24"/>
              </w:rPr>
            </w:pPr>
          </w:p>
        </w:tc>
        <w:tc>
          <w:tcPr>
            <w:tcW w:w="720" w:type="dxa"/>
          </w:tcPr>
          <w:p w14:paraId="36F7BAC9" w14:textId="77777777" w:rsidR="00AB2729" w:rsidRDefault="00AB2729" w:rsidP="00A11238">
            <w:pPr>
              <w:jc w:val="both"/>
              <w:rPr>
                <w:rFonts w:ascii="Times New Roman" w:hAnsi="Times New Roman" w:cs="Times New Roman"/>
                <w:sz w:val="24"/>
                <w:szCs w:val="24"/>
              </w:rPr>
            </w:pPr>
          </w:p>
        </w:tc>
        <w:tc>
          <w:tcPr>
            <w:tcW w:w="720" w:type="dxa"/>
          </w:tcPr>
          <w:p w14:paraId="58C5707C" w14:textId="77777777" w:rsidR="00AB2729" w:rsidRDefault="00AB2729" w:rsidP="00A11238">
            <w:pPr>
              <w:jc w:val="both"/>
              <w:rPr>
                <w:rFonts w:ascii="Times New Roman" w:hAnsi="Times New Roman" w:cs="Times New Roman"/>
                <w:sz w:val="24"/>
                <w:szCs w:val="24"/>
              </w:rPr>
            </w:pPr>
          </w:p>
        </w:tc>
        <w:tc>
          <w:tcPr>
            <w:tcW w:w="805" w:type="dxa"/>
          </w:tcPr>
          <w:p w14:paraId="2979191E" w14:textId="77777777" w:rsidR="00AB2729" w:rsidRDefault="00AB2729" w:rsidP="00A11238">
            <w:pPr>
              <w:jc w:val="both"/>
              <w:rPr>
                <w:rFonts w:ascii="Times New Roman" w:hAnsi="Times New Roman" w:cs="Times New Roman"/>
                <w:sz w:val="24"/>
                <w:szCs w:val="24"/>
              </w:rPr>
            </w:pPr>
          </w:p>
        </w:tc>
      </w:tr>
      <w:tr w:rsidR="00AB2729" w14:paraId="1B409AC1" w14:textId="77777777" w:rsidTr="0054425B">
        <w:tc>
          <w:tcPr>
            <w:tcW w:w="5665" w:type="dxa"/>
          </w:tcPr>
          <w:p w14:paraId="20EA8A87" w14:textId="33D6272F" w:rsidR="00AB2729" w:rsidRDefault="00AB2729" w:rsidP="00A11238">
            <w:pPr>
              <w:jc w:val="both"/>
              <w:rPr>
                <w:rFonts w:ascii="Times New Roman" w:hAnsi="Times New Roman" w:cs="Times New Roman"/>
                <w:sz w:val="24"/>
                <w:szCs w:val="24"/>
              </w:rPr>
            </w:pPr>
            <w:r>
              <w:rPr>
                <w:rFonts w:ascii="Times New Roman" w:hAnsi="Times New Roman" w:cs="Times New Roman"/>
                <w:sz w:val="24"/>
                <w:szCs w:val="24"/>
              </w:rPr>
              <w:lastRenderedPageBreak/>
              <w:t xml:space="preserve">The Bank does not follow the diversification policy investment </w:t>
            </w:r>
            <w:r w:rsidR="006B1B07">
              <w:rPr>
                <w:rFonts w:ascii="Times New Roman" w:hAnsi="Times New Roman" w:cs="Times New Roman"/>
                <w:sz w:val="24"/>
                <w:szCs w:val="24"/>
              </w:rPr>
              <w:t>to</w:t>
            </w:r>
            <w:r>
              <w:rPr>
                <w:rFonts w:ascii="Times New Roman" w:hAnsi="Times New Roman" w:cs="Times New Roman"/>
                <w:sz w:val="24"/>
                <w:szCs w:val="24"/>
              </w:rPr>
              <w:t xml:space="preserve"> maintain good return.</w:t>
            </w:r>
          </w:p>
        </w:tc>
        <w:tc>
          <w:tcPr>
            <w:tcW w:w="720" w:type="dxa"/>
          </w:tcPr>
          <w:p w14:paraId="60D10E6B" w14:textId="77777777" w:rsidR="00AB2729" w:rsidRDefault="00AB2729" w:rsidP="00A11238">
            <w:pPr>
              <w:jc w:val="both"/>
              <w:rPr>
                <w:rFonts w:ascii="Times New Roman" w:hAnsi="Times New Roman" w:cs="Times New Roman"/>
                <w:sz w:val="24"/>
                <w:szCs w:val="24"/>
              </w:rPr>
            </w:pPr>
          </w:p>
        </w:tc>
        <w:tc>
          <w:tcPr>
            <w:tcW w:w="720" w:type="dxa"/>
          </w:tcPr>
          <w:p w14:paraId="4F23139C" w14:textId="77777777" w:rsidR="00AB2729" w:rsidRDefault="00AB2729" w:rsidP="00A11238">
            <w:pPr>
              <w:jc w:val="both"/>
              <w:rPr>
                <w:rFonts w:ascii="Times New Roman" w:hAnsi="Times New Roman" w:cs="Times New Roman"/>
                <w:sz w:val="24"/>
                <w:szCs w:val="24"/>
              </w:rPr>
            </w:pPr>
          </w:p>
        </w:tc>
        <w:tc>
          <w:tcPr>
            <w:tcW w:w="720" w:type="dxa"/>
          </w:tcPr>
          <w:p w14:paraId="0FB4215D" w14:textId="77777777" w:rsidR="00AB2729" w:rsidRDefault="00AB2729" w:rsidP="00A11238">
            <w:pPr>
              <w:jc w:val="both"/>
              <w:rPr>
                <w:rFonts w:ascii="Times New Roman" w:hAnsi="Times New Roman" w:cs="Times New Roman"/>
                <w:sz w:val="24"/>
                <w:szCs w:val="24"/>
              </w:rPr>
            </w:pPr>
          </w:p>
        </w:tc>
        <w:tc>
          <w:tcPr>
            <w:tcW w:w="720" w:type="dxa"/>
          </w:tcPr>
          <w:p w14:paraId="0C70B086" w14:textId="77777777" w:rsidR="00AB2729" w:rsidRDefault="00AB2729" w:rsidP="00A11238">
            <w:pPr>
              <w:jc w:val="both"/>
              <w:rPr>
                <w:rFonts w:ascii="Times New Roman" w:hAnsi="Times New Roman" w:cs="Times New Roman"/>
                <w:sz w:val="24"/>
                <w:szCs w:val="24"/>
              </w:rPr>
            </w:pPr>
          </w:p>
        </w:tc>
        <w:tc>
          <w:tcPr>
            <w:tcW w:w="805" w:type="dxa"/>
          </w:tcPr>
          <w:p w14:paraId="5A30BFF2" w14:textId="77777777" w:rsidR="00AB2729" w:rsidRDefault="00AB2729" w:rsidP="00A11238">
            <w:pPr>
              <w:jc w:val="both"/>
              <w:rPr>
                <w:rFonts w:ascii="Times New Roman" w:hAnsi="Times New Roman" w:cs="Times New Roman"/>
                <w:sz w:val="24"/>
                <w:szCs w:val="24"/>
              </w:rPr>
            </w:pPr>
          </w:p>
        </w:tc>
      </w:tr>
    </w:tbl>
    <w:p w14:paraId="187DB0E9" w14:textId="77777777" w:rsidR="00AB2729" w:rsidRPr="0064780B" w:rsidRDefault="00AB2729" w:rsidP="00A11238">
      <w:pPr>
        <w:jc w:val="both"/>
        <w:rPr>
          <w:rFonts w:ascii="Times New Roman" w:hAnsi="Times New Roman" w:cs="Times New Roman"/>
          <w:sz w:val="24"/>
          <w:szCs w:val="24"/>
        </w:rPr>
      </w:pPr>
    </w:p>
    <w:p w14:paraId="28F8A979" w14:textId="77777777" w:rsidR="00AB2729" w:rsidRPr="0011541E" w:rsidRDefault="00AB2729" w:rsidP="00A11238">
      <w:pPr>
        <w:jc w:val="both"/>
        <w:rPr>
          <w:lang w:val="en-GB"/>
        </w:rPr>
      </w:pPr>
    </w:p>
    <w:p w14:paraId="668A3DBA" w14:textId="77777777" w:rsidR="00AB2729" w:rsidRDefault="00AB2729" w:rsidP="00A11238">
      <w:pPr>
        <w:spacing w:line="360" w:lineRule="auto"/>
        <w:jc w:val="both"/>
        <w:rPr>
          <w:rFonts w:ascii="Times New Roman" w:hAnsi="Times New Roman" w:cs="Times New Roman"/>
          <w:b/>
          <w:bCs/>
          <w:sz w:val="24"/>
          <w:szCs w:val="24"/>
        </w:rPr>
      </w:pPr>
    </w:p>
    <w:p w14:paraId="606F004E" w14:textId="77777777" w:rsidR="00AB2729" w:rsidRDefault="00AB2729" w:rsidP="00A11238">
      <w:pPr>
        <w:spacing w:line="360" w:lineRule="auto"/>
        <w:jc w:val="both"/>
        <w:rPr>
          <w:rFonts w:ascii="Times New Roman" w:hAnsi="Times New Roman" w:cs="Times New Roman"/>
          <w:b/>
          <w:bCs/>
          <w:sz w:val="24"/>
          <w:szCs w:val="24"/>
        </w:rPr>
      </w:pPr>
    </w:p>
    <w:p w14:paraId="1D6B9438" w14:textId="77777777" w:rsidR="00AB2729" w:rsidRDefault="00AB2729" w:rsidP="00A11238">
      <w:pPr>
        <w:spacing w:line="360" w:lineRule="auto"/>
        <w:jc w:val="both"/>
        <w:rPr>
          <w:rFonts w:ascii="Times New Roman" w:hAnsi="Times New Roman" w:cs="Times New Roman"/>
          <w:b/>
          <w:bCs/>
          <w:sz w:val="24"/>
          <w:szCs w:val="24"/>
        </w:rPr>
      </w:pPr>
    </w:p>
    <w:p w14:paraId="4321E0B1" w14:textId="77777777" w:rsidR="00AB2729" w:rsidRDefault="00AB2729" w:rsidP="00A11238">
      <w:pPr>
        <w:spacing w:line="360" w:lineRule="auto"/>
        <w:jc w:val="both"/>
        <w:rPr>
          <w:rFonts w:ascii="Times New Roman" w:hAnsi="Times New Roman" w:cs="Times New Roman"/>
          <w:b/>
          <w:bCs/>
          <w:sz w:val="24"/>
          <w:szCs w:val="24"/>
        </w:rPr>
      </w:pPr>
    </w:p>
    <w:p w14:paraId="05B5B08F" w14:textId="77777777" w:rsidR="00AB2729" w:rsidRDefault="00AB2729" w:rsidP="00A11238">
      <w:pPr>
        <w:spacing w:line="360" w:lineRule="auto"/>
        <w:jc w:val="both"/>
        <w:rPr>
          <w:rFonts w:ascii="Times New Roman" w:hAnsi="Times New Roman" w:cs="Times New Roman"/>
          <w:b/>
          <w:bCs/>
          <w:sz w:val="24"/>
          <w:szCs w:val="24"/>
        </w:rPr>
      </w:pPr>
    </w:p>
    <w:p w14:paraId="264311A7" w14:textId="77777777" w:rsidR="00AB2729" w:rsidRDefault="00AB2729" w:rsidP="00A11238">
      <w:pPr>
        <w:spacing w:line="360" w:lineRule="auto"/>
        <w:jc w:val="both"/>
        <w:rPr>
          <w:rFonts w:ascii="Times New Roman" w:hAnsi="Times New Roman" w:cs="Times New Roman"/>
          <w:b/>
          <w:bCs/>
          <w:sz w:val="24"/>
          <w:szCs w:val="24"/>
        </w:rPr>
      </w:pPr>
    </w:p>
    <w:p w14:paraId="7608F3E1" w14:textId="77777777" w:rsidR="00AB2729" w:rsidRDefault="00AB2729" w:rsidP="00A11238">
      <w:pPr>
        <w:spacing w:line="360" w:lineRule="auto"/>
        <w:jc w:val="both"/>
        <w:rPr>
          <w:rFonts w:ascii="Times New Roman" w:hAnsi="Times New Roman" w:cs="Times New Roman"/>
          <w:b/>
          <w:bCs/>
          <w:sz w:val="24"/>
          <w:szCs w:val="24"/>
        </w:rPr>
      </w:pPr>
    </w:p>
    <w:p w14:paraId="5080F221" w14:textId="77777777" w:rsidR="00AB2729" w:rsidRDefault="00AB2729" w:rsidP="00A11238">
      <w:pPr>
        <w:spacing w:line="360" w:lineRule="auto"/>
        <w:jc w:val="both"/>
        <w:rPr>
          <w:rFonts w:ascii="Times New Roman" w:hAnsi="Times New Roman" w:cs="Times New Roman"/>
          <w:b/>
          <w:bCs/>
          <w:sz w:val="24"/>
          <w:szCs w:val="24"/>
        </w:rPr>
      </w:pPr>
    </w:p>
    <w:p w14:paraId="7DD5AB55" w14:textId="77777777" w:rsidR="00AB2729" w:rsidRDefault="00AB2729" w:rsidP="00A11238">
      <w:pPr>
        <w:spacing w:line="360" w:lineRule="auto"/>
        <w:jc w:val="both"/>
        <w:rPr>
          <w:rFonts w:ascii="Times New Roman" w:hAnsi="Times New Roman" w:cs="Times New Roman"/>
          <w:b/>
          <w:bCs/>
          <w:sz w:val="24"/>
          <w:szCs w:val="24"/>
        </w:rPr>
      </w:pPr>
    </w:p>
    <w:p w14:paraId="091AE9CC" w14:textId="77777777" w:rsidR="00AB2729" w:rsidRDefault="00AB2729" w:rsidP="00A11238">
      <w:pPr>
        <w:spacing w:line="360" w:lineRule="auto"/>
        <w:jc w:val="both"/>
        <w:rPr>
          <w:rFonts w:ascii="Times New Roman" w:hAnsi="Times New Roman" w:cs="Times New Roman"/>
          <w:b/>
          <w:bCs/>
          <w:sz w:val="24"/>
          <w:szCs w:val="24"/>
        </w:rPr>
      </w:pPr>
    </w:p>
    <w:p w14:paraId="6887EBC8" w14:textId="77777777" w:rsidR="00AB2729" w:rsidRDefault="00AB2729" w:rsidP="00A11238">
      <w:pPr>
        <w:spacing w:line="360" w:lineRule="auto"/>
        <w:jc w:val="both"/>
        <w:rPr>
          <w:rFonts w:ascii="Times New Roman" w:hAnsi="Times New Roman" w:cs="Times New Roman"/>
          <w:b/>
          <w:bCs/>
          <w:sz w:val="24"/>
          <w:szCs w:val="24"/>
        </w:rPr>
      </w:pPr>
    </w:p>
    <w:p w14:paraId="416D4C18" w14:textId="77777777" w:rsidR="00AB2729" w:rsidRDefault="00AB2729" w:rsidP="00A11238">
      <w:pPr>
        <w:spacing w:line="360" w:lineRule="auto"/>
        <w:jc w:val="both"/>
        <w:rPr>
          <w:rFonts w:ascii="Times New Roman" w:hAnsi="Times New Roman" w:cs="Times New Roman"/>
          <w:b/>
          <w:bCs/>
          <w:sz w:val="24"/>
          <w:szCs w:val="24"/>
        </w:rPr>
      </w:pPr>
    </w:p>
    <w:p w14:paraId="190D18E7" w14:textId="77777777" w:rsidR="00AB2729" w:rsidRDefault="00AB2729" w:rsidP="00A11238">
      <w:pPr>
        <w:spacing w:line="360" w:lineRule="auto"/>
        <w:jc w:val="both"/>
        <w:rPr>
          <w:rFonts w:ascii="Times New Roman" w:hAnsi="Times New Roman" w:cs="Times New Roman"/>
          <w:b/>
          <w:bCs/>
          <w:sz w:val="24"/>
          <w:szCs w:val="24"/>
        </w:rPr>
      </w:pPr>
    </w:p>
    <w:p w14:paraId="268103C7" w14:textId="77777777" w:rsidR="00AB2729" w:rsidRDefault="00AB2729" w:rsidP="00A11238">
      <w:pPr>
        <w:spacing w:line="360" w:lineRule="auto"/>
        <w:jc w:val="both"/>
        <w:rPr>
          <w:rFonts w:ascii="Times New Roman" w:hAnsi="Times New Roman" w:cs="Times New Roman"/>
          <w:b/>
          <w:bCs/>
          <w:sz w:val="24"/>
          <w:szCs w:val="24"/>
        </w:rPr>
      </w:pPr>
    </w:p>
    <w:p w14:paraId="3E7AA310" w14:textId="77777777" w:rsidR="00AB2729" w:rsidRDefault="00AB2729" w:rsidP="00A11238">
      <w:pPr>
        <w:spacing w:line="360" w:lineRule="auto"/>
        <w:jc w:val="both"/>
        <w:rPr>
          <w:rFonts w:ascii="Times New Roman" w:hAnsi="Times New Roman" w:cs="Times New Roman"/>
          <w:b/>
          <w:bCs/>
          <w:sz w:val="24"/>
          <w:szCs w:val="24"/>
        </w:rPr>
      </w:pPr>
    </w:p>
    <w:p w14:paraId="32AF7587" w14:textId="77777777" w:rsidR="00AB2729" w:rsidRDefault="00AB2729" w:rsidP="00A11238">
      <w:pPr>
        <w:jc w:val="both"/>
      </w:pPr>
    </w:p>
    <w:sectPr w:rsidR="00AB2729" w:rsidSect="0019068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CEF3D7" w14:textId="77777777" w:rsidR="00A7606C" w:rsidRDefault="00A7606C" w:rsidP="00CE3ACB">
      <w:pPr>
        <w:spacing w:after="0" w:line="240" w:lineRule="auto"/>
      </w:pPr>
      <w:r>
        <w:separator/>
      </w:r>
    </w:p>
  </w:endnote>
  <w:endnote w:type="continuationSeparator" w:id="0">
    <w:p w14:paraId="0D110C8E" w14:textId="77777777" w:rsidR="00A7606C" w:rsidRDefault="00A7606C" w:rsidP="00CE3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3709455"/>
      <w:docPartObj>
        <w:docPartGallery w:val="Page Numbers (Bottom of Page)"/>
        <w:docPartUnique/>
      </w:docPartObj>
    </w:sdtPr>
    <w:sdtEndPr>
      <w:rPr>
        <w:noProof/>
      </w:rPr>
    </w:sdtEndPr>
    <w:sdtContent>
      <w:p w14:paraId="1854DB53" w14:textId="56CCD95F" w:rsidR="00A8131B" w:rsidRDefault="00A8131B">
        <w:pPr>
          <w:pStyle w:val="Footer"/>
          <w:jc w:val="center"/>
        </w:pPr>
        <w:r>
          <w:fldChar w:fldCharType="begin"/>
        </w:r>
        <w:r>
          <w:instrText xml:space="preserve"> PAGE   \* MERGEFORMAT </w:instrText>
        </w:r>
        <w:r>
          <w:fldChar w:fldCharType="separate"/>
        </w:r>
        <w:r w:rsidR="00812398">
          <w:rPr>
            <w:noProof/>
          </w:rPr>
          <w:t>i</w:t>
        </w:r>
        <w:r>
          <w:rPr>
            <w:noProof/>
          </w:rPr>
          <w:fldChar w:fldCharType="end"/>
        </w:r>
      </w:p>
    </w:sdtContent>
  </w:sdt>
  <w:p w14:paraId="1B47A667" w14:textId="77777777" w:rsidR="00A8131B" w:rsidRDefault="00A813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06BCAD" w14:textId="77777777" w:rsidR="00A7606C" w:rsidRDefault="00A7606C" w:rsidP="00CE3ACB">
      <w:pPr>
        <w:spacing w:after="0" w:line="240" w:lineRule="auto"/>
      </w:pPr>
      <w:r>
        <w:separator/>
      </w:r>
    </w:p>
  </w:footnote>
  <w:footnote w:type="continuationSeparator" w:id="0">
    <w:p w14:paraId="4CF8561B" w14:textId="77777777" w:rsidR="00A7606C" w:rsidRDefault="00A7606C" w:rsidP="00CE3A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3E3F6E"/>
    <w:multiLevelType w:val="hybridMultilevel"/>
    <w:tmpl w:val="54FC9A7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8487DC2"/>
    <w:multiLevelType w:val="multilevel"/>
    <w:tmpl w:val="D1844828"/>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D251BD3"/>
    <w:multiLevelType w:val="hybridMultilevel"/>
    <w:tmpl w:val="19EA7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436E9C"/>
    <w:multiLevelType w:val="multilevel"/>
    <w:tmpl w:val="59125FC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19F6BD5"/>
    <w:multiLevelType w:val="hybridMultilevel"/>
    <w:tmpl w:val="3AE83DFE"/>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5">
    <w:nsid w:val="3FC057F0"/>
    <w:multiLevelType w:val="multilevel"/>
    <w:tmpl w:val="BE2083A4"/>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1AD57E2"/>
    <w:multiLevelType w:val="hybridMultilevel"/>
    <w:tmpl w:val="40989006"/>
    <w:lvl w:ilvl="0" w:tplc="5DB43E5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AF6427"/>
    <w:multiLevelType w:val="hybridMultilevel"/>
    <w:tmpl w:val="E07CB5C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92C73DF"/>
    <w:multiLevelType w:val="hybridMultilevel"/>
    <w:tmpl w:val="E89895F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D527D4A"/>
    <w:multiLevelType w:val="hybridMultilevel"/>
    <w:tmpl w:val="C14C2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CC16D2"/>
    <w:multiLevelType w:val="hybridMultilevel"/>
    <w:tmpl w:val="03DEA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D60D02"/>
    <w:multiLevelType w:val="hybridMultilevel"/>
    <w:tmpl w:val="8F8A2D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BAC4023"/>
    <w:multiLevelType w:val="hybridMultilevel"/>
    <w:tmpl w:val="81B2E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10"/>
  </w:num>
  <w:num w:numId="4">
    <w:abstractNumId w:val="6"/>
  </w:num>
  <w:num w:numId="5">
    <w:abstractNumId w:val="1"/>
  </w:num>
  <w:num w:numId="6">
    <w:abstractNumId w:val="2"/>
  </w:num>
  <w:num w:numId="7">
    <w:abstractNumId w:val="0"/>
  </w:num>
  <w:num w:numId="8">
    <w:abstractNumId w:val="11"/>
  </w:num>
  <w:num w:numId="9">
    <w:abstractNumId w:val="8"/>
  </w:num>
  <w:num w:numId="10">
    <w:abstractNumId w:val="7"/>
  </w:num>
  <w:num w:numId="11">
    <w:abstractNumId w:val="3"/>
  </w:num>
  <w:num w:numId="12">
    <w:abstractNumId w:val="5"/>
  </w:num>
  <w:num w:numId="1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2E1"/>
    <w:rsid w:val="00000112"/>
    <w:rsid w:val="00003E71"/>
    <w:rsid w:val="00015546"/>
    <w:rsid w:val="00023826"/>
    <w:rsid w:val="00025A46"/>
    <w:rsid w:val="000278D4"/>
    <w:rsid w:val="00031D91"/>
    <w:rsid w:val="00033B64"/>
    <w:rsid w:val="0003722E"/>
    <w:rsid w:val="0004242E"/>
    <w:rsid w:val="00043D28"/>
    <w:rsid w:val="00053963"/>
    <w:rsid w:val="000663F6"/>
    <w:rsid w:val="00067329"/>
    <w:rsid w:val="00067400"/>
    <w:rsid w:val="0007550C"/>
    <w:rsid w:val="00080E52"/>
    <w:rsid w:val="00084734"/>
    <w:rsid w:val="00087E3B"/>
    <w:rsid w:val="00097DE0"/>
    <w:rsid w:val="000B4293"/>
    <w:rsid w:val="000B70C8"/>
    <w:rsid w:val="000B7D9B"/>
    <w:rsid w:val="000C0B06"/>
    <w:rsid w:val="000C17D8"/>
    <w:rsid w:val="000C5797"/>
    <w:rsid w:val="000C7B43"/>
    <w:rsid w:val="000C7D8B"/>
    <w:rsid w:val="000D52E1"/>
    <w:rsid w:val="000D5814"/>
    <w:rsid w:val="000E0AD7"/>
    <w:rsid w:val="000E1C76"/>
    <w:rsid w:val="000E5F3A"/>
    <w:rsid w:val="001000AF"/>
    <w:rsid w:val="0011447D"/>
    <w:rsid w:val="0011541E"/>
    <w:rsid w:val="00121B21"/>
    <w:rsid w:val="00122088"/>
    <w:rsid w:val="00122F1C"/>
    <w:rsid w:val="00124F53"/>
    <w:rsid w:val="00125DA5"/>
    <w:rsid w:val="00135A16"/>
    <w:rsid w:val="00141C8F"/>
    <w:rsid w:val="001420E1"/>
    <w:rsid w:val="001423C1"/>
    <w:rsid w:val="001456A7"/>
    <w:rsid w:val="00151C53"/>
    <w:rsid w:val="001643A1"/>
    <w:rsid w:val="001671C6"/>
    <w:rsid w:val="00172666"/>
    <w:rsid w:val="00174FD4"/>
    <w:rsid w:val="00175B16"/>
    <w:rsid w:val="0017673B"/>
    <w:rsid w:val="00176F30"/>
    <w:rsid w:val="001817BC"/>
    <w:rsid w:val="00190688"/>
    <w:rsid w:val="00192D08"/>
    <w:rsid w:val="00193D0F"/>
    <w:rsid w:val="00195F3D"/>
    <w:rsid w:val="001A022B"/>
    <w:rsid w:val="001A2081"/>
    <w:rsid w:val="001A7CD3"/>
    <w:rsid w:val="001B5756"/>
    <w:rsid w:val="001B5E43"/>
    <w:rsid w:val="001C157F"/>
    <w:rsid w:val="001C23C7"/>
    <w:rsid w:val="001C2A0E"/>
    <w:rsid w:val="001C40DD"/>
    <w:rsid w:val="001D0F5C"/>
    <w:rsid w:val="001D4FE1"/>
    <w:rsid w:val="001D51B6"/>
    <w:rsid w:val="001E60D7"/>
    <w:rsid w:val="001F7769"/>
    <w:rsid w:val="00206E7F"/>
    <w:rsid w:val="0020771B"/>
    <w:rsid w:val="00207855"/>
    <w:rsid w:val="00235AB6"/>
    <w:rsid w:val="0025752D"/>
    <w:rsid w:val="00265336"/>
    <w:rsid w:val="00265EE1"/>
    <w:rsid w:val="0027138E"/>
    <w:rsid w:val="0027213E"/>
    <w:rsid w:val="00277006"/>
    <w:rsid w:val="00286465"/>
    <w:rsid w:val="002907BC"/>
    <w:rsid w:val="00291850"/>
    <w:rsid w:val="002929EA"/>
    <w:rsid w:val="00295B2B"/>
    <w:rsid w:val="002A5660"/>
    <w:rsid w:val="002A5E2B"/>
    <w:rsid w:val="002B4FDF"/>
    <w:rsid w:val="002C0AF4"/>
    <w:rsid w:val="002C1974"/>
    <w:rsid w:val="002C4412"/>
    <w:rsid w:val="002C7694"/>
    <w:rsid w:val="002D405A"/>
    <w:rsid w:val="002E48E7"/>
    <w:rsid w:val="00300D26"/>
    <w:rsid w:val="0030693E"/>
    <w:rsid w:val="00314CD4"/>
    <w:rsid w:val="00317885"/>
    <w:rsid w:val="003230F3"/>
    <w:rsid w:val="003243BD"/>
    <w:rsid w:val="00331B2B"/>
    <w:rsid w:val="00343661"/>
    <w:rsid w:val="00347E02"/>
    <w:rsid w:val="00357C52"/>
    <w:rsid w:val="00374845"/>
    <w:rsid w:val="0037705C"/>
    <w:rsid w:val="00381A5D"/>
    <w:rsid w:val="00383D8F"/>
    <w:rsid w:val="00395057"/>
    <w:rsid w:val="00397BC7"/>
    <w:rsid w:val="003A2080"/>
    <w:rsid w:val="003A3434"/>
    <w:rsid w:val="003A7C49"/>
    <w:rsid w:val="003B2ED0"/>
    <w:rsid w:val="003B5E7B"/>
    <w:rsid w:val="003C04E4"/>
    <w:rsid w:val="003C1BFF"/>
    <w:rsid w:val="003C2E0C"/>
    <w:rsid w:val="003D1E13"/>
    <w:rsid w:val="003D2B79"/>
    <w:rsid w:val="003D6A03"/>
    <w:rsid w:val="003E3B37"/>
    <w:rsid w:val="003E583C"/>
    <w:rsid w:val="00402890"/>
    <w:rsid w:val="004042DE"/>
    <w:rsid w:val="004056F0"/>
    <w:rsid w:val="00406343"/>
    <w:rsid w:val="00410AB8"/>
    <w:rsid w:val="0041647E"/>
    <w:rsid w:val="0042024E"/>
    <w:rsid w:val="00422206"/>
    <w:rsid w:val="00425EB3"/>
    <w:rsid w:val="004276D7"/>
    <w:rsid w:val="004345F4"/>
    <w:rsid w:val="004347EE"/>
    <w:rsid w:val="00442761"/>
    <w:rsid w:val="00444398"/>
    <w:rsid w:val="004519B0"/>
    <w:rsid w:val="00454FFE"/>
    <w:rsid w:val="004629BC"/>
    <w:rsid w:val="0046436E"/>
    <w:rsid w:val="00470E75"/>
    <w:rsid w:val="00476919"/>
    <w:rsid w:val="00484300"/>
    <w:rsid w:val="0048523F"/>
    <w:rsid w:val="0049268F"/>
    <w:rsid w:val="004A088D"/>
    <w:rsid w:val="004A601F"/>
    <w:rsid w:val="004B0DD2"/>
    <w:rsid w:val="004C0ECF"/>
    <w:rsid w:val="004C21DE"/>
    <w:rsid w:val="004D62E9"/>
    <w:rsid w:val="004E2DE6"/>
    <w:rsid w:val="004E480A"/>
    <w:rsid w:val="004E4C74"/>
    <w:rsid w:val="004E6EAA"/>
    <w:rsid w:val="004F2E32"/>
    <w:rsid w:val="004F3DF1"/>
    <w:rsid w:val="004F5F0A"/>
    <w:rsid w:val="00500C40"/>
    <w:rsid w:val="0050107E"/>
    <w:rsid w:val="00503A20"/>
    <w:rsid w:val="005047C6"/>
    <w:rsid w:val="005230E8"/>
    <w:rsid w:val="00524B7E"/>
    <w:rsid w:val="005278E4"/>
    <w:rsid w:val="00533CBF"/>
    <w:rsid w:val="00534855"/>
    <w:rsid w:val="0053713F"/>
    <w:rsid w:val="00541BD0"/>
    <w:rsid w:val="0054331C"/>
    <w:rsid w:val="0054425B"/>
    <w:rsid w:val="00545F1A"/>
    <w:rsid w:val="0054680D"/>
    <w:rsid w:val="005559C3"/>
    <w:rsid w:val="00580CAC"/>
    <w:rsid w:val="00590F24"/>
    <w:rsid w:val="005920C3"/>
    <w:rsid w:val="00593A40"/>
    <w:rsid w:val="00596661"/>
    <w:rsid w:val="005A2DBF"/>
    <w:rsid w:val="005A6DCF"/>
    <w:rsid w:val="005A758D"/>
    <w:rsid w:val="005B0D90"/>
    <w:rsid w:val="005B1C5A"/>
    <w:rsid w:val="005B5801"/>
    <w:rsid w:val="005C2339"/>
    <w:rsid w:val="005C5726"/>
    <w:rsid w:val="005D1293"/>
    <w:rsid w:val="005D52EE"/>
    <w:rsid w:val="005D5E36"/>
    <w:rsid w:val="005D67FE"/>
    <w:rsid w:val="005D75DC"/>
    <w:rsid w:val="005E43D3"/>
    <w:rsid w:val="005E771B"/>
    <w:rsid w:val="005F6F5E"/>
    <w:rsid w:val="005F7317"/>
    <w:rsid w:val="00603337"/>
    <w:rsid w:val="00616D21"/>
    <w:rsid w:val="006174D6"/>
    <w:rsid w:val="006227CE"/>
    <w:rsid w:val="006243A3"/>
    <w:rsid w:val="0063046E"/>
    <w:rsid w:val="00635EE4"/>
    <w:rsid w:val="0064043D"/>
    <w:rsid w:val="006445AB"/>
    <w:rsid w:val="00644F4C"/>
    <w:rsid w:val="0064660D"/>
    <w:rsid w:val="00653238"/>
    <w:rsid w:val="006601CF"/>
    <w:rsid w:val="00660494"/>
    <w:rsid w:val="006634F2"/>
    <w:rsid w:val="006662E8"/>
    <w:rsid w:val="006706C7"/>
    <w:rsid w:val="00671313"/>
    <w:rsid w:val="00673D56"/>
    <w:rsid w:val="00686C37"/>
    <w:rsid w:val="006A33FB"/>
    <w:rsid w:val="006A5C3F"/>
    <w:rsid w:val="006A5EBE"/>
    <w:rsid w:val="006A62D8"/>
    <w:rsid w:val="006B0DA5"/>
    <w:rsid w:val="006B1B07"/>
    <w:rsid w:val="006B2830"/>
    <w:rsid w:val="006C4282"/>
    <w:rsid w:val="006D03DF"/>
    <w:rsid w:val="006D083F"/>
    <w:rsid w:val="006D6E2D"/>
    <w:rsid w:val="006E4247"/>
    <w:rsid w:val="006E482B"/>
    <w:rsid w:val="006E48A0"/>
    <w:rsid w:val="006E5102"/>
    <w:rsid w:val="006E6B7F"/>
    <w:rsid w:val="006F6EF2"/>
    <w:rsid w:val="00704597"/>
    <w:rsid w:val="00704E9E"/>
    <w:rsid w:val="00711AE7"/>
    <w:rsid w:val="007156A4"/>
    <w:rsid w:val="00715DB0"/>
    <w:rsid w:val="00717CA4"/>
    <w:rsid w:val="00723DE9"/>
    <w:rsid w:val="00727162"/>
    <w:rsid w:val="00733736"/>
    <w:rsid w:val="00734CC5"/>
    <w:rsid w:val="00756F21"/>
    <w:rsid w:val="007605FB"/>
    <w:rsid w:val="00761995"/>
    <w:rsid w:val="00765F65"/>
    <w:rsid w:val="007729D7"/>
    <w:rsid w:val="00772E00"/>
    <w:rsid w:val="0078025C"/>
    <w:rsid w:val="0078351B"/>
    <w:rsid w:val="0079199F"/>
    <w:rsid w:val="00794B08"/>
    <w:rsid w:val="007A2210"/>
    <w:rsid w:val="007A4637"/>
    <w:rsid w:val="007A4E6C"/>
    <w:rsid w:val="007B02CE"/>
    <w:rsid w:val="007B325F"/>
    <w:rsid w:val="007B7458"/>
    <w:rsid w:val="007C5437"/>
    <w:rsid w:val="007D1F46"/>
    <w:rsid w:val="007D708F"/>
    <w:rsid w:val="007E45BE"/>
    <w:rsid w:val="007E5AF3"/>
    <w:rsid w:val="007F4CEE"/>
    <w:rsid w:val="0081081F"/>
    <w:rsid w:val="00812398"/>
    <w:rsid w:val="00812592"/>
    <w:rsid w:val="00813207"/>
    <w:rsid w:val="00816D01"/>
    <w:rsid w:val="008170BE"/>
    <w:rsid w:val="00821497"/>
    <w:rsid w:val="00823948"/>
    <w:rsid w:val="008360DC"/>
    <w:rsid w:val="00842FCA"/>
    <w:rsid w:val="00863037"/>
    <w:rsid w:val="00863803"/>
    <w:rsid w:val="008679C6"/>
    <w:rsid w:val="00870CED"/>
    <w:rsid w:val="00871542"/>
    <w:rsid w:val="00881290"/>
    <w:rsid w:val="00884EBD"/>
    <w:rsid w:val="00891F77"/>
    <w:rsid w:val="008A10FD"/>
    <w:rsid w:val="008A1DA3"/>
    <w:rsid w:val="008A4BE1"/>
    <w:rsid w:val="008B1A14"/>
    <w:rsid w:val="008C093B"/>
    <w:rsid w:val="008C39E0"/>
    <w:rsid w:val="008C42FB"/>
    <w:rsid w:val="008C7198"/>
    <w:rsid w:val="008C79E2"/>
    <w:rsid w:val="008D6AA0"/>
    <w:rsid w:val="008E12F5"/>
    <w:rsid w:val="008E27E7"/>
    <w:rsid w:val="008F280A"/>
    <w:rsid w:val="008F39DD"/>
    <w:rsid w:val="008F59E5"/>
    <w:rsid w:val="009036D0"/>
    <w:rsid w:val="0090511E"/>
    <w:rsid w:val="0091076A"/>
    <w:rsid w:val="00915877"/>
    <w:rsid w:val="009216BD"/>
    <w:rsid w:val="00922ACB"/>
    <w:rsid w:val="00923831"/>
    <w:rsid w:val="0093298D"/>
    <w:rsid w:val="00933659"/>
    <w:rsid w:val="009501C6"/>
    <w:rsid w:val="009508BF"/>
    <w:rsid w:val="00954FFF"/>
    <w:rsid w:val="00955955"/>
    <w:rsid w:val="00955FB2"/>
    <w:rsid w:val="00957FCB"/>
    <w:rsid w:val="00960830"/>
    <w:rsid w:val="009625DB"/>
    <w:rsid w:val="00964C75"/>
    <w:rsid w:val="009807EA"/>
    <w:rsid w:val="00984ADC"/>
    <w:rsid w:val="00985A4A"/>
    <w:rsid w:val="00986159"/>
    <w:rsid w:val="00990380"/>
    <w:rsid w:val="00990B54"/>
    <w:rsid w:val="00994D31"/>
    <w:rsid w:val="009A3321"/>
    <w:rsid w:val="009C0D13"/>
    <w:rsid w:val="009C2A5D"/>
    <w:rsid w:val="009C2E39"/>
    <w:rsid w:val="009D0843"/>
    <w:rsid w:val="009D18F0"/>
    <w:rsid w:val="009D338E"/>
    <w:rsid w:val="009F74CF"/>
    <w:rsid w:val="00A03076"/>
    <w:rsid w:val="00A04ABB"/>
    <w:rsid w:val="00A11238"/>
    <w:rsid w:val="00A15219"/>
    <w:rsid w:val="00A16954"/>
    <w:rsid w:val="00A21341"/>
    <w:rsid w:val="00A3022D"/>
    <w:rsid w:val="00A32122"/>
    <w:rsid w:val="00A336D8"/>
    <w:rsid w:val="00A352D5"/>
    <w:rsid w:val="00A400C8"/>
    <w:rsid w:val="00A43D27"/>
    <w:rsid w:val="00A50F49"/>
    <w:rsid w:val="00A52112"/>
    <w:rsid w:val="00A532DF"/>
    <w:rsid w:val="00A543BF"/>
    <w:rsid w:val="00A55197"/>
    <w:rsid w:val="00A56C13"/>
    <w:rsid w:val="00A57464"/>
    <w:rsid w:val="00A70AD9"/>
    <w:rsid w:val="00A71E46"/>
    <w:rsid w:val="00A7293C"/>
    <w:rsid w:val="00A75437"/>
    <w:rsid w:val="00A7606C"/>
    <w:rsid w:val="00A8131B"/>
    <w:rsid w:val="00A83CB4"/>
    <w:rsid w:val="00A86C61"/>
    <w:rsid w:val="00A96631"/>
    <w:rsid w:val="00AA01B7"/>
    <w:rsid w:val="00AB2729"/>
    <w:rsid w:val="00AB3C25"/>
    <w:rsid w:val="00AB68B3"/>
    <w:rsid w:val="00AB7E91"/>
    <w:rsid w:val="00AD60A2"/>
    <w:rsid w:val="00AE65E8"/>
    <w:rsid w:val="00AF69B3"/>
    <w:rsid w:val="00AF7479"/>
    <w:rsid w:val="00B013C7"/>
    <w:rsid w:val="00B014C3"/>
    <w:rsid w:val="00B14E20"/>
    <w:rsid w:val="00B15A4F"/>
    <w:rsid w:val="00B33156"/>
    <w:rsid w:val="00B33D25"/>
    <w:rsid w:val="00B34929"/>
    <w:rsid w:val="00B4483E"/>
    <w:rsid w:val="00B455EE"/>
    <w:rsid w:val="00B470BE"/>
    <w:rsid w:val="00B631E4"/>
    <w:rsid w:val="00B65B67"/>
    <w:rsid w:val="00B704E5"/>
    <w:rsid w:val="00B83660"/>
    <w:rsid w:val="00B91FD8"/>
    <w:rsid w:val="00B93492"/>
    <w:rsid w:val="00B93EE4"/>
    <w:rsid w:val="00B94F43"/>
    <w:rsid w:val="00BA2318"/>
    <w:rsid w:val="00BA4039"/>
    <w:rsid w:val="00BA45F0"/>
    <w:rsid w:val="00BA7E53"/>
    <w:rsid w:val="00BB05B7"/>
    <w:rsid w:val="00BB2050"/>
    <w:rsid w:val="00BB403D"/>
    <w:rsid w:val="00BB4BF0"/>
    <w:rsid w:val="00BB5F55"/>
    <w:rsid w:val="00BC14E0"/>
    <w:rsid w:val="00BC561B"/>
    <w:rsid w:val="00BE06F6"/>
    <w:rsid w:val="00BE0E5E"/>
    <w:rsid w:val="00BE6005"/>
    <w:rsid w:val="00BF0C6F"/>
    <w:rsid w:val="00BF6203"/>
    <w:rsid w:val="00BF690C"/>
    <w:rsid w:val="00BF727E"/>
    <w:rsid w:val="00BF79CC"/>
    <w:rsid w:val="00C03A45"/>
    <w:rsid w:val="00C10679"/>
    <w:rsid w:val="00C161D9"/>
    <w:rsid w:val="00C166B6"/>
    <w:rsid w:val="00C17CCC"/>
    <w:rsid w:val="00C24F16"/>
    <w:rsid w:val="00C25AC7"/>
    <w:rsid w:val="00C2728C"/>
    <w:rsid w:val="00C27E80"/>
    <w:rsid w:val="00C30A62"/>
    <w:rsid w:val="00C32983"/>
    <w:rsid w:val="00C41BB9"/>
    <w:rsid w:val="00C57EC1"/>
    <w:rsid w:val="00C6181E"/>
    <w:rsid w:val="00C61DE7"/>
    <w:rsid w:val="00C65AE6"/>
    <w:rsid w:val="00C7054E"/>
    <w:rsid w:val="00C711DE"/>
    <w:rsid w:val="00C77E79"/>
    <w:rsid w:val="00C80B95"/>
    <w:rsid w:val="00C82E6A"/>
    <w:rsid w:val="00C83922"/>
    <w:rsid w:val="00C93EBD"/>
    <w:rsid w:val="00CA1201"/>
    <w:rsid w:val="00CB228A"/>
    <w:rsid w:val="00CB5EC2"/>
    <w:rsid w:val="00CD5E66"/>
    <w:rsid w:val="00CE3ACB"/>
    <w:rsid w:val="00CE6559"/>
    <w:rsid w:val="00CF2730"/>
    <w:rsid w:val="00CF3028"/>
    <w:rsid w:val="00CF4D30"/>
    <w:rsid w:val="00D12D11"/>
    <w:rsid w:val="00D143FA"/>
    <w:rsid w:val="00D21162"/>
    <w:rsid w:val="00D232BA"/>
    <w:rsid w:val="00D26CAC"/>
    <w:rsid w:val="00D3252E"/>
    <w:rsid w:val="00D3635E"/>
    <w:rsid w:val="00D37F5C"/>
    <w:rsid w:val="00D42D52"/>
    <w:rsid w:val="00D53137"/>
    <w:rsid w:val="00D5762D"/>
    <w:rsid w:val="00D60306"/>
    <w:rsid w:val="00D6188F"/>
    <w:rsid w:val="00D67725"/>
    <w:rsid w:val="00D71FD7"/>
    <w:rsid w:val="00D84ADD"/>
    <w:rsid w:val="00D85EAD"/>
    <w:rsid w:val="00D94AAE"/>
    <w:rsid w:val="00DA3908"/>
    <w:rsid w:val="00DA49A9"/>
    <w:rsid w:val="00DB1D98"/>
    <w:rsid w:val="00DB378C"/>
    <w:rsid w:val="00DC3FDA"/>
    <w:rsid w:val="00DC6680"/>
    <w:rsid w:val="00DD4C48"/>
    <w:rsid w:val="00DD7BC9"/>
    <w:rsid w:val="00DE0EA8"/>
    <w:rsid w:val="00DE1305"/>
    <w:rsid w:val="00DE4500"/>
    <w:rsid w:val="00DF033D"/>
    <w:rsid w:val="00DF3E81"/>
    <w:rsid w:val="00DF4B84"/>
    <w:rsid w:val="00DF528F"/>
    <w:rsid w:val="00E000AA"/>
    <w:rsid w:val="00E03E8E"/>
    <w:rsid w:val="00E048E3"/>
    <w:rsid w:val="00E11BBF"/>
    <w:rsid w:val="00E13C4B"/>
    <w:rsid w:val="00E13DED"/>
    <w:rsid w:val="00E1622C"/>
    <w:rsid w:val="00E2160C"/>
    <w:rsid w:val="00E23F30"/>
    <w:rsid w:val="00E241D6"/>
    <w:rsid w:val="00E35641"/>
    <w:rsid w:val="00E358E8"/>
    <w:rsid w:val="00E40715"/>
    <w:rsid w:val="00E41063"/>
    <w:rsid w:val="00E411F0"/>
    <w:rsid w:val="00E41F08"/>
    <w:rsid w:val="00E42BF4"/>
    <w:rsid w:val="00E43F80"/>
    <w:rsid w:val="00E4523E"/>
    <w:rsid w:val="00E55434"/>
    <w:rsid w:val="00E55C61"/>
    <w:rsid w:val="00E61D72"/>
    <w:rsid w:val="00E6326E"/>
    <w:rsid w:val="00E66824"/>
    <w:rsid w:val="00E715DD"/>
    <w:rsid w:val="00E757DA"/>
    <w:rsid w:val="00E76BAF"/>
    <w:rsid w:val="00E814F5"/>
    <w:rsid w:val="00E83DED"/>
    <w:rsid w:val="00E87195"/>
    <w:rsid w:val="00E905FA"/>
    <w:rsid w:val="00E93F92"/>
    <w:rsid w:val="00E957C9"/>
    <w:rsid w:val="00EA23F4"/>
    <w:rsid w:val="00EB10F0"/>
    <w:rsid w:val="00EB1CDB"/>
    <w:rsid w:val="00EB5808"/>
    <w:rsid w:val="00EB6E69"/>
    <w:rsid w:val="00EC1879"/>
    <w:rsid w:val="00EC2F7D"/>
    <w:rsid w:val="00EC3A4F"/>
    <w:rsid w:val="00ED21EA"/>
    <w:rsid w:val="00ED4428"/>
    <w:rsid w:val="00ED49B1"/>
    <w:rsid w:val="00EE14BB"/>
    <w:rsid w:val="00EE4FAE"/>
    <w:rsid w:val="00EE6639"/>
    <w:rsid w:val="00EE6A66"/>
    <w:rsid w:val="00EE7327"/>
    <w:rsid w:val="00EF23A1"/>
    <w:rsid w:val="00EF3400"/>
    <w:rsid w:val="00EF59EA"/>
    <w:rsid w:val="00EF609F"/>
    <w:rsid w:val="00F00280"/>
    <w:rsid w:val="00F00F69"/>
    <w:rsid w:val="00F06813"/>
    <w:rsid w:val="00F144CA"/>
    <w:rsid w:val="00F148B0"/>
    <w:rsid w:val="00F159D6"/>
    <w:rsid w:val="00F22888"/>
    <w:rsid w:val="00F35BB9"/>
    <w:rsid w:val="00F44253"/>
    <w:rsid w:val="00F46AD7"/>
    <w:rsid w:val="00F4746D"/>
    <w:rsid w:val="00F515F2"/>
    <w:rsid w:val="00F62B71"/>
    <w:rsid w:val="00F77728"/>
    <w:rsid w:val="00F82013"/>
    <w:rsid w:val="00F82E7D"/>
    <w:rsid w:val="00F86A44"/>
    <w:rsid w:val="00F87C7E"/>
    <w:rsid w:val="00F93FA5"/>
    <w:rsid w:val="00F940FD"/>
    <w:rsid w:val="00FA3EE1"/>
    <w:rsid w:val="00FA3FCF"/>
    <w:rsid w:val="00FA4C15"/>
    <w:rsid w:val="00FA7744"/>
    <w:rsid w:val="00FB4826"/>
    <w:rsid w:val="00FB779B"/>
    <w:rsid w:val="00FC4C81"/>
    <w:rsid w:val="00FD05A4"/>
    <w:rsid w:val="00FE2FB8"/>
    <w:rsid w:val="00FE3470"/>
    <w:rsid w:val="00FE507F"/>
    <w:rsid w:val="00FE53A6"/>
    <w:rsid w:val="00FE61AC"/>
    <w:rsid w:val="00FF22EA"/>
    <w:rsid w:val="00FF6025"/>
    <w:rsid w:val="00FF6A52"/>
    <w:rsid w:val="00FF7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CFFE54"/>
  <w15:chartTrackingRefBased/>
  <w15:docId w15:val="{549C4D89-68AF-4AF6-89FB-4D151251F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F6EF2"/>
    <w:pPr>
      <w:spacing w:after="200" w:line="360" w:lineRule="auto"/>
      <w:jc w:val="both"/>
      <w:outlineLvl w:val="0"/>
    </w:pPr>
    <w:rPr>
      <w:rFonts w:ascii="Times New Roman" w:eastAsia="Times New Roman" w:hAnsi="Times New Roman" w:cs="Times New Roman"/>
      <w:b/>
      <w:sz w:val="24"/>
      <w:szCs w:val="24"/>
      <w:lang w:val="en-GB"/>
    </w:rPr>
  </w:style>
  <w:style w:type="paragraph" w:styleId="Heading2">
    <w:name w:val="heading 2"/>
    <w:basedOn w:val="Normal"/>
    <w:next w:val="Normal"/>
    <w:link w:val="Heading2Char"/>
    <w:uiPriority w:val="9"/>
    <w:unhideWhenUsed/>
    <w:qFormat/>
    <w:rsid w:val="0020771B"/>
    <w:pPr>
      <w:keepNext/>
      <w:keepLines/>
      <w:spacing w:before="40" w:after="0" w:line="276" w:lineRule="auto"/>
      <w:outlineLvl w:val="1"/>
    </w:pPr>
    <w:rPr>
      <w:rFonts w:asciiTheme="majorHAnsi" w:eastAsiaTheme="majorEastAsia" w:hAnsiTheme="majorHAnsi" w:cstheme="majorBidi"/>
      <w:color w:val="2F5496" w:themeColor="accent1" w:themeShade="BF"/>
      <w:sz w:val="26"/>
      <w:szCs w:val="26"/>
      <w:lang w:val="en-GB"/>
    </w:rPr>
  </w:style>
  <w:style w:type="paragraph" w:styleId="Heading3">
    <w:name w:val="heading 3"/>
    <w:basedOn w:val="Normal"/>
    <w:next w:val="Normal"/>
    <w:link w:val="Heading3Char"/>
    <w:uiPriority w:val="9"/>
    <w:semiHidden/>
    <w:unhideWhenUsed/>
    <w:qFormat/>
    <w:rsid w:val="007B325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52E1"/>
    <w:pPr>
      <w:ind w:left="720"/>
      <w:contextualSpacing/>
    </w:pPr>
  </w:style>
  <w:style w:type="numbering" w:customStyle="1" w:styleId="NoList1">
    <w:name w:val="No List1"/>
    <w:next w:val="NoList"/>
    <w:uiPriority w:val="99"/>
    <w:semiHidden/>
    <w:unhideWhenUsed/>
    <w:rsid w:val="0004242E"/>
  </w:style>
  <w:style w:type="paragraph" w:styleId="Header">
    <w:name w:val="header"/>
    <w:basedOn w:val="Normal"/>
    <w:link w:val="HeaderChar"/>
    <w:uiPriority w:val="99"/>
    <w:unhideWhenUsed/>
    <w:rsid w:val="00CE3A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3ACB"/>
  </w:style>
  <w:style w:type="paragraph" w:styleId="Footer">
    <w:name w:val="footer"/>
    <w:basedOn w:val="Normal"/>
    <w:link w:val="FooterChar"/>
    <w:uiPriority w:val="99"/>
    <w:unhideWhenUsed/>
    <w:rsid w:val="00CE3A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3ACB"/>
  </w:style>
  <w:style w:type="table" w:styleId="TableGrid">
    <w:name w:val="Table Grid"/>
    <w:basedOn w:val="TableNormal"/>
    <w:uiPriority w:val="39"/>
    <w:rsid w:val="001420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476919"/>
    <w:rPr>
      <w:sz w:val="16"/>
      <w:szCs w:val="16"/>
    </w:rPr>
  </w:style>
  <w:style w:type="paragraph" w:styleId="CommentText">
    <w:name w:val="annotation text"/>
    <w:basedOn w:val="Normal"/>
    <w:link w:val="CommentTextChar"/>
    <w:uiPriority w:val="99"/>
    <w:semiHidden/>
    <w:unhideWhenUsed/>
    <w:rsid w:val="00476919"/>
    <w:pPr>
      <w:spacing w:line="240" w:lineRule="auto"/>
    </w:pPr>
    <w:rPr>
      <w:sz w:val="20"/>
      <w:szCs w:val="20"/>
    </w:rPr>
  </w:style>
  <w:style w:type="character" w:customStyle="1" w:styleId="CommentTextChar">
    <w:name w:val="Comment Text Char"/>
    <w:basedOn w:val="DefaultParagraphFont"/>
    <w:link w:val="CommentText"/>
    <w:uiPriority w:val="99"/>
    <w:semiHidden/>
    <w:rsid w:val="00476919"/>
    <w:rPr>
      <w:sz w:val="20"/>
      <w:szCs w:val="20"/>
    </w:rPr>
  </w:style>
  <w:style w:type="paragraph" w:styleId="CommentSubject">
    <w:name w:val="annotation subject"/>
    <w:basedOn w:val="CommentText"/>
    <w:next w:val="CommentText"/>
    <w:link w:val="CommentSubjectChar"/>
    <w:uiPriority w:val="99"/>
    <w:semiHidden/>
    <w:unhideWhenUsed/>
    <w:rsid w:val="00476919"/>
    <w:rPr>
      <w:b/>
      <w:bCs/>
    </w:rPr>
  </w:style>
  <w:style w:type="character" w:customStyle="1" w:styleId="CommentSubjectChar">
    <w:name w:val="Comment Subject Char"/>
    <w:basedOn w:val="CommentTextChar"/>
    <w:link w:val="CommentSubject"/>
    <w:uiPriority w:val="99"/>
    <w:semiHidden/>
    <w:rsid w:val="00476919"/>
    <w:rPr>
      <w:b/>
      <w:bCs/>
      <w:sz w:val="20"/>
      <w:szCs w:val="20"/>
    </w:rPr>
  </w:style>
  <w:style w:type="paragraph" w:styleId="BalloonText">
    <w:name w:val="Balloon Text"/>
    <w:basedOn w:val="Normal"/>
    <w:link w:val="BalloonTextChar"/>
    <w:uiPriority w:val="99"/>
    <w:semiHidden/>
    <w:unhideWhenUsed/>
    <w:rsid w:val="004769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6919"/>
    <w:rPr>
      <w:rFonts w:ascii="Segoe UI" w:hAnsi="Segoe UI" w:cs="Segoe UI"/>
      <w:sz w:val="18"/>
      <w:szCs w:val="18"/>
    </w:rPr>
  </w:style>
  <w:style w:type="character" w:styleId="Hyperlink">
    <w:name w:val="Hyperlink"/>
    <w:basedOn w:val="DefaultParagraphFont"/>
    <w:uiPriority w:val="99"/>
    <w:unhideWhenUsed/>
    <w:rsid w:val="00B4483E"/>
    <w:rPr>
      <w:color w:val="0563C1" w:themeColor="hyperlink"/>
      <w:u w:val="single"/>
    </w:rPr>
  </w:style>
  <w:style w:type="character" w:customStyle="1" w:styleId="UnresolvedMention">
    <w:name w:val="Unresolved Mention"/>
    <w:basedOn w:val="DefaultParagraphFont"/>
    <w:uiPriority w:val="99"/>
    <w:semiHidden/>
    <w:unhideWhenUsed/>
    <w:rsid w:val="00B4483E"/>
    <w:rPr>
      <w:color w:val="605E5C"/>
      <w:shd w:val="clear" w:color="auto" w:fill="E1DFDD"/>
    </w:rPr>
  </w:style>
  <w:style w:type="character" w:customStyle="1" w:styleId="Heading1Char">
    <w:name w:val="Heading 1 Char"/>
    <w:basedOn w:val="DefaultParagraphFont"/>
    <w:link w:val="Heading1"/>
    <w:uiPriority w:val="9"/>
    <w:rsid w:val="006F6EF2"/>
    <w:rPr>
      <w:rFonts w:ascii="Times New Roman" w:eastAsia="Times New Roman" w:hAnsi="Times New Roman" w:cs="Times New Roman"/>
      <w:b/>
      <w:sz w:val="24"/>
      <w:szCs w:val="24"/>
      <w:lang w:val="en-GB"/>
    </w:rPr>
  </w:style>
  <w:style w:type="character" w:customStyle="1" w:styleId="Heading2Char">
    <w:name w:val="Heading 2 Char"/>
    <w:basedOn w:val="DefaultParagraphFont"/>
    <w:link w:val="Heading2"/>
    <w:uiPriority w:val="9"/>
    <w:rsid w:val="0020771B"/>
    <w:rPr>
      <w:rFonts w:asciiTheme="majorHAnsi" w:eastAsiaTheme="majorEastAsia" w:hAnsiTheme="majorHAnsi" w:cstheme="majorBidi"/>
      <w:color w:val="2F5496" w:themeColor="accent1" w:themeShade="BF"/>
      <w:sz w:val="26"/>
      <w:szCs w:val="26"/>
      <w:lang w:val="en-GB"/>
    </w:rPr>
  </w:style>
  <w:style w:type="paragraph" w:styleId="TOCHeading">
    <w:name w:val="TOC Heading"/>
    <w:basedOn w:val="Heading1"/>
    <w:next w:val="Normal"/>
    <w:uiPriority w:val="39"/>
    <w:unhideWhenUsed/>
    <w:qFormat/>
    <w:rsid w:val="004A601F"/>
    <w:pPr>
      <w:keepNext/>
      <w:keepLines/>
      <w:spacing w:before="240" w:line="259" w:lineRule="auto"/>
      <w:jc w:val="left"/>
      <w:outlineLvl w:val="9"/>
    </w:pPr>
    <w:rPr>
      <w:rFonts w:asciiTheme="majorHAnsi" w:eastAsiaTheme="majorEastAsia" w:hAnsiTheme="majorHAnsi" w:cstheme="majorBidi"/>
      <w:b w:val="0"/>
      <w:color w:val="2F5496" w:themeColor="accent1" w:themeShade="BF"/>
      <w:sz w:val="32"/>
      <w:szCs w:val="32"/>
      <w:lang w:val="en-US"/>
    </w:rPr>
  </w:style>
  <w:style w:type="paragraph" w:styleId="TOC2">
    <w:name w:val="toc 2"/>
    <w:basedOn w:val="Normal"/>
    <w:next w:val="Normal"/>
    <w:autoRedefine/>
    <w:uiPriority w:val="39"/>
    <w:unhideWhenUsed/>
    <w:rsid w:val="004A601F"/>
    <w:pPr>
      <w:spacing w:after="100"/>
      <w:ind w:left="220"/>
    </w:pPr>
    <w:rPr>
      <w:rFonts w:eastAsiaTheme="minorEastAsia" w:cs="Times New Roman"/>
    </w:rPr>
  </w:style>
  <w:style w:type="paragraph" w:styleId="TOC1">
    <w:name w:val="toc 1"/>
    <w:basedOn w:val="Normal"/>
    <w:next w:val="Normal"/>
    <w:autoRedefine/>
    <w:uiPriority w:val="39"/>
    <w:unhideWhenUsed/>
    <w:rsid w:val="00A15219"/>
    <w:pPr>
      <w:tabs>
        <w:tab w:val="right" w:leader="dot" w:pos="9016"/>
      </w:tabs>
      <w:spacing w:after="100"/>
    </w:pPr>
    <w:rPr>
      <w:rFonts w:ascii="Times New Roman" w:eastAsia="Times New Roman" w:hAnsi="Times New Roman" w:cs="Times New Roman"/>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paragraph" w:styleId="TOC3">
    <w:name w:val="toc 3"/>
    <w:basedOn w:val="Normal"/>
    <w:next w:val="Normal"/>
    <w:autoRedefine/>
    <w:uiPriority w:val="39"/>
    <w:unhideWhenUsed/>
    <w:rsid w:val="009D0843"/>
    <w:pPr>
      <w:spacing w:after="100"/>
      <w:ind w:left="440"/>
    </w:pPr>
    <w:rPr>
      <w:lang w:val="en-ZW"/>
    </w:rPr>
  </w:style>
  <w:style w:type="paragraph" w:styleId="TableofFigures">
    <w:name w:val="table of figures"/>
    <w:basedOn w:val="Normal"/>
    <w:next w:val="Normal"/>
    <w:uiPriority w:val="99"/>
    <w:semiHidden/>
    <w:unhideWhenUsed/>
    <w:rsid w:val="001671C6"/>
    <w:pPr>
      <w:spacing w:after="0"/>
    </w:pPr>
  </w:style>
  <w:style w:type="character" w:customStyle="1" w:styleId="Heading3Char">
    <w:name w:val="Heading 3 Char"/>
    <w:basedOn w:val="DefaultParagraphFont"/>
    <w:link w:val="Heading3"/>
    <w:uiPriority w:val="9"/>
    <w:semiHidden/>
    <w:rsid w:val="007B325F"/>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080E52"/>
    <w:rPr>
      <w:color w:val="954F72" w:themeColor="followedHyperlink"/>
      <w:u w:val="single"/>
    </w:rPr>
  </w:style>
  <w:style w:type="paragraph" w:styleId="TOC4">
    <w:name w:val="toc 4"/>
    <w:basedOn w:val="Normal"/>
    <w:next w:val="Normal"/>
    <w:autoRedefine/>
    <w:uiPriority w:val="39"/>
    <w:unhideWhenUsed/>
    <w:rsid w:val="007A4637"/>
    <w:pPr>
      <w:spacing w:after="100"/>
      <w:ind w:left="660"/>
    </w:pPr>
    <w:rPr>
      <w:rFonts w:eastAsiaTheme="minorEastAsia"/>
    </w:rPr>
  </w:style>
  <w:style w:type="paragraph" w:styleId="TOC5">
    <w:name w:val="toc 5"/>
    <w:basedOn w:val="Normal"/>
    <w:next w:val="Normal"/>
    <w:autoRedefine/>
    <w:uiPriority w:val="39"/>
    <w:unhideWhenUsed/>
    <w:rsid w:val="007A4637"/>
    <w:pPr>
      <w:spacing w:after="100"/>
      <w:ind w:left="880"/>
    </w:pPr>
    <w:rPr>
      <w:rFonts w:eastAsiaTheme="minorEastAsia"/>
    </w:rPr>
  </w:style>
  <w:style w:type="paragraph" w:styleId="TOC6">
    <w:name w:val="toc 6"/>
    <w:basedOn w:val="Normal"/>
    <w:next w:val="Normal"/>
    <w:autoRedefine/>
    <w:uiPriority w:val="39"/>
    <w:unhideWhenUsed/>
    <w:rsid w:val="007A4637"/>
    <w:pPr>
      <w:spacing w:after="100"/>
      <w:ind w:left="1100"/>
    </w:pPr>
    <w:rPr>
      <w:rFonts w:eastAsiaTheme="minorEastAsia"/>
    </w:rPr>
  </w:style>
  <w:style w:type="paragraph" w:styleId="TOC7">
    <w:name w:val="toc 7"/>
    <w:basedOn w:val="Normal"/>
    <w:next w:val="Normal"/>
    <w:autoRedefine/>
    <w:uiPriority w:val="39"/>
    <w:unhideWhenUsed/>
    <w:rsid w:val="007A4637"/>
    <w:pPr>
      <w:spacing w:after="100"/>
      <w:ind w:left="1320"/>
    </w:pPr>
    <w:rPr>
      <w:rFonts w:eastAsiaTheme="minorEastAsia"/>
    </w:rPr>
  </w:style>
  <w:style w:type="paragraph" w:styleId="TOC8">
    <w:name w:val="toc 8"/>
    <w:basedOn w:val="Normal"/>
    <w:next w:val="Normal"/>
    <w:autoRedefine/>
    <w:uiPriority w:val="39"/>
    <w:unhideWhenUsed/>
    <w:rsid w:val="007A4637"/>
    <w:pPr>
      <w:spacing w:after="100"/>
      <w:ind w:left="1540"/>
    </w:pPr>
    <w:rPr>
      <w:rFonts w:eastAsiaTheme="minorEastAsia"/>
    </w:rPr>
  </w:style>
  <w:style w:type="paragraph" w:styleId="TOC9">
    <w:name w:val="toc 9"/>
    <w:basedOn w:val="Normal"/>
    <w:next w:val="Normal"/>
    <w:autoRedefine/>
    <w:uiPriority w:val="39"/>
    <w:unhideWhenUsed/>
    <w:rsid w:val="007A4637"/>
    <w:pPr>
      <w:spacing w:after="100"/>
      <w:ind w:left="176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15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rmbrjourna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oi.org/10.5539/ass.v16n/p9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yperlink" Target="http://doi.org/10.13106/jafeb.2020.vol7.no171" TargetMode="Externa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i.org/10.1177/0974686217701467"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Gender</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1-9657-4F07-8099-CF7D4723AACB}"/>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3-9657-4F07-8099-CF7D4723AACB}"/>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5-9657-4F07-8099-CF7D4723AACB}"/>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7-9657-4F07-8099-CF7D4723AACB}"/>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Sheet1!$A$2:$A$5</c:f>
              <c:strCache>
                <c:ptCount val="2"/>
                <c:pt idx="0">
                  <c:v>Female</c:v>
                </c:pt>
                <c:pt idx="1">
                  <c:v>Male</c:v>
                </c:pt>
              </c:strCache>
            </c:strRef>
          </c:cat>
          <c:val>
            <c:numRef>
              <c:f>Sheet1!$B$2:$B$5</c:f>
              <c:numCache>
                <c:formatCode>General</c:formatCode>
                <c:ptCount val="4"/>
                <c:pt idx="0">
                  <c:v>35.700000000000003</c:v>
                </c:pt>
                <c:pt idx="1">
                  <c:v>64.3</c:v>
                </c:pt>
              </c:numCache>
            </c:numRef>
          </c:val>
          <c:extLst xmlns:c16r2="http://schemas.microsoft.com/office/drawing/2015/06/chart">
            <c:ext xmlns:c16="http://schemas.microsoft.com/office/drawing/2014/chart" uri="{C3380CC4-5D6E-409C-BE32-E72D297353CC}">
              <c16:uniqueId val="{00000008-9657-4F07-8099-CF7D4723AACB}"/>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en-US"/>
              <a:t>Age</a:t>
            </a:r>
            <a:r>
              <a:rPr lang="en-US" baseline="0"/>
              <a:t> </a:t>
            </a:r>
            <a:r>
              <a:rPr lang="en-US"/>
              <a:t> </a:t>
            </a:r>
          </a:p>
        </c:rich>
      </c:tx>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en-US"/>
        </a:p>
      </c:txPr>
    </c:title>
    <c:autoTitleDeleted val="0"/>
    <c:plotArea>
      <c:layout/>
      <c:barChart>
        <c:barDir val="bar"/>
        <c:grouping val="stacked"/>
        <c:varyColors val="0"/>
        <c:ser>
          <c:idx val="0"/>
          <c:order val="0"/>
          <c:tx>
            <c:strRef>
              <c:f>Sheet1!$B$1</c:f>
              <c:strCache>
                <c:ptCount val="1"/>
                <c:pt idx="0">
                  <c:v>Percentage </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cat>
            <c:strRef>
              <c:f>Sheet1!$A$2:$A$5</c:f>
              <c:strCache>
                <c:ptCount val="4"/>
                <c:pt idx="0">
                  <c:v>18 - 26 years</c:v>
                </c:pt>
                <c:pt idx="1">
                  <c:v>27 - 37 years </c:v>
                </c:pt>
                <c:pt idx="2">
                  <c:v>38 - 46 years </c:v>
                </c:pt>
                <c:pt idx="3">
                  <c:v>47 +</c:v>
                </c:pt>
              </c:strCache>
            </c:strRef>
          </c:cat>
          <c:val>
            <c:numRef>
              <c:f>Sheet1!$B$2:$B$5</c:f>
              <c:numCache>
                <c:formatCode>General</c:formatCode>
                <c:ptCount val="4"/>
                <c:pt idx="0">
                  <c:v>28.6</c:v>
                </c:pt>
                <c:pt idx="1">
                  <c:v>21.4</c:v>
                </c:pt>
                <c:pt idx="2">
                  <c:v>21.4</c:v>
                </c:pt>
                <c:pt idx="3">
                  <c:v>28.6</c:v>
                </c:pt>
              </c:numCache>
            </c:numRef>
          </c:val>
          <c:extLst xmlns:c16r2="http://schemas.microsoft.com/office/drawing/2015/06/chart">
            <c:ext xmlns:c16="http://schemas.microsoft.com/office/drawing/2014/chart" uri="{C3380CC4-5D6E-409C-BE32-E72D297353CC}">
              <c16:uniqueId val="{00000000-960A-4E96-A664-7AA110556DEA}"/>
            </c:ext>
          </c:extLst>
        </c:ser>
        <c:dLbls>
          <c:showLegendKey val="0"/>
          <c:showVal val="0"/>
          <c:showCatName val="0"/>
          <c:showSerName val="0"/>
          <c:showPercent val="0"/>
          <c:showBubbleSize val="0"/>
        </c:dLbls>
        <c:gapWidth val="150"/>
        <c:overlap val="100"/>
        <c:axId val="-1882940112"/>
        <c:axId val="-1882939024"/>
      </c:barChart>
      <c:catAx>
        <c:axId val="-1882940112"/>
        <c:scaling>
          <c:orientation val="minMax"/>
        </c:scaling>
        <c:delete val="0"/>
        <c:axPos val="l"/>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82939024"/>
        <c:crosses val="autoZero"/>
        <c:auto val="1"/>
        <c:lblAlgn val="ctr"/>
        <c:lblOffset val="100"/>
        <c:noMultiLvlLbl val="0"/>
      </c:catAx>
      <c:valAx>
        <c:axId val="-1882939024"/>
        <c:scaling>
          <c:orientation val="minMax"/>
        </c:scaling>
        <c:delete val="0"/>
        <c:axPos val="b"/>
        <c:majorGridlines>
          <c:spPr>
            <a:ln>
              <a:solidFill>
                <a:schemeClr val="tx1">
                  <a:lumMod val="15000"/>
                  <a:lumOff val="85000"/>
                </a:schemeClr>
              </a:solidFill>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8294011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Working</a:t>
            </a:r>
            <a:r>
              <a:rPr lang="en-US" baseline="0"/>
              <a:t> experience</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Sheet1!$B$1</c:f>
              <c:strCache>
                <c:ptCount val="1"/>
                <c:pt idx="0">
                  <c:v>Frequency</c:v>
                </c:pt>
              </c:strCache>
            </c:strRef>
          </c:tx>
          <c:spPr>
            <a:solidFill>
              <a:schemeClr val="accent1"/>
            </a:solidFill>
            <a:ln>
              <a:noFill/>
            </a:ln>
            <a:effectLst/>
          </c:spPr>
          <c:invertIfNegative val="0"/>
          <c:cat>
            <c:strRef>
              <c:f>Sheet1!$A$2:$A$5</c:f>
              <c:strCache>
                <c:ptCount val="3"/>
                <c:pt idx="0">
                  <c:v>Less than 3 years</c:v>
                </c:pt>
                <c:pt idx="1">
                  <c:v>4 - 9 years</c:v>
                </c:pt>
                <c:pt idx="2">
                  <c:v>10 - 15 years</c:v>
                </c:pt>
              </c:strCache>
            </c:strRef>
          </c:cat>
          <c:val>
            <c:numRef>
              <c:f>Sheet1!$B$2:$B$5</c:f>
              <c:numCache>
                <c:formatCode>General</c:formatCode>
                <c:ptCount val="4"/>
                <c:pt idx="0">
                  <c:v>5</c:v>
                </c:pt>
                <c:pt idx="1">
                  <c:v>5</c:v>
                </c:pt>
                <c:pt idx="2">
                  <c:v>4</c:v>
                </c:pt>
              </c:numCache>
            </c:numRef>
          </c:val>
          <c:extLst xmlns:c16r2="http://schemas.microsoft.com/office/drawing/2015/06/chart">
            <c:ext xmlns:c16="http://schemas.microsoft.com/office/drawing/2014/chart" uri="{C3380CC4-5D6E-409C-BE32-E72D297353CC}">
              <c16:uniqueId val="{00000000-421E-47A5-93B6-C404899BB301}"/>
            </c:ext>
          </c:extLst>
        </c:ser>
        <c:dLbls>
          <c:showLegendKey val="0"/>
          <c:showVal val="0"/>
          <c:showCatName val="0"/>
          <c:showSerName val="0"/>
          <c:showPercent val="0"/>
          <c:showBubbleSize val="0"/>
        </c:dLbls>
        <c:gapWidth val="150"/>
        <c:overlap val="100"/>
        <c:axId val="-1800011504"/>
        <c:axId val="-1800014224"/>
      </c:barChart>
      <c:catAx>
        <c:axId val="-18000115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00014224"/>
        <c:crosses val="autoZero"/>
        <c:auto val="1"/>
        <c:lblAlgn val="ctr"/>
        <c:lblOffset val="100"/>
        <c:noMultiLvlLbl val="0"/>
      </c:catAx>
      <c:valAx>
        <c:axId val="-180001422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000115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9">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ln w="19050" cap="flat" cmpd="sng" algn="ctr">
        <a:solidFill>
          <a:schemeClr val="tx1">
            <a:lumMod val="25000"/>
            <a:lumOff val="75000"/>
          </a:schemeClr>
        </a:solidFill>
        <a:round/>
      </a:ln>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2CE8B-BCE9-44DF-8009-4365AE996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73</Pages>
  <Words>18539</Words>
  <Characters>110311</Characters>
  <Application>Microsoft Office Word</Application>
  <DocSecurity>0</DocSecurity>
  <Lines>2757</Lines>
  <Paragraphs>1238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Chibondo</dc:creator>
  <cp:keywords/>
  <dc:description/>
  <cp:lastModifiedBy>TP Magama</cp:lastModifiedBy>
  <cp:revision>2</cp:revision>
  <dcterms:created xsi:type="dcterms:W3CDTF">2024-09-19T07:24:00Z</dcterms:created>
  <dcterms:modified xsi:type="dcterms:W3CDTF">2024-09-19T07:24:00Z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1be4de1d7313905cb193528f75bbf26253f53e76cc9e882af385fbd3df91316a</vt:lpwstr>
  </property>
</Properties>
</file>