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9E" w:rsidRPr="00AB0F46" w:rsidRDefault="0041339E" w:rsidP="00CA3E13">
      <w:pPr>
        <w:spacing w:after="0" w:line="360" w:lineRule="auto"/>
        <w:jc w:val="center"/>
        <w:rPr>
          <w:rFonts w:ascii="Times New Roman" w:hAnsi="Times New Roman" w:cs="Times New Roman"/>
          <w:b/>
          <w:sz w:val="24"/>
          <w:szCs w:val="24"/>
          <w:lang w:val="en-ZW"/>
        </w:rPr>
      </w:pPr>
      <w:bookmarkStart w:id="0" w:name="_GoBack"/>
      <w:bookmarkEnd w:id="0"/>
      <w:r w:rsidRPr="00AB0F46">
        <w:rPr>
          <w:rFonts w:ascii="Times New Roman" w:hAnsi="Times New Roman" w:cs="Times New Roman"/>
          <w:b/>
          <w:sz w:val="24"/>
          <w:szCs w:val="24"/>
          <w:lang w:val="en-ZW"/>
        </w:rPr>
        <w:t>BINDURA UNIVERSITY OF SCIENCE EDUCATION</w:t>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FACULTY OF COMMERCE</w:t>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DEPARTMENT OF ECONOMICS</w:t>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noProof/>
          <w:sz w:val="24"/>
          <w:szCs w:val="24"/>
          <w:lang w:val="en-US" w:eastAsia="en-US"/>
        </w:rPr>
        <w:drawing>
          <wp:inline distT="0" distB="0" distL="0" distR="0" wp14:anchorId="057B1858" wp14:editId="5E619E84">
            <wp:extent cx="1466850" cy="186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66850" cy="1866900"/>
                    </a:xfrm>
                    <a:prstGeom prst="rect">
                      <a:avLst/>
                    </a:prstGeom>
                    <a:noFill/>
                    <a:ln w="9525">
                      <a:noFill/>
                      <a:miter lim="800000"/>
                      <a:headEnd/>
                      <a:tailEnd/>
                    </a:ln>
                  </pic:spPr>
                </pic:pic>
              </a:graphicData>
            </a:graphic>
          </wp:inline>
        </w:drawing>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p>
    <w:p w:rsidR="0041339E" w:rsidRDefault="0041339E" w:rsidP="00CA3E13">
      <w:pPr>
        <w:spacing w:after="0" w:line="360" w:lineRule="auto"/>
        <w:jc w:val="center"/>
        <w:rPr>
          <w:rFonts w:ascii="Times New Roman" w:hAnsi="Times New Roman" w:cs="Times New Roman"/>
          <w:b/>
          <w:sz w:val="24"/>
          <w:szCs w:val="24"/>
          <w:lang w:val="en-ZW"/>
        </w:rPr>
      </w:pPr>
      <w:r w:rsidRPr="00AB0F46">
        <w:rPr>
          <w:rFonts w:ascii="Times New Roman" w:hAnsi="Times New Roman" w:cs="Times New Roman"/>
          <w:b/>
          <w:sz w:val="24"/>
          <w:szCs w:val="24"/>
          <w:lang w:val="en-ZW"/>
        </w:rPr>
        <w:t>THE IMPACT OF SUPPLIER PERFORMANCE MANAGEMENT ON SERVICE DELIVERY IN ZIMBABWEAN HOTELS. A CASE STUDY OF CHINHOYI UNIVERSITY OF TECHNOLOGY HOTEL.</w:t>
      </w:r>
    </w:p>
    <w:p w:rsidR="00CA3E13" w:rsidRPr="00AB0F46" w:rsidRDefault="00CA3E13" w:rsidP="00CA3E13">
      <w:pPr>
        <w:spacing w:after="0" w:line="360" w:lineRule="auto"/>
        <w:jc w:val="center"/>
        <w:rPr>
          <w:rFonts w:ascii="Times New Roman" w:hAnsi="Times New Roman" w:cs="Times New Roman"/>
          <w:b/>
          <w:sz w:val="24"/>
          <w:szCs w:val="24"/>
          <w:lang w:val="en-ZW"/>
        </w:rPr>
      </w:pPr>
    </w:p>
    <w:p w:rsidR="0041339E"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BY</w:t>
      </w:r>
    </w:p>
    <w:p w:rsidR="00CA3E13" w:rsidRPr="00AB0F46" w:rsidRDefault="00CA3E13" w:rsidP="00CA3E13">
      <w:pPr>
        <w:autoSpaceDE w:val="0"/>
        <w:autoSpaceDN w:val="0"/>
        <w:adjustRightInd w:val="0"/>
        <w:spacing w:after="0" w:line="360" w:lineRule="auto"/>
        <w:jc w:val="center"/>
        <w:rPr>
          <w:rFonts w:ascii="Times New Roman" w:hAnsi="Times New Roman" w:cs="Times New Roman"/>
          <w:b/>
          <w:bCs/>
          <w:sz w:val="24"/>
          <w:szCs w:val="24"/>
          <w:lang w:val="en-ZW"/>
        </w:rPr>
      </w:pP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sz w:val="24"/>
          <w:szCs w:val="24"/>
        </w:rPr>
        <w:t>PRUDENCE CHIPO MAENZANISE</w:t>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rPr>
      </w:pPr>
      <w:r w:rsidRPr="00AB0F46">
        <w:rPr>
          <w:rFonts w:ascii="Times New Roman" w:hAnsi="Times New Roman" w:cs="Times New Roman"/>
          <w:b/>
          <w:bCs/>
          <w:sz w:val="24"/>
          <w:szCs w:val="24"/>
        </w:rPr>
        <w:t>B200593B</w:t>
      </w:r>
    </w:p>
    <w:p w:rsidR="0041339E" w:rsidRPr="00AB0F46" w:rsidRDefault="0041339E" w:rsidP="00CA3E13">
      <w:pPr>
        <w:spacing w:after="0" w:line="360" w:lineRule="auto"/>
        <w:jc w:val="center"/>
        <w:rPr>
          <w:rFonts w:ascii="Times New Roman" w:hAnsi="Times New Roman" w:cs="Times New Roman"/>
          <w:sz w:val="24"/>
          <w:szCs w:val="24"/>
        </w:rPr>
      </w:pP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A DISSERTATION SUBMITTED IN PARTIAL FULFILLMENT OF THE REQUIREMENTS FOR THE BACHELOR OF COMMERCE (HONOURS) DEGREE IN PURCHASING AND SUPPLY OF BINDURA UNIVERSITY OF SCIENCE EDUCATION FACULTY OF COMMERCE.</w:t>
      </w:r>
    </w:p>
    <w:p w:rsidR="0041339E" w:rsidRPr="00AB0F46"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p>
    <w:p w:rsidR="0041339E" w:rsidRDefault="0041339E" w:rsidP="00CA3E13">
      <w:pPr>
        <w:autoSpaceDE w:val="0"/>
        <w:autoSpaceDN w:val="0"/>
        <w:adjustRightInd w:val="0"/>
        <w:spacing w:after="0" w:line="360" w:lineRule="auto"/>
        <w:jc w:val="center"/>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RESEARCH SUPEVISOR: MR PANDE</w:t>
      </w:r>
    </w:p>
    <w:p w:rsidR="00CA3E13" w:rsidRPr="00AB0F46" w:rsidRDefault="00CA3E13" w:rsidP="00CA3E13">
      <w:pPr>
        <w:autoSpaceDE w:val="0"/>
        <w:autoSpaceDN w:val="0"/>
        <w:adjustRightInd w:val="0"/>
        <w:spacing w:after="0" w:line="360" w:lineRule="auto"/>
        <w:jc w:val="center"/>
        <w:rPr>
          <w:rFonts w:ascii="Times New Roman" w:hAnsi="Times New Roman" w:cs="Times New Roman"/>
          <w:b/>
          <w:bCs/>
          <w:sz w:val="24"/>
          <w:szCs w:val="24"/>
          <w:lang w:val="en-ZW"/>
        </w:rPr>
      </w:pPr>
    </w:p>
    <w:p w:rsidR="0041339E" w:rsidRPr="00AB0F46" w:rsidRDefault="00BE4184" w:rsidP="00CA3E13">
      <w:pPr>
        <w:autoSpaceDE w:val="0"/>
        <w:autoSpaceDN w:val="0"/>
        <w:adjustRightInd w:val="0"/>
        <w:spacing w:after="0" w:line="360" w:lineRule="auto"/>
        <w:jc w:val="center"/>
        <w:rPr>
          <w:rFonts w:ascii="Times New Roman" w:hAnsi="Times New Roman" w:cs="Times New Roman"/>
          <w:b/>
          <w:bCs/>
          <w:sz w:val="24"/>
          <w:szCs w:val="24"/>
          <w:lang w:val="en-ZW"/>
        </w:rPr>
        <w:sectPr w:rsidR="0041339E" w:rsidRPr="00AB0F46" w:rsidSect="00772A77">
          <w:pgSz w:w="12240" w:h="15840"/>
          <w:pgMar w:top="1440" w:right="1440" w:bottom="1440" w:left="1440" w:header="708" w:footer="708" w:gutter="0"/>
          <w:pgBorders w:display="firstPage">
            <w:top w:val="thickThinSmallGap" w:sz="24" w:space="1" w:color="0070C0"/>
            <w:left w:val="thickThinSmallGap" w:sz="24" w:space="4" w:color="0070C0"/>
            <w:bottom w:val="thinThickSmallGap" w:sz="24" w:space="1" w:color="0070C0"/>
            <w:right w:val="thinThickSmallGap" w:sz="24" w:space="4" w:color="0070C0"/>
          </w:pgBorders>
          <w:cols w:space="708"/>
          <w:docGrid w:linePitch="360"/>
        </w:sectPr>
      </w:pPr>
      <w:r w:rsidRPr="00AB0F46">
        <w:rPr>
          <w:rFonts w:ascii="Times New Roman" w:hAnsi="Times New Roman" w:cs="Times New Roman"/>
          <w:noProof/>
          <w:sz w:val="24"/>
          <w:szCs w:val="24"/>
          <w:lang w:val="en-US" w:eastAsia="en-US"/>
        </w:rPr>
        <w:drawing>
          <wp:anchor distT="0" distB="0" distL="114300" distR="114300" simplePos="0" relativeHeight="251671040" behindDoc="0" locked="0" layoutInCell="1" allowOverlap="1" wp14:anchorId="025E89E5" wp14:editId="7FDCBD4D">
            <wp:simplePos x="0" y="0"/>
            <wp:positionH relativeFrom="page">
              <wp:posOffset>690880</wp:posOffset>
            </wp:positionH>
            <wp:positionV relativeFrom="page">
              <wp:posOffset>20117273</wp:posOffset>
            </wp:positionV>
            <wp:extent cx="6081395" cy="314642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9"/>
                    <a:srcRect/>
                    <a:stretch>
                      <a:fillRect/>
                    </a:stretch>
                  </pic:blipFill>
                  <pic:spPr bwMode="auto">
                    <a:xfrm>
                      <a:off x="0" y="0"/>
                      <a:ext cx="6081395" cy="314642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1339E" w:rsidRPr="00AB0F46">
        <w:rPr>
          <w:rFonts w:ascii="Times New Roman" w:hAnsi="Times New Roman" w:cs="Times New Roman"/>
          <w:b/>
          <w:bCs/>
          <w:sz w:val="24"/>
          <w:szCs w:val="24"/>
          <w:lang w:val="en-ZW"/>
        </w:rPr>
        <w:t>2024</w:t>
      </w:r>
    </w:p>
    <w:p w:rsidR="00532E3E" w:rsidRPr="00AB0F46" w:rsidRDefault="00532E3E" w:rsidP="00CA3E13">
      <w:pPr>
        <w:pStyle w:val="Heading2"/>
        <w:spacing w:before="0" w:after="0" w:line="360" w:lineRule="auto"/>
        <w:jc w:val="center"/>
      </w:pPr>
      <w:bookmarkStart w:id="1" w:name="_Toc492133449"/>
      <w:bookmarkStart w:id="2" w:name="_Toc165408100"/>
      <w:bookmarkStart w:id="3" w:name="_Toc165422401"/>
      <w:r w:rsidRPr="00AB0F46">
        <w:lastRenderedPageBreak/>
        <w:t>RELEASE FORM</w:t>
      </w:r>
      <w:bookmarkEnd w:id="1"/>
      <w:bookmarkEnd w:id="2"/>
      <w:bookmarkEnd w:id="3"/>
    </w:p>
    <w:p w:rsidR="00532E3E" w:rsidRPr="00AB0F46" w:rsidRDefault="00532E3E" w:rsidP="00CA3E13">
      <w:pPr>
        <w:tabs>
          <w:tab w:val="left" w:pos="180"/>
        </w:tabs>
        <w:spacing w:after="0" w:line="360" w:lineRule="auto"/>
        <w:jc w:val="both"/>
        <w:rPr>
          <w:rFonts w:ascii="Times New Roman" w:eastAsia="Times New Roman" w:hAnsi="Times New Roman" w:cs="Times New Roman"/>
          <w:b/>
          <w:sz w:val="24"/>
          <w:szCs w:val="24"/>
          <w:lang w:val="en-ZW"/>
        </w:rPr>
      </w:pPr>
    </w:p>
    <w:p w:rsidR="00532E3E" w:rsidRPr="00AB0F46" w:rsidRDefault="00532E3E" w:rsidP="00CA3E13">
      <w:pPr>
        <w:tabs>
          <w:tab w:val="left" w:pos="31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sz w:val="24"/>
          <w:szCs w:val="24"/>
          <w:lang w:val="en-ZW"/>
        </w:rPr>
        <w:t>NAME O</w:t>
      </w:r>
      <w:r w:rsidR="00AD3B60" w:rsidRPr="00AB0F46">
        <w:rPr>
          <w:rFonts w:ascii="Times New Roman" w:hAnsi="Times New Roman" w:cs="Times New Roman"/>
          <w:sz w:val="24"/>
          <w:szCs w:val="24"/>
          <w:lang w:val="en-ZW"/>
        </w:rPr>
        <w:t>F AUTHOR</w:t>
      </w:r>
      <w:r w:rsidR="00AD3B60" w:rsidRPr="00AB0F46">
        <w:rPr>
          <w:rFonts w:ascii="Times New Roman" w:hAnsi="Times New Roman" w:cs="Times New Roman"/>
          <w:b/>
          <w:sz w:val="24"/>
          <w:szCs w:val="24"/>
          <w:lang w:val="en-ZW"/>
        </w:rPr>
        <w:tab/>
      </w:r>
      <w:r w:rsidR="00AD3B60" w:rsidRPr="00AB0F46">
        <w:rPr>
          <w:rFonts w:ascii="Times New Roman" w:hAnsi="Times New Roman" w:cs="Times New Roman"/>
          <w:b/>
          <w:sz w:val="24"/>
          <w:szCs w:val="24"/>
          <w:lang w:val="en-ZW"/>
        </w:rPr>
        <w:tab/>
      </w:r>
      <w:r w:rsidRPr="00AB0F46">
        <w:rPr>
          <w:rFonts w:ascii="Times New Roman" w:hAnsi="Times New Roman" w:cs="Times New Roman"/>
          <w:b/>
          <w:sz w:val="24"/>
          <w:szCs w:val="24"/>
          <w:lang w:val="en-ZW"/>
        </w:rPr>
        <w:t xml:space="preserve">: </w:t>
      </w:r>
      <w:r w:rsidR="00565C95" w:rsidRPr="00AB0F46">
        <w:rPr>
          <w:rFonts w:ascii="Times New Roman" w:hAnsi="Times New Roman" w:cs="Times New Roman"/>
          <w:sz w:val="24"/>
          <w:szCs w:val="24"/>
          <w:lang w:val="en-ZW"/>
        </w:rPr>
        <w:t>PRUDENCE</w:t>
      </w:r>
      <w:r w:rsidR="0038689B" w:rsidRPr="00AB0F46">
        <w:rPr>
          <w:rFonts w:ascii="Times New Roman" w:hAnsi="Times New Roman" w:cs="Times New Roman"/>
          <w:sz w:val="24"/>
          <w:szCs w:val="24"/>
          <w:lang w:val="en-ZW"/>
        </w:rPr>
        <w:t xml:space="preserve"> CHIPO MAENZANISE</w:t>
      </w: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p>
    <w:p w:rsidR="00532E3E" w:rsidRPr="00AB0F46" w:rsidRDefault="00AD3B60" w:rsidP="00CA3E13">
      <w:pPr>
        <w:tabs>
          <w:tab w:val="left" w:pos="23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sz w:val="24"/>
          <w:szCs w:val="24"/>
          <w:lang w:val="en-ZW"/>
        </w:rPr>
        <w:t>STUDENT REG NUMBER</w:t>
      </w:r>
      <w:r w:rsidRPr="00AB0F46">
        <w:rPr>
          <w:rFonts w:ascii="Times New Roman" w:hAnsi="Times New Roman" w:cs="Times New Roman"/>
          <w:b/>
          <w:sz w:val="24"/>
          <w:szCs w:val="24"/>
          <w:lang w:val="en-ZW"/>
        </w:rPr>
        <w:tab/>
      </w:r>
      <w:r w:rsidRPr="00AB0F46">
        <w:rPr>
          <w:rFonts w:ascii="Times New Roman" w:hAnsi="Times New Roman" w:cs="Times New Roman"/>
          <w:b/>
          <w:sz w:val="24"/>
          <w:szCs w:val="24"/>
          <w:lang w:val="en-ZW"/>
        </w:rPr>
        <w:tab/>
      </w:r>
      <w:r w:rsidR="00532E3E" w:rsidRPr="00AB0F46">
        <w:rPr>
          <w:rFonts w:ascii="Times New Roman" w:hAnsi="Times New Roman" w:cs="Times New Roman"/>
          <w:b/>
          <w:sz w:val="24"/>
          <w:szCs w:val="24"/>
          <w:lang w:val="en-ZW"/>
        </w:rPr>
        <w:t xml:space="preserve">: </w:t>
      </w:r>
      <w:r w:rsidR="00532E3E" w:rsidRPr="00AB0F46">
        <w:rPr>
          <w:rFonts w:ascii="Times New Roman" w:hAnsi="Times New Roman" w:cs="Times New Roman"/>
          <w:sz w:val="24"/>
          <w:szCs w:val="24"/>
          <w:lang w:val="en-ZW"/>
        </w:rPr>
        <w:t>B</w:t>
      </w:r>
      <w:r w:rsidR="00EC12AC" w:rsidRPr="00AB0F46">
        <w:rPr>
          <w:rFonts w:ascii="Times New Roman" w:hAnsi="Times New Roman" w:cs="Times New Roman"/>
          <w:sz w:val="24"/>
          <w:szCs w:val="24"/>
          <w:lang w:val="en-ZW"/>
        </w:rPr>
        <w:t>200593B</w:t>
      </w:r>
    </w:p>
    <w:p w:rsidR="00532E3E" w:rsidRPr="00AB0F46" w:rsidRDefault="00532E3E" w:rsidP="00CA3E13">
      <w:pPr>
        <w:tabs>
          <w:tab w:val="left" w:pos="2385"/>
          <w:tab w:val="left" w:pos="3750"/>
        </w:tabs>
        <w:spacing w:after="0" w:line="360" w:lineRule="auto"/>
        <w:ind w:firstLine="720"/>
        <w:jc w:val="both"/>
        <w:rPr>
          <w:rFonts w:ascii="Times New Roman" w:hAnsi="Times New Roman" w:cs="Times New Roman"/>
          <w:b/>
          <w:sz w:val="24"/>
          <w:szCs w:val="24"/>
          <w:lang w:val="en-ZW"/>
        </w:rPr>
      </w:pPr>
    </w:p>
    <w:p w:rsidR="006A5C77" w:rsidRPr="00AB0F46" w:rsidRDefault="00532E3E" w:rsidP="00CA3E13">
      <w:pPr>
        <w:spacing w:after="0" w:line="360" w:lineRule="auto"/>
        <w:jc w:val="both"/>
        <w:rPr>
          <w:rFonts w:ascii="Times New Roman" w:hAnsi="Times New Roman" w:cs="Times New Roman"/>
          <w:b/>
          <w:sz w:val="24"/>
          <w:szCs w:val="24"/>
          <w:lang w:val="en-ZW"/>
        </w:rPr>
      </w:pPr>
      <w:r w:rsidRPr="00AB0F46">
        <w:rPr>
          <w:rFonts w:ascii="Times New Roman" w:hAnsi="Times New Roman" w:cs="Times New Roman"/>
          <w:sz w:val="24"/>
          <w:szCs w:val="24"/>
          <w:lang w:val="en-ZW"/>
        </w:rPr>
        <w:t>TITLE PROJE</w:t>
      </w:r>
      <w:r w:rsidR="000324FB" w:rsidRPr="00AB0F46">
        <w:rPr>
          <w:rFonts w:ascii="Times New Roman" w:hAnsi="Times New Roman" w:cs="Times New Roman"/>
          <w:sz w:val="24"/>
          <w:szCs w:val="24"/>
          <w:lang w:val="en-ZW"/>
        </w:rPr>
        <w:t>C</w:t>
      </w:r>
      <w:r w:rsidR="00D27408" w:rsidRPr="00AB0F46">
        <w:rPr>
          <w:rFonts w:ascii="Times New Roman" w:hAnsi="Times New Roman" w:cs="Times New Roman"/>
          <w:sz w:val="24"/>
          <w:szCs w:val="24"/>
          <w:lang w:val="en-ZW"/>
        </w:rPr>
        <w:t>T</w:t>
      </w:r>
      <w:r w:rsidR="00D27408" w:rsidRPr="00AB0F46">
        <w:rPr>
          <w:rFonts w:ascii="Times New Roman" w:hAnsi="Times New Roman" w:cs="Times New Roman"/>
          <w:b/>
          <w:sz w:val="24"/>
          <w:szCs w:val="24"/>
          <w:lang w:val="en-ZW"/>
        </w:rPr>
        <w:tab/>
      </w:r>
      <w:r w:rsidR="00D27408" w:rsidRPr="00AB0F46">
        <w:rPr>
          <w:rFonts w:ascii="Times New Roman" w:hAnsi="Times New Roman" w:cs="Times New Roman"/>
          <w:b/>
          <w:sz w:val="24"/>
          <w:szCs w:val="24"/>
          <w:lang w:val="en-ZW"/>
        </w:rPr>
        <w:tab/>
      </w:r>
      <w:r w:rsidR="00D27408" w:rsidRPr="00AB0F46">
        <w:rPr>
          <w:rFonts w:ascii="Times New Roman" w:hAnsi="Times New Roman" w:cs="Times New Roman"/>
          <w:b/>
          <w:sz w:val="24"/>
          <w:szCs w:val="24"/>
          <w:lang w:val="en-ZW"/>
        </w:rPr>
        <w:tab/>
      </w:r>
      <w:r w:rsidRPr="00AB0F46">
        <w:rPr>
          <w:rFonts w:ascii="Times New Roman" w:hAnsi="Times New Roman" w:cs="Times New Roman"/>
          <w:b/>
          <w:sz w:val="24"/>
          <w:szCs w:val="24"/>
          <w:lang w:val="en-ZW"/>
        </w:rPr>
        <w:t>:</w:t>
      </w:r>
      <w:r w:rsidR="000324FB" w:rsidRPr="00AB0F46">
        <w:rPr>
          <w:rFonts w:ascii="Times New Roman" w:hAnsi="Times New Roman" w:cs="Times New Roman"/>
          <w:b/>
          <w:sz w:val="24"/>
          <w:szCs w:val="24"/>
          <w:lang w:val="en-ZW"/>
        </w:rPr>
        <w:t xml:space="preserve"> </w:t>
      </w:r>
      <w:r w:rsidR="006A5C77" w:rsidRPr="00AB0F46">
        <w:rPr>
          <w:rFonts w:ascii="Times New Roman" w:hAnsi="Times New Roman" w:cs="Times New Roman"/>
          <w:sz w:val="24"/>
          <w:szCs w:val="24"/>
          <w:lang w:val="en-ZW"/>
        </w:rPr>
        <w:t>THE IMPACT OF SUPPLIER PERFORMANCE MANAGEMENT ON SERVICE DELIVERY IN ZIMBABWEAN HOTELS. A CASE STUDY OF CHINHOYI UNIVERSITY OF TECHNOLOGY HOTEL</w:t>
      </w:r>
    </w:p>
    <w:p w:rsidR="00532E3E" w:rsidRPr="00AB0F46" w:rsidRDefault="00532E3E" w:rsidP="00CA3E13">
      <w:pPr>
        <w:tabs>
          <w:tab w:val="left" w:pos="2385"/>
          <w:tab w:val="left" w:pos="3750"/>
        </w:tabs>
        <w:spacing w:after="0" w:line="360" w:lineRule="auto"/>
        <w:jc w:val="both"/>
        <w:rPr>
          <w:rFonts w:ascii="Times New Roman" w:hAnsi="Times New Roman" w:cs="Times New Roman"/>
          <w:b/>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p>
    <w:p w:rsidR="00532E3E" w:rsidRPr="00AB0F46" w:rsidRDefault="00C2499A"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PROGRAMME</w:t>
      </w:r>
      <w:r w:rsidRPr="00AB0F46">
        <w:rPr>
          <w:rFonts w:ascii="Times New Roman" w:hAnsi="Times New Roman" w:cs="Times New Roman"/>
          <w:b/>
          <w:sz w:val="24"/>
          <w:szCs w:val="24"/>
          <w:lang w:val="en-ZW"/>
        </w:rPr>
        <w:tab/>
      </w:r>
      <w:r w:rsidR="00532E3E" w:rsidRPr="00AB0F46">
        <w:rPr>
          <w:rFonts w:ascii="Times New Roman" w:hAnsi="Times New Roman" w:cs="Times New Roman"/>
          <w:b/>
          <w:sz w:val="24"/>
          <w:szCs w:val="24"/>
          <w:lang w:val="en-ZW"/>
        </w:rPr>
        <w:t xml:space="preserve">: </w:t>
      </w:r>
      <w:r w:rsidR="00532E3E" w:rsidRPr="00AB0F46">
        <w:rPr>
          <w:rFonts w:ascii="Times New Roman" w:hAnsi="Times New Roman" w:cs="Times New Roman"/>
          <w:sz w:val="24"/>
          <w:szCs w:val="24"/>
          <w:lang w:val="en-ZW"/>
        </w:rPr>
        <w:t>BACHELOR OF COMMERCE (HONOURS)</w:t>
      </w:r>
      <w:r w:rsidRPr="00AB0F46">
        <w:rPr>
          <w:rFonts w:ascii="Times New Roman" w:hAnsi="Times New Roman" w:cs="Times New Roman"/>
          <w:sz w:val="24"/>
          <w:szCs w:val="24"/>
          <w:lang w:val="en-ZW"/>
        </w:rPr>
        <w:t xml:space="preserve"> DEGREE IN PURCHASING AND SUPPLY</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sz w:val="24"/>
          <w:szCs w:val="24"/>
          <w:lang w:val="en-ZW"/>
        </w:rPr>
        <w:t>YEAR GRA</w:t>
      </w:r>
      <w:r w:rsidR="00DD292E" w:rsidRPr="00AB0F46">
        <w:rPr>
          <w:rFonts w:ascii="Times New Roman" w:hAnsi="Times New Roman" w:cs="Times New Roman"/>
          <w:sz w:val="24"/>
          <w:szCs w:val="24"/>
          <w:lang w:val="en-ZW"/>
        </w:rPr>
        <w:t>NTED</w:t>
      </w:r>
      <w:r w:rsidR="00DD292E" w:rsidRPr="00AB0F46">
        <w:rPr>
          <w:rFonts w:ascii="Times New Roman" w:hAnsi="Times New Roman" w:cs="Times New Roman"/>
          <w:b/>
          <w:sz w:val="24"/>
          <w:szCs w:val="24"/>
          <w:lang w:val="en-ZW"/>
        </w:rPr>
        <w:tab/>
      </w:r>
      <w:r w:rsidRPr="00AB0F46">
        <w:rPr>
          <w:rFonts w:ascii="Times New Roman" w:hAnsi="Times New Roman" w:cs="Times New Roman"/>
          <w:b/>
          <w:sz w:val="24"/>
          <w:szCs w:val="24"/>
          <w:lang w:val="en-ZW"/>
        </w:rPr>
        <w:t>:</w:t>
      </w:r>
      <w:r w:rsidR="00DD292E" w:rsidRPr="00AB0F46">
        <w:rPr>
          <w:rFonts w:ascii="Times New Roman" w:hAnsi="Times New Roman" w:cs="Times New Roman"/>
          <w:b/>
          <w:sz w:val="24"/>
          <w:szCs w:val="24"/>
          <w:lang w:val="en-ZW"/>
        </w:rPr>
        <w:tab/>
      </w:r>
      <w:r w:rsidR="00C2499A" w:rsidRPr="00AB0F46">
        <w:rPr>
          <w:rFonts w:ascii="Times New Roman" w:hAnsi="Times New Roman" w:cs="Times New Roman"/>
          <w:sz w:val="24"/>
          <w:szCs w:val="24"/>
          <w:lang w:val="en-ZW"/>
        </w:rPr>
        <w:t>2024</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Permission is hereby granted to the Bindura University Library to produce single copies for private, scholarly and scientific research purpose only. The author does reserve other publication rights and neither the dissertation nor extensive extracts from it may be permitted or otherwise reproduced without the author’s written permission.</w:t>
      </w: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p>
    <w:p w:rsidR="00532E3E" w:rsidRPr="0045075E" w:rsidRDefault="00532E3E" w:rsidP="00CA3E13">
      <w:pPr>
        <w:tabs>
          <w:tab w:val="left" w:pos="2385"/>
        </w:tabs>
        <w:spacing w:after="0" w:line="360" w:lineRule="auto"/>
        <w:jc w:val="both"/>
        <w:rPr>
          <w:rFonts w:ascii="Times New Roman" w:hAnsi="Times New Roman" w:cs="Times New Roman"/>
          <w:sz w:val="24"/>
          <w:szCs w:val="24"/>
          <w:lang w:val="en-ZW"/>
        </w:rPr>
      </w:pPr>
      <w:r w:rsidRPr="0045075E">
        <w:rPr>
          <w:rFonts w:ascii="Times New Roman" w:hAnsi="Times New Roman" w:cs="Times New Roman"/>
          <w:sz w:val="24"/>
          <w:szCs w:val="24"/>
          <w:lang w:val="en-ZW"/>
        </w:rPr>
        <w:t>SIGNATURE                                       ……………………………………………..</w:t>
      </w:r>
    </w:p>
    <w:p w:rsidR="00532E3E" w:rsidRPr="0045075E"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45075E" w:rsidRDefault="00532E3E" w:rsidP="00CA3E13">
      <w:pPr>
        <w:tabs>
          <w:tab w:val="left" w:pos="2385"/>
        </w:tabs>
        <w:spacing w:after="0" w:line="360" w:lineRule="auto"/>
        <w:jc w:val="both"/>
        <w:rPr>
          <w:rFonts w:ascii="Times New Roman" w:hAnsi="Times New Roman" w:cs="Times New Roman"/>
          <w:sz w:val="24"/>
          <w:szCs w:val="24"/>
          <w:lang w:val="en-ZW"/>
        </w:rPr>
      </w:pPr>
      <w:r w:rsidRPr="0045075E">
        <w:rPr>
          <w:rFonts w:ascii="Times New Roman" w:hAnsi="Times New Roman" w:cs="Times New Roman"/>
          <w:sz w:val="24"/>
          <w:szCs w:val="24"/>
          <w:lang w:val="en-ZW"/>
        </w:rPr>
        <w:t xml:space="preserve">PERMANENT ADDRESS         </w:t>
      </w:r>
      <w:r w:rsidR="00F96DA2" w:rsidRPr="0045075E">
        <w:rPr>
          <w:rFonts w:ascii="Times New Roman" w:hAnsi="Times New Roman" w:cs="Times New Roman"/>
          <w:sz w:val="24"/>
          <w:szCs w:val="24"/>
          <w:lang w:val="en-ZW"/>
        </w:rPr>
        <w:t>1268 LUSAKA HIGHFIELD HARARE</w:t>
      </w:r>
    </w:p>
    <w:p w:rsidR="00CA3E13" w:rsidRDefault="00CA3E13">
      <w:pPr>
        <w:spacing w:after="200" w:line="276" w:lineRule="auto"/>
        <w:rPr>
          <w:rFonts w:ascii="Times New Roman" w:eastAsiaTheme="majorEastAsia" w:hAnsi="Times New Roman" w:cs="Times New Roman"/>
          <w:b/>
          <w:sz w:val="24"/>
          <w:szCs w:val="24"/>
        </w:rPr>
      </w:pPr>
      <w:bookmarkStart w:id="4" w:name="_Toc475002676"/>
      <w:bookmarkStart w:id="5" w:name="_Toc475007551"/>
      <w:bookmarkStart w:id="6" w:name="_Toc492133450"/>
      <w:bookmarkStart w:id="7" w:name="_Toc165408101"/>
      <w:r>
        <w:rPr>
          <w:rFonts w:cs="Times New Roman"/>
          <w:szCs w:val="24"/>
        </w:rPr>
        <w:br w:type="page"/>
      </w:r>
    </w:p>
    <w:p w:rsidR="00914B50" w:rsidRPr="00AB0F46" w:rsidRDefault="00532E3E" w:rsidP="00CA3E13">
      <w:pPr>
        <w:pStyle w:val="Heading2"/>
        <w:spacing w:before="0" w:after="0" w:line="360" w:lineRule="auto"/>
        <w:jc w:val="center"/>
        <w:rPr>
          <w:rFonts w:cs="Times New Roman"/>
          <w:szCs w:val="24"/>
          <w:lang w:val="en-ZW"/>
        </w:rPr>
      </w:pPr>
      <w:bookmarkStart w:id="8" w:name="_Toc165422402"/>
      <w:r w:rsidRPr="00AB0F46">
        <w:rPr>
          <w:rFonts w:cs="Times New Roman"/>
          <w:szCs w:val="24"/>
        </w:rPr>
        <w:lastRenderedPageBreak/>
        <w:t>APPROVAL FORM</w:t>
      </w:r>
      <w:bookmarkEnd w:id="4"/>
      <w:bookmarkEnd w:id="5"/>
      <w:bookmarkEnd w:id="6"/>
      <w:bookmarkEnd w:id="7"/>
      <w:bookmarkEnd w:id="8"/>
    </w:p>
    <w:p w:rsidR="00532E3E" w:rsidRPr="00AB0F46" w:rsidRDefault="00914B50"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impact of supplier performance management on service delivery in Zimbabwean Hotels. A case study of Chinhoyi University of Technology hotel.</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To be completed by the student:</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I certify that this dissertation meets preparation guidelines as presented in the faculty guide and instructions for typing dissertations.</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w:t>
      </w:r>
    </w:p>
    <w:p w:rsidR="00532E3E" w:rsidRPr="00AB0F46" w:rsidRDefault="00532E3E" w:rsidP="00CA3E13">
      <w:pPr>
        <w:tabs>
          <w:tab w:val="left" w:pos="2385"/>
        </w:tabs>
        <w:spacing w:after="0" w:line="360" w:lineRule="auto"/>
        <w:jc w:val="both"/>
        <w:rPr>
          <w:rFonts w:ascii="Times New Roman" w:hAnsi="Times New Roman" w:cs="Times New Roman"/>
          <w:i/>
          <w:sz w:val="24"/>
          <w:szCs w:val="24"/>
          <w:lang w:val="en-ZW"/>
        </w:rPr>
      </w:pPr>
      <w:r w:rsidRPr="00AB0F46">
        <w:rPr>
          <w:rFonts w:ascii="Times New Roman" w:hAnsi="Times New Roman" w:cs="Times New Roman"/>
          <w:i/>
          <w:sz w:val="24"/>
          <w:szCs w:val="24"/>
          <w:lang w:val="en-ZW"/>
        </w:rPr>
        <w:t>Signature of student                                                                     Date</w:t>
      </w: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To be completed by the supervisor:</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This dissertation is suitable for submission to the faculty. This dissertation should be checked for conformity with the faculty guidelines.</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w:t>
      </w:r>
    </w:p>
    <w:p w:rsidR="00532E3E" w:rsidRPr="00AB0F46" w:rsidRDefault="00532E3E" w:rsidP="00CA3E13">
      <w:pPr>
        <w:tabs>
          <w:tab w:val="left" w:pos="2385"/>
        </w:tabs>
        <w:spacing w:after="0" w:line="360" w:lineRule="auto"/>
        <w:jc w:val="both"/>
        <w:rPr>
          <w:rFonts w:ascii="Times New Roman" w:hAnsi="Times New Roman" w:cs="Times New Roman"/>
          <w:i/>
          <w:sz w:val="24"/>
          <w:szCs w:val="24"/>
          <w:lang w:val="en-ZW"/>
        </w:rPr>
      </w:pPr>
      <w:r w:rsidRPr="00AB0F46">
        <w:rPr>
          <w:rFonts w:ascii="Times New Roman" w:hAnsi="Times New Roman" w:cs="Times New Roman"/>
          <w:i/>
          <w:sz w:val="24"/>
          <w:szCs w:val="24"/>
          <w:lang w:val="en-ZW"/>
        </w:rPr>
        <w:t>Signature of supervisor                                                                   Date</w:t>
      </w:r>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To be completed by the chairman of the department:</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I certify, to the best of my knowledge,</w:t>
      </w:r>
      <w:r w:rsidR="00A17D9D" w:rsidRPr="00AB0F46">
        <w:rPr>
          <w:rFonts w:ascii="Times New Roman" w:hAnsi="Times New Roman" w:cs="Times New Roman"/>
          <w:sz w:val="24"/>
          <w:szCs w:val="24"/>
          <w:lang w:val="en-ZW"/>
        </w:rPr>
        <w:t xml:space="preserve"> </w:t>
      </w:r>
      <w:r w:rsidRPr="00AB0F46">
        <w:rPr>
          <w:rFonts w:ascii="Times New Roman" w:hAnsi="Times New Roman" w:cs="Times New Roman"/>
          <w:sz w:val="24"/>
          <w:szCs w:val="24"/>
          <w:lang w:val="en-ZW"/>
        </w:rPr>
        <w:t>that the required procedures have been followed and preparation criteria have been met for this dissertation</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A21F94"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                                   </w:t>
      </w:r>
      <w:r w:rsidR="00532E3E" w:rsidRPr="00AB0F46">
        <w:rPr>
          <w:rFonts w:ascii="Times New Roman" w:hAnsi="Times New Roman" w:cs="Times New Roman"/>
          <w:sz w:val="24"/>
          <w:szCs w:val="24"/>
          <w:lang w:val="en-ZW"/>
        </w:rPr>
        <w:t>............/..................../...........</w:t>
      </w:r>
    </w:p>
    <w:p w:rsidR="00532E3E" w:rsidRPr="00AB0F46" w:rsidRDefault="00532E3E" w:rsidP="00CA3E13">
      <w:pPr>
        <w:tabs>
          <w:tab w:val="left" w:pos="2385"/>
        </w:tabs>
        <w:spacing w:after="0" w:line="360" w:lineRule="auto"/>
        <w:jc w:val="both"/>
        <w:rPr>
          <w:rFonts w:ascii="Times New Roman" w:hAnsi="Times New Roman" w:cs="Times New Roman"/>
          <w:i/>
          <w:sz w:val="24"/>
          <w:szCs w:val="24"/>
          <w:lang w:val="en-ZW"/>
        </w:rPr>
      </w:pPr>
      <w:r w:rsidRPr="00AB0F46">
        <w:rPr>
          <w:rFonts w:ascii="Times New Roman" w:hAnsi="Times New Roman" w:cs="Times New Roman"/>
          <w:i/>
          <w:sz w:val="24"/>
          <w:szCs w:val="24"/>
          <w:lang w:val="en-ZW"/>
        </w:rPr>
        <w:t>Signature of the chairman                                                                       Date</w:t>
      </w:r>
      <w:bookmarkStart w:id="9" w:name="_Toc475001152"/>
      <w:bookmarkStart w:id="10" w:name="_Toc475002677"/>
      <w:bookmarkStart w:id="11" w:name="_Toc475007552"/>
    </w:p>
    <w:p w:rsidR="00CA3E13" w:rsidRDefault="00CA3E13">
      <w:pPr>
        <w:spacing w:after="200" w:line="276" w:lineRule="auto"/>
        <w:rPr>
          <w:rFonts w:ascii="Times New Roman" w:eastAsiaTheme="majorEastAsia" w:hAnsi="Times New Roman" w:cs="Times New Roman"/>
          <w:b/>
          <w:sz w:val="24"/>
          <w:szCs w:val="24"/>
          <w:lang w:val="en-ZW"/>
        </w:rPr>
      </w:pPr>
      <w:bookmarkStart w:id="12" w:name="_Toc492133451"/>
      <w:bookmarkStart w:id="13" w:name="_Toc165408102"/>
      <w:r>
        <w:rPr>
          <w:rFonts w:cs="Times New Roman"/>
          <w:szCs w:val="24"/>
          <w:lang w:val="en-ZW"/>
        </w:rPr>
        <w:br w:type="page"/>
      </w:r>
    </w:p>
    <w:p w:rsidR="00532E3E" w:rsidRPr="00AB0F46" w:rsidRDefault="00532E3E" w:rsidP="00CA3E13">
      <w:pPr>
        <w:pStyle w:val="Heading2"/>
        <w:spacing w:before="0" w:after="0" w:line="360" w:lineRule="auto"/>
        <w:jc w:val="center"/>
        <w:rPr>
          <w:rFonts w:cs="Times New Roman"/>
          <w:szCs w:val="24"/>
          <w:lang w:val="en-ZW"/>
        </w:rPr>
      </w:pPr>
      <w:bookmarkStart w:id="14" w:name="_Toc165422403"/>
      <w:r w:rsidRPr="00AB0F46">
        <w:rPr>
          <w:rFonts w:cs="Times New Roman"/>
          <w:szCs w:val="24"/>
          <w:lang w:val="en-ZW"/>
        </w:rPr>
        <w:lastRenderedPageBreak/>
        <w:t>DECLARATION FORM</w:t>
      </w:r>
      <w:bookmarkEnd w:id="9"/>
      <w:bookmarkEnd w:id="10"/>
      <w:bookmarkEnd w:id="11"/>
      <w:bookmarkEnd w:id="12"/>
      <w:bookmarkEnd w:id="13"/>
      <w:bookmarkEnd w:id="14"/>
    </w:p>
    <w:p w:rsidR="00532E3E" w:rsidRPr="00AB0F46" w:rsidRDefault="00532E3E" w:rsidP="00CA3E13">
      <w:pPr>
        <w:tabs>
          <w:tab w:val="left" w:pos="2385"/>
        </w:tabs>
        <w:spacing w:after="0" w:line="360" w:lineRule="auto"/>
        <w:jc w:val="both"/>
        <w:rPr>
          <w:rFonts w:ascii="Times New Roman" w:hAnsi="Times New Roman" w:cs="Times New Roman"/>
          <w:b/>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I ………………………………….. declare that this project is an original copy of my own work and has not been published before or submitted to any other institution or university.</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Signed…..…………………………………………………</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Date……………………………….. </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Registration number………………………………</w:t>
      </w:r>
    </w:p>
    <w:p w:rsidR="00532E3E" w:rsidRPr="00AB0F46" w:rsidRDefault="00532E3E" w:rsidP="00CA3E13">
      <w:pPr>
        <w:tabs>
          <w:tab w:val="left" w:pos="238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Physical address………………………………………………………………………………………………………………………………………………………………………………………………………………………………………………………..</w:t>
      </w:r>
    </w:p>
    <w:p w:rsidR="00532E3E" w:rsidRPr="00AB0F46" w:rsidRDefault="00532E3E" w:rsidP="00CA3E13">
      <w:pPr>
        <w:pStyle w:val="Heading1"/>
        <w:spacing w:before="0"/>
        <w:jc w:val="both"/>
        <w:rPr>
          <w:rFonts w:eastAsia="Calibri" w:cs="Times New Roman"/>
          <w:sz w:val="24"/>
          <w:szCs w:val="24"/>
          <w:lang w:val="en-ZW"/>
        </w:rPr>
      </w:pPr>
    </w:p>
    <w:p w:rsidR="00532E3E" w:rsidRPr="00AB0F46" w:rsidRDefault="00532E3E" w:rsidP="00CA3E13">
      <w:pPr>
        <w:spacing w:after="0" w:line="360" w:lineRule="auto"/>
        <w:jc w:val="both"/>
        <w:rPr>
          <w:rFonts w:ascii="Times New Roman" w:eastAsia="Calibri" w:hAnsi="Times New Roman" w:cs="Times New Roman"/>
          <w:b/>
          <w:sz w:val="24"/>
          <w:szCs w:val="24"/>
          <w:lang w:val="en-ZW"/>
        </w:rPr>
      </w:pPr>
      <w:r w:rsidRPr="00AB0F46">
        <w:rPr>
          <w:rFonts w:ascii="Times New Roman" w:eastAsia="Calibri" w:hAnsi="Times New Roman" w:cs="Times New Roman"/>
          <w:sz w:val="24"/>
          <w:szCs w:val="24"/>
          <w:lang w:val="en-ZW"/>
        </w:rPr>
        <w:br w:type="page"/>
      </w:r>
    </w:p>
    <w:p w:rsidR="0040453D" w:rsidRDefault="0040453D" w:rsidP="00CA3E13">
      <w:pPr>
        <w:pStyle w:val="Heading2"/>
        <w:spacing w:before="0" w:after="0" w:line="360" w:lineRule="auto"/>
        <w:jc w:val="center"/>
        <w:rPr>
          <w:rFonts w:eastAsia="Calibri" w:cs="Times New Roman"/>
          <w:szCs w:val="24"/>
          <w:lang w:val="en-ZW"/>
        </w:rPr>
      </w:pPr>
      <w:bookmarkStart w:id="15" w:name="_Toc165408103"/>
      <w:bookmarkStart w:id="16" w:name="_Toc165422404"/>
      <w:r w:rsidRPr="00AB0F46">
        <w:rPr>
          <w:rFonts w:eastAsia="Calibri" w:cs="Times New Roman"/>
          <w:szCs w:val="24"/>
          <w:lang w:val="en-ZW"/>
        </w:rPr>
        <w:lastRenderedPageBreak/>
        <w:t>DEDICATION</w:t>
      </w:r>
      <w:bookmarkEnd w:id="15"/>
      <w:bookmarkEnd w:id="16"/>
    </w:p>
    <w:p w:rsidR="00CA3E13" w:rsidRPr="00CA3E13" w:rsidRDefault="00CA3E13" w:rsidP="00CA3E13">
      <w:pPr>
        <w:rPr>
          <w:lang w:val="en-ZW"/>
        </w:rPr>
      </w:pPr>
    </w:p>
    <w:p w:rsidR="00EC19E8" w:rsidRPr="00AB0F46" w:rsidRDefault="00EC19E8"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project is dedicated to my parents, who made it possible for me to reach this level of study by their persistence and dedication to my studies, and my grandmother, who gave me hope, blessings, and th</w:t>
      </w:r>
      <w:r w:rsidR="00900E3F" w:rsidRPr="00AB0F46">
        <w:rPr>
          <w:rFonts w:ascii="Times New Roman" w:eastAsia="Times New Roman" w:hAnsi="Times New Roman" w:cs="Times New Roman"/>
          <w:sz w:val="24"/>
          <w:szCs w:val="24"/>
          <w:lang w:val="en-ZW" w:eastAsia="en-ZW"/>
        </w:rPr>
        <w:t>e strength to pursue my degree</w:t>
      </w: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900E3F" w:rsidRPr="00AB0F46" w:rsidRDefault="00900E3F" w:rsidP="00CA3E13">
      <w:pPr>
        <w:spacing w:after="0" w:line="360" w:lineRule="auto"/>
        <w:jc w:val="both"/>
        <w:rPr>
          <w:rFonts w:ascii="Times New Roman" w:eastAsia="Times New Roman" w:hAnsi="Times New Roman" w:cs="Times New Roman"/>
          <w:sz w:val="24"/>
          <w:szCs w:val="24"/>
          <w:lang w:val="en-ZW" w:eastAsia="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EC19E8" w:rsidRPr="00AB0F46" w:rsidRDefault="00EC19E8" w:rsidP="00CA3E13">
      <w:pPr>
        <w:pStyle w:val="Heading1"/>
        <w:spacing w:before="0"/>
        <w:jc w:val="both"/>
        <w:rPr>
          <w:rFonts w:eastAsia="Calibri" w:cs="Times New Roman"/>
          <w:sz w:val="24"/>
          <w:szCs w:val="24"/>
          <w:lang w:val="en-ZW"/>
        </w:rPr>
      </w:pPr>
    </w:p>
    <w:p w:rsidR="00900E3F" w:rsidRPr="00AB0F46" w:rsidRDefault="00900E3F" w:rsidP="00CA3E13">
      <w:pPr>
        <w:pStyle w:val="Heading1"/>
        <w:spacing w:before="0"/>
        <w:jc w:val="both"/>
        <w:rPr>
          <w:rFonts w:eastAsiaTheme="minorEastAsia" w:cs="Times New Roman"/>
          <w:b w:val="0"/>
          <w:sz w:val="24"/>
          <w:szCs w:val="24"/>
          <w:lang w:val="en-ZW"/>
        </w:rPr>
      </w:pPr>
    </w:p>
    <w:p w:rsidR="000B5FB7" w:rsidRPr="00AB0F46" w:rsidRDefault="000B5FB7" w:rsidP="00CA3E13">
      <w:pPr>
        <w:spacing w:after="0" w:line="360" w:lineRule="auto"/>
        <w:jc w:val="both"/>
        <w:rPr>
          <w:rFonts w:ascii="Times New Roman" w:hAnsi="Times New Roman" w:cs="Times New Roman"/>
          <w:sz w:val="24"/>
          <w:szCs w:val="24"/>
          <w:lang w:val="en-ZW"/>
        </w:rPr>
      </w:pPr>
    </w:p>
    <w:p w:rsidR="00CA3E13" w:rsidRDefault="00CA3E13">
      <w:pPr>
        <w:spacing w:after="200" w:line="276" w:lineRule="auto"/>
        <w:rPr>
          <w:rFonts w:ascii="Times New Roman" w:eastAsia="Calibri" w:hAnsi="Times New Roman" w:cs="Times New Roman"/>
          <w:b/>
          <w:sz w:val="24"/>
          <w:szCs w:val="24"/>
          <w:lang w:val="en-ZW"/>
        </w:rPr>
      </w:pPr>
      <w:bookmarkStart w:id="17" w:name="_Toc165408104"/>
      <w:r>
        <w:rPr>
          <w:rFonts w:eastAsia="Calibri" w:cs="Times New Roman"/>
          <w:szCs w:val="24"/>
          <w:lang w:val="en-ZW"/>
        </w:rPr>
        <w:br w:type="page"/>
      </w:r>
    </w:p>
    <w:p w:rsidR="00AA1ACE" w:rsidRPr="00AB0F46" w:rsidRDefault="00AA1ACE" w:rsidP="00CA3E13">
      <w:pPr>
        <w:pStyle w:val="Heading2"/>
        <w:spacing w:before="0" w:after="0" w:line="360" w:lineRule="auto"/>
        <w:jc w:val="center"/>
        <w:rPr>
          <w:rFonts w:cs="Times New Roman"/>
          <w:szCs w:val="24"/>
        </w:rPr>
      </w:pPr>
      <w:bookmarkStart w:id="18" w:name="_Toc165422405"/>
      <w:r w:rsidRPr="00AB0F46">
        <w:rPr>
          <w:rFonts w:eastAsia="Calibri" w:cs="Times New Roman"/>
          <w:szCs w:val="24"/>
          <w:lang w:val="en-ZW"/>
        </w:rPr>
        <w:lastRenderedPageBreak/>
        <w:t>ABSTRACT</w:t>
      </w:r>
      <w:bookmarkEnd w:id="17"/>
      <w:bookmarkEnd w:id="18"/>
    </w:p>
    <w:p w:rsidR="00AA1ACE" w:rsidRPr="00AB0F46" w:rsidRDefault="00AA1AC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21</w:t>
      </w:r>
      <w:r w:rsidRPr="00AB0F46">
        <w:rPr>
          <w:rFonts w:ascii="Times New Roman" w:hAnsi="Times New Roman" w:cs="Times New Roman"/>
          <w:sz w:val="24"/>
          <w:szCs w:val="24"/>
          <w:vertAlign w:val="superscript"/>
        </w:rPr>
        <w:t>st</w:t>
      </w:r>
      <w:r w:rsidRPr="00AB0F46">
        <w:rPr>
          <w:rFonts w:ascii="Times New Roman" w:hAnsi="Times New Roman" w:cs="Times New Roman"/>
          <w:sz w:val="24"/>
          <w:szCs w:val="24"/>
        </w:rPr>
        <w:t xml:space="preserve"> century has enhanced the continuous and repeated interaction between suppliers and the procuring entities which therefore has necessitated the need to monitor and manage the supplier’s performance. Mainly managing supplier performance has become a critical component as it ensures that suppliers always adhere to set expectations. As such</w:t>
      </w:r>
      <w:r w:rsidR="00675784" w:rsidRPr="00AB0F46">
        <w:rPr>
          <w:rFonts w:ascii="Times New Roman" w:hAnsi="Times New Roman" w:cs="Times New Roman"/>
          <w:sz w:val="24"/>
          <w:szCs w:val="24"/>
        </w:rPr>
        <w:t>,</w:t>
      </w:r>
      <w:r w:rsidR="00E675E2" w:rsidRPr="00AB0F46">
        <w:rPr>
          <w:rFonts w:ascii="Times New Roman" w:hAnsi="Times New Roman" w:cs="Times New Roman"/>
          <w:sz w:val="24"/>
          <w:szCs w:val="24"/>
        </w:rPr>
        <w:t xml:space="preserve"> for an organisation to be flourishing in the market</w:t>
      </w:r>
      <w:r w:rsidR="00675784" w:rsidRPr="00AB0F46">
        <w:rPr>
          <w:rFonts w:ascii="Times New Roman" w:hAnsi="Times New Roman" w:cs="Times New Roman"/>
          <w:sz w:val="24"/>
          <w:szCs w:val="24"/>
        </w:rPr>
        <w:t xml:space="preserve"> an efficient</w:t>
      </w:r>
      <w:r w:rsidRPr="00AB0F46">
        <w:rPr>
          <w:rFonts w:ascii="Times New Roman" w:hAnsi="Times New Roman" w:cs="Times New Roman"/>
          <w:sz w:val="24"/>
          <w:szCs w:val="24"/>
        </w:rPr>
        <w:t xml:space="preserve"> supply chain </w:t>
      </w:r>
      <w:r w:rsidR="00675784" w:rsidRPr="00AB0F46">
        <w:rPr>
          <w:rFonts w:ascii="Times New Roman" w:hAnsi="Times New Roman" w:cs="Times New Roman"/>
          <w:sz w:val="24"/>
          <w:szCs w:val="24"/>
        </w:rPr>
        <w:t xml:space="preserve">management </w:t>
      </w:r>
      <w:r w:rsidR="00E675E2" w:rsidRPr="00AB0F46">
        <w:rPr>
          <w:rFonts w:ascii="Times New Roman" w:hAnsi="Times New Roman" w:cs="Times New Roman"/>
          <w:sz w:val="24"/>
          <w:szCs w:val="24"/>
        </w:rPr>
        <w:t>is one of crucial requirement</w:t>
      </w:r>
      <w:r w:rsidRPr="00AB0F46">
        <w:rPr>
          <w:rFonts w:ascii="Times New Roman" w:hAnsi="Times New Roman" w:cs="Times New Roman"/>
          <w:sz w:val="24"/>
          <w:szCs w:val="24"/>
        </w:rPr>
        <w:t>. Supplier performance management makes a difference especially on service delivery efforts for the hotel sector. The study identified roles, methods to be adopted as well as the parameters of supplier performance programs in hotels. Besides an extensive literature review being conducted the researcher combined and employed a</w:t>
      </w:r>
      <w:r w:rsidR="006B6AAE" w:rsidRPr="00AB0F46">
        <w:rPr>
          <w:rFonts w:ascii="Times New Roman" w:hAnsi="Times New Roman" w:cs="Times New Roman"/>
          <w:sz w:val="24"/>
          <w:szCs w:val="24"/>
        </w:rPr>
        <w:t xml:space="preserve"> descriptive survey</w:t>
      </w:r>
      <w:r w:rsidR="001C4126" w:rsidRPr="00AB0F46">
        <w:rPr>
          <w:rFonts w:ascii="Times New Roman" w:hAnsi="Times New Roman" w:cs="Times New Roman"/>
          <w:sz w:val="24"/>
          <w:szCs w:val="24"/>
        </w:rPr>
        <w:t xml:space="preserve"> as an approach</w:t>
      </w:r>
      <w:r w:rsidRPr="00AB0F46">
        <w:rPr>
          <w:rFonts w:ascii="Times New Roman" w:hAnsi="Times New Roman" w:cs="Times New Roman"/>
          <w:sz w:val="24"/>
          <w:szCs w:val="24"/>
        </w:rPr>
        <w:t xml:space="preserve"> to gather data.  The accredited authors and sources of data reviewed that supplier performance management is essential in the success of service delivery efforts of hotel as it identifies and removes hidden cost drivers, enhances quality decision making, measuring suppliers improves their performance amongst other aspects.  In order to increase performance of suppliers it is appropriate to implement new supplier performance management software in hotels, conduct regular training and development of hotel purchasing officials amongst other inevitable principled strategies. The author found out that it is necessary to conduct supplier performance management program in</w:t>
      </w:r>
      <w:r w:rsidR="00EC7D58" w:rsidRPr="00AB0F46">
        <w:rPr>
          <w:rFonts w:ascii="Times New Roman" w:hAnsi="Times New Roman" w:cs="Times New Roman"/>
          <w:sz w:val="24"/>
          <w:szCs w:val="24"/>
        </w:rPr>
        <w:t xml:space="preserve"> order to a better vision</w:t>
      </w:r>
      <w:r w:rsidRPr="00AB0F46">
        <w:rPr>
          <w:rFonts w:ascii="Times New Roman" w:hAnsi="Times New Roman" w:cs="Times New Roman"/>
          <w:sz w:val="24"/>
          <w:szCs w:val="24"/>
        </w:rPr>
        <w:t xml:space="preserve"> on supplier performance and to provide adequate funding were some of inevitable strategies that could be employed to secure more benefits from supply performance management programs. Recommendations were done to train the hotel procurement personnel and for the tourism and hospitality sector to have vibrant research and development programs and as well as recruiting competitively. </w:t>
      </w:r>
    </w:p>
    <w:p w:rsidR="00AA1ACE" w:rsidRPr="00AB0F46" w:rsidRDefault="00AA1ACE" w:rsidP="00CA3E13">
      <w:pPr>
        <w:spacing w:after="0" w:line="360" w:lineRule="auto"/>
        <w:jc w:val="both"/>
        <w:rPr>
          <w:rFonts w:ascii="Times New Roman" w:eastAsia="Times New Roman" w:hAnsi="Times New Roman" w:cs="Times New Roman"/>
          <w:sz w:val="24"/>
          <w:szCs w:val="24"/>
        </w:rPr>
      </w:pPr>
    </w:p>
    <w:p w:rsidR="00431562" w:rsidRPr="00AB0F46" w:rsidRDefault="00AA1ACE" w:rsidP="00CA3E13">
      <w:pPr>
        <w:spacing w:after="0" w:line="360" w:lineRule="auto"/>
        <w:jc w:val="both"/>
        <w:rPr>
          <w:rFonts w:ascii="Times New Roman" w:eastAsia="Times New Roman" w:hAnsi="Times New Roman" w:cs="Times New Roman"/>
          <w:sz w:val="24"/>
          <w:szCs w:val="24"/>
        </w:rPr>
      </w:pPr>
      <w:r w:rsidRPr="00AB0F46">
        <w:rPr>
          <w:rFonts w:ascii="Times New Roman" w:eastAsia="Times New Roman" w:hAnsi="Times New Roman" w:cs="Times New Roman"/>
          <w:b/>
          <w:sz w:val="24"/>
          <w:szCs w:val="24"/>
        </w:rPr>
        <w:t xml:space="preserve">Key words: </w:t>
      </w:r>
      <w:r w:rsidR="00203ED2" w:rsidRPr="00AB0F46">
        <w:rPr>
          <w:rFonts w:ascii="Times New Roman" w:eastAsia="Times New Roman" w:hAnsi="Times New Roman" w:cs="Times New Roman"/>
          <w:sz w:val="24"/>
          <w:szCs w:val="24"/>
        </w:rPr>
        <w:t>Purchasing officials, Quality service, S</w:t>
      </w:r>
      <w:r w:rsidRPr="00AB0F46">
        <w:rPr>
          <w:rFonts w:ascii="Times New Roman" w:eastAsia="Times New Roman" w:hAnsi="Times New Roman" w:cs="Times New Roman"/>
          <w:sz w:val="24"/>
          <w:szCs w:val="24"/>
        </w:rPr>
        <w:t>ervice delivery</w:t>
      </w:r>
      <w:r w:rsidR="00203ED2" w:rsidRPr="00AB0F46">
        <w:rPr>
          <w:rFonts w:ascii="Times New Roman" w:eastAsia="Times New Roman" w:hAnsi="Times New Roman" w:cs="Times New Roman"/>
          <w:sz w:val="24"/>
          <w:szCs w:val="24"/>
        </w:rPr>
        <w:t>, S</w:t>
      </w:r>
      <w:r w:rsidRPr="00AB0F46">
        <w:rPr>
          <w:rFonts w:ascii="Times New Roman" w:eastAsia="Times New Roman" w:hAnsi="Times New Roman" w:cs="Times New Roman"/>
          <w:sz w:val="24"/>
          <w:szCs w:val="24"/>
        </w:rPr>
        <w:t>upplier performance management</w:t>
      </w:r>
    </w:p>
    <w:p w:rsidR="00CA3E13" w:rsidRDefault="00CA3E13">
      <w:pPr>
        <w:spacing w:after="200" w:line="276" w:lineRule="auto"/>
        <w:rPr>
          <w:rFonts w:ascii="Times New Roman" w:eastAsia="Calibri" w:hAnsi="Times New Roman" w:cs="Times New Roman"/>
          <w:b/>
          <w:sz w:val="24"/>
          <w:szCs w:val="24"/>
          <w:lang w:val="en-ZW"/>
        </w:rPr>
      </w:pPr>
      <w:bookmarkStart w:id="19" w:name="_Toc165408105"/>
      <w:r>
        <w:rPr>
          <w:rFonts w:eastAsia="Calibri" w:cs="Times New Roman"/>
          <w:szCs w:val="24"/>
          <w:lang w:val="en-ZW"/>
        </w:rPr>
        <w:br w:type="page"/>
      </w:r>
    </w:p>
    <w:p w:rsidR="00B940F7" w:rsidRPr="00AB0F46" w:rsidRDefault="00B940F7" w:rsidP="00CA3E13">
      <w:pPr>
        <w:pStyle w:val="Heading2"/>
        <w:spacing w:before="0" w:after="0" w:line="360" w:lineRule="auto"/>
        <w:jc w:val="center"/>
        <w:rPr>
          <w:rFonts w:eastAsia="Calibri" w:cs="Times New Roman"/>
          <w:szCs w:val="24"/>
          <w:lang w:val="en-ZW"/>
        </w:rPr>
      </w:pPr>
      <w:bookmarkStart w:id="20" w:name="_Toc165422406"/>
      <w:r w:rsidRPr="00AB0F46">
        <w:rPr>
          <w:rFonts w:eastAsia="Calibri" w:cs="Times New Roman"/>
          <w:szCs w:val="24"/>
          <w:lang w:val="en-ZW"/>
        </w:rPr>
        <w:lastRenderedPageBreak/>
        <w:t>ACKNOWLEDGEMENTS</w:t>
      </w:r>
      <w:bookmarkEnd w:id="19"/>
      <w:bookmarkEnd w:id="20"/>
    </w:p>
    <w:p w:rsidR="00ED2900" w:rsidRPr="00AB0F46" w:rsidRDefault="00ED2900"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I want to express my gratitude to God for his direction when I was writing this dissertation.</w:t>
      </w:r>
    </w:p>
    <w:p w:rsidR="009745C0" w:rsidRPr="00AB0F46" w:rsidRDefault="009745C0" w:rsidP="00CA3E13">
      <w:pPr>
        <w:spacing w:after="0" w:line="360" w:lineRule="auto"/>
        <w:jc w:val="both"/>
        <w:rPr>
          <w:rFonts w:ascii="Times New Roman" w:eastAsia="Calibri" w:hAnsi="Times New Roman" w:cs="Times New Roman"/>
          <w:sz w:val="24"/>
          <w:szCs w:val="24"/>
          <w:lang w:val="en-ZW"/>
        </w:rPr>
      </w:pPr>
    </w:p>
    <w:p w:rsidR="009745C0" w:rsidRPr="00AB0F46" w:rsidRDefault="00ED2900"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My parents and my entire family have my deepest gratitude for their encouragement and support throughout my academic career. May the Lord our God expand your wisdom and continue to convey it to those in need. I would also like to express my sincere gratitude to my supervisor, Mr. Pande, for his guidance and help with this project. The list would not be complete without include the names of my research project collaborators, Hellen Sauta and Even Nhimbe in particular. </w:t>
      </w:r>
      <w:r w:rsidR="009745C0" w:rsidRPr="00AB0F46">
        <w:rPr>
          <w:rFonts w:ascii="Times New Roman" w:eastAsia="Calibri" w:hAnsi="Times New Roman" w:cs="Times New Roman"/>
          <w:sz w:val="24"/>
          <w:szCs w:val="24"/>
          <w:lang w:val="en-ZW"/>
        </w:rPr>
        <w:t>Your support made this project a success</w:t>
      </w:r>
    </w:p>
    <w:p w:rsidR="009745C0" w:rsidRPr="00AB0F46" w:rsidRDefault="009745C0" w:rsidP="00CA3E13">
      <w:pPr>
        <w:spacing w:after="0" w:line="360" w:lineRule="auto"/>
        <w:jc w:val="both"/>
        <w:rPr>
          <w:rFonts w:ascii="Times New Roman" w:eastAsia="Calibri" w:hAnsi="Times New Roman" w:cs="Times New Roman"/>
          <w:sz w:val="24"/>
          <w:szCs w:val="24"/>
          <w:lang w:val="en-ZW"/>
        </w:rPr>
      </w:pPr>
    </w:p>
    <w:p w:rsidR="009745C0" w:rsidRPr="00AB0F46" w:rsidRDefault="009745C0" w:rsidP="00CA3E13">
      <w:pPr>
        <w:spacing w:after="0" w:line="360" w:lineRule="auto"/>
        <w:jc w:val="both"/>
        <w:rPr>
          <w:rFonts w:ascii="Times New Roman" w:eastAsia="Calibri" w:hAnsi="Times New Roman" w:cs="Times New Roman"/>
          <w:sz w:val="24"/>
          <w:szCs w:val="24"/>
          <w:lang w:val="en-ZW"/>
        </w:rPr>
      </w:pPr>
      <w:r w:rsidRPr="00AB0F46">
        <w:rPr>
          <w:rFonts w:ascii="Times New Roman" w:eastAsia="Calibri" w:hAnsi="Times New Roman" w:cs="Times New Roman"/>
          <w:sz w:val="24"/>
          <w:szCs w:val="24"/>
          <w:lang w:val="en-ZW"/>
        </w:rPr>
        <w:t>May the lord bless you in abundance</w:t>
      </w:r>
    </w:p>
    <w:p w:rsidR="009745C0" w:rsidRPr="00AB0F46" w:rsidRDefault="009745C0"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0B5FB7" w:rsidRPr="00AB0F46" w:rsidRDefault="000B5FB7" w:rsidP="00CA3E13">
      <w:pPr>
        <w:spacing w:after="0" w:line="360" w:lineRule="auto"/>
        <w:jc w:val="both"/>
        <w:rPr>
          <w:rFonts w:ascii="Times New Roman" w:eastAsia="Calibri" w:hAnsi="Times New Roman" w:cs="Times New Roman"/>
          <w:sz w:val="24"/>
          <w:szCs w:val="24"/>
          <w:lang w:val="en-ZW"/>
        </w:rPr>
      </w:pPr>
    </w:p>
    <w:p w:rsidR="00B644B1" w:rsidRPr="00AB0F46" w:rsidRDefault="00B644B1" w:rsidP="00CA3E13">
      <w:pPr>
        <w:spacing w:after="0" w:line="360" w:lineRule="auto"/>
        <w:jc w:val="both"/>
        <w:rPr>
          <w:rFonts w:ascii="Times New Roman" w:eastAsia="Calibri" w:hAnsi="Times New Roman" w:cs="Times New Roman"/>
          <w:sz w:val="24"/>
          <w:szCs w:val="24"/>
          <w:lang w:val="en-ZW"/>
        </w:rPr>
      </w:pPr>
      <w:r w:rsidRPr="00AB0F46">
        <w:rPr>
          <w:rFonts w:ascii="Times New Roman" w:eastAsia="Calibri" w:hAnsi="Times New Roman" w:cs="Times New Roman"/>
          <w:sz w:val="24"/>
          <w:szCs w:val="24"/>
          <w:lang w:val="en-ZW"/>
        </w:rPr>
        <w:br w:type="page"/>
      </w:r>
    </w:p>
    <w:bookmarkStart w:id="21" w:name="_Toc165422407" w:displacedByCustomXml="next"/>
    <w:sdt>
      <w:sdtPr>
        <w:rPr>
          <w:rFonts w:asciiTheme="minorHAnsi" w:eastAsiaTheme="minorEastAsia" w:hAnsiTheme="minorHAnsi" w:cs="Times New Roman"/>
          <w:b w:val="0"/>
          <w:sz w:val="22"/>
          <w:szCs w:val="24"/>
        </w:rPr>
        <w:id w:val="59071104"/>
        <w:docPartObj>
          <w:docPartGallery w:val="Table of Contents"/>
          <w:docPartUnique/>
        </w:docPartObj>
      </w:sdtPr>
      <w:sdtEndPr>
        <w:rPr>
          <w:bCs/>
          <w:noProof/>
        </w:rPr>
      </w:sdtEndPr>
      <w:sdtContent>
        <w:p w:rsidR="000B5FB7" w:rsidRPr="00EE203B" w:rsidRDefault="00CA3E13" w:rsidP="00CA3E13">
          <w:pPr>
            <w:pStyle w:val="Heading2"/>
            <w:spacing w:before="0" w:after="0" w:line="360" w:lineRule="auto"/>
            <w:jc w:val="center"/>
            <w:rPr>
              <w:rFonts w:cs="Times New Roman"/>
              <w:szCs w:val="24"/>
            </w:rPr>
          </w:pPr>
          <w:r w:rsidRPr="00EE203B">
            <w:rPr>
              <w:rFonts w:cs="Times New Roman"/>
              <w:szCs w:val="24"/>
            </w:rPr>
            <w:t>TABLE OF CONTENTS</w:t>
          </w:r>
          <w:bookmarkEnd w:id="21"/>
        </w:p>
        <w:p w:rsidR="00E604EE" w:rsidRPr="00EE203B" w:rsidRDefault="000B5FB7">
          <w:pPr>
            <w:pStyle w:val="TOC2"/>
            <w:tabs>
              <w:tab w:val="right" w:leader="dot" w:pos="8657"/>
            </w:tabs>
            <w:rPr>
              <w:rFonts w:ascii="Times New Roman" w:hAnsi="Times New Roman" w:cs="Times New Roman"/>
              <w:noProof/>
              <w:sz w:val="24"/>
              <w:szCs w:val="24"/>
              <w:lang w:val="en-US" w:eastAsia="en-US"/>
            </w:rPr>
          </w:pPr>
          <w:r w:rsidRPr="00EE203B">
            <w:rPr>
              <w:rFonts w:ascii="Times New Roman" w:hAnsi="Times New Roman" w:cs="Times New Roman"/>
              <w:sz w:val="24"/>
              <w:szCs w:val="24"/>
            </w:rPr>
            <w:fldChar w:fldCharType="begin"/>
          </w:r>
          <w:r w:rsidRPr="00EE203B">
            <w:rPr>
              <w:rFonts w:ascii="Times New Roman" w:hAnsi="Times New Roman" w:cs="Times New Roman"/>
              <w:sz w:val="24"/>
              <w:szCs w:val="24"/>
            </w:rPr>
            <w:instrText xml:space="preserve"> TOC \o "1-3" \h \z \u </w:instrText>
          </w:r>
          <w:r w:rsidRPr="00EE203B">
            <w:rPr>
              <w:rFonts w:ascii="Times New Roman" w:hAnsi="Times New Roman" w:cs="Times New Roman"/>
              <w:sz w:val="24"/>
              <w:szCs w:val="24"/>
            </w:rPr>
            <w:fldChar w:fldCharType="separate"/>
          </w:r>
          <w:hyperlink w:anchor="_Toc165422401" w:history="1">
            <w:r w:rsidR="00E604EE" w:rsidRPr="00EE203B">
              <w:rPr>
                <w:rStyle w:val="Hyperlink"/>
                <w:rFonts w:ascii="Times New Roman" w:hAnsi="Times New Roman" w:cs="Times New Roman"/>
                <w:noProof/>
                <w:sz w:val="24"/>
                <w:szCs w:val="24"/>
              </w:rPr>
              <w:t>RELEASE FORM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2" w:history="1">
            <w:r w:rsidR="00E604EE" w:rsidRPr="00EE203B">
              <w:rPr>
                <w:rStyle w:val="Hyperlink"/>
                <w:rFonts w:ascii="Times New Roman" w:hAnsi="Times New Roman" w:cs="Times New Roman"/>
                <w:noProof/>
                <w:sz w:val="24"/>
                <w:szCs w:val="24"/>
              </w:rPr>
              <w:t>APPROVAL FORM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ii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3" w:history="1">
            <w:r w:rsidR="00E604EE" w:rsidRPr="00EE203B">
              <w:rPr>
                <w:rStyle w:val="Hyperlink"/>
                <w:rFonts w:ascii="Times New Roman" w:hAnsi="Times New Roman" w:cs="Times New Roman"/>
                <w:noProof/>
                <w:sz w:val="24"/>
                <w:szCs w:val="24"/>
                <w:lang w:val="en-ZW"/>
              </w:rPr>
              <w:t>DECLARATION FORM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iii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4" w:history="1">
            <w:r w:rsidR="00E604EE" w:rsidRPr="00EE203B">
              <w:rPr>
                <w:rStyle w:val="Hyperlink"/>
                <w:rFonts w:ascii="Times New Roman" w:eastAsia="Calibri" w:hAnsi="Times New Roman" w:cs="Times New Roman"/>
                <w:noProof/>
                <w:sz w:val="24"/>
                <w:szCs w:val="24"/>
                <w:lang w:val="en-ZW"/>
              </w:rPr>
              <w:t>DEDICATION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iv</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5" w:history="1">
            <w:r w:rsidR="00E604EE" w:rsidRPr="00EE203B">
              <w:rPr>
                <w:rStyle w:val="Hyperlink"/>
                <w:rFonts w:ascii="Times New Roman" w:eastAsia="Calibri" w:hAnsi="Times New Roman" w:cs="Times New Roman"/>
                <w:noProof/>
                <w:sz w:val="24"/>
                <w:szCs w:val="24"/>
                <w:lang w:val="en-ZW"/>
              </w:rPr>
              <w:t>ABSTRACT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v</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6" w:history="1">
            <w:r w:rsidR="00E604EE" w:rsidRPr="00EE203B">
              <w:rPr>
                <w:rStyle w:val="Hyperlink"/>
                <w:rFonts w:ascii="Times New Roman" w:eastAsia="Calibri" w:hAnsi="Times New Roman" w:cs="Times New Roman"/>
                <w:noProof/>
                <w:sz w:val="24"/>
                <w:szCs w:val="24"/>
                <w:lang w:val="en-ZW"/>
              </w:rPr>
              <w:t>ACKNOWLEDGEMENTS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vi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7" w:history="1">
            <w:r w:rsidR="00E604EE" w:rsidRPr="00EE203B">
              <w:rPr>
                <w:rStyle w:val="Hyperlink"/>
                <w:rFonts w:ascii="Times New Roman" w:hAnsi="Times New Roman" w:cs="Times New Roman"/>
                <w:noProof/>
                <w:sz w:val="24"/>
                <w:szCs w:val="24"/>
              </w:rPr>
              <w:t>TABLE OF CONTENTS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vii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8" w:history="1">
            <w:r w:rsidR="00E604EE" w:rsidRPr="00EE203B">
              <w:rPr>
                <w:rStyle w:val="Hyperlink"/>
                <w:rFonts w:ascii="Times New Roman" w:hAnsi="Times New Roman" w:cs="Times New Roman"/>
                <w:noProof/>
                <w:sz w:val="24"/>
                <w:szCs w:val="24"/>
              </w:rPr>
              <w:t>LIST OF TABLES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xii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09" w:history="1">
            <w:r w:rsidR="00E604EE" w:rsidRPr="00EE203B">
              <w:rPr>
                <w:rStyle w:val="Hyperlink"/>
                <w:rFonts w:ascii="Times New Roman" w:hAnsi="Times New Roman" w:cs="Times New Roman"/>
                <w:noProof/>
                <w:sz w:val="24"/>
                <w:szCs w:val="24"/>
              </w:rPr>
              <w:t>LIST OF FIGURES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_Toc165422409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xiii</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0" w:history="1">
            <w:r w:rsidR="00E604EE" w:rsidRPr="00EE203B">
              <w:rPr>
                <w:rStyle w:val="Hyperlink"/>
                <w:rFonts w:ascii="Times New Roman" w:hAnsi="Times New Roman" w:cs="Times New Roman"/>
                <w:noProof/>
                <w:sz w:val="24"/>
                <w:szCs w:val="24"/>
              </w:rPr>
              <w:t>LIST OF ACRONYMS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xiv</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1"/>
            <w:rPr>
              <w:b w:val="0"/>
              <w:lang w:val="en-US" w:eastAsia="en-US"/>
            </w:rPr>
          </w:pPr>
          <w:hyperlink w:anchor="_Toc165422411" w:history="1">
            <w:r w:rsidR="00E604EE" w:rsidRPr="00EE203B">
              <w:rPr>
                <w:rStyle w:val="Hyperlink"/>
              </w:rPr>
              <w:t>CHAPTER ONE</w:t>
            </w:r>
            <w:r w:rsidR="00E604EE" w:rsidRPr="00EE203B">
              <w:rPr>
                <w:webHidden/>
              </w:rPr>
              <w:tab/>
            </w:r>
            <w:r w:rsidR="00E604EE" w:rsidRPr="00EE203B">
              <w:rPr>
                <w:webHidden/>
              </w:rPr>
              <w:fldChar w:fldCharType="begin"/>
            </w:r>
            <w:r w:rsidR="00E604EE" w:rsidRPr="00EE203B">
              <w:rPr>
                <w:webHidden/>
              </w:rPr>
              <w:instrText xml:space="preserve"> PAGEREF _Toc165422411 \h </w:instrText>
            </w:r>
            <w:r w:rsidR="00E604EE" w:rsidRPr="00EE203B">
              <w:rPr>
                <w:webHidden/>
              </w:rPr>
            </w:r>
            <w:r w:rsidR="00E604EE" w:rsidRPr="00EE203B">
              <w:rPr>
                <w:webHidden/>
              </w:rPr>
              <w:fldChar w:fldCharType="separate"/>
            </w:r>
            <w:r w:rsidR="007E2712">
              <w:rPr>
                <w:webHidden/>
              </w:rPr>
              <w:t>1</w:t>
            </w:r>
            <w:r w:rsidR="00E604EE" w:rsidRPr="00EE203B">
              <w:rPr>
                <w:webHidden/>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2" w:history="1">
            <w:r w:rsidR="00E604EE" w:rsidRPr="00EE203B">
              <w:rPr>
                <w:rStyle w:val="Hyperlink"/>
                <w:rFonts w:ascii="Times New Roman" w:hAnsi="Times New Roman" w:cs="Times New Roman"/>
                <w:noProof/>
                <w:sz w:val="24"/>
                <w:szCs w:val="24"/>
              </w:rPr>
              <w:t>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3" w:history="1">
            <w:r w:rsidR="00E604EE" w:rsidRPr="00EE203B">
              <w:rPr>
                <w:rStyle w:val="Hyperlink"/>
                <w:rFonts w:ascii="Times New Roman" w:hAnsi="Times New Roman" w:cs="Times New Roman"/>
                <w:noProof/>
                <w:sz w:val="24"/>
                <w:szCs w:val="24"/>
              </w:rPr>
              <w:t>1.1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4" w:history="1">
            <w:r w:rsidR="00E604EE" w:rsidRPr="00EE203B">
              <w:rPr>
                <w:rStyle w:val="Hyperlink"/>
                <w:rFonts w:ascii="Times New Roman" w:hAnsi="Times New Roman" w:cs="Times New Roman"/>
                <w:noProof/>
                <w:sz w:val="24"/>
                <w:szCs w:val="24"/>
              </w:rPr>
              <w:t>1. 2 Background of the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5" w:history="1">
            <w:r w:rsidR="00E604EE" w:rsidRPr="00EE203B">
              <w:rPr>
                <w:rStyle w:val="Hyperlink"/>
                <w:rFonts w:ascii="Times New Roman" w:hAnsi="Times New Roman" w:cs="Times New Roman"/>
                <w:noProof/>
                <w:sz w:val="24"/>
                <w:szCs w:val="24"/>
              </w:rPr>
              <w:t>1.3 Statement of the problem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6" w:history="1">
            <w:r w:rsidR="00E604EE" w:rsidRPr="00EE203B">
              <w:rPr>
                <w:rStyle w:val="Hyperlink"/>
                <w:rFonts w:ascii="Times New Roman" w:hAnsi="Times New Roman" w:cs="Times New Roman"/>
                <w:noProof/>
                <w:sz w:val="24"/>
                <w:szCs w:val="24"/>
              </w:rPr>
              <w:t>1.4 Purpose of the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7" w:history="1">
            <w:r w:rsidR="00E604EE" w:rsidRPr="00EE203B">
              <w:rPr>
                <w:rStyle w:val="Hyperlink"/>
                <w:rFonts w:ascii="Times New Roman" w:hAnsi="Times New Roman" w:cs="Times New Roman"/>
                <w:noProof/>
                <w:sz w:val="24"/>
                <w:szCs w:val="24"/>
              </w:rPr>
              <w:t>1.5 Research objectives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8" w:history="1">
            <w:r w:rsidR="00E604EE" w:rsidRPr="00EE203B">
              <w:rPr>
                <w:rStyle w:val="Hyperlink"/>
                <w:rFonts w:ascii="Times New Roman" w:hAnsi="Times New Roman" w:cs="Times New Roman"/>
                <w:noProof/>
                <w:sz w:val="24"/>
                <w:szCs w:val="24"/>
              </w:rPr>
              <w:t>1.6 Research questions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19" w:history="1">
            <w:r w:rsidR="00E604EE" w:rsidRPr="00EE203B">
              <w:rPr>
                <w:rStyle w:val="Hyperlink"/>
                <w:rFonts w:ascii="Times New Roman" w:hAnsi="Times New Roman" w:cs="Times New Roman"/>
                <w:noProof/>
                <w:sz w:val="24"/>
                <w:szCs w:val="24"/>
              </w:rPr>
              <w:t>1.7 Significance of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_Toc165422419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0" w:history="1">
            <w:r w:rsidR="00E604EE" w:rsidRPr="00EE203B">
              <w:rPr>
                <w:rStyle w:val="Hyperlink"/>
                <w:rFonts w:ascii="Times New Roman" w:hAnsi="Times New Roman" w:cs="Times New Roman"/>
                <w:noProof/>
                <w:sz w:val="24"/>
                <w:szCs w:val="24"/>
              </w:rPr>
              <w:t>1.7.1 Hotel employees (Procurement Officials)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1" w:history="1">
            <w:r w:rsidR="00E604EE" w:rsidRPr="00EE203B">
              <w:rPr>
                <w:rStyle w:val="Hyperlink"/>
                <w:rFonts w:ascii="Times New Roman" w:hAnsi="Times New Roman" w:cs="Times New Roman"/>
                <w:noProof/>
                <w:sz w:val="24"/>
                <w:szCs w:val="24"/>
              </w:rPr>
              <w:t>1.7.2 Tourism and hospitality sector</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2" w:history="1">
            <w:r w:rsidR="00E604EE" w:rsidRPr="00EE203B">
              <w:rPr>
                <w:rStyle w:val="Hyperlink"/>
                <w:rFonts w:ascii="Times New Roman" w:hAnsi="Times New Roman" w:cs="Times New Roman"/>
                <w:noProof/>
                <w:sz w:val="24"/>
                <w:szCs w:val="24"/>
              </w:rPr>
              <w:t>1.7.3 The researcher</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3" w:history="1">
            <w:r w:rsidR="00E604EE" w:rsidRPr="00EE203B">
              <w:rPr>
                <w:rStyle w:val="Hyperlink"/>
                <w:rFonts w:ascii="Times New Roman" w:hAnsi="Times New Roman" w:cs="Times New Roman"/>
                <w:noProof/>
                <w:sz w:val="24"/>
                <w:szCs w:val="24"/>
              </w:rPr>
              <w:t>1.7.4 The University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4" w:history="1">
            <w:r w:rsidR="00E604EE" w:rsidRPr="00EE203B">
              <w:rPr>
                <w:rStyle w:val="Hyperlink"/>
                <w:rFonts w:ascii="Times New Roman" w:hAnsi="Times New Roman" w:cs="Times New Roman"/>
                <w:noProof/>
                <w:sz w:val="24"/>
                <w:szCs w:val="24"/>
              </w:rPr>
              <w:t>1.7.5 The government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5" w:history="1">
            <w:r w:rsidR="00E604EE" w:rsidRPr="00EE203B">
              <w:rPr>
                <w:rStyle w:val="Hyperlink"/>
                <w:rFonts w:ascii="Times New Roman" w:hAnsi="Times New Roman" w:cs="Times New Roman"/>
                <w:noProof/>
                <w:sz w:val="24"/>
                <w:szCs w:val="24"/>
              </w:rPr>
              <w:t>1.8 Assumptions of the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6" w:history="1">
            <w:r w:rsidR="00E604EE" w:rsidRPr="00EE203B">
              <w:rPr>
                <w:rStyle w:val="Hyperlink"/>
                <w:rFonts w:ascii="Times New Roman" w:hAnsi="Times New Roman" w:cs="Times New Roman"/>
                <w:noProof/>
                <w:sz w:val="24"/>
                <w:szCs w:val="24"/>
              </w:rPr>
              <w:t>1.9 Delimitation of the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7" w:history="1">
            <w:r w:rsidR="00E604EE" w:rsidRPr="00EE203B">
              <w:rPr>
                <w:rStyle w:val="Hyperlink"/>
                <w:rFonts w:ascii="Times New Roman" w:hAnsi="Times New Roman" w:cs="Times New Roman"/>
                <w:noProof/>
                <w:sz w:val="24"/>
                <w:szCs w:val="24"/>
              </w:rPr>
              <w:t>1.10 Limitations of the study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8" w:history="1">
            <w:r w:rsidR="00E604EE" w:rsidRPr="00EE203B">
              <w:rPr>
                <w:rStyle w:val="Hyperlink"/>
                <w:rFonts w:ascii="Times New Roman" w:hAnsi="Times New Roman" w:cs="Times New Roman"/>
                <w:noProof/>
                <w:sz w:val="24"/>
                <w:szCs w:val="24"/>
              </w:rPr>
              <w:t>1.11 Definition of terms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29" w:history="1">
            <w:r w:rsidR="00E604EE" w:rsidRPr="00EE203B">
              <w:rPr>
                <w:rStyle w:val="Hyperlink"/>
                <w:rFonts w:ascii="Times New Roman" w:hAnsi="Times New Roman" w:cs="Times New Roman"/>
                <w:noProof/>
                <w:sz w:val="24"/>
                <w:szCs w:val="24"/>
              </w:rPr>
              <w:t>1.11.1 Key Performance Indicators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_Toc165422429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0" w:history="1">
            <w:r w:rsidR="00E604EE" w:rsidRPr="00EE203B">
              <w:rPr>
                <w:rStyle w:val="Hyperlink"/>
                <w:rFonts w:ascii="Times New Roman" w:hAnsi="Times New Roman" w:cs="Times New Roman"/>
                <w:noProof/>
                <w:sz w:val="24"/>
                <w:szCs w:val="24"/>
              </w:rPr>
              <w:t>1.11.2 Performance measurement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1" w:history="1">
            <w:r w:rsidR="00E604EE" w:rsidRPr="00EE203B">
              <w:rPr>
                <w:rStyle w:val="Hyperlink"/>
                <w:rFonts w:ascii="Times New Roman" w:hAnsi="Times New Roman" w:cs="Times New Roman"/>
                <w:noProof/>
                <w:sz w:val="24"/>
                <w:szCs w:val="24"/>
              </w:rPr>
              <w:t>1.11.3 Supplier performance measurement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2" w:history="1">
            <w:r w:rsidR="00E604EE" w:rsidRPr="00EE203B">
              <w:rPr>
                <w:rStyle w:val="Hyperlink"/>
                <w:rFonts w:ascii="Times New Roman" w:hAnsi="Times New Roman" w:cs="Times New Roman"/>
                <w:noProof/>
                <w:sz w:val="24"/>
                <w:szCs w:val="24"/>
              </w:rPr>
              <w:t>1.11.4 Service delivery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3" w:history="1">
            <w:r w:rsidR="00E604EE" w:rsidRPr="00EE203B">
              <w:rPr>
                <w:rStyle w:val="Hyperlink"/>
                <w:rFonts w:ascii="Times New Roman" w:hAnsi="Times New Roman" w:cs="Times New Roman"/>
                <w:noProof/>
                <w:sz w:val="24"/>
                <w:szCs w:val="24"/>
              </w:rPr>
              <w:t>1.12 Summary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1"/>
            <w:rPr>
              <w:b w:val="0"/>
              <w:lang w:val="en-US" w:eastAsia="en-US"/>
            </w:rPr>
          </w:pPr>
          <w:hyperlink w:anchor="_Toc165422434" w:history="1">
            <w:r w:rsidR="00E604EE" w:rsidRPr="00EE203B">
              <w:rPr>
                <w:rStyle w:val="Hyperlink"/>
              </w:rPr>
              <w:t>CHAPTER TWO</w:t>
            </w:r>
            <w:r w:rsidR="00E604EE" w:rsidRPr="00EE203B">
              <w:rPr>
                <w:webHidden/>
              </w:rPr>
              <w:tab/>
            </w:r>
            <w:r w:rsidR="00E604EE" w:rsidRPr="00EE203B">
              <w:rPr>
                <w:webHidden/>
              </w:rPr>
              <w:fldChar w:fldCharType="begin"/>
            </w:r>
            <w:r w:rsidR="00E604EE" w:rsidRPr="00EE203B">
              <w:rPr>
                <w:webHidden/>
              </w:rPr>
              <w:instrText xml:space="preserve"> PAGEREF _Toc165422434 \h </w:instrText>
            </w:r>
            <w:r w:rsidR="00E604EE" w:rsidRPr="00EE203B">
              <w:rPr>
                <w:webHidden/>
              </w:rPr>
            </w:r>
            <w:r w:rsidR="00E604EE" w:rsidRPr="00EE203B">
              <w:rPr>
                <w:webHidden/>
              </w:rPr>
              <w:fldChar w:fldCharType="separate"/>
            </w:r>
            <w:r w:rsidR="007E2712">
              <w:rPr>
                <w:webHidden/>
              </w:rPr>
              <w:t>7</w:t>
            </w:r>
            <w:r w:rsidR="00E604EE" w:rsidRPr="00EE203B">
              <w:rPr>
                <w:webHidden/>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5" w:history="1">
            <w:r w:rsidR="00E604EE" w:rsidRPr="00EE203B">
              <w:rPr>
                <w:rStyle w:val="Hyperlink"/>
                <w:rFonts w:ascii="Times New Roman" w:hAnsi="Times New Roman" w:cs="Times New Roman"/>
                <w:noProof/>
                <w:sz w:val="24"/>
                <w:szCs w:val="24"/>
              </w:rPr>
              <w:t>LITERATURE REVIEW</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6" w:history="1">
            <w:r w:rsidR="00E604EE" w:rsidRPr="00EE203B">
              <w:rPr>
                <w:rStyle w:val="Hyperlink"/>
                <w:rFonts w:ascii="Times New Roman" w:hAnsi="Times New Roman" w:cs="Times New Roman"/>
                <w:noProof/>
                <w:sz w:val="24"/>
                <w:szCs w:val="24"/>
              </w:rPr>
              <w:t>2.1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7" w:history="1">
            <w:r w:rsidR="00E604EE" w:rsidRPr="00EE203B">
              <w:rPr>
                <w:rStyle w:val="Hyperlink"/>
                <w:rFonts w:ascii="Times New Roman" w:eastAsia="Times New Roman" w:hAnsi="Times New Roman" w:cs="Times New Roman"/>
                <w:noProof/>
                <w:sz w:val="24"/>
                <w:szCs w:val="24"/>
                <w:lang w:eastAsia="en-ZW"/>
              </w:rPr>
              <w:t>2.2 Historical background of supplier performance in hotels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8" w:history="1">
            <w:r w:rsidR="00E604EE" w:rsidRPr="00EE203B">
              <w:rPr>
                <w:rStyle w:val="Hyperlink"/>
                <w:rFonts w:ascii="Times New Roman" w:hAnsi="Times New Roman" w:cs="Times New Roman"/>
                <w:noProof/>
                <w:sz w:val="24"/>
                <w:szCs w:val="24"/>
              </w:rPr>
              <w:t>2.3 The role of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39" w:history="1">
            <w:r w:rsidR="00E604EE" w:rsidRPr="00EE203B">
              <w:rPr>
                <w:rStyle w:val="Hyperlink"/>
                <w:rFonts w:ascii="Times New Roman" w:hAnsi="Times New Roman" w:cs="Times New Roman"/>
                <w:noProof/>
                <w:sz w:val="24"/>
                <w:szCs w:val="24"/>
                <w:lang w:val="en-ZW"/>
              </w:rPr>
              <w:t>2.3.1 Increase performance visibility.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_Toc165422439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0" w:history="1">
            <w:r w:rsidR="00E604EE" w:rsidRPr="00EE203B">
              <w:rPr>
                <w:rStyle w:val="Hyperlink"/>
                <w:rFonts w:ascii="Times New Roman" w:hAnsi="Times New Roman" w:cs="Times New Roman"/>
                <w:noProof/>
                <w:sz w:val="24"/>
                <w:szCs w:val="24"/>
                <w:lang w:val="en-ZW"/>
              </w:rPr>
              <w:t>2.3.2 Uncover and remove hidden waste and cost drivers in the supply chain.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1" w:history="1">
            <w:r w:rsidR="00E604EE" w:rsidRPr="00EE203B">
              <w:rPr>
                <w:rStyle w:val="Hyperlink"/>
                <w:rFonts w:ascii="Times New Roman" w:hAnsi="Times New Roman" w:cs="Times New Roman"/>
                <w:noProof/>
                <w:sz w:val="24"/>
                <w:szCs w:val="24"/>
                <w:lang w:val="en-ZW"/>
              </w:rPr>
              <w:t>2.3.3 Leverage the supply base.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2" w:history="1">
            <w:r w:rsidR="00E604EE" w:rsidRPr="00EE203B">
              <w:rPr>
                <w:rStyle w:val="Hyperlink"/>
                <w:rFonts w:ascii="Times New Roman" w:hAnsi="Times New Roman" w:cs="Times New Roman"/>
                <w:noProof/>
                <w:sz w:val="24"/>
                <w:szCs w:val="24"/>
              </w:rPr>
              <w:t>2.4 Methods/approaches used in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3"/>
            <w:tabs>
              <w:tab w:val="right" w:leader="dot" w:pos="8657"/>
            </w:tabs>
            <w:rPr>
              <w:rFonts w:ascii="Times New Roman" w:hAnsi="Times New Roman" w:cs="Times New Roman"/>
              <w:noProof/>
              <w:sz w:val="24"/>
              <w:szCs w:val="24"/>
              <w:lang w:val="en-US" w:eastAsia="en-US"/>
            </w:rPr>
          </w:pPr>
          <w:hyperlink w:anchor="_Toc165422443" w:history="1">
            <w:r w:rsidR="00E604EE" w:rsidRPr="00EE203B">
              <w:rPr>
                <w:rStyle w:val="Hyperlink"/>
                <w:rFonts w:ascii="Times New Roman" w:hAnsi="Times New Roman" w:cs="Times New Roman"/>
                <w:noProof/>
                <w:sz w:val="24"/>
                <w:szCs w:val="24"/>
              </w:rPr>
              <w:t>2.4.1 Survey method</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4" w:history="1">
            <w:r w:rsidR="00E604EE" w:rsidRPr="00EE203B">
              <w:rPr>
                <w:rStyle w:val="Hyperlink"/>
                <w:rFonts w:ascii="Times New Roman" w:hAnsi="Times New Roman" w:cs="Times New Roman"/>
                <w:noProof/>
                <w:sz w:val="24"/>
                <w:szCs w:val="24"/>
              </w:rPr>
              <w:t>2.4.2 Comparative method</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3"/>
            <w:tabs>
              <w:tab w:val="right" w:leader="dot" w:pos="8657"/>
            </w:tabs>
            <w:rPr>
              <w:rFonts w:ascii="Times New Roman" w:hAnsi="Times New Roman" w:cs="Times New Roman"/>
              <w:noProof/>
              <w:sz w:val="24"/>
              <w:szCs w:val="24"/>
              <w:lang w:val="en-US" w:eastAsia="en-US"/>
            </w:rPr>
          </w:pPr>
          <w:hyperlink w:anchor="_Toc165422445" w:history="1">
            <w:r w:rsidR="00E604EE" w:rsidRPr="00EE203B">
              <w:rPr>
                <w:rStyle w:val="Hyperlink"/>
                <w:rFonts w:ascii="Times New Roman" w:hAnsi="Times New Roman" w:cs="Times New Roman"/>
                <w:noProof/>
                <w:sz w:val="24"/>
                <w:szCs w:val="24"/>
              </w:rPr>
              <w:t>2.4.3 Weighted point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6" w:history="1">
            <w:r w:rsidR="00E604EE" w:rsidRPr="00EE203B">
              <w:rPr>
                <w:rStyle w:val="Hyperlink"/>
                <w:rFonts w:ascii="Times New Roman" w:hAnsi="Times New Roman" w:cs="Times New Roman"/>
                <w:noProof/>
                <w:sz w:val="24"/>
                <w:szCs w:val="24"/>
              </w:rPr>
              <w:t>2.4.4 The categorical method (Timmerman 1986)</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7" w:history="1">
            <w:r w:rsidR="00E604EE" w:rsidRPr="00EE203B">
              <w:rPr>
                <w:rStyle w:val="Hyperlink"/>
                <w:rFonts w:ascii="Times New Roman" w:eastAsia="Times New Roman" w:hAnsi="Times New Roman" w:cs="Times New Roman"/>
                <w:noProof/>
                <w:sz w:val="24"/>
                <w:szCs w:val="24"/>
                <w:lang w:eastAsia="en-ZW"/>
              </w:rPr>
              <w:t>2.5 Standards that can be used for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8" w:history="1">
            <w:r w:rsidR="00E604EE" w:rsidRPr="00EE203B">
              <w:rPr>
                <w:rStyle w:val="Hyperlink"/>
                <w:rFonts w:ascii="Times New Roman" w:eastAsia="Times New Roman" w:hAnsi="Times New Roman" w:cs="Times New Roman"/>
                <w:noProof/>
                <w:sz w:val="24"/>
                <w:szCs w:val="24"/>
                <w:lang w:eastAsia="en-ZW"/>
              </w:rPr>
              <w:t>2.5.1 Some of the standards used for supplier performance evaluation include the following factors: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49" w:history="1">
            <w:r w:rsidR="00E604EE" w:rsidRPr="00EE203B">
              <w:rPr>
                <w:rStyle w:val="Hyperlink"/>
                <w:rFonts w:ascii="Times New Roman" w:hAnsi="Times New Roman" w:cs="Times New Roman"/>
                <w:noProof/>
                <w:sz w:val="24"/>
                <w:szCs w:val="24"/>
              </w:rPr>
              <w:t>2.6 The challenges and barriers to effective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_Toc165422449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0" w:history="1">
            <w:r w:rsidR="00E604EE" w:rsidRPr="00EE203B">
              <w:rPr>
                <w:rStyle w:val="Hyperlink"/>
                <w:rFonts w:ascii="Times New Roman" w:hAnsi="Times New Roman" w:cs="Times New Roman"/>
                <w:noProof/>
                <w:sz w:val="24"/>
                <w:szCs w:val="24"/>
              </w:rPr>
              <w:t>2.6.1 Supplier Performance management strategy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1" w:history="1">
            <w:r w:rsidR="00E604EE" w:rsidRPr="00EE203B">
              <w:rPr>
                <w:rStyle w:val="Hyperlink"/>
                <w:rFonts w:ascii="Times New Roman" w:hAnsi="Times New Roman" w:cs="Times New Roman"/>
                <w:noProof/>
                <w:sz w:val="24"/>
                <w:szCs w:val="24"/>
              </w:rPr>
              <w:t>2.6.2 Priority alignment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2" w:history="1">
            <w:r w:rsidR="00E604EE" w:rsidRPr="00EE203B">
              <w:rPr>
                <w:rStyle w:val="Hyperlink"/>
                <w:rFonts w:ascii="Times New Roman" w:hAnsi="Times New Roman" w:cs="Times New Roman"/>
                <w:noProof/>
                <w:sz w:val="24"/>
                <w:szCs w:val="24"/>
              </w:rPr>
              <w:t>2.6.3 Lack of Supplier Performance Management clarity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3" w:history="1">
            <w:r w:rsidR="00E604EE" w:rsidRPr="00EE203B">
              <w:rPr>
                <w:rStyle w:val="Hyperlink"/>
                <w:rFonts w:ascii="Times New Roman" w:hAnsi="Times New Roman" w:cs="Times New Roman"/>
                <w:noProof/>
                <w:sz w:val="24"/>
                <w:szCs w:val="24"/>
              </w:rPr>
              <w:t>2.6.4 Buyer-seller communication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4" w:history="1">
            <w:r w:rsidR="00E604EE" w:rsidRPr="00EE203B">
              <w:rPr>
                <w:rStyle w:val="Hyperlink"/>
                <w:rFonts w:ascii="Times New Roman" w:hAnsi="Times New Roman" w:cs="Times New Roman"/>
                <w:noProof/>
                <w:sz w:val="24"/>
                <w:szCs w:val="24"/>
              </w:rPr>
              <w:t>2.6.5 Inventory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5" w:history="1">
            <w:r w:rsidR="00E604EE" w:rsidRPr="00EE203B">
              <w:rPr>
                <w:rStyle w:val="Hyperlink"/>
                <w:rFonts w:ascii="Times New Roman" w:hAnsi="Times New Roman" w:cs="Times New Roman"/>
                <w:noProof/>
                <w:sz w:val="24"/>
                <w:szCs w:val="24"/>
              </w:rPr>
              <w:t>2.6.6 Mitigating Supplier-related Risks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6" w:history="1">
            <w:r w:rsidR="00E604EE" w:rsidRPr="00EE203B">
              <w:rPr>
                <w:rStyle w:val="Hyperlink"/>
                <w:rFonts w:ascii="Times New Roman" w:hAnsi="Times New Roman" w:cs="Times New Roman"/>
                <w:noProof/>
                <w:sz w:val="24"/>
                <w:szCs w:val="24"/>
              </w:rPr>
              <w:t>2.6.7 Ticking Regulatory Checkboxes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7" w:history="1">
            <w:r w:rsidR="00E604EE" w:rsidRPr="00EE203B">
              <w:rPr>
                <w:rStyle w:val="Hyperlink"/>
                <w:rFonts w:ascii="Times New Roman" w:hAnsi="Times New Roman" w:cs="Times New Roman"/>
                <w:noProof/>
                <w:sz w:val="24"/>
                <w:szCs w:val="24"/>
              </w:rPr>
              <w:t>2.6.8 Contract Conflicts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8" w:history="1">
            <w:r w:rsidR="00E604EE" w:rsidRPr="00EE203B">
              <w:rPr>
                <w:rStyle w:val="Hyperlink"/>
                <w:rFonts w:ascii="Times New Roman" w:hAnsi="Times New Roman" w:cs="Times New Roman"/>
                <w:noProof/>
                <w:sz w:val="24"/>
                <w:szCs w:val="24"/>
              </w:rPr>
              <w:t>2.6.9 Over-reliance on one supplier</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59" w:history="1">
            <w:r w:rsidR="00E604EE" w:rsidRPr="00EE203B">
              <w:rPr>
                <w:rStyle w:val="Hyperlink"/>
                <w:rFonts w:ascii="Times New Roman" w:hAnsi="Times New Roman" w:cs="Times New Roman"/>
                <w:noProof/>
                <w:sz w:val="24"/>
                <w:szCs w:val="24"/>
              </w:rPr>
              <w:t>2.6.10 Focusing only on cost efficiency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_Toc165422459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0" w:history="1">
            <w:r w:rsidR="00E604EE" w:rsidRPr="00EE203B">
              <w:rPr>
                <w:rStyle w:val="Hyperlink"/>
                <w:rFonts w:ascii="Times New Roman" w:hAnsi="Times New Roman" w:cs="Times New Roman"/>
                <w:noProof/>
                <w:sz w:val="24"/>
                <w:szCs w:val="24"/>
                <w:lang w:val="en-ZW"/>
              </w:rPr>
              <w:t>2.7 Theoretical Framework</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1" w:history="1">
            <w:r w:rsidR="00E604EE" w:rsidRPr="00EE203B">
              <w:rPr>
                <w:rStyle w:val="Hyperlink"/>
                <w:rFonts w:ascii="Times New Roman" w:hAnsi="Times New Roman" w:cs="Times New Roman"/>
                <w:noProof/>
                <w:sz w:val="24"/>
                <w:szCs w:val="24"/>
                <w:lang w:val="en-ZW"/>
              </w:rPr>
              <w:t>2.7.1 Kraljic Matrix</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2" w:history="1">
            <w:r w:rsidR="00E604EE" w:rsidRPr="00EE203B">
              <w:rPr>
                <w:rStyle w:val="Hyperlink"/>
                <w:rFonts w:ascii="Times New Roman" w:hAnsi="Times New Roman" w:cs="Times New Roman"/>
                <w:noProof/>
                <w:sz w:val="24"/>
                <w:szCs w:val="24"/>
              </w:rPr>
              <w:t>2.7.1.1 Strategic items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3" w:history="1">
            <w:r w:rsidR="00E604EE" w:rsidRPr="00EE203B">
              <w:rPr>
                <w:rStyle w:val="Hyperlink"/>
                <w:rFonts w:ascii="Times New Roman" w:hAnsi="Times New Roman" w:cs="Times New Roman"/>
                <w:noProof/>
                <w:sz w:val="24"/>
                <w:szCs w:val="24"/>
              </w:rPr>
              <w:t>2.7.1.2Leverage items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4" w:history="1">
            <w:r w:rsidR="00E604EE" w:rsidRPr="00EE203B">
              <w:rPr>
                <w:rStyle w:val="Hyperlink"/>
                <w:rFonts w:ascii="Times New Roman" w:hAnsi="Times New Roman" w:cs="Times New Roman"/>
                <w:noProof/>
                <w:sz w:val="24"/>
                <w:szCs w:val="24"/>
              </w:rPr>
              <w:t>2.7.1.3 Bottleneck items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5" w:history="1">
            <w:r w:rsidR="00E604EE" w:rsidRPr="00EE203B">
              <w:rPr>
                <w:rStyle w:val="Hyperlink"/>
                <w:rFonts w:ascii="Times New Roman" w:hAnsi="Times New Roman" w:cs="Times New Roman"/>
                <w:noProof/>
                <w:sz w:val="24"/>
                <w:szCs w:val="24"/>
              </w:rPr>
              <w:t>2.7.1.4 Non-critical items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6" w:history="1">
            <w:r w:rsidR="00E604EE" w:rsidRPr="00EE203B">
              <w:rPr>
                <w:rStyle w:val="Hyperlink"/>
                <w:rFonts w:ascii="Times New Roman" w:hAnsi="Times New Roman" w:cs="Times New Roman"/>
                <w:noProof/>
                <w:sz w:val="24"/>
                <w:szCs w:val="24"/>
              </w:rPr>
              <w:t>2.8 Conceptual Framework</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7" w:history="1">
            <w:r w:rsidR="00E604EE" w:rsidRPr="00EE203B">
              <w:rPr>
                <w:rStyle w:val="Hyperlink"/>
                <w:rFonts w:ascii="Times New Roman" w:hAnsi="Times New Roman" w:cs="Times New Roman"/>
                <w:noProof/>
                <w:sz w:val="24"/>
                <w:szCs w:val="24"/>
              </w:rPr>
              <w:t>2.8.1 Supplier relationship management model</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8" w:history="1">
            <w:r w:rsidR="00E604EE" w:rsidRPr="00EE203B">
              <w:rPr>
                <w:rStyle w:val="Hyperlink"/>
                <w:rFonts w:ascii="Times New Roman" w:hAnsi="Times New Roman" w:cs="Times New Roman"/>
                <w:noProof/>
                <w:sz w:val="24"/>
                <w:szCs w:val="24"/>
              </w:rPr>
              <w:t>2.8.2 Supplier segmentation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69" w:history="1">
            <w:r w:rsidR="00E604EE" w:rsidRPr="00EE203B">
              <w:rPr>
                <w:rStyle w:val="Hyperlink"/>
                <w:rFonts w:ascii="Times New Roman" w:hAnsi="Times New Roman" w:cs="Times New Roman"/>
                <w:noProof/>
                <w:sz w:val="24"/>
                <w:szCs w:val="24"/>
              </w:rPr>
              <w:t>2.8.3 Supplier relationship management governance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_Toc165422469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19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0" w:history="1">
            <w:r w:rsidR="00E604EE" w:rsidRPr="00EE203B">
              <w:rPr>
                <w:rStyle w:val="Hyperlink"/>
                <w:rFonts w:ascii="Times New Roman" w:hAnsi="Times New Roman" w:cs="Times New Roman"/>
                <w:noProof/>
                <w:sz w:val="24"/>
                <w:szCs w:val="24"/>
              </w:rPr>
              <w:t>2.8.4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1" w:history="1">
            <w:r w:rsidR="00E604EE" w:rsidRPr="00EE203B">
              <w:rPr>
                <w:rStyle w:val="Hyperlink"/>
                <w:rFonts w:ascii="Times New Roman" w:hAnsi="Times New Roman" w:cs="Times New Roman"/>
                <w:noProof/>
                <w:sz w:val="24"/>
                <w:szCs w:val="24"/>
              </w:rPr>
              <w:t>2.8.5 Supplier development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2" w:history="1">
            <w:r w:rsidR="00E604EE" w:rsidRPr="00EE203B">
              <w:rPr>
                <w:rStyle w:val="Hyperlink"/>
                <w:rFonts w:ascii="Times New Roman" w:hAnsi="Times New Roman" w:cs="Times New Roman"/>
                <w:noProof/>
                <w:sz w:val="24"/>
                <w:szCs w:val="24"/>
              </w:rPr>
              <w:t>2.9 Empirical evidence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3" w:history="1">
            <w:r w:rsidR="00E604EE" w:rsidRPr="00EE203B">
              <w:rPr>
                <w:rStyle w:val="Hyperlink"/>
                <w:rFonts w:ascii="Times New Roman" w:hAnsi="Times New Roman" w:cs="Times New Roman"/>
                <w:noProof/>
                <w:sz w:val="24"/>
                <w:szCs w:val="24"/>
              </w:rPr>
              <w:t>2.9.1 Lindsay (2012): Effects of supplier performance management on Las Vegas hotels’ performance in service delivery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4" w:history="1">
            <w:r w:rsidR="00E604EE" w:rsidRPr="00EE203B">
              <w:rPr>
                <w:rStyle w:val="Hyperlink"/>
                <w:rFonts w:ascii="Times New Roman" w:hAnsi="Times New Roman" w:cs="Times New Roman"/>
                <w:noProof/>
                <w:sz w:val="24"/>
                <w:szCs w:val="24"/>
              </w:rPr>
              <w:t>2.9.2 Liberman, Yu and Radtke (2014): Improving new product development through supplier performance management in developed countries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5" w:history="1">
            <w:r w:rsidR="00E604EE" w:rsidRPr="00EE203B">
              <w:rPr>
                <w:rStyle w:val="Hyperlink"/>
                <w:rFonts w:ascii="Times New Roman" w:hAnsi="Times New Roman" w:cs="Times New Roman"/>
                <w:noProof/>
                <w:sz w:val="24"/>
                <w:szCs w:val="24"/>
              </w:rPr>
              <w:t>2.9.3 Schuh and Gruenwald (2014): Improving supplier performance with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6" w:history="1">
            <w:r w:rsidR="00E604EE" w:rsidRPr="00EE203B">
              <w:rPr>
                <w:rStyle w:val="Hyperlink"/>
                <w:rFonts w:ascii="Times New Roman" w:hAnsi="Times New Roman" w:cs="Times New Roman"/>
                <w:noProof/>
                <w:sz w:val="24"/>
                <w:szCs w:val="24"/>
              </w:rPr>
              <w:t>2.9.4 Ribezzo and Ghazali (2019): Enhancing service delivery performance at a Five Star hotel</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7" w:history="1">
            <w:r w:rsidR="00E604EE" w:rsidRPr="00EE203B">
              <w:rPr>
                <w:rStyle w:val="Hyperlink"/>
                <w:rFonts w:ascii="Times New Roman" w:hAnsi="Times New Roman" w:cs="Times New Roman"/>
                <w:noProof/>
                <w:sz w:val="24"/>
                <w:szCs w:val="24"/>
              </w:rPr>
              <w:t xml:space="preserve">2.10 </w:t>
            </w:r>
            <w:r w:rsidR="00E604EE" w:rsidRPr="00EE203B">
              <w:rPr>
                <w:rStyle w:val="Hyperlink"/>
                <w:rFonts w:ascii="Times New Roman" w:hAnsi="Times New Roman" w:cs="Times New Roman"/>
                <w:noProof/>
                <w:sz w:val="24"/>
                <w:szCs w:val="24"/>
                <w:lang w:val="en-ZW"/>
              </w:rPr>
              <w:t>Effects of an ineffective supplier performance management program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8" w:history="1">
            <w:r w:rsidR="00E604EE" w:rsidRPr="00EE203B">
              <w:rPr>
                <w:rStyle w:val="Hyperlink"/>
                <w:rFonts w:ascii="Times New Roman" w:hAnsi="Times New Roman" w:cs="Times New Roman"/>
                <w:noProof/>
                <w:sz w:val="24"/>
                <w:szCs w:val="24"/>
              </w:rPr>
              <w:t>2.11 Research gap analysis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79" w:history="1">
            <w:r w:rsidR="00E604EE" w:rsidRPr="00EE203B">
              <w:rPr>
                <w:rStyle w:val="Hyperlink"/>
                <w:rFonts w:ascii="Times New Roman" w:hAnsi="Times New Roman" w:cs="Times New Roman"/>
                <w:noProof/>
                <w:sz w:val="24"/>
                <w:szCs w:val="24"/>
              </w:rPr>
              <w:t>2.12 Summary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_Toc165422479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1"/>
            <w:rPr>
              <w:b w:val="0"/>
              <w:lang w:val="en-US" w:eastAsia="en-US"/>
            </w:rPr>
          </w:pPr>
          <w:hyperlink w:anchor="_Toc165422480" w:history="1">
            <w:r w:rsidR="00E604EE" w:rsidRPr="00EE203B">
              <w:rPr>
                <w:rStyle w:val="Hyperlink"/>
              </w:rPr>
              <w:t>CHAPTER THREE</w:t>
            </w:r>
            <w:r w:rsidR="00E604EE" w:rsidRPr="00EE203B">
              <w:rPr>
                <w:webHidden/>
              </w:rPr>
              <w:tab/>
            </w:r>
            <w:r w:rsidR="00E604EE" w:rsidRPr="00EE203B">
              <w:rPr>
                <w:webHidden/>
              </w:rPr>
              <w:fldChar w:fldCharType="begin"/>
            </w:r>
            <w:r w:rsidR="00E604EE" w:rsidRPr="00EE203B">
              <w:rPr>
                <w:webHidden/>
              </w:rPr>
              <w:instrText xml:space="preserve"> PAGEREF _Toc165422480 \h </w:instrText>
            </w:r>
            <w:r w:rsidR="00E604EE" w:rsidRPr="00EE203B">
              <w:rPr>
                <w:webHidden/>
              </w:rPr>
            </w:r>
            <w:r w:rsidR="00E604EE" w:rsidRPr="00EE203B">
              <w:rPr>
                <w:webHidden/>
              </w:rPr>
              <w:fldChar w:fldCharType="separate"/>
            </w:r>
            <w:r w:rsidR="007E2712">
              <w:rPr>
                <w:webHidden/>
              </w:rPr>
              <w:t>24</w:t>
            </w:r>
            <w:r w:rsidR="00E604EE" w:rsidRPr="00EE203B">
              <w:rPr>
                <w:webHidden/>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1" w:history="1">
            <w:r w:rsidR="00E604EE" w:rsidRPr="00EE203B">
              <w:rPr>
                <w:rStyle w:val="Hyperlink"/>
                <w:rFonts w:ascii="Times New Roman" w:hAnsi="Times New Roman" w:cs="Times New Roman"/>
                <w:noProof/>
                <w:sz w:val="24"/>
                <w:szCs w:val="24"/>
              </w:rPr>
              <w:t>RESEARCH METHODOLOGY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2" w:history="1">
            <w:r w:rsidR="00E604EE" w:rsidRPr="00EE203B">
              <w:rPr>
                <w:rStyle w:val="Hyperlink"/>
                <w:rFonts w:ascii="Times New Roman" w:hAnsi="Times New Roman" w:cs="Times New Roman"/>
                <w:noProof/>
                <w:sz w:val="24"/>
                <w:szCs w:val="24"/>
              </w:rPr>
              <w:t>3.1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3" w:history="1">
            <w:r w:rsidR="00E604EE" w:rsidRPr="00EE203B">
              <w:rPr>
                <w:rStyle w:val="Hyperlink"/>
                <w:rFonts w:ascii="Times New Roman" w:hAnsi="Times New Roman" w:cs="Times New Roman"/>
                <w:noProof/>
                <w:sz w:val="24"/>
                <w:szCs w:val="24"/>
              </w:rPr>
              <w:t>3.2 Research design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4" w:history="1">
            <w:r w:rsidR="00E604EE" w:rsidRPr="00EE203B">
              <w:rPr>
                <w:rStyle w:val="Hyperlink"/>
                <w:rFonts w:ascii="Times New Roman" w:hAnsi="Times New Roman" w:cs="Times New Roman"/>
                <w:noProof/>
                <w:sz w:val="24"/>
                <w:szCs w:val="24"/>
              </w:rPr>
              <w:t>3.2.1 Qualitative Research</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5" w:history="1">
            <w:r w:rsidR="00E604EE" w:rsidRPr="00EE203B">
              <w:rPr>
                <w:rStyle w:val="Hyperlink"/>
                <w:rFonts w:ascii="Times New Roman" w:hAnsi="Times New Roman" w:cs="Times New Roman"/>
                <w:noProof/>
                <w:sz w:val="24"/>
                <w:szCs w:val="24"/>
              </w:rPr>
              <w:t>3.3 Population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6" w:history="1">
            <w:r w:rsidR="00E604EE" w:rsidRPr="00EE203B">
              <w:rPr>
                <w:rStyle w:val="Hyperlink"/>
                <w:rFonts w:ascii="Times New Roman" w:hAnsi="Times New Roman" w:cs="Times New Roman"/>
                <w:noProof/>
                <w:sz w:val="24"/>
                <w:szCs w:val="24"/>
              </w:rPr>
              <w:t>3.3.1 Summary of targeted population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7" w:history="1">
            <w:r w:rsidR="00E604EE" w:rsidRPr="00EE203B">
              <w:rPr>
                <w:rStyle w:val="Hyperlink"/>
                <w:rFonts w:ascii="Times New Roman" w:hAnsi="Times New Roman" w:cs="Times New Roman"/>
                <w:noProof/>
                <w:sz w:val="24"/>
                <w:szCs w:val="24"/>
              </w:rPr>
              <w:t>3.4 Sample and sampling procedure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8" w:history="1">
            <w:r w:rsidR="00E604EE" w:rsidRPr="00EE203B">
              <w:rPr>
                <w:rStyle w:val="Hyperlink"/>
                <w:rFonts w:ascii="Times New Roman" w:hAnsi="Times New Roman" w:cs="Times New Roman"/>
                <w:noProof/>
                <w:sz w:val="24"/>
                <w:szCs w:val="24"/>
              </w:rPr>
              <w:t>3.4.1 Sample size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89" w:history="1">
            <w:r w:rsidR="00E604EE" w:rsidRPr="00EE203B">
              <w:rPr>
                <w:rStyle w:val="Hyperlink"/>
                <w:rFonts w:ascii="Times New Roman" w:hAnsi="Times New Roman" w:cs="Times New Roman"/>
                <w:noProof/>
                <w:sz w:val="24"/>
                <w:szCs w:val="24"/>
              </w:rPr>
              <w:t>3.4.2 Sampling Techniques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_Toc165422489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0" w:history="1">
            <w:r w:rsidR="00E604EE" w:rsidRPr="00EE203B">
              <w:rPr>
                <w:rStyle w:val="Hyperlink"/>
                <w:rFonts w:ascii="Times New Roman" w:hAnsi="Times New Roman" w:cs="Times New Roman"/>
                <w:noProof/>
                <w:sz w:val="24"/>
                <w:szCs w:val="24"/>
              </w:rPr>
              <w:t>3.4.2.1 Purposive Sampling</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1" w:history="1">
            <w:r w:rsidR="00E604EE" w:rsidRPr="00EE203B">
              <w:rPr>
                <w:rStyle w:val="Hyperlink"/>
                <w:rFonts w:ascii="Times New Roman" w:hAnsi="Times New Roman" w:cs="Times New Roman"/>
                <w:noProof/>
                <w:sz w:val="24"/>
                <w:szCs w:val="24"/>
              </w:rPr>
              <w:t>3.5 Research Instruments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2" w:history="1">
            <w:r w:rsidR="00E604EE" w:rsidRPr="00EE203B">
              <w:rPr>
                <w:rStyle w:val="Hyperlink"/>
                <w:rFonts w:ascii="Times New Roman" w:hAnsi="Times New Roman" w:cs="Times New Roman"/>
                <w:noProof/>
                <w:sz w:val="24"/>
                <w:szCs w:val="24"/>
              </w:rPr>
              <w:t>3.5.1 Questionnaire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3" w:history="1">
            <w:r w:rsidR="00E604EE" w:rsidRPr="00EE203B">
              <w:rPr>
                <w:rStyle w:val="Hyperlink"/>
                <w:rFonts w:ascii="Times New Roman" w:hAnsi="Times New Roman" w:cs="Times New Roman"/>
                <w:noProof/>
                <w:sz w:val="24"/>
                <w:szCs w:val="24"/>
              </w:rPr>
              <w:t>3.6 Data collection procedure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4" w:history="1">
            <w:r w:rsidR="00E604EE" w:rsidRPr="00EE203B">
              <w:rPr>
                <w:rStyle w:val="Hyperlink"/>
                <w:rFonts w:ascii="Times New Roman" w:hAnsi="Times New Roman" w:cs="Times New Roman"/>
                <w:noProof/>
                <w:sz w:val="24"/>
                <w:szCs w:val="24"/>
              </w:rPr>
              <w:t>3.7 Validity and reliability of data</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5" w:history="1">
            <w:r w:rsidR="00E604EE" w:rsidRPr="00EE203B">
              <w:rPr>
                <w:rStyle w:val="Hyperlink"/>
                <w:rFonts w:ascii="Times New Roman" w:hAnsi="Times New Roman" w:cs="Times New Roman"/>
                <w:noProof/>
                <w:sz w:val="24"/>
                <w:szCs w:val="24"/>
              </w:rPr>
              <w:t>3.8 Data presentation and analysis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6" w:history="1">
            <w:r w:rsidR="00E604EE" w:rsidRPr="00EE203B">
              <w:rPr>
                <w:rStyle w:val="Hyperlink"/>
                <w:rFonts w:ascii="Times New Roman" w:hAnsi="Times New Roman" w:cs="Times New Roman"/>
                <w:noProof/>
                <w:sz w:val="24"/>
                <w:szCs w:val="24"/>
              </w:rPr>
              <w:t>3.9 Summary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1"/>
            <w:rPr>
              <w:b w:val="0"/>
              <w:lang w:val="en-US" w:eastAsia="en-US"/>
            </w:rPr>
          </w:pPr>
          <w:hyperlink w:anchor="_Toc165422497" w:history="1">
            <w:r w:rsidR="00E604EE" w:rsidRPr="00EE203B">
              <w:rPr>
                <w:rStyle w:val="Hyperlink"/>
              </w:rPr>
              <w:t>CHAPTER FOUR</w:t>
            </w:r>
            <w:r w:rsidR="00E604EE" w:rsidRPr="00EE203B">
              <w:rPr>
                <w:webHidden/>
              </w:rPr>
              <w:tab/>
            </w:r>
            <w:r w:rsidR="00E604EE" w:rsidRPr="00EE203B">
              <w:rPr>
                <w:webHidden/>
              </w:rPr>
              <w:fldChar w:fldCharType="begin"/>
            </w:r>
            <w:r w:rsidR="00E604EE" w:rsidRPr="00EE203B">
              <w:rPr>
                <w:webHidden/>
              </w:rPr>
              <w:instrText xml:space="preserve"> PAGEREF _Toc165422497 \h </w:instrText>
            </w:r>
            <w:r w:rsidR="00E604EE" w:rsidRPr="00EE203B">
              <w:rPr>
                <w:webHidden/>
              </w:rPr>
            </w:r>
            <w:r w:rsidR="00E604EE" w:rsidRPr="00EE203B">
              <w:rPr>
                <w:webHidden/>
              </w:rPr>
              <w:fldChar w:fldCharType="separate"/>
            </w:r>
            <w:r w:rsidR="007E2712">
              <w:rPr>
                <w:webHidden/>
              </w:rPr>
              <w:t>29</w:t>
            </w:r>
            <w:r w:rsidR="00E604EE" w:rsidRPr="00EE203B">
              <w:rPr>
                <w:webHidden/>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8" w:history="1">
            <w:r w:rsidR="00E604EE" w:rsidRPr="00EE203B">
              <w:rPr>
                <w:rStyle w:val="Hyperlink"/>
                <w:rFonts w:ascii="Times New Roman" w:hAnsi="Times New Roman" w:cs="Times New Roman"/>
                <w:noProof/>
                <w:sz w:val="24"/>
                <w:szCs w:val="24"/>
              </w:rPr>
              <w:t>DATA PRESENTATION AND ANALYSIS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499" w:history="1">
            <w:r w:rsidR="00E604EE" w:rsidRPr="00EE203B">
              <w:rPr>
                <w:rStyle w:val="Hyperlink"/>
                <w:rFonts w:ascii="Times New Roman" w:hAnsi="Times New Roman" w:cs="Times New Roman"/>
                <w:noProof/>
                <w:sz w:val="24"/>
                <w:szCs w:val="24"/>
                <w:lang w:val="en-ZW"/>
              </w:rPr>
              <w:t>4.1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_Toc165422499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0" w:history="1">
            <w:r w:rsidR="00E604EE" w:rsidRPr="00EE203B">
              <w:rPr>
                <w:rStyle w:val="Hyperlink"/>
                <w:rFonts w:ascii="Times New Roman" w:hAnsi="Times New Roman" w:cs="Times New Roman"/>
                <w:noProof/>
                <w:sz w:val="24"/>
                <w:szCs w:val="24"/>
                <w:lang w:val="en-ZW"/>
              </w:rPr>
              <w:t>4.2 Response rate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1" w:history="1">
            <w:r w:rsidR="00E604EE" w:rsidRPr="00EE203B">
              <w:rPr>
                <w:rStyle w:val="Hyperlink"/>
                <w:rFonts w:ascii="Times New Roman" w:hAnsi="Times New Roman" w:cs="Times New Roman"/>
                <w:noProof/>
                <w:sz w:val="24"/>
                <w:szCs w:val="24"/>
              </w:rPr>
              <w:t>4.2.1 Working experience in years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29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left" w:pos="880"/>
              <w:tab w:val="right" w:leader="dot" w:pos="8657"/>
            </w:tabs>
            <w:rPr>
              <w:rFonts w:ascii="Times New Roman" w:hAnsi="Times New Roman" w:cs="Times New Roman"/>
              <w:noProof/>
              <w:sz w:val="24"/>
              <w:szCs w:val="24"/>
              <w:lang w:val="en-US" w:eastAsia="en-US"/>
            </w:rPr>
          </w:pPr>
          <w:hyperlink w:anchor="_Toc165422502" w:history="1">
            <w:r w:rsidR="00E604EE" w:rsidRPr="00EE203B">
              <w:rPr>
                <w:rStyle w:val="Hyperlink"/>
                <w:rFonts w:ascii="Times New Roman" w:hAnsi="Times New Roman" w:cs="Times New Roman"/>
                <w:noProof/>
                <w:sz w:val="24"/>
                <w:szCs w:val="24"/>
                <w:lang w:val="en-ZW"/>
              </w:rPr>
              <w:t>4.1</w:t>
            </w:r>
            <w:r w:rsidR="00E604EE" w:rsidRPr="00EE203B">
              <w:rPr>
                <w:rFonts w:ascii="Times New Roman" w:hAnsi="Times New Roman" w:cs="Times New Roman"/>
                <w:noProof/>
                <w:sz w:val="24"/>
                <w:szCs w:val="24"/>
                <w:lang w:val="en-US" w:eastAsia="en-US"/>
              </w:rPr>
              <w:tab/>
            </w:r>
            <w:r w:rsidR="00E604EE" w:rsidRPr="00EE203B">
              <w:rPr>
                <w:rStyle w:val="Hyperlink"/>
                <w:rFonts w:ascii="Times New Roman" w:hAnsi="Times New Roman" w:cs="Times New Roman"/>
                <w:noProof/>
                <w:sz w:val="24"/>
                <w:szCs w:val="24"/>
                <w:lang w:val="en-ZW"/>
              </w:rPr>
              <w:t>Importance of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3" w:history="1">
            <w:r w:rsidR="00E604EE" w:rsidRPr="00EE203B">
              <w:rPr>
                <w:rStyle w:val="Hyperlink"/>
                <w:rFonts w:ascii="Times New Roman" w:hAnsi="Times New Roman" w:cs="Times New Roman"/>
                <w:noProof/>
                <w:sz w:val="24"/>
                <w:szCs w:val="24"/>
              </w:rPr>
              <w:t>4.1.1 Why do you think it is vital to carry out a supplier performance management program?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4" w:history="1">
            <w:r w:rsidR="00E604EE" w:rsidRPr="00EE203B">
              <w:rPr>
                <w:rStyle w:val="Hyperlink"/>
                <w:rFonts w:ascii="Times New Roman" w:hAnsi="Times New Roman" w:cs="Times New Roman"/>
                <w:noProof/>
                <w:sz w:val="24"/>
                <w:szCs w:val="24"/>
                <w:lang w:val="en-ZW"/>
              </w:rPr>
              <w:t>4.2 How many times in a year should SPM be conducted?</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5" w:history="1">
            <w:r w:rsidR="00E604EE" w:rsidRPr="00EE203B">
              <w:rPr>
                <w:rStyle w:val="Hyperlink"/>
                <w:rFonts w:ascii="Times New Roman" w:hAnsi="Times New Roman" w:cs="Times New Roman"/>
                <w:noProof/>
                <w:sz w:val="24"/>
                <w:szCs w:val="24"/>
                <w:lang w:val="en-ZW"/>
              </w:rPr>
              <w:t>4.3 Ratings of the current SPM program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34</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6" w:history="1">
            <w:r w:rsidR="00E604EE" w:rsidRPr="00EE203B">
              <w:rPr>
                <w:rStyle w:val="Hyperlink"/>
                <w:rFonts w:ascii="Times New Roman" w:hAnsi="Times New Roman" w:cs="Times New Roman"/>
                <w:noProof/>
                <w:sz w:val="24"/>
                <w:szCs w:val="24"/>
                <w:lang w:val="en-ZW"/>
              </w:rPr>
              <w:t>4.4 Effects of an ineffective supplier performance management program</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7" w:history="1">
            <w:r w:rsidR="00E604EE" w:rsidRPr="00EE203B">
              <w:rPr>
                <w:rStyle w:val="Hyperlink"/>
                <w:rFonts w:ascii="Times New Roman" w:hAnsi="Times New Roman" w:cs="Times New Roman"/>
                <w:noProof/>
                <w:sz w:val="24"/>
                <w:szCs w:val="24"/>
                <w:lang w:val="en-ZW"/>
              </w:rPr>
              <w:t>4.5 The challenges in implementing effective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8" w:history="1">
            <w:r w:rsidR="00E604EE" w:rsidRPr="00EE203B">
              <w:rPr>
                <w:rStyle w:val="Hyperlink"/>
                <w:rFonts w:ascii="Times New Roman" w:hAnsi="Times New Roman" w:cs="Times New Roman"/>
                <w:noProof/>
                <w:sz w:val="24"/>
                <w:szCs w:val="24"/>
                <w:lang w:val="en-ZW"/>
              </w:rPr>
              <w:t>4.6 Strategies that can be used to improve the current supplier performance programs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35</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09" w:history="1">
            <w:r w:rsidR="00E604EE" w:rsidRPr="00EE203B">
              <w:rPr>
                <w:rStyle w:val="Hyperlink"/>
                <w:rFonts w:ascii="Times New Roman" w:hAnsi="Times New Roman" w:cs="Times New Roman"/>
                <w:noProof/>
                <w:sz w:val="24"/>
                <w:szCs w:val="24"/>
              </w:rPr>
              <w:t>4.7 Su</w:t>
            </w:r>
            <w:r w:rsidR="00E604EE" w:rsidRPr="00EE203B">
              <w:rPr>
                <w:rStyle w:val="Hyperlink"/>
                <w:rFonts w:ascii="Times New Roman" w:hAnsi="Times New Roman" w:cs="Times New Roman"/>
                <w:noProof/>
                <w:sz w:val="24"/>
                <w:szCs w:val="24"/>
                <w:lang w:val="en-ZW"/>
              </w:rPr>
              <w:t>mmary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_Toc165422509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36</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1"/>
            <w:rPr>
              <w:b w:val="0"/>
              <w:lang w:val="en-US" w:eastAsia="en-US"/>
            </w:rPr>
          </w:pPr>
          <w:hyperlink w:anchor="_Toc165422510" w:history="1">
            <w:r w:rsidR="00E604EE" w:rsidRPr="00EE203B">
              <w:rPr>
                <w:rStyle w:val="Hyperlink"/>
              </w:rPr>
              <w:t>CHAPTER FIVE</w:t>
            </w:r>
            <w:r w:rsidR="00E604EE" w:rsidRPr="00EE203B">
              <w:rPr>
                <w:webHidden/>
              </w:rPr>
              <w:tab/>
            </w:r>
            <w:r w:rsidR="00E604EE" w:rsidRPr="00EE203B">
              <w:rPr>
                <w:webHidden/>
              </w:rPr>
              <w:fldChar w:fldCharType="begin"/>
            </w:r>
            <w:r w:rsidR="00E604EE" w:rsidRPr="00EE203B">
              <w:rPr>
                <w:webHidden/>
              </w:rPr>
              <w:instrText xml:space="preserve"> PAGEREF _Toc165422510 \h </w:instrText>
            </w:r>
            <w:r w:rsidR="00E604EE" w:rsidRPr="00EE203B">
              <w:rPr>
                <w:webHidden/>
              </w:rPr>
            </w:r>
            <w:r w:rsidR="00E604EE" w:rsidRPr="00EE203B">
              <w:rPr>
                <w:webHidden/>
              </w:rPr>
              <w:fldChar w:fldCharType="separate"/>
            </w:r>
            <w:r w:rsidR="007E2712">
              <w:rPr>
                <w:webHidden/>
              </w:rPr>
              <w:t>37</w:t>
            </w:r>
            <w:r w:rsidR="00E604EE" w:rsidRPr="00EE203B">
              <w:rPr>
                <w:webHidden/>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1" w:history="1">
            <w:r w:rsidR="00E604EE" w:rsidRPr="00EE203B">
              <w:rPr>
                <w:rStyle w:val="Hyperlink"/>
                <w:rFonts w:ascii="Times New Roman" w:hAnsi="Times New Roman" w:cs="Times New Roman"/>
                <w:noProof/>
                <w:sz w:val="24"/>
                <w:szCs w:val="24"/>
                <w:lang w:val="en-ZW"/>
              </w:rPr>
              <w:t>SUMMARY, CONCLUSIONS AND RECOMMENDATIONS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2" w:history="1">
            <w:r w:rsidR="00E604EE" w:rsidRPr="00EE203B">
              <w:rPr>
                <w:rStyle w:val="Hyperlink"/>
                <w:rFonts w:ascii="Times New Roman" w:hAnsi="Times New Roman" w:cs="Times New Roman"/>
                <w:noProof/>
                <w:sz w:val="24"/>
                <w:szCs w:val="24"/>
                <w:lang w:val="en-ZW"/>
              </w:rPr>
              <w:t>5.0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left" w:pos="880"/>
              <w:tab w:val="right" w:leader="dot" w:pos="8657"/>
            </w:tabs>
            <w:rPr>
              <w:rFonts w:ascii="Times New Roman" w:hAnsi="Times New Roman" w:cs="Times New Roman"/>
              <w:noProof/>
              <w:sz w:val="24"/>
              <w:szCs w:val="24"/>
              <w:lang w:val="en-US" w:eastAsia="en-US"/>
            </w:rPr>
          </w:pPr>
          <w:hyperlink w:anchor="_Toc165422513" w:history="1">
            <w:r w:rsidR="00E604EE" w:rsidRPr="00EE203B">
              <w:rPr>
                <w:rStyle w:val="Hyperlink"/>
                <w:rFonts w:ascii="Times New Roman" w:hAnsi="Times New Roman" w:cs="Times New Roman"/>
                <w:noProof/>
                <w:sz w:val="24"/>
                <w:szCs w:val="24"/>
                <w:lang w:val="en-ZW"/>
              </w:rPr>
              <w:t>5.1</w:t>
            </w:r>
            <w:r w:rsidR="00E604EE" w:rsidRPr="00EE203B">
              <w:rPr>
                <w:rFonts w:ascii="Times New Roman" w:hAnsi="Times New Roman" w:cs="Times New Roman"/>
                <w:noProof/>
                <w:sz w:val="24"/>
                <w:szCs w:val="24"/>
                <w:lang w:val="en-US" w:eastAsia="en-US"/>
              </w:rPr>
              <w:tab/>
            </w:r>
            <w:r w:rsidR="00E604EE" w:rsidRPr="00EE203B">
              <w:rPr>
                <w:rStyle w:val="Hyperlink"/>
                <w:rFonts w:ascii="Times New Roman" w:hAnsi="Times New Roman" w:cs="Times New Roman"/>
                <w:noProof/>
                <w:sz w:val="24"/>
                <w:szCs w:val="24"/>
                <w:lang w:val="en-ZW"/>
              </w:rPr>
              <w:t>Summary of findings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4" w:history="1">
            <w:r w:rsidR="00E604EE" w:rsidRPr="00EE203B">
              <w:rPr>
                <w:rStyle w:val="Hyperlink"/>
                <w:rFonts w:ascii="Times New Roman" w:hAnsi="Times New Roman" w:cs="Times New Roman"/>
                <w:noProof/>
                <w:sz w:val="24"/>
                <w:szCs w:val="24"/>
                <w:lang w:val="en-ZW"/>
              </w:rPr>
              <w:t>5.2 Conclusions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5" w:history="1">
            <w:r w:rsidR="00E604EE" w:rsidRPr="00EE203B">
              <w:rPr>
                <w:rStyle w:val="Hyperlink"/>
                <w:rFonts w:ascii="Times New Roman" w:hAnsi="Times New Roman" w:cs="Times New Roman"/>
                <w:noProof/>
                <w:sz w:val="24"/>
                <w:szCs w:val="24"/>
                <w:lang w:val="en-ZW"/>
              </w:rPr>
              <w:t>5.2.1 Objective 1: To establish the role of supplier performance management towards the service delivery of Chinhoyi University of Technology (CUT) hotel operations.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6" w:history="1">
            <w:r w:rsidR="00E604EE" w:rsidRPr="00EE203B">
              <w:rPr>
                <w:rStyle w:val="Hyperlink"/>
                <w:rFonts w:ascii="Times New Roman" w:hAnsi="Times New Roman" w:cs="Times New Roman"/>
                <w:noProof/>
                <w:sz w:val="24"/>
                <w:szCs w:val="24"/>
                <w:lang w:val="en-ZW"/>
              </w:rPr>
              <w:t>5.2.2 Objective 2: Methods that can be used to carry out supplier performance management scheme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7" w:history="1">
            <w:r w:rsidR="00E604EE" w:rsidRPr="00EE203B">
              <w:rPr>
                <w:rStyle w:val="Hyperlink"/>
                <w:rFonts w:ascii="Times New Roman" w:hAnsi="Times New Roman" w:cs="Times New Roman"/>
                <w:noProof/>
                <w:sz w:val="24"/>
                <w:szCs w:val="24"/>
                <w:lang w:val="en-ZW"/>
              </w:rPr>
              <w:t>5.2.2.1 Survey method</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38</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8" w:history="1">
            <w:r w:rsidR="00E604EE" w:rsidRPr="00EE203B">
              <w:rPr>
                <w:rStyle w:val="Hyperlink"/>
                <w:rFonts w:ascii="Times New Roman" w:hAnsi="Times New Roman" w:cs="Times New Roman"/>
                <w:noProof/>
                <w:sz w:val="24"/>
                <w:szCs w:val="24"/>
                <w:lang w:val="en-ZW"/>
              </w:rPr>
              <w:t>5.2.2.2 Weighted point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19" w:history="1">
            <w:r w:rsidR="00E604EE" w:rsidRPr="00EE203B">
              <w:rPr>
                <w:rStyle w:val="Hyperlink"/>
                <w:rFonts w:ascii="Times New Roman" w:hAnsi="Times New Roman" w:cs="Times New Roman"/>
                <w:noProof/>
                <w:sz w:val="24"/>
                <w:szCs w:val="24"/>
                <w:lang w:val="en-ZW"/>
              </w:rPr>
              <w:t>5.2.2.3  Score card</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_Toc165422519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0" w:history="1">
            <w:r w:rsidR="00E604EE" w:rsidRPr="00EE203B">
              <w:rPr>
                <w:rStyle w:val="Hyperlink"/>
                <w:rFonts w:ascii="Times New Roman" w:hAnsi="Times New Roman" w:cs="Times New Roman"/>
                <w:noProof/>
                <w:sz w:val="24"/>
                <w:szCs w:val="24"/>
                <w:lang w:val="en-ZW"/>
              </w:rPr>
              <w:t>5.2.3 Objective 3: Effective standards that can be used for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1" w:history="1">
            <w:r w:rsidR="00E604EE" w:rsidRPr="00EE203B">
              <w:rPr>
                <w:rStyle w:val="Hyperlink"/>
                <w:rFonts w:ascii="Times New Roman" w:hAnsi="Times New Roman" w:cs="Times New Roman"/>
                <w:iCs/>
                <w:noProof/>
                <w:sz w:val="24"/>
                <w:szCs w:val="24"/>
                <w:lang w:val="en-ZW"/>
              </w:rPr>
              <w:t xml:space="preserve">5.2.4 Objective 4: </w:t>
            </w:r>
            <w:r w:rsidR="00E604EE" w:rsidRPr="00EE203B">
              <w:rPr>
                <w:rStyle w:val="Hyperlink"/>
                <w:rFonts w:ascii="Times New Roman" w:hAnsi="Times New Roman" w:cs="Times New Roman"/>
                <w:noProof/>
                <w:sz w:val="24"/>
                <w:szCs w:val="24"/>
              </w:rPr>
              <w:t>The challenges and barriers to effective supplier performance management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2" w:history="1">
            <w:r w:rsidR="00E604EE" w:rsidRPr="00EE203B">
              <w:rPr>
                <w:rStyle w:val="Hyperlink"/>
                <w:rFonts w:ascii="Times New Roman" w:hAnsi="Times New Roman" w:cs="Times New Roman"/>
                <w:noProof/>
                <w:sz w:val="24"/>
                <w:szCs w:val="24"/>
              </w:rPr>
              <w:t>5.2.4.1 Contract Conflicts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39</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3" w:history="1">
            <w:r w:rsidR="00E604EE" w:rsidRPr="00EE203B">
              <w:rPr>
                <w:rStyle w:val="Hyperlink"/>
                <w:rFonts w:ascii="Times New Roman" w:hAnsi="Times New Roman" w:cs="Times New Roman"/>
                <w:noProof/>
                <w:sz w:val="24"/>
                <w:szCs w:val="24"/>
              </w:rPr>
              <w:t>5.2.4.2 Priority alignment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4" w:history="1">
            <w:r w:rsidR="00E604EE" w:rsidRPr="00EE203B">
              <w:rPr>
                <w:rStyle w:val="Hyperlink"/>
                <w:rFonts w:ascii="Times New Roman" w:hAnsi="Times New Roman" w:cs="Times New Roman"/>
                <w:noProof/>
                <w:sz w:val="24"/>
                <w:szCs w:val="24"/>
              </w:rPr>
              <w:t>5.2.4.3 Buyer-seller communication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5" w:history="1">
            <w:r w:rsidR="00E604EE" w:rsidRPr="00EE203B">
              <w:rPr>
                <w:rStyle w:val="Hyperlink"/>
                <w:rFonts w:ascii="Times New Roman" w:hAnsi="Times New Roman" w:cs="Times New Roman"/>
                <w:noProof/>
                <w:sz w:val="24"/>
                <w:szCs w:val="24"/>
              </w:rPr>
              <w:t>5.2.4.4 Supplier Performance Management strategy</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6" w:history="1">
            <w:r w:rsidR="00E604EE" w:rsidRPr="00EE203B">
              <w:rPr>
                <w:rStyle w:val="Hyperlink"/>
                <w:rFonts w:ascii="Times New Roman" w:hAnsi="Times New Roman" w:cs="Times New Roman"/>
                <w:noProof/>
                <w:sz w:val="24"/>
                <w:szCs w:val="24"/>
              </w:rPr>
              <w:t>5.2.4.5 Over-reliance on One Supplier</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7" w:history="1">
            <w:r w:rsidR="00E604EE" w:rsidRPr="00EE203B">
              <w:rPr>
                <w:rStyle w:val="Hyperlink"/>
                <w:rFonts w:ascii="Times New Roman" w:hAnsi="Times New Roman" w:cs="Times New Roman"/>
                <w:noProof/>
                <w:sz w:val="24"/>
                <w:szCs w:val="24"/>
                <w:lang w:val="en-ZW"/>
              </w:rPr>
              <w:t>5.3 Recommendations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left" w:pos="1100"/>
              <w:tab w:val="right" w:leader="dot" w:pos="8657"/>
            </w:tabs>
            <w:rPr>
              <w:rFonts w:ascii="Times New Roman" w:hAnsi="Times New Roman" w:cs="Times New Roman"/>
              <w:noProof/>
              <w:sz w:val="24"/>
              <w:szCs w:val="24"/>
              <w:lang w:val="en-US" w:eastAsia="en-US"/>
            </w:rPr>
          </w:pPr>
          <w:hyperlink w:anchor="_Toc165422528" w:history="1">
            <w:r w:rsidR="00E604EE" w:rsidRPr="00EE203B">
              <w:rPr>
                <w:rStyle w:val="Hyperlink"/>
                <w:rFonts w:ascii="Times New Roman" w:hAnsi="Times New Roman" w:cs="Times New Roman"/>
                <w:noProof/>
                <w:sz w:val="24"/>
                <w:szCs w:val="24"/>
                <w:lang w:val="en-ZW"/>
              </w:rPr>
              <w:t>5.3.1</w:t>
            </w:r>
            <w:r w:rsidR="00E604EE" w:rsidRPr="00EE203B">
              <w:rPr>
                <w:rFonts w:ascii="Times New Roman" w:hAnsi="Times New Roman" w:cs="Times New Roman"/>
                <w:noProof/>
                <w:sz w:val="24"/>
                <w:szCs w:val="24"/>
                <w:lang w:val="en-US" w:eastAsia="en-US"/>
              </w:rPr>
              <w:tab/>
            </w:r>
            <w:r w:rsidR="00E604EE" w:rsidRPr="00EE203B">
              <w:rPr>
                <w:rStyle w:val="Hyperlink"/>
                <w:rFonts w:ascii="Times New Roman" w:hAnsi="Times New Roman" w:cs="Times New Roman"/>
                <w:noProof/>
                <w:sz w:val="24"/>
                <w:szCs w:val="24"/>
                <w:lang w:val="en-ZW"/>
              </w:rPr>
              <w:t>To the hotel</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29" w:history="1">
            <w:r w:rsidR="00E604EE" w:rsidRPr="00EE203B">
              <w:rPr>
                <w:rStyle w:val="Hyperlink"/>
                <w:rFonts w:ascii="Times New Roman" w:hAnsi="Times New Roman" w:cs="Times New Roman"/>
                <w:noProof/>
                <w:sz w:val="24"/>
                <w:szCs w:val="24"/>
                <w:lang w:val="en-ZW"/>
              </w:rPr>
              <w:t>5.3.1.1 Regular training and development for hotel procurement personnel</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_Toc165422529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40</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left" w:pos="1100"/>
              <w:tab w:val="right" w:leader="dot" w:pos="8657"/>
            </w:tabs>
            <w:rPr>
              <w:rFonts w:ascii="Times New Roman" w:hAnsi="Times New Roman" w:cs="Times New Roman"/>
              <w:noProof/>
              <w:sz w:val="24"/>
              <w:szCs w:val="24"/>
              <w:lang w:val="en-US" w:eastAsia="en-US"/>
            </w:rPr>
          </w:pPr>
          <w:hyperlink w:anchor="_Toc165422530" w:history="1">
            <w:r w:rsidR="00E604EE" w:rsidRPr="00EE203B">
              <w:rPr>
                <w:rStyle w:val="Hyperlink"/>
                <w:rFonts w:ascii="Times New Roman" w:hAnsi="Times New Roman" w:cs="Times New Roman"/>
                <w:noProof/>
                <w:sz w:val="24"/>
                <w:szCs w:val="24"/>
              </w:rPr>
              <w:t>5.3.1.2</w:t>
            </w:r>
            <w:r w:rsidR="00E604EE" w:rsidRPr="00EE203B">
              <w:rPr>
                <w:rFonts w:ascii="Times New Roman" w:hAnsi="Times New Roman" w:cs="Times New Roman"/>
                <w:noProof/>
                <w:sz w:val="24"/>
                <w:szCs w:val="24"/>
                <w:lang w:val="en-US" w:eastAsia="en-US"/>
              </w:rPr>
              <w:tab/>
            </w:r>
            <w:r w:rsidR="00E604EE" w:rsidRPr="00EE203B">
              <w:rPr>
                <w:rStyle w:val="Hyperlink"/>
                <w:rFonts w:ascii="Times New Roman" w:hAnsi="Times New Roman" w:cs="Times New Roman"/>
                <w:noProof/>
                <w:sz w:val="24"/>
                <w:szCs w:val="24"/>
                <w:lang w:val="en-ZW"/>
              </w:rPr>
              <w:t>Provision of adequate funding and top management commitment and support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_Toc165422530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1" w:history="1">
            <w:r w:rsidR="00E604EE" w:rsidRPr="00EE203B">
              <w:rPr>
                <w:rStyle w:val="Hyperlink"/>
                <w:rFonts w:ascii="Times New Roman" w:hAnsi="Times New Roman" w:cs="Times New Roman"/>
                <w:noProof/>
                <w:sz w:val="24"/>
                <w:szCs w:val="24"/>
                <w:lang w:val="en-ZW"/>
              </w:rPr>
              <w:t>5.3.1.3 Implementation of Supplier Performance Management Software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_Toc165422531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left" w:pos="1100"/>
              <w:tab w:val="right" w:leader="dot" w:pos="8657"/>
            </w:tabs>
            <w:rPr>
              <w:rFonts w:ascii="Times New Roman" w:hAnsi="Times New Roman" w:cs="Times New Roman"/>
              <w:noProof/>
              <w:sz w:val="24"/>
              <w:szCs w:val="24"/>
              <w:lang w:val="en-US" w:eastAsia="en-US"/>
            </w:rPr>
          </w:pPr>
          <w:hyperlink w:anchor="_Toc165422532" w:history="1">
            <w:r w:rsidR="00E604EE" w:rsidRPr="00EE203B">
              <w:rPr>
                <w:rStyle w:val="Hyperlink"/>
                <w:rFonts w:ascii="Times New Roman" w:hAnsi="Times New Roman" w:cs="Times New Roman"/>
                <w:noProof/>
                <w:sz w:val="24"/>
                <w:szCs w:val="24"/>
                <w:lang w:val="en-ZW"/>
              </w:rPr>
              <w:t>5.3.2</w:t>
            </w:r>
            <w:r w:rsidR="00E604EE" w:rsidRPr="00EE203B">
              <w:rPr>
                <w:rFonts w:ascii="Times New Roman" w:hAnsi="Times New Roman" w:cs="Times New Roman"/>
                <w:noProof/>
                <w:sz w:val="24"/>
                <w:szCs w:val="24"/>
                <w:lang w:val="en-US" w:eastAsia="en-US"/>
              </w:rPr>
              <w:tab/>
            </w:r>
            <w:r w:rsidR="00E604EE" w:rsidRPr="00EE203B">
              <w:rPr>
                <w:rStyle w:val="Hyperlink"/>
                <w:rFonts w:ascii="Times New Roman" w:hAnsi="Times New Roman" w:cs="Times New Roman"/>
                <w:noProof/>
                <w:sz w:val="24"/>
                <w:szCs w:val="24"/>
                <w:lang w:val="en-ZW"/>
              </w:rPr>
              <w:t>Tourism and hospitality sector</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_Toc165422532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3" w:history="1">
            <w:r w:rsidR="00E604EE" w:rsidRPr="00EE203B">
              <w:rPr>
                <w:rStyle w:val="Hyperlink"/>
                <w:rFonts w:ascii="Times New Roman" w:hAnsi="Times New Roman" w:cs="Times New Roman"/>
                <w:noProof/>
                <w:sz w:val="24"/>
                <w:szCs w:val="24"/>
                <w:lang w:val="en-ZW"/>
              </w:rPr>
              <w:t>5.3.2.1 Vibrant research and development programs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_Toc165422533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41</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4" w:history="1">
            <w:r w:rsidR="00E604EE" w:rsidRPr="00EE203B">
              <w:rPr>
                <w:rStyle w:val="Hyperlink"/>
                <w:rFonts w:ascii="Times New Roman" w:hAnsi="Times New Roman" w:cs="Times New Roman"/>
                <w:noProof/>
                <w:sz w:val="24"/>
                <w:szCs w:val="24"/>
                <w:lang w:val="en-ZW"/>
              </w:rPr>
              <w:t>5.3.2.2 Competitive Recruitment</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_Toc165422534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5" w:history="1">
            <w:r w:rsidR="00E604EE" w:rsidRPr="00EE203B">
              <w:rPr>
                <w:rStyle w:val="Hyperlink"/>
                <w:rFonts w:ascii="Times New Roman" w:hAnsi="Times New Roman" w:cs="Times New Roman"/>
                <w:noProof/>
                <w:sz w:val="24"/>
                <w:szCs w:val="24"/>
                <w:lang w:val="en-ZW"/>
              </w:rPr>
              <w:t>5.4 Suggestions for further research</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_Toc165422535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42</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6" w:history="1">
            <w:r w:rsidR="00E604EE" w:rsidRPr="00EE203B">
              <w:rPr>
                <w:rStyle w:val="Hyperlink"/>
                <w:rFonts w:ascii="Times New Roman" w:hAnsi="Times New Roman" w:cs="Times New Roman"/>
                <w:noProof/>
                <w:sz w:val="24"/>
                <w:szCs w:val="24"/>
                <w:lang w:val="en-ZW"/>
              </w:rPr>
              <w:t>References</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_Toc165422536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43</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7" w:history="1">
            <w:r w:rsidR="00E604EE" w:rsidRPr="00EE203B">
              <w:rPr>
                <w:rStyle w:val="Hyperlink"/>
                <w:rFonts w:ascii="Times New Roman" w:hAnsi="Times New Roman" w:cs="Times New Roman"/>
                <w:noProof/>
                <w:sz w:val="24"/>
                <w:szCs w:val="24"/>
              </w:rPr>
              <w:t>APPENDIX 1</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_Toc165422537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8" w:history="1">
            <w:r w:rsidR="00E604EE" w:rsidRPr="00EE203B">
              <w:rPr>
                <w:rStyle w:val="Hyperlink"/>
                <w:rFonts w:ascii="Times New Roman" w:hAnsi="Times New Roman" w:cs="Times New Roman"/>
                <w:noProof/>
                <w:sz w:val="24"/>
                <w:szCs w:val="24"/>
              </w:rPr>
              <w:t>QUESTIONNAIRE</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_Toc165422538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47</w:t>
            </w:r>
            <w:r w:rsidR="00E604EE" w:rsidRPr="00EE203B">
              <w:rPr>
                <w:rFonts w:ascii="Times New Roman" w:hAnsi="Times New Roman" w:cs="Times New Roman"/>
                <w:noProof/>
                <w:webHidden/>
                <w:sz w:val="24"/>
                <w:szCs w:val="24"/>
              </w:rPr>
              <w:fldChar w:fldCharType="end"/>
            </w:r>
          </w:hyperlink>
        </w:p>
        <w:p w:rsidR="00E604EE" w:rsidRPr="00EE203B" w:rsidRDefault="00594EDA">
          <w:pPr>
            <w:pStyle w:val="TOC2"/>
            <w:tabs>
              <w:tab w:val="right" w:leader="dot" w:pos="8657"/>
            </w:tabs>
            <w:rPr>
              <w:rFonts w:ascii="Times New Roman" w:hAnsi="Times New Roman" w:cs="Times New Roman"/>
              <w:noProof/>
              <w:sz w:val="24"/>
              <w:szCs w:val="24"/>
              <w:lang w:val="en-US" w:eastAsia="en-US"/>
            </w:rPr>
          </w:pPr>
          <w:hyperlink w:anchor="_Toc165422539" w:history="1">
            <w:r w:rsidR="00E604EE" w:rsidRPr="00EE203B">
              <w:rPr>
                <w:rStyle w:val="Hyperlink"/>
                <w:rFonts w:ascii="Times New Roman" w:hAnsi="Times New Roman" w:cs="Times New Roman"/>
                <w:noProof/>
                <w:sz w:val="24"/>
                <w:szCs w:val="24"/>
              </w:rPr>
              <w:t>SECTION A: INTRODUCTION</w:t>
            </w:r>
            <w:r w:rsidR="00E604EE" w:rsidRPr="00EE203B">
              <w:rPr>
                <w:rFonts w:ascii="Times New Roman" w:hAnsi="Times New Roman" w:cs="Times New Roman"/>
                <w:noProof/>
                <w:webHidden/>
                <w:sz w:val="24"/>
                <w:szCs w:val="24"/>
              </w:rPr>
              <w:tab/>
            </w:r>
            <w:r w:rsidR="00E604EE" w:rsidRPr="00EE203B">
              <w:rPr>
                <w:rFonts w:ascii="Times New Roman" w:hAnsi="Times New Roman" w:cs="Times New Roman"/>
                <w:noProof/>
                <w:webHidden/>
                <w:sz w:val="24"/>
                <w:szCs w:val="24"/>
              </w:rPr>
              <w:fldChar w:fldCharType="begin"/>
            </w:r>
            <w:r w:rsidR="00E604EE" w:rsidRPr="00EE203B">
              <w:rPr>
                <w:rFonts w:ascii="Times New Roman" w:hAnsi="Times New Roman" w:cs="Times New Roman"/>
                <w:noProof/>
                <w:webHidden/>
                <w:sz w:val="24"/>
                <w:szCs w:val="24"/>
              </w:rPr>
              <w:instrText xml:space="preserve"> PAGEREF _Toc165422539 \h </w:instrText>
            </w:r>
            <w:r w:rsidR="00E604EE" w:rsidRPr="00EE203B">
              <w:rPr>
                <w:rFonts w:ascii="Times New Roman" w:hAnsi="Times New Roman" w:cs="Times New Roman"/>
                <w:noProof/>
                <w:webHidden/>
                <w:sz w:val="24"/>
                <w:szCs w:val="24"/>
              </w:rPr>
            </w:r>
            <w:r w:rsidR="00E604EE" w:rsidRPr="00EE203B">
              <w:rPr>
                <w:rFonts w:ascii="Times New Roman" w:hAnsi="Times New Roman" w:cs="Times New Roman"/>
                <w:noProof/>
                <w:webHidden/>
                <w:sz w:val="24"/>
                <w:szCs w:val="24"/>
              </w:rPr>
              <w:fldChar w:fldCharType="separate"/>
            </w:r>
            <w:r w:rsidR="007E2712">
              <w:rPr>
                <w:rFonts w:ascii="Times New Roman" w:hAnsi="Times New Roman" w:cs="Times New Roman"/>
                <w:noProof/>
                <w:webHidden/>
                <w:sz w:val="24"/>
                <w:szCs w:val="24"/>
              </w:rPr>
              <w:t>47</w:t>
            </w:r>
            <w:r w:rsidR="00E604EE" w:rsidRPr="00EE203B">
              <w:rPr>
                <w:rFonts w:ascii="Times New Roman" w:hAnsi="Times New Roman" w:cs="Times New Roman"/>
                <w:noProof/>
                <w:webHidden/>
                <w:sz w:val="24"/>
                <w:szCs w:val="24"/>
              </w:rPr>
              <w:fldChar w:fldCharType="end"/>
            </w:r>
          </w:hyperlink>
        </w:p>
        <w:p w:rsidR="000B5FB7" w:rsidRPr="00EE203B" w:rsidRDefault="000B5FB7" w:rsidP="00CA3E13">
          <w:pPr>
            <w:spacing w:after="0" w:line="360" w:lineRule="auto"/>
            <w:jc w:val="both"/>
            <w:rPr>
              <w:rFonts w:ascii="Times New Roman" w:hAnsi="Times New Roman" w:cs="Times New Roman"/>
              <w:sz w:val="24"/>
              <w:szCs w:val="24"/>
            </w:rPr>
          </w:pPr>
          <w:r w:rsidRPr="00EE203B">
            <w:rPr>
              <w:rFonts w:ascii="Times New Roman" w:hAnsi="Times New Roman" w:cs="Times New Roman"/>
              <w:b/>
              <w:bCs/>
              <w:noProof/>
              <w:sz w:val="24"/>
              <w:szCs w:val="24"/>
            </w:rPr>
            <w:fldChar w:fldCharType="end"/>
          </w:r>
        </w:p>
      </w:sdtContent>
    </w:sdt>
    <w:p w:rsidR="00AB0F46" w:rsidRPr="00EE203B" w:rsidRDefault="00AB0F46" w:rsidP="00CA3E13">
      <w:pPr>
        <w:pStyle w:val="Heading2"/>
        <w:spacing w:before="0" w:after="0" w:line="360" w:lineRule="auto"/>
        <w:rPr>
          <w:rFonts w:cs="Times New Roman"/>
          <w:szCs w:val="24"/>
        </w:rPr>
      </w:pPr>
    </w:p>
    <w:p w:rsidR="00AB0F46" w:rsidRDefault="00AB0F46" w:rsidP="00CA3E13">
      <w:pPr>
        <w:spacing w:after="0" w:line="360" w:lineRule="auto"/>
      </w:pPr>
    </w:p>
    <w:p w:rsidR="00AB0F46" w:rsidRPr="00AB0F46" w:rsidRDefault="00AB0F46" w:rsidP="00CA3E13">
      <w:pPr>
        <w:spacing w:after="0" w:line="360" w:lineRule="auto"/>
      </w:pPr>
    </w:p>
    <w:p w:rsidR="00CA3E13" w:rsidRDefault="00CA3E13">
      <w:pPr>
        <w:spacing w:after="200" w:line="276" w:lineRule="auto"/>
        <w:rPr>
          <w:rFonts w:ascii="Times New Roman" w:eastAsiaTheme="majorEastAsia" w:hAnsi="Times New Roman" w:cs="Times New Roman"/>
          <w:b/>
          <w:sz w:val="24"/>
          <w:szCs w:val="24"/>
        </w:rPr>
      </w:pPr>
      <w:r>
        <w:rPr>
          <w:rFonts w:cs="Times New Roman"/>
          <w:szCs w:val="24"/>
        </w:rPr>
        <w:br w:type="page"/>
      </w:r>
    </w:p>
    <w:p w:rsidR="00D25841" w:rsidRPr="00AB0F46" w:rsidRDefault="00D25841" w:rsidP="00CA3E13">
      <w:pPr>
        <w:pStyle w:val="Heading2"/>
        <w:spacing w:before="0" w:after="0" w:line="360" w:lineRule="auto"/>
        <w:jc w:val="center"/>
        <w:rPr>
          <w:rFonts w:cs="Times New Roman"/>
          <w:szCs w:val="24"/>
        </w:rPr>
      </w:pPr>
      <w:bookmarkStart w:id="22" w:name="_Toc165422408"/>
      <w:r w:rsidRPr="00AB0F46">
        <w:rPr>
          <w:rFonts w:cs="Times New Roman"/>
          <w:szCs w:val="24"/>
        </w:rPr>
        <w:lastRenderedPageBreak/>
        <w:t>LIST OF TABLES</w:t>
      </w:r>
      <w:bookmarkEnd w:id="22"/>
    </w:p>
    <w:p w:rsidR="00145FD1" w:rsidRPr="00AB0F46" w:rsidRDefault="00145FD1" w:rsidP="00CA3E13">
      <w:pPr>
        <w:pStyle w:val="TableofFigures"/>
        <w:tabs>
          <w:tab w:val="right" w:leader="dot" w:pos="8657"/>
        </w:tabs>
        <w:spacing w:line="360" w:lineRule="auto"/>
        <w:jc w:val="both"/>
        <w:rPr>
          <w:rFonts w:cs="Times New Roman"/>
          <w:b w:val="0"/>
          <w:noProof/>
          <w:szCs w:val="24"/>
          <w:lang w:val="en-US" w:eastAsia="en-US"/>
        </w:rPr>
      </w:pPr>
      <w:r w:rsidRPr="00AB0F46">
        <w:rPr>
          <w:rFonts w:cs="Times New Roman"/>
          <w:b w:val="0"/>
          <w:szCs w:val="24"/>
        </w:rPr>
        <w:fldChar w:fldCharType="begin"/>
      </w:r>
      <w:r w:rsidRPr="00AB0F46">
        <w:rPr>
          <w:rFonts w:cs="Times New Roman"/>
          <w:b w:val="0"/>
          <w:szCs w:val="24"/>
        </w:rPr>
        <w:instrText xml:space="preserve"> TOC \h \z \c "Table" </w:instrText>
      </w:r>
      <w:r w:rsidRPr="00AB0F46">
        <w:rPr>
          <w:rFonts w:cs="Times New Roman"/>
          <w:b w:val="0"/>
          <w:szCs w:val="24"/>
        </w:rPr>
        <w:fldChar w:fldCharType="separate"/>
      </w:r>
      <w:hyperlink w:anchor="_Toc165412720" w:history="1">
        <w:r w:rsidRPr="00AB0F46">
          <w:rPr>
            <w:rStyle w:val="Hyperlink"/>
            <w:rFonts w:cs="Times New Roman"/>
            <w:b w:val="0"/>
            <w:noProof/>
            <w:szCs w:val="24"/>
          </w:rPr>
          <w:t>Table 1Source: Gordon, 2006</w:t>
        </w:r>
        <w:r w:rsidRPr="00AB0F46">
          <w:rPr>
            <w:rFonts w:cs="Times New Roman"/>
            <w:b w:val="0"/>
            <w:noProof/>
            <w:webHidden/>
            <w:szCs w:val="24"/>
          </w:rPr>
          <w:tab/>
        </w:r>
        <w:r w:rsidRPr="00AB0F46">
          <w:rPr>
            <w:rFonts w:cs="Times New Roman"/>
            <w:b w:val="0"/>
            <w:noProof/>
            <w:webHidden/>
            <w:szCs w:val="24"/>
          </w:rPr>
          <w:fldChar w:fldCharType="begin"/>
        </w:r>
        <w:r w:rsidRPr="00AB0F46">
          <w:rPr>
            <w:rFonts w:cs="Times New Roman"/>
            <w:b w:val="0"/>
            <w:noProof/>
            <w:webHidden/>
            <w:szCs w:val="24"/>
          </w:rPr>
          <w:instrText xml:space="preserve"> PAGEREF _Toc165412720 \h </w:instrText>
        </w:r>
        <w:r w:rsidRPr="00AB0F46">
          <w:rPr>
            <w:rFonts w:cs="Times New Roman"/>
            <w:b w:val="0"/>
            <w:noProof/>
            <w:webHidden/>
            <w:szCs w:val="24"/>
          </w:rPr>
        </w:r>
        <w:r w:rsidRPr="00AB0F46">
          <w:rPr>
            <w:rFonts w:cs="Times New Roman"/>
            <w:b w:val="0"/>
            <w:noProof/>
            <w:webHidden/>
            <w:szCs w:val="24"/>
          </w:rPr>
          <w:fldChar w:fldCharType="separate"/>
        </w:r>
        <w:r w:rsidR="007E2712">
          <w:rPr>
            <w:rFonts w:cs="Times New Roman"/>
            <w:b w:val="0"/>
            <w:noProof/>
            <w:webHidden/>
            <w:szCs w:val="24"/>
          </w:rPr>
          <w:t>12</w:t>
        </w:r>
        <w:r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21" w:history="1">
        <w:r w:rsidR="00145FD1" w:rsidRPr="00AB0F46">
          <w:rPr>
            <w:rStyle w:val="Hyperlink"/>
            <w:rFonts w:cs="Times New Roman"/>
            <w:b w:val="0"/>
            <w:noProof/>
            <w:szCs w:val="24"/>
          </w:rPr>
          <w:t>Table 2 Source: Researcher, 2024</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_Toc165412721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25</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22" w:history="1">
        <w:r w:rsidR="00145FD1" w:rsidRPr="00AB0F46">
          <w:rPr>
            <w:rStyle w:val="Hyperlink"/>
            <w:rFonts w:cs="Times New Roman"/>
            <w:b w:val="0"/>
            <w:noProof/>
            <w:szCs w:val="24"/>
          </w:rPr>
          <w:t>Table 3 Source: Primary data, 2024</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_Toc165412722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29</w:t>
        </w:r>
        <w:r w:rsidR="00145FD1" w:rsidRPr="00AB0F46">
          <w:rPr>
            <w:rFonts w:cs="Times New Roman"/>
            <w:b w:val="0"/>
            <w:noProof/>
            <w:webHidden/>
            <w:szCs w:val="24"/>
          </w:rPr>
          <w:fldChar w:fldCharType="end"/>
        </w:r>
      </w:hyperlink>
    </w:p>
    <w:p w:rsidR="00DA7EB4" w:rsidRPr="00AB0F46" w:rsidRDefault="00145FD1"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fldChar w:fldCharType="end"/>
      </w:r>
    </w:p>
    <w:p w:rsidR="00A02327" w:rsidRPr="00AB0F46" w:rsidRDefault="00A02327" w:rsidP="00CA3E13">
      <w:pPr>
        <w:spacing w:after="0" w:line="360" w:lineRule="auto"/>
        <w:jc w:val="both"/>
        <w:rPr>
          <w:rFonts w:ascii="Times New Roman" w:hAnsi="Times New Roman" w:cs="Times New Roman"/>
          <w:sz w:val="24"/>
          <w:szCs w:val="24"/>
        </w:rPr>
      </w:pPr>
    </w:p>
    <w:p w:rsidR="008A6E67" w:rsidRPr="00AB0F46" w:rsidRDefault="008A6E67" w:rsidP="00CA3E13">
      <w:pPr>
        <w:spacing w:after="0" w:line="360" w:lineRule="auto"/>
        <w:jc w:val="both"/>
        <w:rPr>
          <w:rFonts w:ascii="Times New Roman" w:hAnsi="Times New Roman" w:cs="Times New Roman"/>
          <w:sz w:val="24"/>
          <w:szCs w:val="24"/>
        </w:rPr>
      </w:pPr>
    </w:p>
    <w:p w:rsidR="008A6E67" w:rsidRPr="00AB0F46" w:rsidRDefault="008A6E67" w:rsidP="00CA3E13">
      <w:pPr>
        <w:spacing w:after="0" w:line="360" w:lineRule="auto"/>
        <w:jc w:val="both"/>
        <w:rPr>
          <w:rFonts w:ascii="Times New Roman" w:hAnsi="Times New Roman" w:cs="Times New Roman"/>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D25841" w:rsidRPr="00AB0F46" w:rsidRDefault="00D25841" w:rsidP="00CA3E13">
      <w:pPr>
        <w:spacing w:after="0" w:line="360" w:lineRule="auto"/>
        <w:jc w:val="both"/>
        <w:rPr>
          <w:rFonts w:ascii="Times New Roman" w:hAnsi="Times New Roman" w:cs="Times New Roman"/>
          <w:b/>
          <w:sz w:val="24"/>
          <w:szCs w:val="24"/>
        </w:rPr>
      </w:pPr>
    </w:p>
    <w:p w:rsidR="000B5FB7" w:rsidRPr="00AB0F46" w:rsidRDefault="000B5FB7" w:rsidP="00CA3E13">
      <w:pPr>
        <w:spacing w:after="0" w:line="360" w:lineRule="auto"/>
        <w:jc w:val="both"/>
        <w:rPr>
          <w:rFonts w:ascii="Times New Roman" w:hAnsi="Times New Roman" w:cs="Times New Roman"/>
          <w:b/>
          <w:sz w:val="24"/>
          <w:szCs w:val="24"/>
        </w:rPr>
      </w:pPr>
    </w:p>
    <w:p w:rsidR="00CA3E13" w:rsidRDefault="00CA3E13">
      <w:pPr>
        <w:spacing w:after="200" w:line="276" w:lineRule="auto"/>
        <w:rPr>
          <w:rFonts w:ascii="Times New Roman" w:eastAsiaTheme="majorEastAsia" w:hAnsi="Times New Roman" w:cs="Times New Roman"/>
          <w:b/>
          <w:sz w:val="24"/>
          <w:szCs w:val="24"/>
        </w:rPr>
      </w:pPr>
      <w:r>
        <w:rPr>
          <w:rFonts w:cs="Times New Roman"/>
          <w:szCs w:val="24"/>
        </w:rPr>
        <w:br w:type="page"/>
      </w:r>
    </w:p>
    <w:p w:rsidR="008A6E67" w:rsidRPr="00AB0F46" w:rsidRDefault="005473B5" w:rsidP="00CA3E13">
      <w:pPr>
        <w:pStyle w:val="Heading2"/>
        <w:spacing w:before="0" w:after="0" w:line="360" w:lineRule="auto"/>
        <w:jc w:val="center"/>
        <w:rPr>
          <w:rFonts w:cs="Times New Roman"/>
          <w:szCs w:val="24"/>
        </w:rPr>
      </w:pPr>
      <w:bookmarkStart w:id="23" w:name="_Toc165422409"/>
      <w:r w:rsidRPr="00AB0F46">
        <w:rPr>
          <w:rFonts w:cs="Times New Roman"/>
          <w:szCs w:val="24"/>
        </w:rPr>
        <w:lastRenderedPageBreak/>
        <w:t>LIST OF FIGURES</w:t>
      </w:r>
      <w:bookmarkEnd w:id="23"/>
    </w:p>
    <w:p w:rsidR="00145FD1" w:rsidRPr="00AB0F46" w:rsidRDefault="00145FD1" w:rsidP="00CA3E13">
      <w:pPr>
        <w:pStyle w:val="TableofFigures"/>
        <w:tabs>
          <w:tab w:val="right" w:leader="dot" w:pos="8657"/>
        </w:tabs>
        <w:spacing w:line="360" w:lineRule="auto"/>
        <w:jc w:val="both"/>
        <w:rPr>
          <w:rFonts w:cs="Times New Roman"/>
          <w:b w:val="0"/>
          <w:noProof/>
          <w:szCs w:val="24"/>
          <w:lang w:val="en-US" w:eastAsia="en-US"/>
        </w:rPr>
      </w:pPr>
      <w:r w:rsidRPr="00AB0F46">
        <w:rPr>
          <w:rFonts w:cs="Times New Roman"/>
          <w:b w:val="0"/>
          <w:szCs w:val="24"/>
        </w:rPr>
        <w:fldChar w:fldCharType="begin"/>
      </w:r>
      <w:r w:rsidRPr="00AB0F46">
        <w:rPr>
          <w:rFonts w:cs="Times New Roman"/>
          <w:b w:val="0"/>
          <w:szCs w:val="24"/>
        </w:rPr>
        <w:instrText xml:space="preserve"> TOC \h \z \c "Figure" </w:instrText>
      </w:r>
      <w:r w:rsidRPr="00AB0F46">
        <w:rPr>
          <w:rFonts w:cs="Times New Roman"/>
          <w:b w:val="0"/>
          <w:szCs w:val="24"/>
        </w:rPr>
        <w:fldChar w:fldCharType="separate"/>
      </w:r>
      <w:hyperlink w:anchor="_Toc165412732" w:history="1">
        <w:r w:rsidRPr="00AB0F46">
          <w:rPr>
            <w:rStyle w:val="Hyperlink"/>
            <w:rFonts w:cs="Times New Roman"/>
            <w:b w:val="0"/>
            <w:noProof/>
            <w:szCs w:val="24"/>
          </w:rPr>
          <w:t>Figure 1Source: Porter, 1985</w:t>
        </w:r>
        <w:r w:rsidRPr="00AB0F46">
          <w:rPr>
            <w:rFonts w:cs="Times New Roman"/>
            <w:b w:val="0"/>
            <w:noProof/>
            <w:webHidden/>
            <w:szCs w:val="24"/>
          </w:rPr>
          <w:tab/>
        </w:r>
        <w:r w:rsidRPr="00AB0F46">
          <w:rPr>
            <w:rFonts w:cs="Times New Roman"/>
            <w:b w:val="0"/>
            <w:noProof/>
            <w:webHidden/>
            <w:szCs w:val="24"/>
          </w:rPr>
          <w:fldChar w:fldCharType="begin"/>
        </w:r>
        <w:r w:rsidRPr="00AB0F46">
          <w:rPr>
            <w:rFonts w:cs="Times New Roman"/>
            <w:b w:val="0"/>
            <w:noProof/>
            <w:webHidden/>
            <w:szCs w:val="24"/>
          </w:rPr>
          <w:instrText xml:space="preserve"> PAGEREF _Toc165412732 \h </w:instrText>
        </w:r>
        <w:r w:rsidRPr="00AB0F46">
          <w:rPr>
            <w:rFonts w:cs="Times New Roman"/>
            <w:b w:val="0"/>
            <w:noProof/>
            <w:webHidden/>
            <w:szCs w:val="24"/>
          </w:rPr>
        </w:r>
        <w:r w:rsidRPr="00AB0F46">
          <w:rPr>
            <w:rFonts w:cs="Times New Roman"/>
            <w:b w:val="0"/>
            <w:noProof/>
            <w:webHidden/>
            <w:szCs w:val="24"/>
          </w:rPr>
          <w:fldChar w:fldCharType="separate"/>
        </w:r>
        <w:r w:rsidR="007E2712">
          <w:rPr>
            <w:rFonts w:cs="Times New Roman"/>
            <w:b w:val="0"/>
            <w:noProof/>
            <w:webHidden/>
            <w:szCs w:val="24"/>
          </w:rPr>
          <w:t>10</w:t>
        </w:r>
        <w:r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3" w:history="1">
        <w:r w:rsidR="00145FD1" w:rsidRPr="00AB0F46">
          <w:rPr>
            <w:rStyle w:val="Hyperlink"/>
            <w:rFonts w:cs="Times New Roman"/>
            <w:b w:val="0"/>
            <w:noProof/>
            <w:szCs w:val="24"/>
          </w:rPr>
          <w:t>Figure 2 Source: Kaplan and Norton, 1992</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_Toc165412733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13</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4" w:history="1">
        <w:r w:rsidR="00145FD1" w:rsidRPr="00AB0F46">
          <w:rPr>
            <w:rStyle w:val="Hyperlink"/>
            <w:rFonts w:cs="Times New Roman"/>
            <w:b w:val="0"/>
            <w:noProof/>
            <w:szCs w:val="24"/>
          </w:rPr>
          <w:t>Figure 3 Source: Aberdeen, 2005</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_Toc165412734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14</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5" w:history="1">
        <w:r w:rsidR="00145FD1" w:rsidRPr="00AB0F46">
          <w:rPr>
            <w:rStyle w:val="Hyperlink"/>
            <w:rFonts w:cs="Times New Roman"/>
            <w:b w:val="0"/>
            <w:noProof/>
            <w:szCs w:val="24"/>
          </w:rPr>
          <w:t>Figure 4 Shows the Kraljic Matrix</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_Toc165412735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Cs/>
            <w:noProof/>
            <w:webHidden/>
            <w:szCs w:val="24"/>
            <w:lang w:val="en-US"/>
          </w:rPr>
          <w:t>Error! Bookmark not defined.</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6" w:history="1">
        <w:r w:rsidR="00145FD1" w:rsidRPr="00AB0F46">
          <w:rPr>
            <w:rStyle w:val="Hyperlink"/>
            <w:rFonts w:cs="Times New Roman"/>
            <w:b w:val="0"/>
            <w:noProof/>
            <w:szCs w:val="24"/>
          </w:rPr>
          <w:t>Figure 5 Source: Researcher,2024</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_Toc165412736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19</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7" w:history="1">
        <w:r w:rsidR="00145FD1" w:rsidRPr="00AB0F46">
          <w:rPr>
            <w:rStyle w:val="Hyperlink"/>
            <w:rFonts w:cs="Times New Roman"/>
            <w:b w:val="0"/>
            <w:noProof/>
            <w:szCs w:val="24"/>
          </w:rPr>
          <w:t>Figure 6 Working experience</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_Toc165412737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30</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8" w:history="1">
        <w:r w:rsidR="00145FD1" w:rsidRPr="00AB0F46">
          <w:rPr>
            <w:rStyle w:val="Hyperlink"/>
            <w:rFonts w:cs="Times New Roman"/>
            <w:b w:val="0"/>
            <w:noProof/>
            <w:szCs w:val="24"/>
          </w:rPr>
          <w:t>Figure 7 Awareness of supplier performance</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_Toc165412738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31</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39" w:history="1">
        <w:r w:rsidR="00145FD1" w:rsidRPr="00AB0F46">
          <w:rPr>
            <w:rStyle w:val="Hyperlink"/>
            <w:rFonts w:cs="Times New Roman"/>
            <w:b w:val="0"/>
            <w:noProof/>
            <w:szCs w:val="24"/>
          </w:rPr>
          <w:t>Figure 8 Importance of carrying out SPM</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_Toc165412739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32</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40" w:history="1">
        <w:r w:rsidR="00145FD1" w:rsidRPr="00AB0F46">
          <w:rPr>
            <w:rStyle w:val="Hyperlink"/>
            <w:rFonts w:cs="Times New Roman"/>
            <w:b w:val="0"/>
            <w:noProof/>
            <w:szCs w:val="24"/>
          </w:rPr>
          <w:t>Figure 9</w:t>
        </w:r>
        <w:r w:rsidR="00145FD1" w:rsidRPr="00AB0F46">
          <w:rPr>
            <w:rStyle w:val="Hyperlink"/>
            <w:rFonts w:cs="Times New Roman"/>
            <w:b w:val="0"/>
            <w:noProof/>
            <w:szCs w:val="24"/>
            <w:lang w:val="en-ZW"/>
          </w:rPr>
          <w:t xml:space="preserve"> How frequent should SPM be conducted?</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_Toc165412740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33</w:t>
        </w:r>
        <w:r w:rsidR="00145FD1" w:rsidRPr="00AB0F46">
          <w:rPr>
            <w:rFonts w:cs="Times New Roman"/>
            <w:b w:val="0"/>
            <w:noProof/>
            <w:webHidden/>
            <w:szCs w:val="24"/>
          </w:rPr>
          <w:fldChar w:fldCharType="end"/>
        </w:r>
      </w:hyperlink>
    </w:p>
    <w:p w:rsidR="00145FD1" w:rsidRPr="00AB0F46" w:rsidRDefault="00594EDA" w:rsidP="00CA3E13">
      <w:pPr>
        <w:pStyle w:val="TableofFigures"/>
        <w:tabs>
          <w:tab w:val="right" w:leader="dot" w:pos="8657"/>
        </w:tabs>
        <w:spacing w:line="360" w:lineRule="auto"/>
        <w:jc w:val="both"/>
        <w:rPr>
          <w:rFonts w:cs="Times New Roman"/>
          <w:b w:val="0"/>
          <w:noProof/>
          <w:szCs w:val="24"/>
          <w:lang w:val="en-US" w:eastAsia="en-US"/>
        </w:rPr>
      </w:pPr>
      <w:hyperlink w:anchor="_Toc165412741" w:history="1">
        <w:r w:rsidR="00145FD1" w:rsidRPr="00AB0F46">
          <w:rPr>
            <w:rStyle w:val="Hyperlink"/>
            <w:rFonts w:cs="Times New Roman"/>
            <w:b w:val="0"/>
            <w:noProof/>
            <w:szCs w:val="24"/>
          </w:rPr>
          <w:t xml:space="preserve">Figure 10 </w:t>
        </w:r>
        <w:r w:rsidR="00145FD1" w:rsidRPr="00AB0F46">
          <w:rPr>
            <w:rStyle w:val="Hyperlink"/>
            <w:rFonts w:cs="Times New Roman"/>
            <w:b w:val="0"/>
            <w:noProof/>
            <w:szCs w:val="24"/>
            <w:lang w:val="en-ZW"/>
          </w:rPr>
          <w:t>Ratings of the current SPM program</w:t>
        </w:r>
        <w:r w:rsidR="00145FD1" w:rsidRPr="00AB0F46">
          <w:rPr>
            <w:rFonts w:cs="Times New Roman"/>
            <w:b w:val="0"/>
            <w:noProof/>
            <w:webHidden/>
            <w:szCs w:val="24"/>
          </w:rPr>
          <w:tab/>
        </w:r>
        <w:r w:rsidR="00145FD1" w:rsidRPr="00AB0F46">
          <w:rPr>
            <w:rFonts w:cs="Times New Roman"/>
            <w:b w:val="0"/>
            <w:noProof/>
            <w:webHidden/>
            <w:szCs w:val="24"/>
          </w:rPr>
          <w:fldChar w:fldCharType="begin"/>
        </w:r>
        <w:r w:rsidR="00145FD1" w:rsidRPr="00AB0F46">
          <w:rPr>
            <w:rFonts w:cs="Times New Roman"/>
            <w:b w:val="0"/>
            <w:noProof/>
            <w:webHidden/>
            <w:szCs w:val="24"/>
          </w:rPr>
          <w:instrText xml:space="preserve"> PAGEREF _Toc165412741 \h </w:instrText>
        </w:r>
        <w:r w:rsidR="00145FD1" w:rsidRPr="00AB0F46">
          <w:rPr>
            <w:rFonts w:cs="Times New Roman"/>
            <w:b w:val="0"/>
            <w:noProof/>
            <w:webHidden/>
            <w:szCs w:val="24"/>
          </w:rPr>
        </w:r>
        <w:r w:rsidR="00145FD1" w:rsidRPr="00AB0F46">
          <w:rPr>
            <w:rFonts w:cs="Times New Roman"/>
            <w:b w:val="0"/>
            <w:noProof/>
            <w:webHidden/>
            <w:szCs w:val="24"/>
          </w:rPr>
          <w:fldChar w:fldCharType="separate"/>
        </w:r>
        <w:r w:rsidR="007E2712">
          <w:rPr>
            <w:rFonts w:cs="Times New Roman"/>
            <w:b w:val="0"/>
            <w:noProof/>
            <w:webHidden/>
            <w:szCs w:val="24"/>
          </w:rPr>
          <w:t>34</w:t>
        </w:r>
        <w:r w:rsidR="00145FD1" w:rsidRPr="00AB0F46">
          <w:rPr>
            <w:rFonts w:cs="Times New Roman"/>
            <w:b w:val="0"/>
            <w:noProof/>
            <w:webHidden/>
            <w:szCs w:val="24"/>
          </w:rPr>
          <w:fldChar w:fldCharType="end"/>
        </w:r>
      </w:hyperlink>
    </w:p>
    <w:p w:rsidR="008A70DF" w:rsidRPr="00AB0F46" w:rsidRDefault="00145FD1"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fldChar w:fldCharType="end"/>
      </w:r>
    </w:p>
    <w:p w:rsidR="00E76D3A" w:rsidRPr="00AB0F46" w:rsidRDefault="00E76D3A" w:rsidP="00CA3E13">
      <w:pPr>
        <w:spacing w:after="0" w:line="360" w:lineRule="auto"/>
        <w:jc w:val="both"/>
        <w:rPr>
          <w:rFonts w:ascii="Times New Roman" w:hAnsi="Times New Roman" w:cs="Times New Roman"/>
          <w:sz w:val="24"/>
          <w:szCs w:val="24"/>
        </w:rPr>
      </w:pPr>
    </w:p>
    <w:p w:rsidR="00776708" w:rsidRPr="00AB0F46" w:rsidRDefault="00776708" w:rsidP="00CA3E13">
      <w:pPr>
        <w:spacing w:after="0" w:line="360" w:lineRule="auto"/>
        <w:jc w:val="both"/>
        <w:rPr>
          <w:rFonts w:ascii="Times New Roman" w:hAnsi="Times New Roman" w:cs="Times New Roman"/>
          <w:sz w:val="24"/>
          <w:szCs w:val="24"/>
        </w:rPr>
      </w:pPr>
    </w:p>
    <w:p w:rsidR="00A460FD" w:rsidRPr="00AB0F46" w:rsidRDefault="00A460FD" w:rsidP="00CA3E13">
      <w:pPr>
        <w:spacing w:after="0" w:line="360" w:lineRule="auto"/>
        <w:jc w:val="both"/>
        <w:rPr>
          <w:rFonts w:ascii="Times New Roman" w:eastAsiaTheme="majorEastAsia" w:hAnsi="Times New Roman" w:cs="Times New Roman"/>
          <w:b/>
          <w:sz w:val="24"/>
          <w:szCs w:val="24"/>
        </w:rPr>
      </w:pPr>
      <w:r w:rsidRPr="00AB0F46">
        <w:rPr>
          <w:rFonts w:ascii="Times New Roman" w:hAnsi="Times New Roman" w:cs="Times New Roman"/>
          <w:sz w:val="24"/>
          <w:szCs w:val="24"/>
        </w:rPr>
        <w:br w:type="page"/>
      </w:r>
    </w:p>
    <w:p w:rsidR="00A93E8F" w:rsidRPr="00AB0F46" w:rsidRDefault="00A93E8F" w:rsidP="00CA3E13">
      <w:pPr>
        <w:pStyle w:val="Heading2"/>
        <w:spacing w:before="0" w:after="0" w:line="360" w:lineRule="auto"/>
        <w:jc w:val="center"/>
        <w:rPr>
          <w:rFonts w:cs="Times New Roman"/>
          <w:szCs w:val="24"/>
        </w:rPr>
      </w:pPr>
      <w:bookmarkStart w:id="24" w:name="_Toc165408106"/>
      <w:bookmarkStart w:id="25" w:name="_Toc165422410"/>
      <w:r w:rsidRPr="00AB0F46">
        <w:rPr>
          <w:rFonts w:cs="Times New Roman"/>
          <w:szCs w:val="24"/>
        </w:rPr>
        <w:lastRenderedPageBreak/>
        <w:t>LIST OF ACRONYMS</w:t>
      </w:r>
      <w:bookmarkEnd w:id="24"/>
      <w:bookmarkEnd w:id="25"/>
    </w:p>
    <w:p w:rsidR="00A93E8F" w:rsidRPr="00AB0F46" w:rsidRDefault="00A93E8F" w:rsidP="00CA3E13">
      <w:pPr>
        <w:spacing w:after="0" w:line="360" w:lineRule="auto"/>
        <w:jc w:val="both"/>
        <w:rPr>
          <w:rFonts w:ascii="Times New Roman" w:eastAsia="Calibri" w:hAnsi="Times New Roman" w:cs="Times New Roman"/>
          <w:bCs/>
          <w:sz w:val="24"/>
          <w:szCs w:val="24"/>
          <w:lang w:val="en-ZW"/>
        </w:rPr>
      </w:pPr>
      <w:r w:rsidRPr="00AB0F46">
        <w:rPr>
          <w:rFonts w:ascii="Times New Roman" w:eastAsia="Calibri" w:hAnsi="Times New Roman" w:cs="Times New Roman"/>
          <w:b/>
          <w:bCs/>
          <w:sz w:val="24"/>
          <w:szCs w:val="24"/>
          <w:lang w:val="en-ZW"/>
        </w:rPr>
        <w:t xml:space="preserve">KPI                          </w:t>
      </w:r>
      <w:r w:rsidRPr="00AB0F46">
        <w:rPr>
          <w:rFonts w:ascii="Times New Roman" w:eastAsia="Calibri" w:hAnsi="Times New Roman" w:cs="Times New Roman"/>
          <w:bCs/>
          <w:sz w:val="24"/>
          <w:szCs w:val="24"/>
          <w:lang w:val="en-ZW"/>
        </w:rPr>
        <w:t>Key performance indicators</w:t>
      </w:r>
    </w:p>
    <w:p w:rsidR="00A93E8F" w:rsidRPr="00AB0F46" w:rsidRDefault="00A93E8F" w:rsidP="00CA3E13">
      <w:pPr>
        <w:spacing w:after="0" w:line="360" w:lineRule="auto"/>
        <w:jc w:val="both"/>
        <w:rPr>
          <w:rFonts w:ascii="Times New Roman" w:eastAsia="Calibri" w:hAnsi="Times New Roman" w:cs="Times New Roman"/>
          <w:bCs/>
          <w:sz w:val="24"/>
          <w:szCs w:val="24"/>
          <w:lang w:val="en-ZW"/>
        </w:rPr>
      </w:pPr>
      <w:r w:rsidRPr="00AB0F46">
        <w:rPr>
          <w:rFonts w:ascii="Times New Roman" w:eastAsia="Calibri" w:hAnsi="Times New Roman" w:cs="Times New Roman"/>
          <w:b/>
          <w:bCs/>
          <w:sz w:val="24"/>
          <w:szCs w:val="24"/>
          <w:lang w:val="en-ZW"/>
        </w:rPr>
        <w:t xml:space="preserve">KSI                           </w:t>
      </w:r>
      <w:r w:rsidRPr="00AB0F46">
        <w:rPr>
          <w:rFonts w:ascii="Times New Roman" w:eastAsia="Calibri" w:hAnsi="Times New Roman" w:cs="Times New Roman"/>
          <w:bCs/>
          <w:sz w:val="24"/>
          <w:szCs w:val="24"/>
          <w:lang w:val="en-ZW"/>
        </w:rPr>
        <w:t>Key success indicators</w:t>
      </w:r>
    </w:p>
    <w:p w:rsidR="00A93E8F" w:rsidRPr="00AB0F46" w:rsidRDefault="00A93E8F" w:rsidP="00CA3E13">
      <w:pPr>
        <w:spacing w:after="0" w:line="360" w:lineRule="auto"/>
        <w:jc w:val="both"/>
        <w:rPr>
          <w:rFonts w:ascii="Times New Roman" w:eastAsia="Calibri" w:hAnsi="Times New Roman" w:cs="Times New Roman"/>
          <w:bCs/>
          <w:sz w:val="24"/>
          <w:szCs w:val="24"/>
          <w:lang w:val="en-ZW"/>
        </w:rPr>
      </w:pPr>
      <w:r w:rsidRPr="00AB0F46">
        <w:rPr>
          <w:rFonts w:ascii="Times New Roman" w:eastAsia="Calibri" w:hAnsi="Times New Roman" w:cs="Times New Roman"/>
          <w:b/>
          <w:bCs/>
          <w:sz w:val="24"/>
          <w:szCs w:val="24"/>
          <w:lang w:val="en-ZW"/>
        </w:rPr>
        <w:t xml:space="preserve">SPM                         </w:t>
      </w:r>
      <w:r w:rsidRPr="00AB0F46">
        <w:rPr>
          <w:rFonts w:ascii="Times New Roman" w:eastAsia="Calibri" w:hAnsi="Times New Roman" w:cs="Times New Roman"/>
          <w:bCs/>
          <w:sz w:val="24"/>
          <w:szCs w:val="24"/>
          <w:lang w:val="en-ZW"/>
        </w:rPr>
        <w:t>Supplier performance management</w:t>
      </w:r>
    </w:p>
    <w:p w:rsidR="00A93E8F" w:rsidRPr="00AB0F46" w:rsidRDefault="00A93E8F" w:rsidP="00CA3E13">
      <w:pPr>
        <w:spacing w:after="0" w:line="360" w:lineRule="auto"/>
        <w:jc w:val="both"/>
        <w:rPr>
          <w:rFonts w:ascii="Times New Roman" w:eastAsia="Calibri" w:hAnsi="Times New Roman" w:cs="Times New Roman"/>
          <w:bCs/>
          <w:sz w:val="24"/>
          <w:szCs w:val="24"/>
          <w:lang w:val="en-ZW"/>
        </w:rPr>
      </w:pPr>
      <w:r w:rsidRPr="00AB0F46">
        <w:rPr>
          <w:rFonts w:ascii="Times New Roman" w:eastAsia="Calibri" w:hAnsi="Times New Roman" w:cs="Times New Roman"/>
          <w:b/>
          <w:bCs/>
          <w:sz w:val="24"/>
          <w:szCs w:val="24"/>
          <w:lang w:val="en-ZW"/>
        </w:rPr>
        <w:t xml:space="preserve">SRM                        </w:t>
      </w:r>
      <w:r w:rsidRPr="00AB0F46">
        <w:rPr>
          <w:rFonts w:ascii="Times New Roman" w:eastAsia="Calibri" w:hAnsi="Times New Roman" w:cs="Times New Roman"/>
          <w:bCs/>
          <w:sz w:val="24"/>
          <w:szCs w:val="24"/>
          <w:lang w:val="en-ZW"/>
        </w:rPr>
        <w:t>Supplier relationship management</w:t>
      </w:r>
    </w:p>
    <w:p w:rsidR="00A93E8F" w:rsidRPr="00AB0F46" w:rsidRDefault="00A93E8F" w:rsidP="00CA3E13">
      <w:pPr>
        <w:spacing w:after="0" w:line="360" w:lineRule="auto"/>
        <w:jc w:val="both"/>
        <w:rPr>
          <w:rFonts w:ascii="Times New Roman" w:hAnsi="Times New Roman" w:cs="Times New Roman"/>
          <w:b/>
          <w:bCs/>
          <w:sz w:val="24"/>
          <w:szCs w:val="24"/>
          <w:lang w:val="en-ZW"/>
        </w:rPr>
      </w:pPr>
    </w:p>
    <w:p w:rsidR="00B940F7" w:rsidRPr="00AB0F46" w:rsidRDefault="00B940F7" w:rsidP="00CA3E13">
      <w:pPr>
        <w:spacing w:after="0" w:line="360" w:lineRule="auto"/>
        <w:jc w:val="both"/>
        <w:rPr>
          <w:rFonts w:ascii="Times New Roman" w:hAnsi="Times New Roman" w:cs="Times New Roman"/>
          <w:b/>
          <w:sz w:val="24"/>
          <w:szCs w:val="24"/>
        </w:rPr>
      </w:pPr>
    </w:p>
    <w:p w:rsidR="00B940F7" w:rsidRPr="00AB0F46" w:rsidRDefault="00B940F7" w:rsidP="00CA3E13">
      <w:pPr>
        <w:spacing w:after="0" w:line="360" w:lineRule="auto"/>
        <w:jc w:val="both"/>
        <w:rPr>
          <w:rFonts w:ascii="Times New Roman" w:hAnsi="Times New Roman" w:cs="Times New Roman"/>
          <w:b/>
          <w:sz w:val="24"/>
          <w:szCs w:val="24"/>
        </w:rPr>
      </w:pPr>
    </w:p>
    <w:p w:rsidR="00B940F7" w:rsidRPr="00AB0F46" w:rsidRDefault="00B940F7" w:rsidP="00CA3E13">
      <w:pPr>
        <w:spacing w:after="0" w:line="360" w:lineRule="auto"/>
        <w:jc w:val="both"/>
        <w:rPr>
          <w:rFonts w:ascii="Times New Roman" w:hAnsi="Times New Roman" w:cs="Times New Roman"/>
          <w:b/>
          <w:sz w:val="24"/>
          <w:szCs w:val="24"/>
        </w:rPr>
      </w:pPr>
    </w:p>
    <w:p w:rsidR="00B940F7" w:rsidRPr="00AB0F46" w:rsidRDefault="00B940F7" w:rsidP="00CA3E13">
      <w:pPr>
        <w:spacing w:after="0" w:line="360" w:lineRule="auto"/>
        <w:jc w:val="both"/>
        <w:rPr>
          <w:rFonts w:ascii="Times New Roman" w:hAnsi="Times New Roman" w:cs="Times New Roman"/>
          <w:b/>
          <w:sz w:val="24"/>
          <w:szCs w:val="24"/>
        </w:rPr>
      </w:pPr>
    </w:p>
    <w:p w:rsidR="00B940F7" w:rsidRPr="00AB0F46" w:rsidRDefault="00B940F7"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867D1F" w:rsidRPr="00AB0F46" w:rsidRDefault="00867D1F" w:rsidP="00CA3E13">
      <w:pPr>
        <w:spacing w:after="0" w:line="360" w:lineRule="auto"/>
        <w:jc w:val="both"/>
        <w:rPr>
          <w:rFonts w:ascii="Times New Roman" w:hAnsi="Times New Roman" w:cs="Times New Roman"/>
          <w:b/>
          <w:sz w:val="24"/>
          <w:szCs w:val="24"/>
        </w:rPr>
      </w:pPr>
    </w:p>
    <w:p w:rsidR="00C46616" w:rsidRPr="00AB0F46" w:rsidRDefault="00C46616" w:rsidP="00CA3E13">
      <w:pPr>
        <w:spacing w:after="0" w:line="360" w:lineRule="auto"/>
        <w:jc w:val="both"/>
        <w:rPr>
          <w:rFonts w:ascii="Times New Roman" w:hAnsi="Times New Roman" w:cs="Times New Roman"/>
          <w:b/>
          <w:sz w:val="24"/>
          <w:szCs w:val="24"/>
        </w:rPr>
        <w:sectPr w:rsidR="00C46616" w:rsidRPr="00AB0F46" w:rsidSect="00203ED2">
          <w:footerReference w:type="default" r:id="rId10"/>
          <w:pgSz w:w="12240" w:h="15840"/>
          <w:pgMar w:top="2155" w:right="1418" w:bottom="1418" w:left="2155" w:header="720" w:footer="720" w:gutter="0"/>
          <w:pgNumType w:fmt="lowerRoman" w:start="1"/>
          <w:cols w:space="720"/>
          <w:docGrid w:linePitch="360"/>
        </w:sectPr>
      </w:pPr>
    </w:p>
    <w:p w:rsidR="002D5AA8" w:rsidRPr="00AB0F46" w:rsidRDefault="00FA1B79" w:rsidP="00CA3E13">
      <w:pPr>
        <w:pStyle w:val="Heading1"/>
        <w:spacing w:before="0"/>
      </w:pPr>
      <w:bookmarkStart w:id="26" w:name="_Toc165408107"/>
      <w:bookmarkStart w:id="27" w:name="_Toc165422411"/>
      <w:r w:rsidRPr="00AB0F46">
        <w:lastRenderedPageBreak/>
        <w:t>CHAPTER ONE</w:t>
      </w:r>
      <w:bookmarkEnd w:id="26"/>
      <w:bookmarkEnd w:id="27"/>
    </w:p>
    <w:p w:rsidR="000B188E" w:rsidRPr="00AB0F46" w:rsidRDefault="000B188E" w:rsidP="00CA3E13">
      <w:pPr>
        <w:pStyle w:val="Heading2"/>
        <w:spacing w:before="0" w:after="0" w:line="360" w:lineRule="auto"/>
        <w:jc w:val="center"/>
      </w:pPr>
      <w:bookmarkStart w:id="28" w:name="_Toc165422412"/>
      <w:r w:rsidRPr="00AB0F46">
        <w:t>INTRODUCTION</w:t>
      </w:r>
      <w:bookmarkEnd w:id="28"/>
    </w:p>
    <w:p w:rsidR="000B188E" w:rsidRPr="00AB0F46" w:rsidRDefault="000B188E" w:rsidP="00CA3E13">
      <w:pPr>
        <w:pStyle w:val="Heading2"/>
        <w:spacing w:before="0" w:after="0" w:line="360" w:lineRule="auto"/>
        <w:rPr>
          <w:rFonts w:cs="Times New Roman"/>
          <w:szCs w:val="24"/>
        </w:rPr>
      </w:pPr>
      <w:bookmarkStart w:id="29" w:name="_Toc165408108"/>
      <w:bookmarkStart w:id="30" w:name="_Toc165422413"/>
      <w:r w:rsidRPr="00AB0F46">
        <w:rPr>
          <w:rFonts w:cs="Times New Roman"/>
          <w:szCs w:val="24"/>
        </w:rPr>
        <w:t>1.1 Introduction</w:t>
      </w:r>
      <w:bookmarkEnd w:id="29"/>
      <w:bookmarkEnd w:id="30"/>
    </w:p>
    <w:p w:rsidR="00ED2900" w:rsidRDefault="00ED2900"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This study examines how supplier performance management affects the supply chain, pricing, and quality of services provided at the hotel at Chinhoyi University of Technology. Long-term useful knowledge and insight on best practices in supplier performance management may be obtained via the documenting of efficient procedures and standards that can be applied to the implementation of a supplier performance management </w:t>
      </w:r>
      <w:r w:rsidR="00FA5CF2" w:rsidRPr="00AB0F46">
        <w:rPr>
          <w:rFonts w:ascii="Times New Roman" w:eastAsia="Times New Roman" w:hAnsi="Times New Roman" w:cs="Times New Roman"/>
          <w:sz w:val="24"/>
          <w:szCs w:val="24"/>
          <w:lang w:val="en-ZW" w:eastAsia="en-ZW"/>
        </w:rPr>
        <w:t>scheme.</w:t>
      </w:r>
      <w:r w:rsidR="00B833FA" w:rsidRPr="00AB0F46">
        <w:rPr>
          <w:rFonts w:ascii="Times New Roman" w:hAnsi="Times New Roman" w:cs="Times New Roman"/>
          <w:sz w:val="24"/>
          <w:szCs w:val="24"/>
        </w:rPr>
        <w:t xml:space="preserve"> </w:t>
      </w:r>
      <w:r w:rsidRPr="00AB0F46">
        <w:rPr>
          <w:rFonts w:ascii="Times New Roman" w:eastAsia="Times New Roman" w:hAnsi="Times New Roman" w:cs="Times New Roman"/>
          <w:sz w:val="24"/>
          <w:szCs w:val="24"/>
          <w:lang w:val="en-ZW" w:eastAsia="en-ZW"/>
        </w:rPr>
        <w:t>This chapter will focus on the research overview, which includes the background information, problem statement, introduction, and study purpose. The chapter will also emphasize the goals, research questions, importance, and constraints of the study. It will also concentrate on the study's boundaries and underlying presumptions.</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31" w:name="_Toc165422414"/>
      <w:r w:rsidRPr="00AB0F46">
        <w:rPr>
          <w:rFonts w:cs="Times New Roman"/>
          <w:szCs w:val="24"/>
        </w:rPr>
        <w:t>1. 2 Background of the study</w:t>
      </w:r>
      <w:bookmarkEnd w:id="31"/>
    </w:p>
    <w:p w:rsidR="000B188E" w:rsidRPr="00AB0F46" w:rsidRDefault="00DB35C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There is a rising awareness amongst organisations which </w:t>
      </w:r>
      <w:r w:rsidR="00B833FA" w:rsidRPr="00AB0F46">
        <w:rPr>
          <w:rFonts w:ascii="Times New Roman" w:hAnsi="Times New Roman" w:cs="Times New Roman"/>
          <w:sz w:val="24"/>
          <w:szCs w:val="24"/>
        </w:rPr>
        <w:t>necessitate</w:t>
      </w:r>
      <w:r w:rsidRPr="00AB0F46">
        <w:rPr>
          <w:rFonts w:ascii="Times New Roman" w:hAnsi="Times New Roman" w:cs="Times New Roman"/>
          <w:sz w:val="24"/>
          <w:szCs w:val="24"/>
        </w:rPr>
        <w:t xml:space="preserve"> the optimisation</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 xml:space="preserve">of effective </w:t>
      </w:r>
      <w:r w:rsidR="000B188E" w:rsidRPr="00AB0F46">
        <w:rPr>
          <w:rFonts w:ascii="Times New Roman" w:hAnsi="Times New Roman" w:cs="Times New Roman"/>
          <w:sz w:val="24"/>
          <w:szCs w:val="24"/>
        </w:rPr>
        <w:t xml:space="preserve">operational and </w:t>
      </w:r>
      <w:r w:rsidR="005A23A0" w:rsidRPr="00AB0F46">
        <w:rPr>
          <w:rFonts w:ascii="Times New Roman" w:hAnsi="Times New Roman" w:cs="Times New Roman"/>
          <w:sz w:val="24"/>
          <w:szCs w:val="24"/>
        </w:rPr>
        <w:t>the organisations’</w:t>
      </w:r>
      <w:r w:rsidR="000B188E" w:rsidRPr="00AB0F46">
        <w:rPr>
          <w:rFonts w:ascii="Times New Roman" w:hAnsi="Times New Roman" w:cs="Times New Roman"/>
          <w:sz w:val="24"/>
          <w:szCs w:val="24"/>
        </w:rPr>
        <w:t xml:space="preserve"> decision making. At the epicentre of optimising effectiveness of operations is supplier performance management (Evans, 2015). In Africa there has been an average growth of 5.7% in the tourism sector from 2016-2017 according to the World Tourism Organisation. Despite the increase in Africa, Zimbabwe has experienced a decrease of about 47% in the year 2017 compared to growth trends experienced in the previous </w:t>
      </w:r>
      <w:r w:rsidR="00B833FA" w:rsidRPr="00AB0F46">
        <w:rPr>
          <w:rFonts w:ascii="Times New Roman" w:hAnsi="Times New Roman" w:cs="Times New Roman"/>
          <w:sz w:val="24"/>
          <w:szCs w:val="24"/>
        </w:rPr>
        <w:t>year’s (World</w:t>
      </w:r>
      <w:r w:rsidR="000B188E" w:rsidRPr="00AB0F46">
        <w:rPr>
          <w:rFonts w:ascii="Times New Roman" w:hAnsi="Times New Roman" w:cs="Times New Roman"/>
          <w:sz w:val="24"/>
          <w:szCs w:val="24"/>
        </w:rPr>
        <w:t xml:space="preserve"> Travel and Tourism Council 2017). As such, there has been a downfall of hotel occupancies in Zimbabwe with foreign arrivals declining tremendously by 2% since 2015. The major decline in the foreign arrival most prominently in Zimbabwe gas been necessitated due to poor service delivery among the other important factors such as nature of economic and political stability. </w:t>
      </w:r>
    </w:p>
    <w:p w:rsidR="000B188E"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Poor service delivery has been propelled through poor supplier performance management that has attributed to increased waste, hidden costs drivers which ultimately has impacted negatively towards service delivery in the hospitality industry. Henceforth </w:t>
      </w:r>
      <w:r w:rsidR="00C414EB" w:rsidRPr="00AB0F46">
        <w:rPr>
          <w:rFonts w:ascii="Times New Roman" w:hAnsi="Times New Roman" w:cs="Times New Roman"/>
          <w:sz w:val="24"/>
          <w:szCs w:val="24"/>
        </w:rPr>
        <w:t>evaluating</w:t>
      </w:r>
      <w:r w:rsidRPr="00AB0F46">
        <w:rPr>
          <w:rFonts w:ascii="Times New Roman" w:hAnsi="Times New Roman" w:cs="Times New Roman"/>
          <w:sz w:val="24"/>
          <w:szCs w:val="24"/>
        </w:rPr>
        <w:t xml:space="preserve"> and </w:t>
      </w:r>
      <w:r w:rsidR="00C414EB" w:rsidRPr="00AB0F46">
        <w:rPr>
          <w:rFonts w:ascii="Times New Roman" w:hAnsi="Times New Roman" w:cs="Times New Roman"/>
          <w:sz w:val="24"/>
          <w:szCs w:val="24"/>
        </w:rPr>
        <w:t xml:space="preserve">appreciating </w:t>
      </w:r>
      <w:r w:rsidRPr="00AB0F46">
        <w:rPr>
          <w:rFonts w:ascii="Times New Roman" w:hAnsi="Times New Roman" w:cs="Times New Roman"/>
          <w:sz w:val="24"/>
          <w:szCs w:val="24"/>
        </w:rPr>
        <w:t xml:space="preserve">supplier performance is of paramount importance to </w:t>
      </w:r>
      <w:r w:rsidR="00C414EB" w:rsidRPr="00AB0F46">
        <w:rPr>
          <w:rFonts w:ascii="Times New Roman" w:hAnsi="Times New Roman" w:cs="Times New Roman"/>
          <w:sz w:val="24"/>
          <w:szCs w:val="24"/>
        </w:rPr>
        <w:t>guarantee a well running</w:t>
      </w:r>
      <w:r w:rsidRPr="00AB0F46">
        <w:rPr>
          <w:rFonts w:ascii="Times New Roman" w:hAnsi="Times New Roman" w:cs="Times New Roman"/>
          <w:sz w:val="24"/>
          <w:szCs w:val="24"/>
        </w:rPr>
        <w:t xml:space="preserve"> </w:t>
      </w:r>
      <w:r w:rsidR="00B833FA" w:rsidRPr="00AB0F46">
        <w:rPr>
          <w:rFonts w:ascii="Times New Roman" w:hAnsi="Times New Roman" w:cs="Times New Roman"/>
          <w:sz w:val="24"/>
          <w:szCs w:val="24"/>
        </w:rPr>
        <w:t>procurement.</w:t>
      </w:r>
      <w:r w:rsidRPr="00AB0F46">
        <w:rPr>
          <w:rFonts w:ascii="Times New Roman" w:hAnsi="Times New Roman" w:cs="Times New Roman"/>
          <w:sz w:val="24"/>
          <w:szCs w:val="24"/>
        </w:rPr>
        <w:t xml:space="preserve"> </w:t>
      </w:r>
    </w:p>
    <w:p w:rsidR="00CA3E13" w:rsidRPr="00AB0F46" w:rsidRDefault="00CA3E13" w:rsidP="00CA3E13">
      <w:pPr>
        <w:spacing w:after="0" w:line="360" w:lineRule="auto"/>
        <w:jc w:val="both"/>
        <w:rPr>
          <w:rFonts w:ascii="Times New Roman" w:hAnsi="Times New Roman" w:cs="Times New Roman"/>
          <w:sz w:val="24"/>
          <w:szCs w:val="24"/>
        </w:rPr>
      </w:pPr>
    </w:p>
    <w:p w:rsidR="00FA5CF2" w:rsidRDefault="000B188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 xml:space="preserve">Lack of clearly effective supplier performance management systems in hotels to manage supplier performance </w:t>
      </w:r>
      <w:r w:rsidR="002F06D6" w:rsidRPr="00AB0F46">
        <w:rPr>
          <w:rFonts w:ascii="Times New Roman" w:hAnsi="Times New Roman" w:cs="Times New Roman"/>
          <w:sz w:val="24"/>
          <w:szCs w:val="24"/>
        </w:rPr>
        <w:t>encouraged</w:t>
      </w:r>
      <w:r w:rsidRPr="00AB0F46">
        <w:rPr>
          <w:rFonts w:ascii="Times New Roman" w:hAnsi="Times New Roman" w:cs="Times New Roman"/>
          <w:sz w:val="24"/>
          <w:szCs w:val="24"/>
        </w:rPr>
        <w:t xml:space="preserve"> the resear</w:t>
      </w:r>
      <w:r w:rsidR="002F06D6" w:rsidRPr="00AB0F46">
        <w:rPr>
          <w:rFonts w:ascii="Times New Roman" w:hAnsi="Times New Roman" w:cs="Times New Roman"/>
          <w:sz w:val="24"/>
          <w:szCs w:val="24"/>
        </w:rPr>
        <w:t>cher to conduct in depth research</w:t>
      </w:r>
      <w:r w:rsidRPr="00AB0F46">
        <w:rPr>
          <w:rFonts w:ascii="Times New Roman" w:hAnsi="Times New Roman" w:cs="Times New Roman"/>
          <w:sz w:val="24"/>
          <w:szCs w:val="24"/>
        </w:rPr>
        <w:t xml:space="preserve"> as a guide and </w:t>
      </w:r>
      <w:r w:rsidRPr="00AB0F46">
        <w:rPr>
          <w:rFonts w:ascii="Times New Roman" w:hAnsi="Times New Roman" w:cs="Times New Roman"/>
          <w:sz w:val="24"/>
          <w:szCs w:val="24"/>
        </w:rPr>
        <w:lastRenderedPageBreak/>
        <w:t xml:space="preserve">familiarisation package to encourage the adoption of cautiously structured </w:t>
      </w:r>
      <w:r w:rsidRPr="00AB0F46">
        <w:rPr>
          <w:rFonts w:ascii="Times New Roman" w:hAnsi="Times New Roman" w:cs="Times New Roman"/>
          <w:b/>
          <w:sz w:val="24"/>
          <w:szCs w:val="24"/>
        </w:rPr>
        <w:t xml:space="preserve">supplier performance management </w:t>
      </w:r>
      <w:r w:rsidRPr="00AB0F46">
        <w:rPr>
          <w:rFonts w:ascii="Times New Roman" w:hAnsi="Times New Roman" w:cs="Times New Roman"/>
          <w:sz w:val="24"/>
          <w:szCs w:val="24"/>
        </w:rPr>
        <w:t xml:space="preserve">systems in Zimbabwe’s hotels. </w:t>
      </w:r>
      <w:r w:rsidR="00FA5CF2" w:rsidRPr="00AB0F46">
        <w:rPr>
          <w:rFonts w:ascii="Times New Roman" w:eastAsia="Times New Roman" w:hAnsi="Times New Roman" w:cs="Times New Roman"/>
          <w:sz w:val="24"/>
          <w:szCs w:val="24"/>
          <w:lang w:val="en-ZW" w:eastAsia="en-ZW"/>
        </w:rPr>
        <w:t>Due to this, the researcher had to look into how supplier performance management affected the hotel at Chinhoyi University of Technology in terms of supply chain, quality, and cost.</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32" w:name="_Toc165422415"/>
      <w:r w:rsidRPr="00AB0F46">
        <w:rPr>
          <w:rFonts w:cs="Times New Roman"/>
          <w:szCs w:val="24"/>
        </w:rPr>
        <w:t>1.3 Statement of the problem</w:t>
      </w:r>
      <w:bookmarkEnd w:id="32"/>
    </w:p>
    <w:p w:rsidR="00FA5CF2" w:rsidRPr="00AB0F46" w:rsidRDefault="00FA5CF2"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As per the Zimbabwe Tourism Authority Standards (2016), insufficient supplier performance management poses a threat to the hotel industry in Zimbabwe. The bulk of Zimbabwean hotels have seen a sharp decline in visitor volume since 2012. As reported in the 2015 report of the Chinhoyi University of Technology hotel, of the rare occurrences, tourist occupancy levels have been falling since 2015. This decline has coincided with a rise in complaints about poor service. </w:t>
      </w:r>
    </w:p>
    <w:p w:rsidR="0019103A" w:rsidRPr="00AB0F46" w:rsidRDefault="0019103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By failing to assess its supplier base, the Chinhoyi University of Technology hotel has exposed itself to pervasive quality problems, service shortcomings, and unnecessary charges that have eaten into its bottom line revenues and damaged its competitive posture. The adage "you cannot improve what you cannot measure" is particularly relevant to hotel operators at Chinhoyi University of Technology (Frazelle, 2009). The inability to precisely analyse, assess, and control suppliers' performance has raised hotel prices, harmed the quality of their goods and services, and reduced their ability to compete in the market, according to the Aberdeen Group (2002). Customers, staff, and hotel managers are the persons who are impacted by this issue. The ideal result would be better service at the hotel at Chinhoyi University of Technology, which would raise client happiness and loyalty.</w:t>
      </w:r>
      <w:r w:rsidR="000B188E" w:rsidRPr="00AB0F46">
        <w:rPr>
          <w:rFonts w:ascii="Times New Roman" w:hAnsi="Times New Roman" w:cs="Times New Roman"/>
          <w:sz w:val="24"/>
          <w:szCs w:val="24"/>
        </w:rPr>
        <w:t xml:space="preserve"> </w:t>
      </w:r>
      <w:r w:rsidRPr="00AB0F46">
        <w:rPr>
          <w:rFonts w:ascii="Times New Roman" w:eastAsia="Times New Roman" w:hAnsi="Times New Roman" w:cs="Times New Roman"/>
          <w:sz w:val="24"/>
          <w:szCs w:val="24"/>
          <w:lang w:val="en-ZW" w:eastAsia="en-ZW"/>
        </w:rPr>
        <w:t>Additionally, this would boost the hotel industry's reputation, which would draw more guests and money. In light of supply chain, quality, and pricing, the study aims to investigate how supplier performance management affects service delivery at the hotel at Chinhoyi University of Technology.</w:t>
      </w:r>
    </w:p>
    <w:p w:rsidR="00AB4471" w:rsidRPr="00AB0F46" w:rsidRDefault="00AB4471"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33" w:name="_Toc165422416"/>
      <w:r w:rsidRPr="00AB0F46">
        <w:rPr>
          <w:rFonts w:cs="Times New Roman"/>
          <w:szCs w:val="24"/>
        </w:rPr>
        <w:t>1.4 Purpose of the study</w:t>
      </w:r>
      <w:bookmarkEnd w:id="33"/>
    </w:p>
    <w:p w:rsidR="0019103A" w:rsidRDefault="0019103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goal of the project is to determine how supplier performance management affects supply chain, quality, and cost at the hotel at Chinhoyi University of Technology.</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34" w:name="_Toc165422417"/>
      <w:r w:rsidRPr="00AB0F46">
        <w:rPr>
          <w:rFonts w:cs="Times New Roman"/>
          <w:szCs w:val="24"/>
        </w:rPr>
        <w:lastRenderedPageBreak/>
        <w:t>1.5 Research objectives</w:t>
      </w:r>
      <w:bookmarkEnd w:id="34"/>
    </w:p>
    <w:p w:rsidR="000B188E" w:rsidRPr="00AB0F46" w:rsidRDefault="000B188E" w:rsidP="00CA3E13">
      <w:pPr>
        <w:pStyle w:val="ListParagraph"/>
        <w:numPr>
          <w:ilvl w:val="0"/>
          <w:numId w:val="4"/>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To determine the role of supplier performance management in service delivery at Chinhoyi University of Technology hotel.</w:t>
      </w:r>
    </w:p>
    <w:p w:rsidR="000B188E" w:rsidRPr="00AB0F46" w:rsidRDefault="000B188E" w:rsidP="00CA3E13">
      <w:pPr>
        <w:pStyle w:val="ListParagraph"/>
        <w:numPr>
          <w:ilvl w:val="0"/>
          <w:numId w:val="4"/>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To establish effective methods that can be used to carry out a supplier performance management scheme at Chinhoyi University of Technology hotel.</w:t>
      </w:r>
    </w:p>
    <w:p w:rsidR="000B188E" w:rsidRPr="00AB0F46" w:rsidRDefault="000B188E" w:rsidP="00CA3E13">
      <w:pPr>
        <w:pStyle w:val="ListParagraph"/>
        <w:numPr>
          <w:ilvl w:val="0"/>
          <w:numId w:val="4"/>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To identify effective standards that can be used to carry out a supplier performance management program at Chinhoyi University of Technology hotel.</w:t>
      </w:r>
    </w:p>
    <w:p w:rsidR="000B188E" w:rsidRPr="00AB0F46" w:rsidRDefault="000B188E" w:rsidP="00CA3E13">
      <w:pPr>
        <w:pStyle w:val="ListParagraph"/>
        <w:numPr>
          <w:ilvl w:val="0"/>
          <w:numId w:val="4"/>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To examine the challenges and barriers to effective supplier performance management at Chinhoyi University of Technology hotel.</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35" w:name="_Toc165422418"/>
      <w:r w:rsidRPr="00AB0F46">
        <w:rPr>
          <w:rFonts w:cs="Times New Roman"/>
          <w:szCs w:val="24"/>
        </w:rPr>
        <w:t>1.6 Research questions</w:t>
      </w:r>
      <w:bookmarkEnd w:id="35"/>
    </w:p>
    <w:p w:rsidR="000B188E" w:rsidRPr="00AB0F46" w:rsidRDefault="000B188E" w:rsidP="00CA3E13">
      <w:pPr>
        <w:pStyle w:val="ListParagraph"/>
        <w:numPr>
          <w:ilvl w:val="0"/>
          <w:numId w:val="5"/>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What is the role of supplier performance management towards the success of service delivery at Chinhoyi University of Technology hotel?</w:t>
      </w:r>
    </w:p>
    <w:p w:rsidR="000B188E" w:rsidRPr="00AB0F46" w:rsidRDefault="000B188E" w:rsidP="00CA3E13">
      <w:pPr>
        <w:pStyle w:val="ListParagraph"/>
        <w:numPr>
          <w:ilvl w:val="0"/>
          <w:numId w:val="5"/>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Which approaches can be used to implement a supplier performance management programme be implemented at the Chinhoyi University of Technology hotel?</w:t>
      </w:r>
    </w:p>
    <w:p w:rsidR="000B188E" w:rsidRPr="00AB0F46" w:rsidRDefault="000B188E" w:rsidP="00CA3E13">
      <w:pPr>
        <w:pStyle w:val="ListParagraph"/>
        <w:numPr>
          <w:ilvl w:val="0"/>
          <w:numId w:val="5"/>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What effective standards can be used to carry out a supplier performance management program at Chinhoyi University of Technology hotel?</w:t>
      </w:r>
    </w:p>
    <w:p w:rsidR="000B188E" w:rsidRPr="00AB0F46" w:rsidRDefault="000B188E" w:rsidP="00CA3E13">
      <w:pPr>
        <w:pStyle w:val="ListParagraph"/>
        <w:numPr>
          <w:ilvl w:val="0"/>
          <w:numId w:val="5"/>
        </w:num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What are the challenges and barriers to implementing effective supplier performance management at Chinhoyi University of Technology hotel?</w:t>
      </w:r>
    </w:p>
    <w:p w:rsidR="00CA3E13" w:rsidRDefault="00CA3E13" w:rsidP="00CA3E13">
      <w:pPr>
        <w:pStyle w:val="Heading2"/>
        <w:spacing w:before="0" w:after="0" w:line="360" w:lineRule="auto"/>
        <w:rPr>
          <w:rFonts w:cs="Times New Roman"/>
          <w:szCs w:val="24"/>
        </w:rPr>
      </w:pPr>
      <w:bookmarkStart w:id="36" w:name="_Toc165408109"/>
    </w:p>
    <w:p w:rsidR="000B188E" w:rsidRPr="00AB0F46" w:rsidRDefault="000B188E" w:rsidP="00CA3E13">
      <w:pPr>
        <w:pStyle w:val="Heading2"/>
        <w:spacing w:before="0" w:after="0" w:line="360" w:lineRule="auto"/>
        <w:rPr>
          <w:rFonts w:cs="Times New Roman"/>
          <w:szCs w:val="24"/>
        </w:rPr>
      </w:pPr>
      <w:bookmarkStart w:id="37" w:name="_Toc165422419"/>
      <w:r w:rsidRPr="00AB0F46">
        <w:rPr>
          <w:rFonts w:cs="Times New Roman"/>
          <w:szCs w:val="24"/>
        </w:rPr>
        <w:t>1.7 Significance of study</w:t>
      </w:r>
      <w:bookmarkEnd w:id="36"/>
      <w:bookmarkEnd w:id="37"/>
      <w:r w:rsidR="00594957" w:rsidRPr="00AB0F46">
        <w:rPr>
          <w:rFonts w:cs="Times New Roman"/>
          <w:szCs w:val="24"/>
        </w:rPr>
        <w:fldChar w:fldCharType="begin"/>
      </w:r>
      <w:r w:rsidRPr="00AB0F46">
        <w:rPr>
          <w:rFonts w:cs="Times New Roman"/>
          <w:szCs w:val="24"/>
        </w:rPr>
        <w:instrText xml:space="preserve"> TC "Significance of study" \f C \l "2" </w:instrText>
      </w:r>
      <w:r w:rsidR="00594957" w:rsidRPr="00AB0F46">
        <w:rPr>
          <w:rFonts w:cs="Times New Roman"/>
          <w:szCs w:val="24"/>
        </w:rPr>
        <w:fldChar w:fldCharType="end"/>
      </w:r>
      <w:r w:rsidR="00594957" w:rsidRPr="00AB0F46">
        <w:rPr>
          <w:rFonts w:cs="Times New Roman"/>
          <w:szCs w:val="24"/>
        </w:rPr>
        <w:fldChar w:fldCharType="begin"/>
      </w:r>
      <w:r w:rsidRPr="00AB0F46">
        <w:rPr>
          <w:rFonts w:cs="Times New Roman"/>
          <w:szCs w:val="24"/>
        </w:rPr>
        <w:instrText xml:space="preserve"> TC "Significance of study" \f C \l "1" </w:instrText>
      </w:r>
      <w:r w:rsidR="00594957" w:rsidRPr="00AB0F46">
        <w:rPr>
          <w:rFonts w:cs="Times New Roman"/>
          <w:szCs w:val="24"/>
        </w:rPr>
        <w:fldChar w:fldCharType="end"/>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study is set to benefit the following stakeholders:</w:t>
      </w:r>
    </w:p>
    <w:p w:rsidR="00CA3E13" w:rsidRDefault="00CA3E13" w:rsidP="00CA3E13">
      <w:pPr>
        <w:pStyle w:val="Heading2"/>
        <w:spacing w:before="0" w:after="0" w:line="360" w:lineRule="auto"/>
        <w:rPr>
          <w:rFonts w:cs="Times New Roman"/>
          <w:szCs w:val="24"/>
        </w:rPr>
      </w:pPr>
      <w:bookmarkStart w:id="38" w:name="_Toc165408110"/>
    </w:p>
    <w:p w:rsidR="000B188E" w:rsidRPr="00AB0F46" w:rsidRDefault="000B188E" w:rsidP="00CA3E13">
      <w:pPr>
        <w:pStyle w:val="Heading2"/>
        <w:spacing w:before="0" w:after="0" w:line="360" w:lineRule="auto"/>
        <w:rPr>
          <w:rFonts w:cs="Times New Roman"/>
          <w:szCs w:val="24"/>
        </w:rPr>
      </w:pPr>
      <w:bookmarkStart w:id="39" w:name="_Toc165422420"/>
      <w:r w:rsidRPr="00AB0F46">
        <w:rPr>
          <w:rFonts w:cs="Times New Roman"/>
          <w:szCs w:val="24"/>
        </w:rPr>
        <w:t>1.7.1 Hotel employees (Procurement Officials)</w:t>
      </w:r>
      <w:bookmarkEnd w:id="38"/>
      <w:bookmarkEnd w:id="39"/>
      <w:r w:rsidR="00594957" w:rsidRPr="00AB0F46">
        <w:rPr>
          <w:rFonts w:cs="Times New Roman"/>
          <w:szCs w:val="24"/>
        </w:rPr>
        <w:fldChar w:fldCharType="begin"/>
      </w:r>
      <w:r w:rsidRPr="00AB0F46">
        <w:rPr>
          <w:rFonts w:cs="Times New Roman"/>
          <w:szCs w:val="24"/>
        </w:rPr>
        <w:instrText xml:space="preserve"> TC "Hotel employees i.e. Purchasing personnel/Officials" \f C \l "1" </w:instrText>
      </w:r>
      <w:r w:rsidR="00594957" w:rsidRPr="00AB0F46">
        <w:rPr>
          <w:rFonts w:cs="Times New Roman"/>
          <w:szCs w:val="24"/>
        </w:rPr>
        <w:fldChar w:fldCharType="end"/>
      </w:r>
    </w:p>
    <w:p w:rsidR="000B188E" w:rsidRPr="00AB0F46" w:rsidRDefault="00D107D2"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This paper</w:t>
      </w:r>
      <w:r w:rsidR="000B188E" w:rsidRPr="00AB0F46">
        <w:rPr>
          <w:rFonts w:ascii="Times New Roman" w:hAnsi="Times New Roman" w:cs="Times New Roman"/>
          <w:sz w:val="24"/>
          <w:szCs w:val="24"/>
          <w:lang w:val="en-ZW"/>
        </w:rPr>
        <w:t xml:space="preserve"> aims to discover </w:t>
      </w:r>
      <w:r w:rsidR="00CA39BF" w:rsidRPr="00AB0F46">
        <w:rPr>
          <w:rFonts w:ascii="Times New Roman" w:hAnsi="Times New Roman" w:cs="Times New Roman"/>
          <w:sz w:val="24"/>
          <w:szCs w:val="24"/>
          <w:lang w:val="en-ZW"/>
        </w:rPr>
        <w:t>information</w:t>
      </w:r>
      <w:r w:rsidR="000B188E" w:rsidRPr="00AB0F46">
        <w:rPr>
          <w:rFonts w:ascii="Times New Roman" w:hAnsi="Times New Roman" w:cs="Times New Roman"/>
          <w:sz w:val="24"/>
          <w:szCs w:val="24"/>
          <w:lang w:val="en-ZW"/>
        </w:rPr>
        <w:t xml:space="preserve"> so that the involved partners in the h</w:t>
      </w:r>
      <w:r w:rsidR="00197FB8" w:rsidRPr="00AB0F46">
        <w:rPr>
          <w:rFonts w:ascii="Times New Roman" w:hAnsi="Times New Roman" w:cs="Times New Roman"/>
          <w:sz w:val="24"/>
          <w:szCs w:val="24"/>
          <w:lang w:val="en-ZW"/>
        </w:rPr>
        <w:t>otel industry appreciate</w:t>
      </w:r>
      <w:r w:rsidR="000B188E" w:rsidRPr="00AB0F46">
        <w:rPr>
          <w:rFonts w:ascii="Times New Roman" w:hAnsi="Times New Roman" w:cs="Times New Roman"/>
          <w:sz w:val="24"/>
          <w:szCs w:val="24"/>
          <w:lang w:val="en-ZW"/>
        </w:rPr>
        <w:t xml:space="preserve"> the contribution of effective supplier performance man</w:t>
      </w:r>
      <w:r w:rsidR="00197FB8" w:rsidRPr="00AB0F46">
        <w:rPr>
          <w:rFonts w:ascii="Times New Roman" w:hAnsi="Times New Roman" w:cs="Times New Roman"/>
          <w:sz w:val="24"/>
          <w:szCs w:val="24"/>
          <w:lang w:val="en-ZW"/>
        </w:rPr>
        <w:t>agement on service delivery</w:t>
      </w:r>
      <w:r w:rsidR="007A46A0" w:rsidRPr="00AB0F46">
        <w:rPr>
          <w:rFonts w:ascii="Times New Roman" w:hAnsi="Times New Roman" w:cs="Times New Roman"/>
          <w:sz w:val="24"/>
          <w:szCs w:val="24"/>
          <w:lang w:val="en-ZW"/>
        </w:rPr>
        <w:t>. An</w:t>
      </w:r>
      <w:r w:rsidR="000B188E" w:rsidRPr="00AB0F46">
        <w:rPr>
          <w:rFonts w:ascii="Times New Roman" w:hAnsi="Times New Roman" w:cs="Times New Roman"/>
          <w:sz w:val="24"/>
          <w:szCs w:val="24"/>
          <w:lang w:val="en-ZW"/>
        </w:rPr>
        <w:t xml:space="preserve"> awareness of the impact of ineffective supplier performance management hotel purchasing officials</w:t>
      </w:r>
      <w:r w:rsidR="005E47A0" w:rsidRPr="00AB0F46">
        <w:rPr>
          <w:rFonts w:ascii="Times New Roman" w:hAnsi="Times New Roman" w:cs="Times New Roman"/>
          <w:sz w:val="24"/>
          <w:szCs w:val="24"/>
          <w:lang w:val="en-ZW"/>
        </w:rPr>
        <w:t xml:space="preserve"> created by thi</w:t>
      </w:r>
      <w:r w:rsidR="007A46A0" w:rsidRPr="00AB0F46">
        <w:rPr>
          <w:rFonts w:ascii="Times New Roman" w:hAnsi="Times New Roman" w:cs="Times New Roman"/>
          <w:sz w:val="24"/>
          <w:szCs w:val="24"/>
          <w:lang w:val="en-ZW"/>
        </w:rPr>
        <w:t>s study</w:t>
      </w:r>
      <w:r w:rsidR="000B188E" w:rsidRPr="00AB0F46">
        <w:rPr>
          <w:rFonts w:ascii="Times New Roman" w:hAnsi="Times New Roman" w:cs="Times New Roman"/>
          <w:sz w:val="24"/>
          <w:szCs w:val="24"/>
          <w:lang w:val="en-ZW"/>
        </w:rPr>
        <w:t xml:space="preserve"> will </w:t>
      </w:r>
      <w:r w:rsidR="003473D7" w:rsidRPr="00AB0F46">
        <w:rPr>
          <w:rFonts w:ascii="Times New Roman" w:hAnsi="Times New Roman" w:cs="Times New Roman"/>
          <w:sz w:val="24"/>
          <w:szCs w:val="24"/>
          <w:lang w:val="en-ZW"/>
        </w:rPr>
        <w:t>absolutely</w:t>
      </w:r>
      <w:r w:rsidR="00E249A0" w:rsidRPr="00AB0F46">
        <w:rPr>
          <w:rFonts w:ascii="Times New Roman" w:hAnsi="Times New Roman" w:cs="Times New Roman"/>
          <w:sz w:val="24"/>
          <w:szCs w:val="24"/>
          <w:lang w:val="en-ZW"/>
        </w:rPr>
        <w:t xml:space="preserve"> bring to light</w:t>
      </w:r>
      <w:r w:rsidR="000B188E" w:rsidRPr="00AB0F46">
        <w:rPr>
          <w:rFonts w:ascii="Times New Roman" w:hAnsi="Times New Roman" w:cs="Times New Roman"/>
          <w:sz w:val="24"/>
          <w:szCs w:val="24"/>
          <w:lang w:val="en-ZW"/>
        </w:rPr>
        <w:t xml:space="preserve"> ways of carrying out vibrant supplier evaluation schemes. This study will therefore help in advancing the standards in the hotel industry and the whole economy as well.</w:t>
      </w:r>
    </w:p>
    <w:p w:rsidR="000B188E" w:rsidRPr="00AB0F46" w:rsidRDefault="000B188E" w:rsidP="00CA3E13">
      <w:pPr>
        <w:pStyle w:val="Heading2"/>
        <w:spacing w:before="0" w:after="0" w:line="360" w:lineRule="auto"/>
        <w:rPr>
          <w:rFonts w:cs="Times New Roman"/>
          <w:szCs w:val="24"/>
        </w:rPr>
      </w:pPr>
      <w:bookmarkStart w:id="40" w:name="_Toc165408111"/>
      <w:bookmarkStart w:id="41" w:name="_Toc165422421"/>
      <w:r w:rsidRPr="00AB0F46">
        <w:rPr>
          <w:rFonts w:cs="Times New Roman"/>
          <w:szCs w:val="24"/>
        </w:rPr>
        <w:lastRenderedPageBreak/>
        <w:t>1.7.2 Tourism and hospitality sector</w:t>
      </w:r>
      <w:bookmarkEnd w:id="40"/>
      <w:bookmarkEnd w:id="41"/>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No economic turnaround can be achieved without a sound and reliable hotel industry. A reliable hotel industry is one that gives guests “a home experience away from home.” Such an experience can only be a result and ensured through efficient supplier performance management schemes as the starting point. Supplier performance</w:t>
      </w:r>
      <w:r w:rsidR="003B47B6" w:rsidRPr="00AB0F46">
        <w:rPr>
          <w:rFonts w:ascii="Times New Roman" w:hAnsi="Times New Roman" w:cs="Times New Roman"/>
          <w:sz w:val="24"/>
          <w:szCs w:val="24"/>
          <w:lang w:val="en-ZW"/>
        </w:rPr>
        <w:t xml:space="preserve"> management</w:t>
      </w:r>
      <w:r w:rsidRPr="00AB0F46">
        <w:rPr>
          <w:rFonts w:ascii="Times New Roman" w:hAnsi="Times New Roman" w:cs="Times New Roman"/>
          <w:sz w:val="24"/>
          <w:szCs w:val="24"/>
          <w:lang w:val="en-ZW"/>
        </w:rPr>
        <w:t xml:space="preserve"> impacts hotels’ </w:t>
      </w:r>
      <w:r w:rsidR="003B47B6" w:rsidRPr="00AB0F46">
        <w:rPr>
          <w:rFonts w:ascii="Times New Roman" w:hAnsi="Times New Roman" w:cs="Times New Roman"/>
          <w:sz w:val="24"/>
          <w:szCs w:val="24"/>
          <w:lang w:val="en-ZW"/>
        </w:rPr>
        <w:t>capability</w:t>
      </w:r>
      <w:r w:rsidR="00D93999" w:rsidRPr="00AB0F46">
        <w:rPr>
          <w:rFonts w:ascii="Times New Roman" w:hAnsi="Times New Roman" w:cs="Times New Roman"/>
          <w:sz w:val="24"/>
          <w:szCs w:val="24"/>
          <w:lang w:val="en-ZW"/>
        </w:rPr>
        <w:t xml:space="preserve"> to sustain delivery and cost</w:t>
      </w:r>
      <w:r w:rsidRPr="00AB0F46">
        <w:rPr>
          <w:rFonts w:ascii="Times New Roman" w:hAnsi="Times New Roman" w:cs="Times New Roman"/>
          <w:sz w:val="24"/>
          <w:szCs w:val="24"/>
          <w:lang w:val="en-ZW"/>
        </w:rPr>
        <w:t xml:space="preserve"> expectations of their </w:t>
      </w:r>
      <w:r w:rsidR="00D93999" w:rsidRPr="00AB0F46">
        <w:rPr>
          <w:rFonts w:ascii="Times New Roman" w:hAnsi="Times New Roman" w:cs="Times New Roman"/>
          <w:sz w:val="24"/>
          <w:szCs w:val="24"/>
          <w:lang w:val="en-ZW"/>
        </w:rPr>
        <w:t>consumers</w:t>
      </w:r>
      <w:r w:rsidRPr="00AB0F46">
        <w:rPr>
          <w:rFonts w:ascii="Times New Roman" w:hAnsi="Times New Roman" w:cs="Times New Roman"/>
          <w:sz w:val="24"/>
          <w:szCs w:val="24"/>
          <w:lang w:val="en-ZW"/>
        </w:rPr>
        <w:t xml:space="preserve">, as well as their </w:t>
      </w:r>
      <w:r w:rsidR="003C1848" w:rsidRPr="00AB0F46">
        <w:rPr>
          <w:rFonts w:ascii="Times New Roman" w:hAnsi="Times New Roman" w:cs="Times New Roman"/>
          <w:sz w:val="24"/>
          <w:szCs w:val="24"/>
          <w:lang w:val="en-ZW"/>
        </w:rPr>
        <w:t>capacity</w:t>
      </w:r>
      <w:r w:rsidRPr="00AB0F46">
        <w:rPr>
          <w:rFonts w:ascii="Times New Roman" w:hAnsi="Times New Roman" w:cs="Times New Roman"/>
          <w:sz w:val="24"/>
          <w:szCs w:val="24"/>
          <w:lang w:val="en-ZW"/>
        </w:rPr>
        <w:t xml:space="preserve"> to retain and </w:t>
      </w:r>
      <w:r w:rsidR="003B47B6" w:rsidRPr="00AB0F46">
        <w:rPr>
          <w:rFonts w:ascii="Times New Roman" w:hAnsi="Times New Roman" w:cs="Times New Roman"/>
          <w:sz w:val="24"/>
          <w:szCs w:val="24"/>
          <w:lang w:val="en-ZW"/>
        </w:rPr>
        <w:t xml:space="preserve">harvest </w:t>
      </w:r>
      <w:r w:rsidR="003C1848" w:rsidRPr="00AB0F46">
        <w:rPr>
          <w:rFonts w:ascii="Times New Roman" w:hAnsi="Times New Roman" w:cs="Times New Roman"/>
          <w:sz w:val="24"/>
          <w:szCs w:val="24"/>
          <w:lang w:val="en-ZW"/>
        </w:rPr>
        <w:t>fresh</w:t>
      </w:r>
      <w:r w:rsidR="006A7F57" w:rsidRPr="00AB0F46">
        <w:rPr>
          <w:rFonts w:ascii="Times New Roman" w:hAnsi="Times New Roman" w:cs="Times New Roman"/>
          <w:sz w:val="24"/>
          <w:szCs w:val="24"/>
          <w:lang w:val="en-ZW"/>
        </w:rPr>
        <w:t xml:space="preserve"> opportunities.</w:t>
      </w:r>
    </w:p>
    <w:p w:rsidR="00CA3E13" w:rsidRDefault="00CA3E13" w:rsidP="00CA3E13">
      <w:pPr>
        <w:pStyle w:val="Heading2"/>
        <w:spacing w:before="0" w:after="0" w:line="360" w:lineRule="auto"/>
        <w:rPr>
          <w:rFonts w:cs="Times New Roman"/>
          <w:szCs w:val="24"/>
        </w:rPr>
      </w:pPr>
      <w:bookmarkStart w:id="42" w:name="_Toc165408112"/>
    </w:p>
    <w:p w:rsidR="000B188E" w:rsidRPr="00AB0F46" w:rsidRDefault="000B188E" w:rsidP="00CA3E13">
      <w:pPr>
        <w:pStyle w:val="Heading2"/>
        <w:spacing w:before="0" w:after="0" w:line="360" w:lineRule="auto"/>
        <w:rPr>
          <w:rFonts w:cs="Times New Roman"/>
          <w:szCs w:val="24"/>
        </w:rPr>
      </w:pPr>
      <w:bookmarkStart w:id="43" w:name="_Toc165422422"/>
      <w:r w:rsidRPr="00AB0F46">
        <w:rPr>
          <w:rFonts w:cs="Times New Roman"/>
          <w:szCs w:val="24"/>
        </w:rPr>
        <w:t>1.7.3 The researcher</w:t>
      </w:r>
      <w:bookmarkEnd w:id="42"/>
      <w:bookmarkEnd w:id="43"/>
    </w:p>
    <w:p w:rsidR="000B188E" w:rsidRPr="00AB0F46" w:rsidRDefault="00CC33A7"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The researcher shall </w:t>
      </w:r>
      <w:r w:rsidR="000B188E" w:rsidRPr="00AB0F46">
        <w:rPr>
          <w:rFonts w:ascii="Times New Roman" w:hAnsi="Times New Roman" w:cs="Times New Roman"/>
          <w:sz w:val="24"/>
          <w:szCs w:val="24"/>
          <w:lang w:val="en-ZW"/>
        </w:rPr>
        <w:t xml:space="preserve">be exposed </w:t>
      </w:r>
      <w:r w:rsidRPr="00AB0F46">
        <w:rPr>
          <w:rFonts w:ascii="Times New Roman" w:hAnsi="Times New Roman" w:cs="Times New Roman"/>
          <w:sz w:val="24"/>
          <w:szCs w:val="24"/>
          <w:lang w:val="en-ZW"/>
        </w:rPr>
        <w:t>to the</w:t>
      </w:r>
      <w:r w:rsidR="000B188E" w:rsidRPr="00AB0F46">
        <w:rPr>
          <w:rFonts w:ascii="Times New Roman" w:hAnsi="Times New Roman" w:cs="Times New Roman"/>
          <w:sz w:val="24"/>
          <w:szCs w:val="24"/>
          <w:lang w:val="en-ZW"/>
        </w:rPr>
        <w:t xml:space="preserve"> reality</w:t>
      </w:r>
      <w:r w:rsidRPr="00AB0F46">
        <w:rPr>
          <w:rFonts w:ascii="Times New Roman" w:hAnsi="Times New Roman" w:cs="Times New Roman"/>
          <w:sz w:val="24"/>
          <w:szCs w:val="24"/>
          <w:lang w:val="en-ZW"/>
        </w:rPr>
        <w:t xml:space="preserve"> in the hotel industry</w:t>
      </w:r>
      <w:r w:rsidR="000B188E" w:rsidRPr="00AB0F46">
        <w:rPr>
          <w:rFonts w:ascii="Times New Roman" w:hAnsi="Times New Roman" w:cs="Times New Roman"/>
          <w:sz w:val="24"/>
          <w:szCs w:val="24"/>
          <w:lang w:val="en-ZW"/>
        </w:rPr>
        <w:t xml:space="preserve"> and will have </w:t>
      </w:r>
      <w:r w:rsidR="006A7F57" w:rsidRPr="00AB0F46">
        <w:rPr>
          <w:rFonts w:ascii="Times New Roman" w:hAnsi="Times New Roman" w:cs="Times New Roman"/>
          <w:sz w:val="24"/>
          <w:szCs w:val="24"/>
          <w:lang w:val="en-ZW"/>
        </w:rPr>
        <w:t>a</w:t>
      </w:r>
      <w:r w:rsidR="000B188E" w:rsidRPr="00AB0F46">
        <w:rPr>
          <w:rFonts w:ascii="Times New Roman" w:hAnsi="Times New Roman" w:cs="Times New Roman"/>
          <w:sz w:val="24"/>
          <w:szCs w:val="24"/>
          <w:lang w:val="en-ZW"/>
        </w:rPr>
        <w:t xml:space="preserve"> </w:t>
      </w:r>
      <w:r w:rsidRPr="00AB0F46">
        <w:rPr>
          <w:rFonts w:ascii="Times New Roman" w:hAnsi="Times New Roman" w:cs="Times New Roman"/>
          <w:sz w:val="24"/>
          <w:szCs w:val="24"/>
          <w:lang w:val="en-ZW"/>
        </w:rPr>
        <w:t>better understanding of facts about</w:t>
      </w:r>
      <w:r w:rsidR="000B188E" w:rsidRPr="00AB0F46">
        <w:rPr>
          <w:rFonts w:ascii="Times New Roman" w:hAnsi="Times New Roman" w:cs="Times New Roman"/>
          <w:sz w:val="24"/>
          <w:szCs w:val="24"/>
          <w:lang w:val="en-ZW"/>
        </w:rPr>
        <w:t xml:space="preserve"> the hotel industry in Zimbabwe</w:t>
      </w:r>
      <w:r w:rsidR="00745B3B" w:rsidRPr="00AB0F46">
        <w:rPr>
          <w:rFonts w:ascii="Times New Roman" w:hAnsi="Times New Roman" w:cs="Times New Roman"/>
          <w:sz w:val="24"/>
          <w:szCs w:val="24"/>
          <w:lang w:val="en-ZW"/>
        </w:rPr>
        <w:t>. In addition, this paper</w:t>
      </w:r>
      <w:r w:rsidR="000B188E" w:rsidRPr="00AB0F46">
        <w:rPr>
          <w:rFonts w:ascii="Times New Roman" w:hAnsi="Times New Roman" w:cs="Times New Roman"/>
          <w:sz w:val="24"/>
          <w:szCs w:val="24"/>
          <w:lang w:val="en-ZW"/>
        </w:rPr>
        <w:t xml:space="preserve"> is in partial fulfilment of the researcher’s degree program.</w:t>
      </w:r>
    </w:p>
    <w:p w:rsidR="00CA3E13" w:rsidRDefault="00CA3E13" w:rsidP="00CA3E13">
      <w:pPr>
        <w:pStyle w:val="Heading2"/>
        <w:spacing w:before="0" w:after="0" w:line="360" w:lineRule="auto"/>
        <w:rPr>
          <w:rFonts w:cs="Times New Roman"/>
          <w:szCs w:val="24"/>
        </w:rPr>
      </w:pPr>
      <w:bookmarkStart w:id="44" w:name="_Toc165408113"/>
    </w:p>
    <w:p w:rsidR="000B188E" w:rsidRPr="00AB0F46" w:rsidRDefault="000B188E" w:rsidP="00CA3E13">
      <w:pPr>
        <w:pStyle w:val="Heading2"/>
        <w:spacing w:before="0" w:after="0" w:line="360" w:lineRule="auto"/>
        <w:rPr>
          <w:rFonts w:cs="Times New Roman"/>
          <w:szCs w:val="24"/>
        </w:rPr>
      </w:pPr>
      <w:bookmarkStart w:id="45" w:name="_Toc165422423"/>
      <w:r w:rsidRPr="00AB0F46">
        <w:rPr>
          <w:rFonts w:cs="Times New Roman"/>
          <w:szCs w:val="24"/>
        </w:rPr>
        <w:t>1.7.4 The University</w:t>
      </w:r>
      <w:bookmarkEnd w:id="44"/>
      <w:bookmarkEnd w:id="45"/>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Apart from partially fulfilling the requirements of Honours degree in purchasing and supply at Bindura University </w:t>
      </w:r>
      <w:r w:rsidR="00886C49" w:rsidRPr="00AB0F46">
        <w:rPr>
          <w:rFonts w:ascii="Times New Roman" w:hAnsi="Times New Roman" w:cs="Times New Roman"/>
          <w:sz w:val="24"/>
          <w:szCs w:val="24"/>
          <w:lang w:val="en-ZW"/>
        </w:rPr>
        <w:t xml:space="preserve">of Science Education, this research shall also be put in the </w:t>
      </w:r>
      <w:r w:rsidRPr="00AB0F46">
        <w:rPr>
          <w:rFonts w:ascii="Times New Roman" w:hAnsi="Times New Roman" w:cs="Times New Roman"/>
          <w:sz w:val="24"/>
          <w:szCs w:val="24"/>
          <w:lang w:val="en-ZW"/>
        </w:rPr>
        <w:t>archives</w:t>
      </w:r>
      <w:r w:rsidR="00886C49" w:rsidRPr="00AB0F46">
        <w:rPr>
          <w:rFonts w:ascii="Times New Roman" w:hAnsi="Times New Roman" w:cs="Times New Roman"/>
          <w:sz w:val="24"/>
          <w:szCs w:val="24"/>
          <w:lang w:val="en-ZW"/>
        </w:rPr>
        <w:t xml:space="preserve"> of the University for the use</w:t>
      </w:r>
      <w:r w:rsidRPr="00AB0F46">
        <w:rPr>
          <w:rFonts w:ascii="Times New Roman" w:hAnsi="Times New Roman" w:cs="Times New Roman"/>
          <w:sz w:val="24"/>
          <w:szCs w:val="24"/>
          <w:lang w:val="en-ZW"/>
        </w:rPr>
        <w:t xml:space="preserve"> of the </w:t>
      </w:r>
      <w:r w:rsidR="00886C49" w:rsidRPr="00AB0F46">
        <w:rPr>
          <w:rFonts w:ascii="Times New Roman" w:hAnsi="Times New Roman" w:cs="Times New Roman"/>
          <w:sz w:val="24"/>
          <w:szCs w:val="24"/>
          <w:lang w:val="en-ZW"/>
        </w:rPr>
        <w:t>in future</w:t>
      </w:r>
      <w:r w:rsidR="003C5A21" w:rsidRPr="00AB0F46">
        <w:rPr>
          <w:rFonts w:ascii="Times New Roman" w:hAnsi="Times New Roman" w:cs="Times New Roman"/>
          <w:sz w:val="24"/>
          <w:szCs w:val="24"/>
          <w:lang w:val="en-ZW"/>
        </w:rPr>
        <w:t>. This research shall</w:t>
      </w:r>
      <w:r w:rsidRPr="00AB0F46">
        <w:rPr>
          <w:rFonts w:ascii="Times New Roman" w:hAnsi="Times New Roman" w:cs="Times New Roman"/>
          <w:sz w:val="24"/>
          <w:szCs w:val="24"/>
          <w:lang w:val="en-ZW"/>
        </w:rPr>
        <w:t xml:space="preserve"> be </w:t>
      </w:r>
      <w:r w:rsidR="003C5A21" w:rsidRPr="00AB0F46">
        <w:rPr>
          <w:rFonts w:ascii="Times New Roman" w:hAnsi="Times New Roman" w:cs="Times New Roman"/>
          <w:sz w:val="24"/>
          <w:szCs w:val="24"/>
          <w:lang w:val="en-ZW"/>
        </w:rPr>
        <w:t>utilised</w:t>
      </w:r>
      <w:r w:rsidRPr="00AB0F46">
        <w:rPr>
          <w:rFonts w:ascii="Times New Roman" w:hAnsi="Times New Roman" w:cs="Times New Roman"/>
          <w:sz w:val="24"/>
          <w:szCs w:val="24"/>
          <w:lang w:val="en-ZW"/>
        </w:rPr>
        <w:t xml:space="preserve"> as </w:t>
      </w:r>
      <w:r w:rsidR="003C5A21" w:rsidRPr="00AB0F46">
        <w:rPr>
          <w:rFonts w:ascii="Times New Roman" w:hAnsi="Times New Roman" w:cs="Times New Roman"/>
          <w:sz w:val="24"/>
          <w:szCs w:val="24"/>
          <w:lang w:val="en-ZW"/>
        </w:rPr>
        <w:t>preliminary</w:t>
      </w:r>
      <w:r w:rsidRPr="00AB0F46">
        <w:rPr>
          <w:rFonts w:ascii="Times New Roman" w:hAnsi="Times New Roman" w:cs="Times New Roman"/>
          <w:sz w:val="24"/>
          <w:szCs w:val="24"/>
          <w:lang w:val="en-ZW"/>
        </w:rPr>
        <w:t xml:space="preserve"> point for literature review for </w:t>
      </w:r>
      <w:r w:rsidR="003C5A21" w:rsidRPr="00AB0F46">
        <w:rPr>
          <w:rFonts w:ascii="Times New Roman" w:hAnsi="Times New Roman" w:cs="Times New Roman"/>
          <w:sz w:val="24"/>
          <w:szCs w:val="24"/>
          <w:lang w:val="en-ZW"/>
        </w:rPr>
        <w:t>anybody</w:t>
      </w:r>
      <w:r w:rsidRPr="00AB0F46">
        <w:rPr>
          <w:rFonts w:ascii="Times New Roman" w:hAnsi="Times New Roman" w:cs="Times New Roman"/>
          <w:sz w:val="24"/>
          <w:szCs w:val="24"/>
          <w:lang w:val="en-ZW"/>
        </w:rPr>
        <w:t xml:space="preserve"> who </w:t>
      </w:r>
      <w:r w:rsidR="003C5A21" w:rsidRPr="00AB0F46">
        <w:rPr>
          <w:rFonts w:ascii="Times New Roman" w:hAnsi="Times New Roman" w:cs="Times New Roman"/>
          <w:sz w:val="24"/>
          <w:szCs w:val="24"/>
          <w:lang w:val="en-ZW"/>
        </w:rPr>
        <w:t>indents to conduct more studies</w:t>
      </w:r>
      <w:r w:rsidRPr="00AB0F46">
        <w:rPr>
          <w:rFonts w:ascii="Times New Roman" w:hAnsi="Times New Roman" w:cs="Times New Roman"/>
          <w:sz w:val="24"/>
          <w:szCs w:val="24"/>
          <w:lang w:val="en-ZW"/>
        </w:rPr>
        <w:t xml:space="preserve"> or any other research related to the </w:t>
      </w:r>
      <w:r w:rsidR="003C5A21" w:rsidRPr="00AB0F46">
        <w:rPr>
          <w:rFonts w:ascii="Times New Roman" w:hAnsi="Times New Roman" w:cs="Times New Roman"/>
          <w:sz w:val="24"/>
          <w:szCs w:val="24"/>
          <w:lang w:val="en-ZW"/>
        </w:rPr>
        <w:t>topic</w:t>
      </w:r>
      <w:r w:rsidRPr="00AB0F46">
        <w:rPr>
          <w:rFonts w:ascii="Times New Roman" w:hAnsi="Times New Roman" w:cs="Times New Roman"/>
          <w:sz w:val="24"/>
          <w:szCs w:val="24"/>
          <w:lang w:val="en-ZW"/>
        </w:rPr>
        <w:t xml:space="preserve"> in question. </w:t>
      </w:r>
    </w:p>
    <w:p w:rsidR="000C5495" w:rsidRPr="00AB0F46" w:rsidRDefault="000C5495"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46" w:name="_Toc165408114"/>
      <w:bookmarkStart w:id="47" w:name="_Toc165422424"/>
      <w:r w:rsidRPr="00AB0F46">
        <w:rPr>
          <w:rFonts w:cs="Times New Roman"/>
          <w:szCs w:val="24"/>
        </w:rPr>
        <w:t>1.7.5 The government</w:t>
      </w:r>
      <w:bookmarkEnd w:id="46"/>
      <w:bookmarkEnd w:id="47"/>
    </w:p>
    <w:p w:rsidR="00704BD1"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government is also set to benefit from this study. A country with a good reputation of its hotel industry is a safe and stable nation th</w:t>
      </w:r>
      <w:r w:rsidR="006A7F57" w:rsidRPr="00AB0F46">
        <w:rPr>
          <w:rFonts w:ascii="Times New Roman" w:hAnsi="Times New Roman" w:cs="Times New Roman"/>
          <w:sz w:val="24"/>
          <w:szCs w:val="24"/>
          <w:lang w:val="en-ZW"/>
        </w:rPr>
        <w:t>us attracting more tourists</w:t>
      </w:r>
      <w:r w:rsidRPr="00AB0F46">
        <w:rPr>
          <w:rFonts w:ascii="Times New Roman" w:hAnsi="Times New Roman" w:cs="Times New Roman"/>
          <w:sz w:val="24"/>
          <w:szCs w:val="24"/>
          <w:lang w:val="en-ZW"/>
        </w:rPr>
        <w:t xml:space="preserve"> hence more revenue for the government.</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48" w:name="_Toc165422425"/>
      <w:r w:rsidRPr="00AB0F46">
        <w:rPr>
          <w:rFonts w:cs="Times New Roman"/>
          <w:szCs w:val="24"/>
        </w:rPr>
        <w:t>1.8 Assumptions of the study</w:t>
      </w:r>
      <w:bookmarkEnd w:id="48"/>
    </w:p>
    <w:p w:rsidR="0019103A" w:rsidRPr="00AB0F46" w:rsidRDefault="0019103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1. The participants would completely cooperate and give accurate information to the best of their knowledge. </w:t>
      </w:r>
      <w:r w:rsidRPr="00AB0F46">
        <w:rPr>
          <w:rFonts w:ascii="Times New Roman" w:eastAsia="Times New Roman" w:hAnsi="Times New Roman" w:cs="Times New Roman"/>
          <w:sz w:val="24"/>
          <w:szCs w:val="24"/>
          <w:lang w:val="en-ZW" w:eastAsia="en-ZW"/>
        </w:rPr>
        <w:br/>
        <w:t xml:space="preserve">2. The researcher would have access to the necessary data at the study institution. </w:t>
      </w:r>
      <w:r w:rsidRPr="00AB0F46">
        <w:rPr>
          <w:rFonts w:ascii="Times New Roman" w:eastAsia="Times New Roman" w:hAnsi="Times New Roman" w:cs="Times New Roman"/>
          <w:sz w:val="24"/>
          <w:szCs w:val="24"/>
          <w:lang w:val="en-ZW" w:eastAsia="en-ZW"/>
        </w:rPr>
        <w:br/>
        <w:t xml:space="preserve">3. In order to provide accurate and legitimate information, the participants were expected to understand the necessity of this study and participate without reservations. </w:t>
      </w:r>
    </w:p>
    <w:p w:rsidR="000B188E" w:rsidRPr="00AB0F46" w:rsidRDefault="000B188E" w:rsidP="00CA3E13">
      <w:pPr>
        <w:pStyle w:val="Heading2"/>
        <w:spacing w:before="0" w:after="0" w:line="360" w:lineRule="auto"/>
        <w:rPr>
          <w:rFonts w:cs="Times New Roman"/>
          <w:szCs w:val="24"/>
        </w:rPr>
      </w:pPr>
      <w:bookmarkStart w:id="49" w:name="_Toc165408115"/>
      <w:bookmarkStart w:id="50" w:name="_Toc165422426"/>
      <w:r w:rsidRPr="00AB0F46">
        <w:rPr>
          <w:rFonts w:cs="Times New Roman"/>
          <w:szCs w:val="24"/>
        </w:rPr>
        <w:lastRenderedPageBreak/>
        <w:t>1.9 Delimitation of the study</w:t>
      </w:r>
      <w:bookmarkEnd w:id="49"/>
      <w:bookmarkEnd w:id="50"/>
      <w:r w:rsidR="00594957" w:rsidRPr="00AB0F46">
        <w:rPr>
          <w:rFonts w:cs="Times New Roman"/>
          <w:szCs w:val="24"/>
        </w:rPr>
        <w:fldChar w:fldCharType="begin"/>
      </w:r>
      <w:r w:rsidRPr="00AB0F46">
        <w:rPr>
          <w:rFonts w:cs="Times New Roman"/>
          <w:szCs w:val="24"/>
        </w:rPr>
        <w:instrText xml:space="preserve"> TC "Delimitation of the research" \f C \l "2" </w:instrText>
      </w:r>
      <w:r w:rsidR="00594957" w:rsidRPr="00AB0F46">
        <w:rPr>
          <w:rFonts w:cs="Times New Roman"/>
          <w:szCs w:val="24"/>
        </w:rPr>
        <w:fldChar w:fldCharType="end"/>
      </w:r>
    </w:p>
    <w:p w:rsidR="000B188E" w:rsidRPr="00AB0F46" w:rsidRDefault="000B188E" w:rsidP="00CA3E13">
      <w:pPr>
        <w:widowControl w:val="0"/>
        <w:suppressAutoHyphen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The study was confined to Chinhoyi University of Technology hotel in Chinhoyi for convenience and quick information gathering. More so the researcher will </w:t>
      </w:r>
      <w:r w:rsidR="00B50A27" w:rsidRPr="00AB0F46">
        <w:rPr>
          <w:rFonts w:ascii="Times New Roman" w:hAnsi="Times New Roman" w:cs="Times New Roman"/>
          <w:sz w:val="24"/>
          <w:szCs w:val="24"/>
          <w:lang w:val="en-ZW"/>
        </w:rPr>
        <w:t>centre</w:t>
      </w:r>
      <w:r w:rsidRPr="00AB0F46">
        <w:rPr>
          <w:rFonts w:ascii="Times New Roman" w:hAnsi="Times New Roman" w:cs="Times New Roman"/>
          <w:sz w:val="24"/>
          <w:szCs w:val="24"/>
          <w:lang w:val="en-ZW"/>
        </w:rPr>
        <w:t xml:space="preserve"> on the</w:t>
      </w:r>
    </w:p>
    <w:p w:rsidR="000B188E" w:rsidRPr="00AB0F46" w:rsidRDefault="00804266" w:rsidP="00CA3E13">
      <w:pPr>
        <w:widowControl w:val="0"/>
        <w:numPr>
          <w:ilvl w:val="0"/>
          <w:numId w:val="3"/>
        </w:numPr>
        <w:suppressAutoHyphen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role, importance and effects</w:t>
      </w:r>
      <w:r w:rsidR="000B188E" w:rsidRPr="00AB0F46">
        <w:rPr>
          <w:rFonts w:ascii="Times New Roman" w:hAnsi="Times New Roman" w:cs="Times New Roman"/>
          <w:sz w:val="24"/>
          <w:szCs w:val="24"/>
          <w:lang w:val="en-ZW"/>
        </w:rPr>
        <w:t xml:space="preserve"> of supplier performance management</w:t>
      </w:r>
    </w:p>
    <w:p w:rsidR="000B188E" w:rsidRPr="00AB0F46" w:rsidRDefault="000B188E" w:rsidP="00CA3E13">
      <w:pPr>
        <w:widowControl w:val="0"/>
        <w:numPr>
          <w:ilvl w:val="0"/>
          <w:numId w:val="3"/>
        </w:numPr>
        <w:suppressAutoHyphen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measures that can be used to carry out supplier performance management</w:t>
      </w:r>
    </w:p>
    <w:p w:rsidR="000B188E" w:rsidRPr="00AB0F46" w:rsidRDefault="000B188E" w:rsidP="00CA3E13">
      <w:pPr>
        <w:widowControl w:val="0"/>
        <w:numPr>
          <w:ilvl w:val="0"/>
          <w:numId w:val="3"/>
        </w:numPr>
        <w:suppressAutoHyphen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Methods used for supplier performance management.</w:t>
      </w:r>
    </w:p>
    <w:p w:rsidR="002D2437" w:rsidRPr="00AB0F46" w:rsidRDefault="000B188E" w:rsidP="00CA3E13">
      <w:pPr>
        <w:widowControl w:val="0"/>
        <w:suppressAutoHyphen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researcher strongly feels that the above delimitation will bring out an in depth assessment of how supplier performance management has a bearing on the success of Chinhoyi University of Technology hotel operations.</w:t>
      </w:r>
    </w:p>
    <w:p w:rsidR="00CA3E13" w:rsidRDefault="00CA3E13" w:rsidP="00CA3E13">
      <w:pPr>
        <w:pStyle w:val="Heading2"/>
        <w:spacing w:before="0" w:after="0" w:line="360" w:lineRule="auto"/>
        <w:rPr>
          <w:rFonts w:cs="Times New Roman"/>
          <w:szCs w:val="24"/>
        </w:rPr>
      </w:pPr>
      <w:bookmarkStart w:id="51" w:name="_Toc165408116"/>
    </w:p>
    <w:p w:rsidR="000B188E" w:rsidRPr="00AB0F46" w:rsidRDefault="000B188E" w:rsidP="00CA3E13">
      <w:pPr>
        <w:pStyle w:val="Heading2"/>
        <w:spacing w:before="0" w:after="0" w:line="360" w:lineRule="auto"/>
        <w:rPr>
          <w:rFonts w:cs="Times New Roman"/>
          <w:szCs w:val="24"/>
        </w:rPr>
      </w:pPr>
      <w:bookmarkStart w:id="52" w:name="_Toc165422427"/>
      <w:r w:rsidRPr="00AB0F46">
        <w:rPr>
          <w:rFonts w:cs="Times New Roman"/>
          <w:szCs w:val="24"/>
        </w:rPr>
        <w:t>1.10 Limitations of the study</w:t>
      </w:r>
      <w:bookmarkEnd w:id="51"/>
      <w:bookmarkEnd w:id="52"/>
      <w:r w:rsidR="00594957" w:rsidRPr="00AB0F46">
        <w:rPr>
          <w:rFonts w:cs="Times New Roman"/>
          <w:szCs w:val="24"/>
        </w:rPr>
        <w:fldChar w:fldCharType="begin"/>
      </w:r>
      <w:r w:rsidRPr="00AB0F46">
        <w:rPr>
          <w:rFonts w:cs="Times New Roman"/>
          <w:szCs w:val="24"/>
        </w:rPr>
        <w:instrText xml:space="preserve"> TC "Limitations" \f C \l "2" </w:instrText>
      </w:r>
      <w:r w:rsidR="00594957" w:rsidRPr="00AB0F46">
        <w:rPr>
          <w:rFonts w:cs="Times New Roman"/>
          <w:szCs w:val="24"/>
        </w:rPr>
        <w:fldChar w:fldCharType="end"/>
      </w:r>
    </w:p>
    <w:p w:rsidR="0088305F" w:rsidRPr="00AB0F46" w:rsidRDefault="0088305F"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limitations that contradicted the authenticity, reliability, and validity of the study are as follows: Since the study is a case study, it's possible that the conclusions don't accurately represent all hotels in Zimbabwe or the entire globe. Following the timetable was challenging because some activities would carry over into the following activity session</w:t>
      </w:r>
      <w:r w:rsidR="000B188E" w:rsidRPr="00AB0F46">
        <w:rPr>
          <w:rFonts w:ascii="Times New Roman" w:hAnsi="Times New Roman" w:cs="Times New Roman"/>
          <w:sz w:val="24"/>
          <w:szCs w:val="24"/>
          <w:lang w:val="en-ZW"/>
        </w:rPr>
        <w:t xml:space="preserve">. </w:t>
      </w:r>
      <w:r w:rsidRPr="00AB0F46">
        <w:rPr>
          <w:rFonts w:ascii="Times New Roman" w:eastAsia="Times New Roman" w:hAnsi="Times New Roman" w:cs="Times New Roman"/>
          <w:sz w:val="24"/>
          <w:szCs w:val="24"/>
          <w:lang w:val="en-ZW" w:eastAsia="en-ZW"/>
        </w:rPr>
        <w:t>However, by taking initiative and being punctual, this was reduced. The Chinhoyi responders</w:t>
      </w:r>
      <w:r w:rsidR="000B5FB7" w:rsidRPr="00AB0F46">
        <w:rPr>
          <w:rFonts w:ascii="Times New Roman" w:eastAsia="Times New Roman" w:hAnsi="Times New Roman" w:cs="Times New Roman"/>
          <w:sz w:val="24"/>
          <w:szCs w:val="24"/>
          <w:lang w:val="en-ZW" w:eastAsia="en-ZW"/>
        </w:rPr>
        <w:t xml:space="preserve"> also favoured </w:t>
      </w:r>
      <w:r w:rsidRPr="00AB0F46">
        <w:rPr>
          <w:rFonts w:ascii="Times New Roman" w:eastAsia="Times New Roman" w:hAnsi="Times New Roman" w:cs="Times New Roman"/>
          <w:sz w:val="24"/>
          <w:szCs w:val="24"/>
          <w:lang w:val="en-ZW" w:eastAsia="en-ZW"/>
        </w:rPr>
        <w:t>this initiative. Time and convenience were the driving forces behind this action. Due to restricted internet access, the researcher was forced to perform manual data analysis processes, which are inherently flawed.</w:t>
      </w:r>
    </w:p>
    <w:p w:rsidR="00A21F94" w:rsidRPr="00AB0F46" w:rsidRDefault="00A21F94"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53" w:name="_Toc165422428"/>
      <w:r w:rsidRPr="00AB0F46">
        <w:rPr>
          <w:rFonts w:cs="Times New Roman"/>
          <w:szCs w:val="24"/>
        </w:rPr>
        <w:t>1.11 Definition of terms</w:t>
      </w:r>
      <w:bookmarkEnd w:id="53"/>
      <w:r w:rsidR="00594957" w:rsidRPr="00AB0F46">
        <w:rPr>
          <w:rFonts w:cs="Times New Roman"/>
          <w:szCs w:val="24"/>
        </w:rPr>
        <w:fldChar w:fldCharType="begin"/>
      </w:r>
      <w:r w:rsidRPr="00AB0F46">
        <w:rPr>
          <w:rFonts w:cs="Times New Roman"/>
          <w:szCs w:val="24"/>
        </w:rPr>
        <w:instrText xml:space="preserve"> TC "Definition of terms" \f C \l "2" </w:instrText>
      </w:r>
      <w:r w:rsidR="00594957" w:rsidRPr="00AB0F46">
        <w:rPr>
          <w:rFonts w:cs="Times New Roman"/>
          <w:szCs w:val="24"/>
        </w:rPr>
        <w:fldChar w:fldCharType="end"/>
      </w:r>
    </w:p>
    <w:p w:rsidR="000B188E" w:rsidRPr="00AB0F46" w:rsidRDefault="000C2234" w:rsidP="00CA3E13">
      <w:pPr>
        <w:pStyle w:val="Heading2"/>
        <w:spacing w:before="0" w:after="0" w:line="360" w:lineRule="auto"/>
        <w:rPr>
          <w:rFonts w:cs="Times New Roman"/>
          <w:szCs w:val="24"/>
        </w:rPr>
      </w:pPr>
      <w:bookmarkStart w:id="54" w:name="_Toc165422429"/>
      <w:r w:rsidRPr="00AB0F46">
        <w:rPr>
          <w:rFonts w:cs="Times New Roman"/>
          <w:szCs w:val="24"/>
        </w:rPr>
        <w:t xml:space="preserve">1.11.1 </w:t>
      </w:r>
      <w:r w:rsidR="000B188E" w:rsidRPr="00AB0F46">
        <w:rPr>
          <w:rFonts w:cs="Times New Roman"/>
          <w:szCs w:val="24"/>
        </w:rPr>
        <w:t>Key Performance Indicators</w:t>
      </w:r>
      <w:bookmarkEnd w:id="54"/>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Key Performance Indicators, also known as KPI or Key Success Indicators (KSI) </w:t>
      </w:r>
      <w:r w:rsidR="00ED2900" w:rsidRPr="00AB0F46">
        <w:rPr>
          <w:rFonts w:ascii="Times New Roman" w:hAnsi="Times New Roman" w:cs="Times New Roman"/>
          <w:sz w:val="24"/>
          <w:szCs w:val="24"/>
          <w:lang w:val="en-ZW"/>
        </w:rPr>
        <w:t>are proven</w:t>
      </w:r>
      <w:r w:rsidRPr="00AB0F46">
        <w:rPr>
          <w:rFonts w:ascii="Times New Roman" w:hAnsi="Times New Roman" w:cs="Times New Roman"/>
          <w:sz w:val="24"/>
          <w:szCs w:val="24"/>
          <w:lang w:val="en-ZW"/>
        </w:rPr>
        <w:t xml:space="preserve"> </w:t>
      </w:r>
      <w:r w:rsidR="0065583F" w:rsidRPr="00AB0F46">
        <w:rPr>
          <w:rFonts w:ascii="Times New Roman" w:hAnsi="Times New Roman" w:cs="Times New Roman"/>
          <w:sz w:val="24"/>
          <w:szCs w:val="24"/>
          <w:lang w:val="en-ZW"/>
        </w:rPr>
        <w:t>dimensions</w:t>
      </w:r>
      <w:r w:rsidRPr="00AB0F46">
        <w:rPr>
          <w:rFonts w:ascii="Times New Roman" w:hAnsi="Times New Roman" w:cs="Times New Roman"/>
          <w:sz w:val="24"/>
          <w:szCs w:val="24"/>
          <w:lang w:val="en-ZW"/>
        </w:rPr>
        <w:t xml:space="preserve">, agreed to beforehand, that </w:t>
      </w:r>
      <w:r w:rsidR="0065583F" w:rsidRPr="00AB0F46">
        <w:rPr>
          <w:rFonts w:ascii="Times New Roman" w:hAnsi="Times New Roman" w:cs="Times New Roman"/>
          <w:sz w:val="24"/>
          <w:szCs w:val="24"/>
          <w:lang w:val="en-ZW"/>
        </w:rPr>
        <w:t>reveal</w:t>
      </w:r>
      <w:r w:rsidRPr="00AB0F46">
        <w:rPr>
          <w:rFonts w:ascii="Times New Roman" w:hAnsi="Times New Roman" w:cs="Times New Roman"/>
          <w:sz w:val="24"/>
          <w:szCs w:val="24"/>
          <w:lang w:val="en-ZW"/>
        </w:rPr>
        <w:t xml:space="preserve"> the </w:t>
      </w:r>
      <w:r w:rsidR="0065583F" w:rsidRPr="00AB0F46">
        <w:rPr>
          <w:rFonts w:ascii="Times New Roman" w:hAnsi="Times New Roman" w:cs="Times New Roman"/>
          <w:sz w:val="24"/>
          <w:szCs w:val="24"/>
          <w:lang w:val="en-ZW"/>
        </w:rPr>
        <w:t>crucial</w:t>
      </w:r>
      <w:r w:rsidRPr="00AB0F46">
        <w:rPr>
          <w:rFonts w:ascii="Times New Roman" w:hAnsi="Times New Roman" w:cs="Times New Roman"/>
          <w:sz w:val="24"/>
          <w:szCs w:val="24"/>
          <w:lang w:val="en-ZW"/>
        </w:rPr>
        <w:t xml:space="preserve"> success factors of an </w:t>
      </w:r>
      <w:r w:rsidR="0065583F" w:rsidRPr="00AB0F46">
        <w:rPr>
          <w:rFonts w:ascii="Times New Roman" w:hAnsi="Times New Roman" w:cs="Times New Roman"/>
          <w:sz w:val="24"/>
          <w:szCs w:val="24"/>
          <w:lang w:val="en-ZW"/>
        </w:rPr>
        <w:t>institution</w:t>
      </w:r>
      <w:r w:rsidRPr="00AB0F46">
        <w:rPr>
          <w:rFonts w:ascii="Times New Roman" w:hAnsi="Times New Roman" w:cs="Times New Roman"/>
          <w:sz w:val="24"/>
          <w:szCs w:val="24"/>
          <w:lang w:val="en-ZW"/>
        </w:rPr>
        <w:t xml:space="preserve"> that </w:t>
      </w:r>
      <w:r w:rsidR="00CA0127" w:rsidRPr="00AB0F46">
        <w:rPr>
          <w:rFonts w:ascii="Times New Roman" w:hAnsi="Times New Roman" w:cs="Times New Roman"/>
          <w:sz w:val="24"/>
          <w:szCs w:val="24"/>
          <w:lang w:val="en-ZW"/>
        </w:rPr>
        <w:t>assist</w:t>
      </w:r>
      <w:r w:rsidRPr="00AB0F46">
        <w:rPr>
          <w:rFonts w:ascii="Times New Roman" w:hAnsi="Times New Roman" w:cs="Times New Roman"/>
          <w:sz w:val="24"/>
          <w:szCs w:val="24"/>
          <w:lang w:val="en-ZW"/>
        </w:rPr>
        <w:t xml:space="preserve"> an organization </w:t>
      </w:r>
      <w:r w:rsidR="00CA0127" w:rsidRPr="00AB0F46">
        <w:rPr>
          <w:rFonts w:ascii="Times New Roman" w:hAnsi="Times New Roman" w:cs="Times New Roman"/>
          <w:sz w:val="24"/>
          <w:szCs w:val="24"/>
          <w:lang w:val="en-ZW"/>
        </w:rPr>
        <w:t>identify</w:t>
      </w:r>
      <w:r w:rsidRPr="00AB0F46">
        <w:rPr>
          <w:rFonts w:ascii="Times New Roman" w:hAnsi="Times New Roman" w:cs="Times New Roman"/>
          <w:sz w:val="24"/>
          <w:szCs w:val="24"/>
          <w:lang w:val="en-ZW"/>
        </w:rPr>
        <w:t xml:space="preserve"> and measure </w:t>
      </w:r>
      <w:r w:rsidR="00CA0127" w:rsidRPr="00AB0F46">
        <w:rPr>
          <w:rFonts w:ascii="Times New Roman" w:hAnsi="Times New Roman" w:cs="Times New Roman"/>
          <w:sz w:val="24"/>
          <w:szCs w:val="24"/>
          <w:lang w:val="en-ZW"/>
        </w:rPr>
        <w:t>growth</w:t>
      </w:r>
      <w:r w:rsidRPr="00AB0F46">
        <w:rPr>
          <w:rFonts w:ascii="Times New Roman" w:hAnsi="Times New Roman" w:cs="Times New Roman"/>
          <w:sz w:val="24"/>
          <w:szCs w:val="24"/>
          <w:lang w:val="en-ZW"/>
        </w:rPr>
        <w:t xml:space="preserve"> toward </w:t>
      </w:r>
      <w:r w:rsidR="00CA0127" w:rsidRPr="00AB0F46">
        <w:rPr>
          <w:rFonts w:ascii="Times New Roman" w:hAnsi="Times New Roman" w:cs="Times New Roman"/>
          <w:sz w:val="24"/>
          <w:szCs w:val="24"/>
          <w:lang w:val="en-ZW"/>
        </w:rPr>
        <w:t>executive</w:t>
      </w:r>
      <w:r w:rsidRPr="00AB0F46">
        <w:rPr>
          <w:rFonts w:ascii="Times New Roman" w:hAnsi="Times New Roman" w:cs="Times New Roman"/>
          <w:sz w:val="24"/>
          <w:szCs w:val="24"/>
          <w:lang w:val="en-ZW"/>
        </w:rPr>
        <w:t xml:space="preserve"> goals.</w:t>
      </w:r>
    </w:p>
    <w:p w:rsidR="008552AB" w:rsidRDefault="008552AB" w:rsidP="00CA3E13">
      <w:pPr>
        <w:pStyle w:val="Heading2"/>
        <w:spacing w:before="0" w:after="0" w:line="360" w:lineRule="auto"/>
        <w:rPr>
          <w:rFonts w:cs="Times New Roman"/>
          <w:szCs w:val="24"/>
        </w:rPr>
      </w:pPr>
    </w:p>
    <w:p w:rsidR="000B188E" w:rsidRPr="00AB0F46" w:rsidRDefault="000C2234" w:rsidP="00CA3E13">
      <w:pPr>
        <w:pStyle w:val="Heading2"/>
        <w:spacing w:before="0" w:after="0" w:line="360" w:lineRule="auto"/>
        <w:rPr>
          <w:rFonts w:cs="Times New Roman"/>
          <w:szCs w:val="24"/>
        </w:rPr>
      </w:pPr>
      <w:bookmarkStart w:id="55" w:name="_Toc165422430"/>
      <w:r w:rsidRPr="00AB0F46">
        <w:rPr>
          <w:rFonts w:cs="Times New Roman"/>
          <w:szCs w:val="24"/>
        </w:rPr>
        <w:t xml:space="preserve">1.11.2 </w:t>
      </w:r>
      <w:r w:rsidR="000B188E" w:rsidRPr="00AB0F46">
        <w:rPr>
          <w:rFonts w:cs="Times New Roman"/>
          <w:szCs w:val="24"/>
        </w:rPr>
        <w:t>Performance measurement</w:t>
      </w:r>
      <w:bookmarkEnd w:id="55"/>
    </w:p>
    <w:p w:rsidR="0088305F" w:rsidRPr="00AB0F46" w:rsidRDefault="0088305F"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practice of evaluating how well individuals or organizations have achieved their goals is known as performance measurement.</w:t>
      </w:r>
    </w:p>
    <w:p w:rsidR="000B188E" w:rsidRPr="00AB0F46" w:rsidRDefault="000C2234" w:rsidP="00CA3E13">
      <w:pPr>
        <w:pStyle w:val="Heading2"/>
        <w:spacing w:before="0" w:after="0" w:line="360" w:lineRule="auto"/>
        <w:rPr>
          <w:rFonts w:cs="Times New Roman"/>
          <w:szCs w:val="24"/>
        </w:rPr>
      </w:pPr>
      <w:bookmarkStart w:id="56" w:name="_Toc165422431"/>
      <w:r w:rsidRPr="00AB0F46">
        <w:rPr>
          <w:rFonts w:cs="Times New Roman"/>
          <w:szCs w:val="24"/>
        </w:rPr>
        <w:lastRenderedPageBreak/>
        <w:t xml:space="preserve">1.11.3 </w:t>
      </w:r>
      <w:r w:rsidR="000B188E" w:rsidRPr="00AB0F46">
        <w:rPr>
          <w:rFonts w:cs="Times New Roman"/>
          <w:szCs w:val="24"/>
        </w:rPr>
        <w:t>Supplier performance measurement</w:t>
      </w:r>
      <w:bookmarkEnd w:id="56"/>
    </w:p>
    <w:p w:rsidR="00AB48DA" w:rsidRDefault="00AB48D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process of identifying, evaluating, and managing supplier performance in order to save expenses, minimize risk, and promote long-term enhancements to operations and value is known as supplier performance measurement.</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C2234" w:rsidP="00CA3E13">
      <w:pPr>
        <w:pStyle w:val="Heading2"/>
        <w:spacing w:before="0" w:after="0" w:line="360" w:lineRule="auto"/>
        <w:rPr>
          <w:rFonts w:cs="Times New Roman"/>
          <w:szCs w:val="24"/>
        </w:rPr>
      </w:pPr>
      <w:bookmarkStart w:id="57" w:name="_Toc165422432"/>
      <w:r w:rsidRPr="00AB0F46">
        <w:rPr>
          <w:rFonts w:cs="Times New Roman"/>
          <w:szCs w:val="24"/>
        </w:rPr>
        <w:t xml:space="preserve">1.11.4 </w:t>
      </w:r>
      <w:r w:rsidR="000B188E" w:rsidRPr="00AB0F46">
        <w:rPr>
          <w:rFonts w:cs="Times New Roman"/>
          <w:szCs w:val="24"/>
        </w:rPr>
        <w:t>Service delivery</w:t>
      </w:r>
      <w:bookmarkEnd w:id="57"/>
    </w:p>
    <w:p w:rsidR="000B188E" w:rsidRDefault="000B188E" w:rsidP="00CA3E13">
      <w:pPr>
        <w:widowControl w:val="0"/>
        <w:autoSpaceDE w:val="0"/>
        <w:autoSpaceDN w:val="0"/>
        <w:adjustRightInd w:val="0"/>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Service delivery refers to level of </w:t>
      </w:r>
      <w:r w:rsidR="001A65A7" w:rsidRPr="00AB0F46">
        <w:rPr>
          <w:rFonts w:ascii="Times New Roman" w:hAnsi="Times New Roman" w:cs="Times New Roman"/>
          <w:sz w:val="24"/>
          <w:szCs w:val="24"/>
          <w:lang w:val="en-ZW"/>
        </w:rPr>
        <w:t>fulfilment</w:t>
      </w:r>
      <w:r w:rsidRPr="00AB0F46">
        <w:rPr>
          <w:rFonts w:ascii="Times New Roman" w:hAnsi="Times New Roman" w:cs="Times New Roman"/>
          <w:sz w:val="24"/>
          <w:szCs w:val="24"/>
          <w:lang w:val="en-ZW"/>
        </w:rPr>
        <w:t xml:space="preserve"> of customer </w:t>
      </w:r>
      <w:r w:rsidR="009E55CA" w:rsidRPr="00AB0F46">
        <w:rPr>
          <w:rFonts w:ascii="Times New Roman" w:hAnsi="Times New Roman" w:cs="Times New Roman"/>
          <w:sz w:val="24"/>
          <w:szCs w:val="24"/>
          <w:lang w:val="en-ZW"/>
        </w:rPr>
        <w:t>needs</w:t>
      </w:r>
      <w:r w:rsidRPr="00AB0F46">
        <w:rPr>
          <w:rFonts w:ascii="Times New Roman" w:hAnsi="Times New Roman" w:cs="Times New Roman"/>
          <w:sz w:val="24"/>
          <w:szCs w:val="24"/>
          <w:lang w:val="en-ZW"/>
        </w:rPr>
        <w:t xml:space="preserve"> at the </w:t>
      </w:r>
      <w:r w:rsidR="009E55CA" w:rsidRPr="00AB0F46">
        <w:rPr>
          <w:rFonts w:ascii="Times New Roman" w:hAnsi="Times New Roman" w:cs="Times New Roman"/>
          <w:sz w:val="24"/>
          <w:szCs w:val="24"/>
          <w:lang w:val="en-ZW"/>
        </w:rPr>
        <w:t>smallest possible total cost of procuring, possession, and utilising</w:t>
      </w:r>
      <w:r w:rsidRPr="00AB0F46">
        <w:rPr>
          <w:rFonts w:ascii="Times New Roman" w:hAnsi="Times New Roman" w:cs="Times New Roman"/>
          <w:sz w:val="24"/>
          <w:szCs w:val="24"/>
          <w:lang w:val="en-ZW"/>
        </w:rPr>
        <w:t xml:space="preserve">. It is </w:t>
      </w:r>
      <w:r w:rsidR="00E73A43" w:rsidRPr="00AB0F46">
        <w:rPr>
          <w:rFonts w:ascii="Times New Roman" w:hAnsi="Times New Roman" w:cs="Times New Roman"/>
          <w:sz w:val="24"/>
          <w:szCs w:val="24"/>
          <w:lang w:val="en-ZW"/>
        </w:rPr>
        <w:t>attained</w:t>
      </w:r>
      <w:r w:rsidRPr="00AB0F46">
        <w:rPr>
          <w:rFonts w:ascii="Times New Roman" w:hAnsi="Times New Roman" w:cs="Times New Roman"/>
          <w:sz w:val="24"/>
          <w:szCs w:val="24"/>
          <w:lang w:val="en-ZW"/>
        </w:rPr>
        <w:t xml:space="preserve"> when demands are met fully, reliably, and cost effectively.</w:t>
      </w:r>
    </w:p>
    <w:p w:rsidR="00CA3E13" w:rsidRPr="00AB0F46" w:rsidRDefault="00CA3E13" w:rsidP="00CA3E13">
      <w:pPr>
        <w:widowControl w:val="0"/>
        <w:autoSpaceDE w:val="0"/>
        <w:autoSpaceDN w:val="0"/>
        <w:adjustRightInd w:val="0"/>
        <w:spacing w:after="0" w:line="360" w:lineRule="auto"/>
        <w:jc w:val="both"/>
        <w:rPr>
          <w:rFonts w:ascii="Times New Roman" w:hAnsi="Times New Roman" w:cs="Times New Roman"/>
          <w:sz w:val="24"/>
          <w:szCs w:val="24"/>
          <w:lang w:val="en-ZW"/>
        </w:rPr>
      </w:pPr>
    </w:p>
    <w:p w:rsidR="000B188E" w:rsidRPr="00AB0F46" w:rsidRDefault="00690972" w:rsidP="00CA3E13">
      <w:pPr>
        <w:pStyle w:val="Heading2"/>
        <w:spacing w:before="0" w:after="0" w:line="360" w:lineRule="auto"/>
        <w:rPr>
          <w:rFonts w:cs="Times New Roman"/>
          <w:szCs w:val="24"/>
        </w:rPr>
      </w:pPr>
      <w:bookmarkStart w:id="58" w:name="_Toc165408117"/>
      <w:bookmarkStart w:id="59" w:name="_Toc165422433"/>
      <w:r w:rsidRPr="00AB0F46">
        <w:rPr>
          <w:rStyle w:val="Heading2Char"/>
          <w:rFonts w:cs="Times New Roman"/>
          <w:b/>
          <w:szCs w:val="24"/>
        </w:rPr>
        <w:t>1.12</w:t>
      </w:r>
      <w:r w:rsidR="000B188E" w:rsidRPr="00AB0F46">
        <w:rPr>
          <w:rStyle w:val="Heading2Char"/>
          <w:rFonts w:cs="Times New Roman"/>
          <w:b/>
          <w:szCs w:val="24"/>
        </w:rPr>
        <w:t xml:space="preserve"> Summary</w:t>
      </w:r>
      <w:bookmarkEnd w:id="58"/>
      <w:bookmarkEnd w:id="59"/>
      <w:r w:rsidR="00594957" w:rsidRPr="00AB0F46">
        <w:rPr>
          <w:rFonts w:cs="Times New Roman"/>
          <w:szCs w:val="24"/>
        </w:rPr>
        <w:fldChar w:fldCharType="begin"/>
      </w:r>
      <w:r w:rsidR="000B188E" w:rsidRPr="00AB0F46">
        <w:rPr>
          <w:rFonts w:cs="Times New Roman"/>
          <w:szCs w:val="24"/>
        </w:rPr>
        <w:instrText xml:space="preserve"> TC "Summary." \f C \l "2" </w:instrText>
      </w:r>
      <w:r w:rsidR="00594957" w:rsidRPr="00AB0F46">
        <w:rPr>
          <w:rFonts w:cs="Times New Roman"/>
          <w:szCs w:val="24"/>
        </w:rPr>
        <w:fldChar w:fldCharType="end"/>
      </w:r>
    </w:p>
    <w:p w:rsidR="00AB48DA" w:rsidRPr="00AB0F46" w:rsidRDefault="00AB48D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key concepts that characterize the entire study were stated in this chapter. In addition, it provides insight into supplier performance management, background, research questions, assumptions, and objectives; it also includes a problem description, definitions of key terminology, and restrictions that prevented the research process from proceeding normally and as intended. The next chapter will be focused solely to reviews of the literature and well-known authors' theories on the subject.</w:t>
      </w:r>
    </w:p>
    <w:p w:rsidR="004E3EF1" w:rsidRPr="00AB0F46" w:rsidRDefault="004E3EF1" w:rsidP="00CA3E13">
      <w:pPr>
        <w:spacing w:after="0" w:line="360" w:lineRule="auto"/>
        <w:jc w:val="both"/>
        <w:rPr>
          <w:rFonts w:ascii="Times New Roman" w:eastAsia="Times New Roman" w:hAnsi="Times New Roman" w:cs="Times New Roman"/>
          <w:sz w:val="24"/>
          <w:szCs w:val="24"/>
          <w:lang w:val="en-ZW" w:eastAsia="en-ZW"/>
        </w:rPr>
      </w:pPr>
    </w:p>
    <w:p w:rsidR="004E3EF1" w:rsidRPr="00AB0F46" w:rsidRDefault="004E3EF1" w:rsidP="00CA3E13">
      <w:pPr>
        <w:spacing w:after="0" w:line="360" w:lineRule="auto"/>
        <w:jc w:val="both"/>
        <w:rPr>
          <w:rFonts w:ascii="Times New Roman" w:eastAsia="Times New Roman" w:hAnsi="Times New Roman" w:cs="Times New Roman"/>
          <w:sz w:val="24"/>
          <w:szCs w:val="24"/>
          <w:lang w:val="en-ZW" w:eastAsia="en-ZW"/>
        </w:rPr>
      </w:pPr>
    </w:p>
    <w:p w:rsidR="004E3EF1" w:rsidRPr="00AB0F46" w:rsidRDefault="004E3EF1" w:rsidP="00CA3E13">
      <w:pPr>
        <w:spacing w:after="0" w:line="360" w:lineRule="auto"/>
        <w:jc w:val="both"/>
        <w:rPr>
          <w:rFonts w:ascii="Times New Roman" w:eastAsia="Times New Roman" w:hAnsi="Times New Roman" w:cs="Times New Roman"/>
          <w:sz w:val="24"/>
          <w:szCs w:val="24"/>
          <w:lang w:val="en-ZW" w:eastAsia="en-ZW"/>
        </w:rPr>
      </w:pPr>
    </w:p>
    <w:p w:rsidR="004E3EF1" w:rsidRPr="00AB0F46" w:rsidRDefault="004E3EF1" w:rsidP="00CA3E13">
      <w:pPr>
        <w:spacing w:after="0" w:line="360" w:lineRule="auto"/>
        <w:jc w:val="both"/>
        <w:rPr>
          <w:rFonts w:ascii="Times New Roman" w:eastAsia="Times New Roman" w:hAnsi="Times New Roman" w:cs="Times New Roman"/>
          <w:sz w:val="24"/>
          <w:szCs w:val="24"/>
          <w:lang w:val="en-ZW" w:eastAsia="en-ZW"/>
        </w:rPr>
      </w:pPr>
    </w:p>
    <w:p w:rsidR="004E3EF1" w:rsidRPr="00AB0F46" w:rsidRDefault="004E3EF1" w:rsidP="00CA3E13">
      <w:pPr>
        <w:spacing w:after="0" w:line="360" w:lineRule="auto"/>
        <w:jc w:val="both"/>
        <w:rPr>
          <w:rFonts w:ascii="Times New Roman" w:eastAsia="Times New Roman" w:hAnsi="Times New Roman" w:cs="Times New Roman"/>
          <w:sz w:val="24"/>
          <w:szCs w:val="24"/>
          <w:lang w:val="en-ZW" w:eastAsia="en-ZW"/>
        </w:rPr>
      </w:pPr>
    </w:p>
    <w:p w:rsidR="004E3EF1" w:rsidRPr="00AB0F46" w:rsidRDefault="004E3EF1" w:rsidP="00CA3E13">
      <w:pPr>
        <w:pStyle w:val="Heading1"/>
        <w:spacing w:before="0"/>
        <w:jc w:val="both"/>
        <w:rPr>
          <w:rFonts w:cs="Times New Roman"/>
          <w:sz w:val="24"/>
          <w:szCs w:val="24"/>
        </w:rPr>
      </w:pPr>
      <w:bookmarkStart w:id="60" w:name="_Toc165408118"/>
    </w:p>
    <w:p w:rsidR="004E3EF1" w:rsidRPr="00AB0F46" w:rsidRDefault="004E3EF1" w:rsidP="00CA3E13">
      <w:pPr>
        <w:pStyle w:val="Heading1"/>
        <w:spacing w:before="0"/>
        <w:jc w:val="both"/>
        <w:rPr>
          <w:rFonts w:cs="Times New Roman"/>
          <w:sz w:val="24"/>
          <w:szCs w:val="24"/>
        </w:rPr>
      </w:pPr>
    </w:p>
    <w:p w:rsidR="004E3EF1" w:rsidRPr="00AB0F46" w:rsidRDefault="004E3EF1" w:rsidP="00CA3E13">
      <w:pPr>
        <w:pStyle w:val="Heading1"/>
        <w:spacing w:before="0"/>
        <w:jc w:val="both"/>
        <w:rPr>
          <w:rFonts w:cs="Times New Roman"/>
          <w:sz w:val="24"/>
          <w:szCs w:val="24"/>
        </w:rPr>
      </w:pPr>
    </w:p>
    <w:p w:rsidR="004E3EF1" w:rsidRPr="00AB0F46" w:rsidRDefault="004E3EF1" w:rsidP="00CA3E13">
      <w:pPr>
        <w:pStyle w:val="Heading1"/>
        <w:spacing w:before="0"/>
        <w:jc w:val="both"/>
        <w:rPr>
          <w:rFonts w:cs="Times New Roman"/>
          <w:sz w:val="24"/>
          <w:szCs w:val="24"/>
        </w:rPr>
      </w:pPr>
    </w:p>
    <w:p w:rsidR="004E3EF1" w:rsidRPr="00AB0F46" w:rsidRDefault="004E3EF1" w:rsidP="00CA3E13">
      <w:pPr>
        <w:spacing w:after="0" w:line="360" w:lineRule="auto"/>
        <w:jc w:val="both"/>
        <w:rPr>
          <w:rFonts w:ascii="Times New Roman" w:hAnsi="Times New Roman" w:cs="Times New Roman"/>
          <w:sz w:val="24"/>
          <w:szCs w:val="24"/>
        </w:rPr>
      </w:pPr>
    </w:p>
    <w:p w:rsidR="004E3EF1" w:rsidRPr="00AB0F46" w:rsidRDefault="004E3EF1" w:rsidP="00CA3E13">
      <w:pPr>
        <w:spacing w:after="0" w:line="360" w:lineRule="auto"/>
        <w:jc w:val="both"/>
        <w:rPr>
          <w:rFonts w:ascii="Times New Roman" w:hAnsi="Times New Roman" w:cs="Times New Roman"/>
          <w:sz w:val="24"/>
          <w:szCs w:val="24"/>
        </w:rPr>
      </w:pPr>
    </w:p>
    <w:p w:rsidR="00CA3E13" w:rsidRDefault="00CA3E13">
      <w:pPr>
        <w:spacing w:after="200" w:line="276" w:lineRule="auto"/>
        <w:rPr>
          <w:rFonts w:ascii="Times New Roman" w:eastAsiaTheme="majorEastAsia" w:hAnsi="Times New Roman" w:cstheme="majorBidi"/>
          <w:b/>
          <w:sz w:val="28"/>
          <w:szCs w:val="32"/>
        </w:rPr>
      </w:pPr>
      <w:r>
        <w:br w:type="page"/>
      </w:r>
    </w:p>
    <w:p w:rsidR="000B188E" w:rsidRDefault="000B188E" w:rsidP="00CA3E13">
      <w:pPr>
        <w:pStyle w:val="Heading1"/>
        <w:spacing w:before="0"/>
      </w:pPr>
      <w:bookmarkStart w:id="61" w:name="_Toc165422434"/>
      <w:r w:rsidRPr="00AB0F46">
        <w:lastRenderedPageBreak/>
        <w:t>CHAPTER TWO</w:t>
      </w:r>
      <w:bookmarkEnd w:id="60"/>
      <w:bookmarkEnd w:id="61"/>
    </w:p>
    <w:p w:rsidR="00CA3E13" w:rsidRPr="00CA3E13" w:rsidRDefault="00CA3E13" w:rsidP="00CA3E13"/>
    <w:p w:rsidR="000B188E" w:rsidRPr="00AB0F46" w:rsidRDefault="000B188E" w:rsidP="00CA3E13">
      <w:pPr>
        <w:pStyle w:val="Heading2"/>
        <w:spacing w:before="0" w:after="0" w:line="360" w:lineRule="auto"/>
        <w:jc w:val="center"/>
      </w:pPr>
      <w:bookmarkStart w:id="62" w:name="_Toc165408119"/>
      <w:bookmarkStart w:id="63" w:name="_Toc165422435"/>
      <w:r w:rsidRPr="00AB0F46">
        <w:t>LITERATURE REVIEW</w:t>
      </w:r>
      <w:bookmarkEnd w:id="62"/>
      <w:bookmarkEnd w:id="63"/>
    </w:p>
    <w:p w:rsidR="00CA3E13" w:rsidRDefault="00CA3E13" w:rsidP="00CA3E13">
      <w:pPr>
        <w:pStyle w:val="Heading2"/>
        <w:spacing w:before="0" w:after="0" w:line="360" w:lineRule="auto"/>
        <w:rPr>
          <w:rFonts w:cs="Times New Roman"/>
          <w:szCs w:val="24"/>
        </w:rPr>
      </w:pPr>
      <w:bookmarkStart w:id="64" w:name="_Toc165408120"/>
    </w:p>
    <w:p w:rsidR="000B188E" w:rsidRPr="00AB0F46" w:rsidRDefault="00AB0F46" w:rsidP="00CA3E13">
      <w:pPr>
        <w:pStyle w:val="Heading2"/>
        <w:spacing w:before="0" w:after="0" w:line="360" w:lineRule="auto"/>
        <w:rPr>
          <w:rFonts w:cs="Times New Roman"/>
          <w:szCs w:val="24"/>
        </w:rPr>
      </w:pPr>
      <w:bookmarkStart w:id="65" w:name="_Toc165422436"/>
      <w:r>
        <w:rPr>
          <w:rFonts w:cs="Times New Roman"/>
          <w:szCs w:val="24"/>
        </w:rPr>
        <w:t xml:space="preserve">2.1 </w:t>
      </w:r>
      <w:r w:rsidR="000B188E" w:rsidRPr="00AB0F46">
        <w:rPr>
          <w:rFonts w:cs="Times New Roman"/>
          <w:szCs w:val="24"/>
        </w:rPr>
        <w:t>Introduction</w:t>
      </w:r>
      <w:bookmarkEnd w:id="64"/>
      <w:bookmarkEnd w:id="65"/>
      <w:r w:rsidR="00594957" w:rsidRPr="00AB0F46">
        <w:rPr>
          <w:rFonts w:cs="Times New Roman"/>
          <w:szCs w:val="24"/>
        </w:rPr>
        <w:fldChar w:fldCharType="begin"/>
      </w:r>
      <w:r w:rsidR="000B188E" w:rsidRPr="00AB0F46">
        <w:rPr>
          <w:rFonts w:cs="Times New Roman"/>
          <w:szCs w:val="24"/>
        </w:rPr>
        <w:instrText xml:space="preserve"> TC "Introduction" \f C \l "2" </w:instrText>
      </w:r>
      <w:r w:rsidR="00594957" w:rsidRPr="00AB0F46">
        <w:rPr>
          <w:rFonts w:cs="Times New Roman"/>
          <w:szCs w:val="24"/>
        </w:rPr>
        <w:fldChar w:fldCharType="end"/>
      </w:r>
    </w:p>
    <w:p w:rsidR="000B188E" w:rsidRDefault="000B188E" w:rsidP="00CA3E13">
      <w:pPr>
        <w:spacing w:after="0" w:line="360" w:lineRule="auto"/>
        <w:jc w:val="both"/>
        <w:rPr>
          <w:rFonts w:ascii="Times New Roman" w:eastAsia="Batang" w:hAnsi="Times New Roman" w:cs="Times New Roman"/>
          <w:sz w:val="24"/>
          <w:szCs w:val="24"/>
          <w:lang w:eastAsia="ko-KR"/>
        </w:rPr>
      </w:pPr>
      <w:r w:rsidRPr="00AB0F46">
        <w:rPr>
          <w:rFonts w:ascii="Times New Roman" w:eastAsia="Times New Roman" w:hAnsi="Times New Roman" w:cs="Times New Roman"/>
          <w:sz w:val="24"/>
          <w:szCs w:val="24"/>
          <w:lang w:val="en-ZW" w:eastAsia="en-US"/>
        </w:rPr>
        <w:t xml:space="preserve">The chapter will focus on the related literature. </w:t>
      </w:r>
      <w:r w:rsidR="005225CF" w:rsidRPr="00AB0F46">
        <w:rPr>
          <w:rFonts w:ascii="Times New Roman" w:hAnsi="Times New Roman" w:cs="Times New Roman"/>
          <w:sz w:val="24"/>
          <w:szCs w:val="24"/>
        </w:rPr>
        <w:t>The aims of this chapter are</w:t>
      </w:r>
      <w:r w:rsidRPr="00AB0F46">
        <w:rPr>
          <w:rFonts w:ascii="Times New Roman" w:hAnsi="Times New Roman" w:cs="Times New Roman"/>
          <w:sz w:val="24"/>
          <w:szCs w:val="24"/>
        </w:rPr>
        <w:t xml:space="preserve"> to discuss the impact of supplier performance on service delivery in general and to Zimbabwe’s hotels in particular, procedures that can be employed to measure it as well as the methods to be used while running a structured supplier performance management scheme. </w:t>
      </w:r>
      <w:r w:rsidR="00C11920" w:rsidRPr="00AB0F46">
        <w:rPr>
          <w:rFonts w:ascii="Times New Roman" w:eastAsia="Times New Roman" w:hAnsi="Times New Roman" w:cs="Times New Roman"/>
          <w:sz w:val="24"/>
          <w:szCs w:val="24"/>
        </w:rPr>
        <w:t>This chapter shall</w:t>
      </w:r>
      <w:r w:rsidRPr="00AB0F46">
        <w:rPr>
          <w:rFonts w:ascii="Times New Roman" w:eastAsia="Times New Roman" w:hAnsi="Times New Roman" w:cs="Times New Roman"/>
          <w:sz w:val="24"/>
          <w:szCs w:val="24"/>
        </w:rPr>
        <w:t xml:space="preserve"> also </w:t>
      </w:r>
      <w:r w:rsidR="00C11920" w:rsidRPr="00AB0F46">
        <w:rPr>
          <w:rFonts w:ascii="Times New Roman" w:eastAsia="Times New Roman" w:hAnsi="Times New Roman" w:cs="Times New Roman"/>
          <w:sz w:val="24"/>
          <w:szCs w:val="24"/>
        </w:rPr>
        <w:t>disclose the theorie</w:t>
      </w:r>
      <w:r w:rsidRPr="00AB0F46">
        <w:rPr>
          <w:rFonts w:ascii="Times New Roman" w:eastAsia="Times New Roman" w:hAnsi="Times New Roman" w:cs="Times New Roman"/>
          <w:sz w:val="24"/>
          <w:szCs w:val="24"/>
        </w:rPr>
        <w:t xml:space="preserve">s of </w:t>
      </w:r>
      <w:r w:rsidR="00C11920" w:rsidRPr="00AB0F46">
        <w:rPr>
          <w:rFonts w:ascii="Times New Roman" w:eastAsia="Times New Roman" w:hAnsi="Times New Roman" w:cs="Times New Roman"/>
          <w:sz w:val="24"/>
          <w:szCs w:val="24"/>
        </w:rPr>
        <w:t>unlike</w:t>
      </w:r>
      <w:r w:rsidRPr="00AB0F46">
        <w:rPr>
          <w:rFonts w:ascii="Times New Roman" w:eastAsia="Times New Roman" w:hAnsi="Times New Roman" w:cs="Times New Roman"/>
          <w:sz w:val="24"/>
          <w:szCs w:val="24"/>
        </w:rPr>
        <w:t xml:space="preserve"> researchers and authorities about the </w:t>
      </w:r>
      <w:r w:rsidR="00C11920" w:rsidRPr="00AB0F46">
        <w:rPr>
          <w:rFonts w:ascii="Times New Roman" w:eastAsia="Times New Roman" w:hAnsi="Times New Roman" w:cs="Times New Roman"/>
          <w:sz w:val="24"/>
          <w:szCs w:val="24"/>
        </w:rPr>
        <w:t>related</w:t>
      </w:r>
      <w:r w:rsidRPr="00AB0F46">
        <w:rPr>
          <w:rFonts w:ascii="Times New Roman" w:eastAsia="Times New Roman" w:hAnsi="Times New Roman" w:cs="Times New Roman"/>
          <w:sz w:val="24"/>
          <w:szCs w:val="24"/>
        </w:rPr>
        <w:t xml:space="preserve"> </w:t>
      </w:r>
      <w:r w:rsidR="00C11920" w:rsidRPr="00AB0F46">
        <w:rPr>
          <w:rFonts w:ascii="Times New Roman" w:eastAsia="Times New Roman" w:hAnsi="Times New Roman" w:cs="Times New Roman"/>
          <w:sz w:val="24"/>
          <w:szCs w:val="24"/>
        </w:rPr>
        <w:t>study</w:t>
      </w:r>
      <w:r w:rsidRPr="00AB0F46">
        <w:rPr>
          <w:rFonts w:ascii="Times New Roman" w:eastAsia="Times New Roman" w:hAnsi="Times New Roman" w:cs="Times New Roman"/>
          <w:sz w:val="24"/>
          <w:szCs w:val="24"/>
        </w:rPr>
        <w:t xml:space="preserve"> problem.</w:t>
      </w:r>
      <w:r w:rsidRPr="00AB0F46">
        <w:rPr>
          <w:rFonts w:ascii="Times New Roman" w:eastAsia="Batang" w:hAnsi="Times New Roman" w:cs="Times New Roman"/>
          <w:sz w:val="24"/>
          <w:szCs w:val="24"/>
          <w:lang w:eastAsia="ko-KR"/>
        </w:rPr>
        <w:t xml:space="preserve"> The </w:t>
      </w:r>
      <w:r w:rsidR="00FF7AE0" w:rsidRPr="00AB0F46">
        <w:rPr>
          <w:rFonts w:ascii="Times New Roman" w:eastAsia="Batang" w:hAnsi="Times New Roman" w:cs="Times New Roman"/>
          <w:sz w:val="24"/>
          <w:szCs w:val="24"/>
          <w:lang w:eastAsia="ko-KR"/>
        </w:rPr>
        <w:t>existing</w:t>
      </w:r>
      <w:r w:rsidRPr="00AB0F46">
        <w:rPr>
          <w:rFonts w:ascii="Times New Roman" w:eastAsia="Batang" w:hAnsi="Times New Roman" w:cs="Times New Roman"/>
          <w:sz w:val="24"/>
          <w:szCs w:val="24"/>
          <w:lang w:eastAsia="ko-KR"/>
        </w:rPr>
        <w:t xml:space="preserve"> development</w:t>
      </w:r>
      <w:r w:rsidR="00BF4F4A" w:rsidRPr="00AB0F46">
        <w:rPr>
          <w:rFonts w:ascii="Times New Roman" w:eastAsia="Batang" w:hAnsi="Times New Roman" w:cs="Times New Roman"/>
          <w:sz w:val="24"/>
          <w:szCs w:val="24"/>
          <w:lang w:eastAsia="ko-KR"/>
        </w:rPr>
        <w:t>s</w:t>
      </w:r>
      <w:r w:rsidRPr="00AB0F46">
        <w:rPr>
          <w:rFonts w:ascii="Times New Roman" w:eastAsia="Batang" w:hAnsi="Times New Roman" w:cs="Times New Roman"/>
          <w:sz w:val="24"/>
          <w:szCs w:val="24"/>
          <w:lang w:eastAsia="ko-KR"/>
        </w:rPr>
        <w:t xml:space="preserve"> in the concept under review will be discussed. </w:t>
      </w:r>
    </w:p>
    <w:p w:rsidR="00CA3E13" w:rsidRPr="00AB0F46" w:rsidRDefault="00CA3E13" w:rsidP="00CA3E13">
      <w:pPr>
        <w:spacing w:after="0" w:line="360" w:lineRule="auto"/>
        <w:jc w:val="both"/>
        <w:rPr>
          <w:rFonts w:ascii="Times New Roman" w:hAnsi="Times New Roman" w:cs="Times New Roman"/>
          <w:b/>
          <w:sz w:val="24"/>
          <w:szCs w:val="24"/>
        </w:rPr>
      </w:pPr>
    </w:p>
    <w:p w:rsidR="000B188E" w:rsidRPr="00AB0F46" w:rsidRDefault="00AB0F46" w:rsidP="00CA3E13">
      <w:pPr>
        <w:pStyle w:val="Heading2"/>
        <w:spacing w:before="0" w:after="0" w:line="360" w:lineRule="auto"/>
        <w:rPr>
          <w:rFonts w:cs="Times New Roman"/>
          <w:szCs w:val="24"/>
        </w:rPr>
      </w:pPr>
      <w:bookmarkStart w:id="66" w:name="_Toc165408121"/>
      <w:bookmarkStart w:id="67" w:name="_Toc165422437"/>
      <w:r>
        <w:rPr>
          <w:rFonts w:eastAsia="Times New Roman" w:cs="Times New Roman"/>
          <w:szCs w:val="24"/>
          <w:lang w:eastAsia="en-ZW"/>
        </w:rPr>
        <w:t xml:space="preserve">2.2 </w:t>
      </w:r>
      <w:r w:rsidR="000B188E" w:rsidRPr="00AB0F46">
        <w:rPr>
          <w:rFonts w:eastAsia="Times New Roman" w:cs="Times New Roman"/>
          <w:szCs w:val="24"/>
          <w:lang w:eastAsia="en-ZW"/>
        </w:rPr>
        <w:t>Historical background of supplier performance in hotels</w:t>
      </w:r>
      <w:bookmarkEnd w:id="66"/>
      <w:bookmarkEnd w:id="67"/>
    </w:p>
    <w:p w:rsidR="00CA3E13" w:rsidRDefault="000B188E" w:rsidP="00CA3E13">
      <w:pPr>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bCs/>
          <w:sz w:val="24"/>
          <w:szCs w:val="24"/>
          <w:lang w:eastAsia="en-ZW"/>
        </w:rPr>
        <w:t xml:space="preserve">Supplier performance management entails proper and adequate scrutiny of the </w:t>
      </w:r>
      <w:r w:rsidR="00D90A41" w:rsidRPr="00AB0F46">
        <w:rPr>
          <w:rFonts w:ascii="Times New Roman" w:eastAsia="Times New Roman" w:hAnsi="Times New Roman" w:cs="Times New Roman"/>
          <w:bCs/>
          <w:sz w:val="24"/>
          <w:szCs w:val="24"/>
          <w:lang w:eastAsia="en-ZW"/>
        </w:rPr>
        <w:t>behaviour</w:t>
      </w:r>
      <w:r w:rsidRPr="00AB0F46">
        <w:rPr>
          <w:rFonts w:ascii="Times New Roman" w:eastAsia="Times New Roman" w:hAnsi="Times New Roman" w:cs="Times New Roman"/>
          <w:bCs/>
          <w:sz w:val="24"/>
          <w:szCs w:val="24"/>
          <w:lang w:eastAsia="en-ZW"/>
        </w:rPr>
        <w:t xml:space="preserve"> of suppliers from time to time so as reduce the likelihood of inconsistent, unreliable and detrimental impacts on service delivery (Peter Baily et al 2008). </w:t>
      </w:r>
      <w:r w:rsidRPr="00AB0F46">
        <w:rPr>
          <w:rFonts w:ascii="Times New Roman" w:hAnsi="Times New Roman" w:cs="Times New Roman"/>
          <w:sz w:val="24"/>
          <w:szCs w:val="24"/>
        </w:rPr>
        <w:t>T</w:t>
      </w:r>
      <w:r w:rsidR="00663D50" w:rsidRPr="00AB0F46">
        <w:rPr>
          <w:rFonts w:ascii="Times New Roman" w:hAnsi="Times New Roman" w:cs="Times New Roman"/>
          <w:sz w:val="24"/>
          <w:szCs w:val="24"/>
        </w:rPr>
        <w:t>he quality of purchased</w:t>
      </w:r>
      <w:r w:rsidRPr="00AB0F46">
        <w:rPr>
          <w:rFonts w:ascii="Times New Roman" w:hAnsi="Times New Roman" w:cs="Times New Roman"/>
          <w:sz w:val="24"/>
          <w:szCs w:val="24"/>
        </w:rPr>
        <w:t xml:space="preserve"> </w:t>
      </w:r>
      <w:r w:rsidR="00663D50" w:rsidRPr="00AB0F46">
        <w:rPr>
          <w:rFonts w:ascii="Times New Roman" w:hAnsi="Times New Roman" w:cs="Times New Roman"/>
          <w:sz w:val="24"/>
          <w:szCs w:val="24"/>
        </w:rPr>
        <w:t>products</w:t>
      </w:r>
      <w:r w:rsidRPr="00AB0F46">
        <w:rPr>
          <w:rFonts w:ascii="Times New Roman" w:hAnsi="Times New Roman" w:cs="Times New Roman"/>
          <w:sz w:val="24"/>
          <w:szCs w:val="24"/>
        </w:rPr>
        <w:t xml:space="preserve"> </w:t>
      </w:r>
      <w:r w:rsidR="00663D50" w:rsidRPr="00AB0F46">
        <w:rPr>
          <w:rFonts w:ascii="Times New Roman" w:hAnsi="Times New Roman" w:cs="Times New Roman"/>
          <w:sz w:val="24"/>
          <w:szCs w:val="24"/>
        </w:rPr>
        <w:t>influence</w:t>
      </w:r>
      <w:r w:rsidRPr="00AB0F46">
        <w:rPr>
          <w:rFonts w:ascii="Times New Roman" w:hAnsi="Times New Roman" w:cs="Times New Roman"/>
          <w:sz w:val="24"/>
          <w:szCs w:val="24"/>
        </w:rPr>
        <w:t xml:space="preserve"> a </w:t>
      </w:r>
      <w:r w:rsidR="00663D50" w:rsidRPr="00AB0F46">
        <w:rPr>
          <w:rFonts w:ascii="Times New Roman" w:hAnsi="Times New Roman" w:cs="Times New Roman"/>
          <w:sz w:val="24"/>
          <w:szCs w:val="24"/>
        </w:rPr>
        <w:t>organisation’s downstream manufacturing</w:t>
      </w:r>
      <w:r w:rsidRPr="00AB0F46">
        <w:rPr>
          <w:rFonts w:ascii="Times New Roman" w:hAnsi="Times New Roman" w:cs="Times New Roman"/>
          <w:sz w:val="24"/>
          <w:szCs w:val="24"/>
        </w:rPr>
        <w:t xml:space="preserve"> </w:t>
      </w:r>
      <w:r w:rsidR="00937363" w:rsidRPr="00AB0F46">
        <w:rPr>
          <w:rFonts w:ascii="Times New Roman" w:hAnsi="Times New Roman" w:cs="Times New Roman"/>
          <w:sz w:val="24"/>
          <w:szCs w:val="24"/>
        </w:rPr>
        <w:t>procedure and</w:t>
      </w:r>
      <w:r w:rsidRPr="00AB0F46">
        <w:rPr>
          <w:rFonts w:ascii="Times New Roman" w:hAnsi="Times New Roman" w:cs="Times New Roman"/>
          <w:sz w:val="24"/>
          <w:szCs w:val="24"/>
        </w:rPr>
        <w:t xml:space="preserve"> the final quality of its </w:t>
      </w:r>
      <w:r w:rsidR="00937363" w:rsidRPr="00AB0F46">
        <w:rPr>
          <w:rFonts w:ascii="Times New Roman" w:hAnsi="Times New Roman" w:cs="Times New Roman"/>
          <w:sz w:val="24"/>
          <w:szCs w:val="24"/>
        </w:rPr>
        <w:t>finished</w:t>
      </w:r>
      <w:r w:rsidRPr="00AB0F46">
        <w:rPr>
          <w:rFonts w:ascii="Times New Roman" w:hAnsi="Times New Roman" w:cs="Times New Roman"/>
          <w:sz w:val="24"/>
          <w:szCs w:val="24"/>
        </w:rPr>
        <w:t xml:space="preserve"> products and its </w:t>
      </w:r>
      <w:r w:rsidR="00937363" w:rsidRPr="00AB0F46">
        <w:rPr>
          <w:rFonts w:ascii="Times New Roman" w:hAnsi="Times New Roman" w:cs="Times New Roman"/>
          <w:sz w:val="24"/>
          <w:szCs w:val="24"/>
        </w:rPr>
        <w:t>status</w:t>
      </w:r>
      <w:r w:rsidRPr="00AB0F46">
        <w:rPr>
          <w:rFonts w:ascii="Times New Roman" w:hAnsi="Times New Roman" w:cs="Times New Roman"/>
          <w:sz w:val="24"/>
          <w:szCs w:val="24"/>
        </w:rPr>
        <w:t xml:space="preserve"> with customers (Mascarenhas, Baveja, &amp; Jamil, 2008; Womack et al., 2010).</w:t>
      </w:r>
    </w:p>
    <w:p w:rsidR="000B188E" w:rsidRPr="00AB0F46" w:rsidRDefault="00594957" w:rsidP="00CA3E13">
      <w:pPr>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sz w:val="24"/>
          <w:szCs w:val="24"/>
          <w:lang w:eastAsia="en-ZW"/>
        </w:rPr>
        <w:fldChar w:fldCharType="begin"/>
      </w:r>
      <w:r w:rsidR="000B188E" w:rsidRPr="00AB0F46">
        <w:rPr>
          <w:rFonts w:ascii="Times New Roman" w:hAnsi="Times New Roman" w:cs="Times New Roman"/>
          <w:sz w:val="24"/>
          <w:szCs w:val="24"/>
        </w:rPr>
        <w:instrText xml:space="preserve"> TC "</w:instrText>
      </w:r>
      <w:r w:rsidR="000B188E" w:rsidRPr="00AB0F46">
        <w:rPr>
          <w:rFonts w:ascii="Times New Roman" w:eastAsia="Times New Roman" w:hAnsi="Times New Roman" w:cs="Times New Roman"/>
          <w:sz w:val="24"/>
          <w:szCs w:val="24"/>
          <w:lang w:eastAsia="en-ZW"/>
        </w:rPr>
        <w:instrText>Overview of Service Delivery in hotels</w:instrText>
      </w:r>
      <w:r w:rsidR="000B188E" w:rsidRPr="00AB0F46">
        <w:rPr>
          <w:rFonts w:ascii="Times New Roman" w:hAnsi="Times New Roman" w:cs="Times New Roman"/>
          <w:sz w:val="24"/>
          <w:szCs w:val="24"/>
        </w:rPr>
        <w:instrText xml:space="preserve">" \f C \l "1" </w:instrText>
      </w:r>
      <w:r w:rsidRPr="00AB0F46">
        <w:rPr>
          <w:rFonts w:ascii="Times New Roman" w:eastAsia="Times New Roman" w:hAnsi="Times New Roman" w:cs="Times New Roman"/>
          <w:sz w:val="24"/>
          <w:szCs w:val="24"/>
          <w:lang w:eastAsia="en-ZW"/>
        </w:rPr>
        <w:fldChar w:fldCharType="end"/>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hotel industry has</w:t>
      </w:r>
      <w:r w:rsidR="00BD3CE6" w:rsidRPr="00AB0F46">
        <w:rPr>
          <w:rFonts w:ascii="Times New Roman" w:hAnsi="Times New Roman" w:cs="Times New Roman"/>
          <w:sz w:val="24"/>
          <w:szCs w:val="24"/>
        </w:rPr>
        <w:t xml:space="preserve"> been for all time</w:t>
      </w:r>
      <w:r w:rsidRPr="00AB0F46">
        <w:rPr>
          <w:rFonts w:ascii="Times New Roman" w:hAnsi="Times New Roman" w:cs="Times New Roman"/>
          <w:sz w:val="24"/>
          <w:szCs w:val="24"/>
        </w:rPr>
        <w:t xml:space="preserve"> </w:t>
      </w:r>
      <w:r w:rsidR="00BD3CE6" w:rsidRPr="00AB0F46">
        <w:rPr>
          <w:rFonts w:ascii="Times New Roman" w:hAnsi="Times New Roman" w:cs="Times New Roman"/>
          <w:sz w:val="24"/>
          <w:szCs w:val="24"/>
        </w:rPr>
        <w:t>linked with the quality of the service</w:t>
      </w:r>
      <w:r w:rsidRPr="00AB0F46">
        <w:rPr>
          <w:rFonts w:ascii="Times New Roman" w:hAnsi="Times New Roman" w:cs="Times New Roman"/>
          <w:sz w:val="24"/>
          <w:szCs w:val="24"/>
        </w:rPr>
        <w:t xml:space="preserve"> (Presbury, Fitz</w:t>
      </w:r>
      <w:r w:rsidR="0041732F" w:rsidRPr="00AB0F46">
        <w:rPr>
          <w:rFonts w:ascii="Times New Roman" w:hAnsi="Times New Roman" w:cs="Times New Roman"/>
          <w:sz w:val="24"/>
          <w:szCs w:val="24"/>
        </w:rPr>
        <w:t>gerald &amp; Chapman, 2005). Although</w:t>
      </w:r>
      <w:r w:rsidRPr="00AB0F46">
        <w:rPr>
          <w:rFonts w:ascii="Times New Roman" w:hAnsi="Times New Roman" w:cs="Times New Roman"/>
          <w:sz w:val="24"/>
          <w:szCs w:val="24"/>
        </w:rPr>
        <w:t xml:space="preserve">, </w:t>
      </w:r>
      <w:r w:rsidR="00864062" w:rsidRPr="00AB0F46">
        <w:rPr>
          <w:rFonts w:ascii="Times New Roman" w:hAnsi="Times New Roman" w:cs="Times New Roman"/>
          <w:sz w:val="24"/>
          <w:szCs w:val="24"/>
        </w:rPr>
        <w:t>controlling the quality of service in the hotel</w:t>
      </w:r>
      <w:r w:rsidRPr="00AB0F46">
        <w:rPr>
          <w:rFonts w:ascii="Times New Roman" w:hAnsi="Times New Roman" w:cs="Times New Roman"/>
          <w:sz w:val="24"/>
          <w:szCs w:val="24"/>
        </w:rPr>
        <w:t xml:space="preserve"> industry is </w:t>
      </w:r>
      <w:r w:rsidR="00864062" w:rsidRPr="00AB0F46">
        <w:rPr>
          <w:rFonts w:ascii="Times New Roman" w:hAnsi="Times New Roman" w:cs="Times New Roman"/>
          <w:sz w:val="24"/>
          <w:szCs w:val="24"/>
        </w:rPr>
        <w:t>predominantly</w:t>
      </w:r>
      <w:r w:rsidRPr="00AB0F46">
        <w:rPr>
          <w:rFonts w:ascii="Times New Roman" w:hAnsi="Times New Roman" w:cs="Times New Roman"/>
          <w:sz w:val="24"/>
          <w:szCs w:val="24"/>
        </w:rPr>
        <w:t xml:space="preserve"> </w:t>
      </w:r>
      <w:r w:rsidR="00864062" w:rsidRPr="00AB0F46">
        <w:rPr>
          <w:rFonts w:ascii="Times New Roman" w:hAnsi="Times New Roman" w:cs="Times New Roman"/>
          <w:sz w:val="24"/>
          <w:szCs w:val="24"/>
        </w:rPr>
        <w:t>complicated</w:t>
      </w:r>
      <w:r w:rsidRPr="00AB0F46">
        <w:rPr>
          <w:rFonts w:ascii="Times New Roman" w:hAnsi="Times New Roman" w:cs="Times New Roman"/>
          <w:sz w:val="24"/>
          <w:szCs w:val="24"/>
        </w:rPr>
        <w:t xml:space="preserve"> and </w:t>
      </w:r>
      <w:r w:rsidR="00864062" w:rsidRPr="00AB0F46">
        <w:rPr>
          <w:rFonts w:ascii="Times New Roman" w:hAnsi="Times New Roman" w:cs="Times New Roman"/>
          <w:sz w:val="24"/>
          <w:szCs w:val="24"/>
        </w:rPr>
        <w:t>difficult</w:t>
      </w:r>
      <w:r w:rsidRPr="00AB0F46">
        <w:rPr>
          <w:rFonts w:ascii="Times New Roman" w:hAnsi="Times New Roman" w:cs="Times New Roman"/>
          <w:sz w:val="24"/>
          <w:szCs w:val="24"/>
        </w:rPr>
        <w:t xml:space="preserve"> as it </w:t>
      </w:r>
      <w:r w:rsidR="00864062" w:rsidRPr="00AB0F46">
        <w:rPr>
          <w:rFonts w:ascii="Times New Roman" w:hAnsi="Times New Roman" w:cs="Times New Roman"/>
          <w:sz w:val="24"/>
          <w:szCs w:val="24"/>
        </w:rPr>
        <w:t>comprises of</w:t>
      </w:r>
      <w:r w:rsidRPr="00AB0F46">
        <w:rPr>
          <w:rFonts w:ascii="Times New Roman" w:hAnsi="Times New Roman" w:cs="Times New Roman"/>
          <w:sz w:val="24"/>
          <w:szCs w:val="24"/>
        </w:rPr>
        <w:t xml:space="preserve"> both products and services. Whereas it is most difficult to measure a service since it involves activities of intangible nature and does not result in ownership of anything.</w:t>
      </w:r>
      <w:r w:rsidR="001E5982" w:rsidRPr="00AB0F46">
        <w:rPr>
          <w:rFonts w:ascii="Times New Roman" w:hAnsi="Times New Roman" w:cs="Times New Roman"/>
          <w:sz w:val="24"/>
          <w:szCs w:val="24"/>
        </w:rPr>
        <w:t xml:space="preserve"> </w:t>
      </w:r>
      <w:r w:rsidR="00B45E28" w:rsidRPr="00AB0F46">
        <w:rPr>
          <w:rFonts w:ascii="Times New Roman" w:hAnsi="Times New Roman" w:cs="Times New Roman"/>
          <w:sz w:val="24"/>
          <w:szCs w:val="24"/>
        </w:rPr>
        <w:t>Lockwood (2005) indicated that “</w:t>
      </w:r>
      <w:r w:rsidRPr="00AB0F46">
        <w:rPr>
          <w:rFonts w:ascii="Times New Roman" w:hAnsi="Times New Roman" w:cs="Times New Roman"/>
          <w:sz w:val="24"/>
          <w:szCs w:val="24"/>
        </w:rPr>
        <w:t>the hotel</w:t>
      </w:r>
      <w:r w:rsidR="00B45E28" w:rsidRPr="00AB0F46">
        <w:rPr>
          <w:rFonts w:ascii="Times New Roman" w:hAnsi="Times New Roman" w:cs="Times New Roman"/>
          <w:sz w:val="24"/>
          <w:szCs w:val="24"/>
        </w:rPr>
        <w:t xml:space="preserve"> industry doesn’t only</w:t>
      </w:r>
      <w:r w:rsidRPr="00AB0F46">
        <w:rPr>
          <w:rFonts w:ascii="Times New Roman" w:hAnsi="Times New Roman" w:cs="Times New Roman"/>
          <w:sz w:val="24"/>
          <w:szCs w:val="24"/>
        </w:rPr>
        <w:t xml:space="preserve"> face the challenge of </w:t>
      </w:r>
      <w:r w:rsidR="00B45E28" w:rsidRPr="00AB0F46">
        <w:rPr>
          <w:rFonts w:ascii="Times New Roman" w:hAnsi="Times New Roman" w:cs="Times New Roman"/>
          <w:sz w:val="24"/>
          <w:szCs w:val="24"/>
        </w:rPr>
        <w:t>offering</w:t>
      </w:r>
      <w:r w:rsidRPr="00AB0F46">
        <w:rPr>
          <w:rFonts w:ascii="Times New Roman" w:hAnsi="Times New Roman" w:cs="Times New Roman"/>
          <w:sz w:val="24"/>
          <w:szCs w:val="24"/>
        </w:rPr>
        <w:t xml:space="preserve"> a high </w:t>
      </w:r>
      <w:r w:rsidR="00B45E28" w:rsidRPr="00AB0F46">
        <w:rPr>
          <w:rFonts w:ascii="Times New Roman" w:hAnsi="Times New Roman" w:cs="Times New Roman"/>
          <w:sz w:val="24"/>
          <w:szCs w:val="24"/>
        </w:rPr>
        <w:t>class accommodation and food but it is also</w:t>
      </w:r>
      <w:r w:rsidRPr="00AB0F46">
        <w:rPr>
          <w:rFonts w:ascii="Times New Roman" w:hAnsi="Times New Roman" w:cs="Times New Roman"/>
          <w:sz w:val="24"/>
          <w:szCs w:val="24"/>
        </w:rPr>
        <w:t xml:space="preserve"> </w:t>
      </w:r>
      <w:r w:rsidR="00B45E28" w:rsidRPr="00AB0F46">
        <w:rPr>
          <w:rFonts w:ascii="Times New Roman" w:hAnsi="Times New Roman" w:cs="Times New Roman"/>
          <w:sz w:val="24"/>
          <w:szCs w:val="24"/>
        </w:rPr>
        <w:t>in charge</w:t>
      </w:r>
      <w:r w:rsidRPr="00AB0F46">
        <w:rPr>
          <w:rFonts w:ascii="Times New Roman" w:hAnsi="Times New Roman" w:cs="Times New Roman"/>
          <w:sz w:val="24"/>
          <w:szCs w:val="24"/>
        </w:rPr>
        <w:t xml:space="preserve"> for </w:t>
      </w:r>
      <w:r w:rsidR="00B45E28" w:rsidRPr="00AB0F46">
        <w:rPr>
          <w:rFonts w:ascii="Times New Roman" w:hAnsi="Times New Roman" w:cs="Times New Roman"/>
          <w:sz w:val="24"/>
          <w:szCs w:val="24"/>
        </w:rPr>
        <w:t>sustaining</w:t>
      </w:r>
      <w:r w:rsidRPr="00AB0F46">
        <w:rPr>
          <w:rFonts w:ascii="Times New Roman" w:hAnsi="Times New Roman" w:cs="Times New Roman"/>
          <w:sz w:val="24"/>
          <w:szCs w:val="24"/>
        </w:rPr>
        <w:t xml:space="preserve"> the service deliveries through the high level of </w:t>
      </w:r>
      <w:r w:rsidR="00B45E28" w:rsidRPr="00AB0F46">
        <w:rPr>
          <w:rFonts w:ascii="Times New Roman" w:hAnsi="Times New Roman" w:cs="Times New Roman"/>
          <w:sz w:val="24"/>
          <w:szCs w:val="24"/>
        </w:rPr>
        <w:t>communication</w:t>
      </w:r>
      <w:r w:rsidRPr="00AB0F46">
        <w:rPr>
          <w:rFonts w:ascii="Times New Roman" w:hAnsi="Times New Roman" w:cs="Times New Roman"/>
          <w:sz w:val="24"/>
          <w:szCs w:val="24"/>
        </w:rPr>
        <w:t xml:space="preserve"> between staff</w:t>
      </w:r>
      <w:r w:rsidR="00B45E28" w:rsidRPr="00AB0F46">
        <w:rPr>
          <w:rFonts w:ascii="Times New Roman" w:hAnsi="Times New Roman" w:cs="Times New Roman"/>
          <w:sz w:val="24"/>
          <w:szCs w:val="24"/>
        </w:rPr>
        <w:t xml:space="preserve"> members and customers</w:t>
      </w:r>
      <w:r w:rsidR="007507A5" w:rsidRPr="00AB0F46">
        <w:rPr>
          <w:rFonts w:ascii="Times New Roman" w:hAnsi="Times New Roman" w:cs="Times New Roman"/>
          <w:sz w:val="24"/>
          <w:szCs w:val="24"/>
        </w:rPr>
        <w:t>”</w:t>
      </w:r>
      <w:r w:rsidR="00B35254" w:rsidRPr="00AB0F46">
        <w:rPr>
          <w:rFonts w:ascii="Times New Roman" w:hAnsi="Times New Roman" w:cs="Times New Roman"/>
          <w:sz w:val="24"/>
          <w:szCs w:val="24"/>
        </w:rPr>
        <w:t>. It is important for the hospitality</w:t>
      </w:r>
      <w:r w:rsidRPr="00AB0F46">
        <w:rPr>
          <w:rFonts w:ascii="Times New Roman" w:hAnsi="Times New Roman" w:cs="Times New Roman"/>
          <w:sz w:val="24"/>
          <w:szCs w:val="24"/>
        </w:rPr>
        <w:t xml:space="preserve"> industry </w:t>
      </w:r>
      <w:r w:rsidR="00B35254" w:rsidRPr="00AB0F46">
        <w:rPr>
          <w:rFonts w:ascii="Times New Roman" w:hAnsi="Times New Roman" w:cs="Times New Roman"/>
          <w:sz w:val="24"/>
          <w:szCs w:val="24"/>
        </w:rPr>
        <w:t>thus</w:t>
      </w:r>
      <w:r w:rsidRPr="00AB0F46">
        <w:rPr>
          <w:rFonts w:ascii="Times New Roman" w:hAnsi="Times New Roman" w:cs="Times New Roman"/>
          <w:sz w:val="24"/>
          <w:szCs w:val="24"/>
        </w:rPr>
        <w:t xml:space="preserve"> to </w:t>
      </w:r>
      <w:r w:rsidR="00B35254" w:rsidRPr="00AB0F46">
        <w:rPr>
          <w:rFonts w:ascii="Times New Roman" w:hAnsi="Times New Roman" w:cs="Times New Roman"/>
          <w:sz w:val="24"/>
          <w:szCs w:val="24"/>
        </w:rPr>
        <w:t>accept</w:t>
      </w:r>
      <w:r w:rsidRPr="00AB0F46">
        <w:rPr>
          <w:rFonts w:ascii="Times New Roman" w:hAnsi="Times New Roman" w:cs="Times New Roman"/>
          <w:sz w:val="24"/>
          <w:szCs w:val="24"/>
        </w:rPr>
        <w:t xml:space="preserve"> the </w:t>
      </w:r>
      <w:r w:rsidR="00B35254" w:rsidRPr="00AB0F46">
        <w:rPr>
          <w:rFonts w:ascii="Times New Roman" w:hAnsi="Times New Roman" w:cs="Times New Roman"/>
          <w:sz w:val="24"/>
          <w:szCs w:val="24"/>
        </w:rPr>
        <w:t>point</w:t>
      </w:r>
      <w:r w:rsidRPr="00AB0F46">
        <w:rPr>
          <w:rFonts w:ascii="Times New Roman" w:hAnsi="Times New Roman" w:cs="Times New Roman"/>
          <w:sz w:val="24"/>
          <w:szCs w:val="24"/>
        </w:rPr>
        <w:t xml:space="preserve"> that quality is </w:t>
      </w:r>
      <w:r w:rsidR="00B35254" w:rsidRPr="00AB0F46">
        <w:rPr>
          <w:rFonts w:ascii="Times New Roman" w:hAnsi="Times New Roman" w:cs="Times New Roman"/>
          <w:sz w:val="24"/>
          <w:szCs w:val="24"/>
        </w:rPr>
        <w:t>actually</w:t>
      </w:r>
      <w:r w:rsidRPr="00AB0F46">
        <w:rPr>
          <w:rFonts w:ascii="Times New Roman" w:hAnsi="Times New Roman" w:cs="Times New Roman"/>
          <w:sz w:val="24"/>
          <w:szCs w:val="24"/>
        </w:rPr>
        <w:t xml:space="preserve"> about </w:t>
      </w:r>
      <w:r w:rsidR="00B35254" w:rsidRPr="00AB0F46">
        <w:rPr>
          <w:rFonts w:ascii="Times New Roman" w:hAnsi="Times New Roman" w:cs="Times New Roman"/>
          <w:sz w:val="24"/>
          <w:szCs w:val="24"/>
        </w:rPr>
        <w:t>pleasing</w:t>
      </w:r>
      <w:r w:rsidRPr="00AB0F46">
        <w:rPr>
          <w:rFonts w:ascii="Times New Roman" w:hAnsi="Times New Roman" w:cs="Times New Roman"/>
          <w:sz w:val="24"/>
          <w:szCs w:val="24"/>
        </w:rPr>
        <w:t xml:space="preserve"> the </w:t>
      </w:r>
      <w:r w:rsidR="00B35254" w:rsidRPr="00AB0F46">
        <w:rPr>
          <w:rFonts w:ascii="Times New Roman" w:hAnsi="Times New Roman" w:cs="Times New Roman"/>
          <w:sz w:val="24"/>
          <w:szCs w:val="24"/>
        </w:rPr>
        <w:t>requirements and desires of the guests</w:t>
      </w:r>
      <w:r w:rsidRPr="00AB0F46">
        <w:rPr>
          <w:rFonts w:ascii="Times New Roman" w:hAnsi="Times New Roman" w:cs="Times New Roman"/>
          <w:sz w:val="24"/>
          <w:szCs w:val="24"/>
        </w:rPr>
        <w:t xml:space="preserve"> (Kandampully</w:t>
      </w:r>
      <w:r w:rsidR="00CA3E13">
        <w:rPr>
          <w:rFonts w:ascii="Times New Roman" w:hAnsi="Times New Roman" w:cs="Times New Roman"/>
          <w:sz w:val="24"/>
          <w:szCs w:val="24"/>
        </w:rPr>
        <w:t xml:space="preserve"> </w:t>
      </w:r>
      <w:r w:rsidRPr="00AB0F46">
        <w:rPr>
          <w:rFonts w:ascii="Times New Roman" w:hAnsi="Times New Roman" w:cs="Times New Roman"/>
          <w:sz w:val="24"/>
          <w:szCs w:val="24"/>
        </w:rPr>
        <w:t>&amp;</w:t>
      </w:r>
      <w:r w:rsidR="00CA3E13">
        <w:rPr>
          <w:rFonts w:ascii="Times New Roman" w:hAnsi="Times New Roman" w:cs="Times New Roman"/>
          <w:sz w:val="24"/>
          <w:szCs w:val="24"/>
        </w:rPr>
        <w:t xml:space="preserve"> </w:t>
      </w:r>
      <w:r w:rsidRPr="00AB0F46">
        <w:rPr>
          <w:rFonts w:ascii="Times New Roman" w:hAnsi="Times New Roman" w:cs="Times New Roman"/>
          <w:sz w:val="24"/>
          <w:szCs w:val="24"/>
        </w:rPr>
        <w:t xml:space="preserve">Suhartanto, 2010). </w:t>
      </w:r>
      <w:r w:rsidR="00B45E28" w:rsidRPr="00AB0F46">
        <w:rPr>
          <w:rFonts w:ascii="Times New Roman" w:hAnsi="Times New Roman" w:cs="Times New Roman"/>
          <w:sz w:val="24"/>
          <w:szCs w:val="24"/>
        </w:rPr>
        <w:t xml:space="preserve"> </w:t>
      </w:r>
    </w:p>
    <w:p w:rsidR="00AB48DA" w:rsidRDefault="000B188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lastRenderedPageBreak/>
        <w:t xml:space="preserve">Many researchers </w:t>
      </w:r>
      <w:r w:rsidR="004F3D86" w:rsidRPr="00AB0F46">
        <w:rPr>
          <w:rFonts w:ascii="Times New Roman" w:hAnsi="Times New Roman" w:cs="Times New Roman"/>
          <w:sz w:val="24"/>
          <w:szCs w:val="24"/>
        </w:rPr>
        <w:t>dispute</w:t>
      </w:r>
      <w:r w:rsidRPr="00AB0F46">
        <w:rPr>
          <w:rFonts w:ascii="Times New Roman" w:hAnsi="Times New Roman" w:cs="Times New Roman"/>
          <w:sz w:val="24"/>
          <w:szCs w:val="24"/>
        </w:rPr>
        <w:t xml:space="preserve"> (Plaschka &amp; Dev, 2005; Manaktola &amp; Jauhari, 2007) that hotels are </w:t>
      </w:r>
      <w:r w:rsidR="004F3D86" w:rsidRPr="00AB0F46">
        <w:rPr>
          <w:rFonts w:ascii="Times New Roman" w:hAnsi="Times New Roman" w:cs="Times New Roman"/>
          <w:sz w:val="24"/>
          <w:szCs w:val="24"/>
        </w:rPr>
        <w:t>usually</w:t>
      </w:r>
      <w:r w:rsidRPr="00AB0F46">
        <w:rPr>
          <w:rFonts w:ascii="Times New Roman" w:hAnsi="Times New Roman" w:cs="Times New Roman"/>
          <w:sz w:val="24"/>
          <w:szCs w:val="24"/>
        </w:rPr>
        <w:t xml:space="preserve"> </w:t>
      </w:r>
      <w:r w:rsidR="004F3D86" w:rsidRPr="00AB0F46">
        <w:rPr>
          <w:rFonts w:ascii="Times New Roman" w:hAnsi="Times New Roman" w:cs="Times New Roman"/>
          <w:sz w:val="24"/>
          <w:szCs w:val="24"/>
        </w:rPr>
        <w:t>evaluated</w:t>
      </w:r>
      <w:r w:rsidRPr="00AB0F46">
        <w:rPr>
          <w:rFonts w:ascii="Times New Roman" w:hAnsi="Times New Roman" w:cs="Times New Roman"/>
          <w:sz w:val="24"/>
          <w:szCs w:val="24"/>
        </w:rPr>
        <w:t xml:space="preserve"> by their </w:t>
      </w:r>
      <w:r w:rsidR="004F3D86" w:rsidRPr="00AB0F46">
        <w:rPr>
          <w:rFonts w:ascii="Times New Roman" w:hAnsi="Times New Roman" w:cs="Times New Roman"/>
          <w:sz w:val="24"/>
          <w:szCs w:val="24"/>
        </w:rPr>
        <w:t>capacity</w:t>
      </w:r>
      <w:r w:rsidRPr="00AB0F46">
        <w:rPr>
          <w:rFonts w:ascii="Times New Roman" w:hAnsi="Times New Roman" w:cs="Times New Roman"/>
          <w:sz w:val="24"/>
          <w:szCs w:val="24"/>
        </w:rPr>
        <w:t xml:space="preserve"> to </w:t>
      </w:r>
      <w:r w:rsidR="004F3D86" w:rsidRPr="00AB0F46">
        <w:rPr>
          <w:rFonts w:ascii="Times New Roman" w:hAnsi="Times New Roman" w:cs="Times New Roman"/>
          <w:sz w:val="24"/>
          <w:szCs w:val="24"/>
        </w:rPr>
        <w:t>offer</w:t>
      </w:r>
      <w:r w:rsidRPr="00AB0F46">
        <w:rPr>
          <w:rFonts w:ascii="Times New Roman" w:hAnsi="Times New Roman" w:cs="Times New Roman"/>
          <w:sz w:val="24"/>
          <w:szCs w:val="24"/>
        </w:rPr>
        <w:t xml:space="preserve"> and </w:t>
      </w:r>
      <w:r w:rsidR="004F3D86" w:rsidRPr="00AB0F46">
        <w:rPr>
          <w:rFonts w:ascii="Times New Roman" w:hAnsi="Times New Roman" w:cs="Times New Roman"/>
          <w:sz w:val="24"/>
          <w:szCs w:val="24"/>
        </w:rPr>
        <w:t>satisfy the several</w:t>
      </w:r>
      <w:r w:rsidRPr="00AB0F46">
        <w:rPr>
          <w:rFonts w:ascii="Times New Roman" w:hAnsi="Times New Roman" w:cs="Times New Roman"/>
          <w:sz w:val="24"/>
          <w:szCs w:val="24"/>
        </w:rPr>
        <w:t xml:space="preserve"> </w:t>
      </w:r>
      <w:r w:rsidR="004F3D86" w:rsidRPr="00AB0F46">
        <w:rPr>
          <w:rFonts w:ascii="Times New Roman" w:hAnsi="Times New Roman" w:cs="Times New Roman"/>
          <w:sz w:val="24"/>
          <w:szCs w:val="24"/>
        </w:rPr>
        <w:t>needs</w:t>
      </w:r>
      <w:r w:rsidRPr="00AB0F46">
        <w:rPr>
          <w:rFonts w:ascii="Times New Roman" w:hAnsi="Times New Roman" w:cs="Times New Roman"/>
          <w:sz w:val="24"/>
          <w:szCs w:val="24"/>
        </w:rPr>
        <w:t xml:space="preserve"> of customers including </w:t>
      </w:r>
      <w:r w:rsidR="004F3D86" w:rsidRPr="00AB0F46">
        <w:rPr>
          <w:rFonts w:ascii="Times New Roman" w:hAnsi="Times New Roman" w:cs="Times New Roman"/>
          <w:sz w:val="24"/>
          <w:szCs w:val="24"/>
        </w:rPr>
        <w:t>cost</w:t>
      </w:r>
      <w:r w:rsidRPr="00AB0F46">
        <w:rPr>
          <w:rFonts w:ascii="Times New Roman" w:hAnsi="Times New Roman" w:cs="Times New Roman"/>
          <w:sz w:val="24"/>
          <w:szCs w:val="24"/>
        </w:rPr>
        <w:t xml:space="preserve">, </w:t>
      </w:r>
      <w:r w:rsidR="004F3D86" w:rsidRPr="00AB0F46">
        <w:rPr>
          <w:rFonts w:ascii="Times New Roman" w:hAnsi="Times New Roman" w:cs="Times New Roman"/>
          <w:sz w:val="24"/>
          <w:szCs w:val="24"/>
        </w:rPr>
        <w:t>accommodation</w:t>
      </w:r>
      <w:r w:rsidRPr="00AB0F46">
        <w:rPr>
          <w:rFonts w:ascii="Times New Roman" w:hAnsi="Times New Roman" w:cs="Times New Roman"/>
          <w:sz w:val="24"/>
          <w:szCs w:val="24"/>
        </w:rPr>
        <w:t xml:space="preserve"> and </w:t>
      </w:r>
      <w:r w:rsidR="004F3D86" w:rsidRPr="00AB0F46">
        <w:rPr>
          <w:rFonts w:ascii="Times New Roman" w:hAnsi="Times New Roman" w:cs="Times New Roman"/>
          <w:sz w:val="24"/>
          <w:szCs w:val="24"/>
        </w:rPr>
        <w:t>services</w:t>
      </w:r>
      <w:r w:rsidRPr="00AB0F46">
        <w:rPr>
          <w:rFonts w:ascii="Times New Roman" w:hAnsi="Times New Roman" w:cs="Times New Roman"/>
          <w:sz w:val="24"/>
          <w:szCs w:val="24"/>
        </w:rPr>
        <w:t xml:space="preserve">, food, customer relationships and most importantly the quality of the services delivered. The </w:t>
      </w:r>
      <w:r w:rsidR="004F3D86" w:rsidRPr="00AB0F46">
        <w:rPr>
          <w:rFonts w:ascii="Times New Roman" w:hAnsi="Times New Roman" w:cs="Times New Roman"/>
          <w:sz w:val="24"/>
          <w:szCs w:val="24"/>
        </w:rPr>
        <w:t>significance</w:t>
      </w:r>
      <w:r w:rsidRPr="00AB0F46">
        <w:rPr>
          <w:rFonts w:ascii="Times New Roman" w:hAnsi="Times New Roman" w:cs="Times New Roman"/>
          <w:sz w:val="24"/>
          <w:szCs w:val="24"/>
        </w:rPr>
        <w:t xml:space="preserve"> of service delivery </w:t>
      </w:r>
      <w:r w:rsidR="004F3D86" w:rsidRPr="00AB0F46">
        <w:rPr>
          <w:rFonts w:ascii="Times New Roman" w:hAnsi="Times New Roman" w:cs="Times New Roman"/>
          <w:sz w:val="24"/>
          <w:szCs w:val="24"/>
        </w:rPr>
        <w:t>features</w:t>
      </w:r>
      <w:r w:rsidRPr="00AB0F46">
        <w:rPr>
          <w:rFonts w:ascii="Times New Roman" w:hAnsi="Times New Roman" w:cs="Times New Roman"/>
          <w:sz w:val="24"/>
          <w:szCs w:val="24"/>
        </w:rPr>
        <w:t xml:space="preserve"> has been </w:t>
      </w:r>
      <w:r w:rsidR="008D3F14" w:rsidRPr="00AB0F46">
        <w:rPr>
          <w:rFonts w:ascii="Times New Roman" w:hAnsi="Times New Roman" w:cs="Times New Roman"/>
          <w:sz w:val="24"/>
          <w:szCs w:val="24"/>
        </w:rPr>
        <w:t>noted</w:t>
      </w:r>
      <w:r w:rsidRPr="00AB0F46">
        <w:rPr>
          <w:rFonts w:ascii="Times New Roman" w:hAnsi="Times New Roman" w:cs="Times New Roman"/>
          <w:sz w:val="24"/>
          <w:szCs w:val="24"/>
        </w:rPr>
        <w:t xml:space="preserve"> as the most </w:t>
      </w:r>
      <w:r w:rsidR="008D3F14" w:rsidRPr="00AB0F46">
        <w:rPr>
          <w:rFonts w:ascii="Times New Roman" w:hAnsi="Times New Roman" w:cs="Times New Roman"/>
          <w:sz w:val="24"/>
          <w:szCs w:val="24"/>
        </w:rPr>
        <w:t>important issue in attaining the guest</w:t>
      </w:r>
      <w:r w:rsidRPr="00AB0F46">
        <w:rPr>
          <w:rFonts w:ascii="Times New Roman" w:hAnsi="Times New Roman" w:cs="Times New Roman"/>
          <w:sz w:val="24"/>
          <w:szCs w:val="24"/>
        </w:rPr>
        <w:t xml:space="preserve">s’ satisfaction, </w:t>
      </w:r>
      <w:r w:rsidR="008D3F14" w:rsidRPr="00AB0F46">
        <w:rPr>
          <w:rFonts w:ascii="Times New Roman" w:hAnsi="Times New Roman" w:cs="Times New Roman"/>
          <w:sz w:val="24"/>
          <w:szCs w:val="24"/>
        </w:rPr>
        <w:t>faithfulness</w:t>
      </w:r>
      <w:r w:rsidRPr="00AB0F46">
        <w:rPr>
          <w:rFonts w:ascii="Times New Roman" w:hAnsi="Times New Roman" w:cs="Times New Roman"/>
          <w:sz w:val="24"/>
          <w:szCs w:val="24"/>
        </w:rPr>
        <w:t xml:space="preserve"> and intentions to re-visit (Manaktola &amp; Jauhari, 2007; Othman, MohdZahari &amp; MohdRadzi (2009). </w:t>
      </w:r>
      <w:r w:rsidR="008D3F14" w:rsidRPr="00AB0F46">
        <w:rPr>
          <w:rFonts w:ascii="Times New Roman" w:hAnsi="Times New Roman" w:cs="Times New Roman"/>
          <w:sz w:val="24"/>
          <w:szCs w:val="24"/>
        </w:rPr>
        <w:t>Similar</w:t>
      </w:r>
      <w:r w:rsidRPr="00AB0F46">
        <w:rPr>
          <w:rFonts w:ascii="Times New Roman" w:hAnsi="Times New Roman" w:cs="Times New Roman"/>
          <w:sz w:val="24"/>
          <w:szCs w:val="24"/>
        </w:rPr>
        <w:t xml:space="preserve"> to this, </w:t>
      </w:r>
      <w:r w:rsidR="00D90A41" w:rsidRPr="00AB0F46">
        <w:rPr>
          <w:rFonts w:ascii="Times New Roman" w:hAnsi="Times New Roman" w:cs="Times New Roman"/>
          <w:sz w:val="24"/>
          <w:szCs w:val="24"/>
        </w:rPr>
        <w:t>the practices</w:t>
      </w:r>
      <w:r w:rsidR="008D3F14" w:rsidRPr="00AB0F46">
        <w:rPr>
          <w:rFonts w:ascii="Times New Roman" w:hAnsi="Times New Roman" w:cs="Times New Roman"/>
          <w:sz w:val="24"/>
          <w:szCs w:val="24"/>
        </w:rPr>
        <w:t xml:space="preserve"> that lead to </w:t>
      </w:r>
      <w:r w:rsidRPr="00AB0F46">
        <w:rPr>
          <w:rFonts w:ascii="Times New Roman" w:hAnsi="Times New Roman" w:cs="Times New Roman"/>
          <w:sz w:val="24"/>
          <w:szCs w:val="24"/>
        </w:rPr>
        <w:t>quality o</w:t>
      </w:r>
      <w:r w:rsidR="008D3F14" w:rsidRPr="00AB0F46">
        <w:rPr>
          <w:rFonts w:ascii="Times New Roman" w:hAnsi="Times New Roman" w:cs="Times New Roman"/>
          <w:sz w:val="24"/>
          <w:szCs w:val="24"/>
        </w:rPr>
        <w:t>f service deliveries are becoming</w:t>
      </w:r>
      <w:r w:rsidRPr="00AB0F46">
        <w:rPr>
          <w:rFonts w:ascii="Times New Roman" w:hAnsi="Times New Roman" w:cs="Times New Roman"/>
          <w:sz w:val="24"/>
          <w:szCs w:val="24"/>
        </w:rPr>
        <w:t xml:space="preserve"> a </w:t>
      </w:r>
      <w:r w:rsidR="008D3F14" w:rsidRPr="00AB0F46">
        <w:rPr>
          <w:rFonts w:ascii="Times New Roman" w:hAnsi="Times New Roman" w:cs="Times New Roman"/>
          <w:sz w:val="24"/>
          <w:szCs w:val="24"/>
        </w:rPr>
        <w:t>key</w:t>
      </w:r>
      <w:r w:rsidRPr="00AB0F46">
        <w:rPr>
          <w:rFonts w:ascii="Times New Roman" w:hAnsi="Times New Roman" w:cs="Times New Roman"/>
          <w:sz w:val="24"/>
          <w:szCs w:val="24"/>
        </w:rPr>
        <w:t xml:space="preserve"> </w:t>
      </w:r>
      <w:r w:rsidR="008D3F14" w:rsidRPr="00AB0F46">
        <w:rPr>
          <w:rFonts w:ascii="Times New Roman" w:hAnsi="Times New Roman" w:cs="Times New Roman"/>
          <w:sz w:val="24"/>
          <w:szCs w:val="24"/>
        </w:rPr>
        <w:t xml:space="preserve">elements of hotel industry </w:t>
      </w:r>
      <w:r w:rsidRPr="00AB0F46">
        <w:rPr>
          <w:rFonts w:ascii="Times New Roman" w:hAnsi="Times New Roman" w:cs="Times New Roman"/>
          <w:sz w:val="24"/>
          <w:szCs w:val="24"/>
        </w:rPr>
        <w:t xml:space="preserve">(Mei, Dean &amp; White, 2019) and a </w:t>
      </w:r>
      <w:r w:rsidR="006B4045" w:rsidRPr="00AB0F46">
        <w:rPr>
          <w:rFonts w:ascii="Times New Roman" w:hAnsi="Times New Roman" w:cs="Times New Roman"/>
          <w:sz w:val="24"/>
          <w:szCs w:val="24"/>
        </w:rPr>
        <w:t>crucial</w:t>
      </w:r>
      <w:r w:rsidRPr="00AB0F46">
        <w:rPr>
          <w:rFonts w:ascii="Times New Roman" w:hAnsi="Times New Roman" w:cs="Times New Roman"/>
          <w:sz w:val="24"/>
          <w:szCs w:val="24"/>
        </w:rPr>
        <w:t xml:space="preserve"> </w:t>
      </w:r>
      <w:r w:rsidR="006B4045" w:rsidRPr="00AB0F46">
        <w:rPr>
          <w:rFonts w:ascii="Times New Roman" w:hAnsi="Times New Roman" w:cs="Times New Roman"/>
          <w:sz w:val="24"/>
          <w:szCs w:val="24"/>
        </w:rPr>
        <w:t xml:space="preserve">method </w:t>
      </w:r>
      <w:r w:rsidR="00D90A41" w:rsidRPr="00AB0F46">
        <w:rPr>
          <w:rFonts w:ascii="Times New Roman" w:hAnsi="Times New Roman" w:cs="Times New Roman"/>
          <w:sz w:val="24"/>
          <w:szCs w:val="24"/>
        </w:rPr>
        <w:t>utilised</w:t>
      </w:r>
      <w:r w:rsidRPr="00AB0F46">
        <w:rPr>
          <w:rFonts w:ascii="Times New Roman" w:hAnsi="Times New Roman" w:cs="Times New Roman"/>
          <w:sz w:val="24"/>
          <w:szCs w:val="24"/>
        </w:rPr>
        <w:t xml:space="preserve"> to </w:t>
      </w:r>
      <w:r w:rsidR="006B4045" w:rsidRPr="00AB0F46">
        <w:rPr>
          <w:rFonts w:ascii="Times New Roman" w:hAnsi="Times New Roman" w:cs="Times New Roman"/>
          <w:sz w:val="24"/>
          <w:szCs w:val="24"/>
        </w:rPr>
        <w:t>attain</w:t>
      </w:r>
      <w:r w:rsidRPr="00AB0F46">
        <w:rPr>
          <w:rFonts w:ascii="Times New Roman" w:hAnsi="Times New Roman" w:cs="Times New Roman"/>
          <w:sz w:val="24"/>
          <w:szCs w:val="24"/>
        </w:rPr>
        <w:t xml:space="preserve"> a competitive advant</w:t>
      </w:r>
      <w:r w:rsidR="006B4045" w:rsidRPr="00AB0F46">
        <w:rPr>
          <w:rFonts w:ascii="Times New Roman" w:hAnsi="Times New Roman" w:cs="Times New Roman"/>
          <w:sz w:val="24"/>
          <w:szCs w:val="24"/>
        </w:rPr>
        <w:t xml:space="preserve">age (Douglas &amp; Connor, 2013). </w:t>
      </w:r>
      <w:r w:rsidR="00AB48DA" w:rsidRPr="00AB0F46">
        <w:rPr>
          <w:rFonts w:ascii="Times New Roman" w:eastAsia="Times New Roman" w:hAnsi="Times New Roman" w:cs="Times New Roman"/>
          <w:sz w:val="24"/>
          <w:szCs w:val="24"/>
          <w:lang w:val="en-ZW" w:eastAsia="en-ZW"/>
        </w:rPr>
        <w:t>It is possible to say that the hotel's method for evaluating and choosing its suppliers. As such, the procurement approach is influenced by the hotel's strategy (Eshtehardian, Ghodousi, &amp; Bejanpour, 2013). Depending on the service or product offered, hotels have different organizational structures, administrative methods, and priority requirements. As such, while selecting a supplier, various businesses and sectors have varied needs (Deng, Hu, Deng, &amp; Mahadevan, 2014). The organization's goals and expectations can be used to assess the performance of potential suppliers and select one to be a strategic partner.</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8B6669" w:rsidP="00CA3E13">
      <w:pPr>
        <w:pStyle w:val="Heading2"/>
        <w:spacing w:before="0" w:after="0" w:line="360" w:lineRule="auto"/>
        <w:rPr>
          <w:rFonts w:cs="Times New Roman"/>
          <w:szCs w:val="24"/>
        </w:rPr>
      </w:pPr>
      <w:bookmarkStart w:id="68" w:name="_Toc165422438"/>
      <w:r w:rsidRPr="00AB0F46">
        <w:rPr>
          <w:rFonts w:cs="Times New Roman"/>
          <w:szCs w:val="24"/>
        </w:rPr>
        <w:t xml:space="preserve">2.3 </w:t>
      </w:r>
      <w:r w:rsidR="000B188E" w:rsidRPr="00AB0F46">
        <w:rPr>
          <w:rFonts w:cs="Times New Roman"/>
          <w:szCs w:val="24"/>
        </w:rPr>
        <w:t>The role of supplier performance management</w:t>
      </w:r>
      <w:bookmarkEnd w:id="68"/>
    </w:p>
    <w:p w:rsidR="0061676A" w:rsidRDefault="00B2655B"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Every supplier assessment method has a varied level of significance, and each organization's unique set of evaluation criteria must be chosen with consideration for the operational requirements and industry objectives of the firm in mind. When choosing a supplier in this situation, expert judgment is needed to consider intangible qualities. The reliability and accuracy of the results are determined by the expert's knowledge (Chan et al., 2007). </w:t>
      </w:r>
      <w:r w:rsidR="008B6669" w:rsidRPr="00AB0F46">
        <w:rPr>
          <w:rFonts w:ascii="Times New Roman" w:eastAsia="Times New Roman" w:hAnsi="Times New Roman" w:cs="Times New Roman"/>
          <w:sz w:val="24"/>
          <w:szCs w:val="24"/>
          <w:lang w:val="en-ZW" w:eastAsia="en-ZW"/>
        </w:rPr>
        <w:t xml:space="preserve">A well-executed supplier performance management procedure ought to facilitate the achievement of business goals. </w:t>
      </w:r>
      <w:r w:rsidR="0061676A" w:rsidRPr="00AB0F46">
        <w:rPr>
          <w:rFonts w:ascii="Times New Roman" w:eastAsia="Times New Roman" w:hAnsi="Times New Roman" w:cs="Times New Roman"/>
          <w:sz w:val="24"/>
          <w:szCs w:val="24"/>
          <w:lang w:val="en-ZW" w:eastAsia="en-ZW"/>
        </w:rPr>
        <w:t>This can be achieved by proactively classifying trends and potentially problematic areas so that appropriate action can be taken in a timely manner, preparing performance reports to evaluate supplier performance and identify new opportunities to improve supplier relations and performance, and defining benchmark procedures for resolving issues with suppliers. Suppliers can be informed about the process by which their performance will be assessed.</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Default="009B77E0"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sz w:val="24"/>
          <w:szCs w:val="24"/>
        </w:rPr>
        <w:t>Lack of</w:t>
      </w:r>
      <w:r w:rsidR="000B188E" w:rsidRPr="00AB0F46">
        <w:rPr>
          <w:rFonts w:ascii="Times New Roman" w:hAnsi="Times New Roman" w:cs="Times New Roman"/>
          <w:sz w:val="24"/>
          <w:szCs w:val="24"/>
        </w:rPr>
        <w:t xml:space="preserve"> supplier performance</w:t>
      </w:r>
      <w:r w:rsidRPr="00AB0F46">
        <w:rPr>
          <w:rFonts w:ascii="Times New Roman" w:hAnsi="Times New Roman" w:cs="Times New Roman"/>
          <w:sz w:val="24"/>
          <w:szCs w:val="24"/>
        </w:rPr>
        <w:t xml:space="preserve"> management affects an organisa</w:t>
      </w:r>
      <w:r w:rsidR="000B188E" w:rsidRPr="00AB0F46">
        <w:rPr>
          <w:rFonts w:ascii="Times New Roman" w:hAnsi="Times New Roman" w:cs="Times New Roman"/>
          <w:sz w:val="24"/>
          <w:szCs w:val="24"/>
        </w:rPr>
        <w:t xml:space="preserve">tion’s </w:t>
      </w:r>
      <w:r w:rsidRPr="00AB0F46">
        <w:rPr>
          <w:rFonts w:ascii="Times New Roman" w:hAnsi="Times New Roman" w:cs="Times New Roman"/>
          <w:sz w:val="24"/>
          <w:szCs w:val="24"/>
        </w:rPr>
        <w:t>capability</w:t>
      </w:r>
      <w:r w:rsidR="000B188E" w:rsidRPr="00AB0F46">
        <w:rPr>
          <w:rFonts w:ascii="Times New Roman" w:hAnsi="Times New Roman" w:cs="Times New Roman"/>
          <w:sz w:val="24"/>
          <w:szCs w:val="24"/>
        </w:rPr>
        <w:t xml:space="preserve"> to </w:t>
      </w:r>
      <w:r w:rsidRPr="00AB0F46">
        <w:rPr>
          <w:rFonts w:ascii="Times New Roman" w:hAnsi="Times New Roman" w:cs="Times New Roman"/>
          <w:sz w:val="24"/>
          <w:szCs w:val="24"/>
        </w:rPr>
        <w:t>offer</w:t>
      </w:r>
      <w:r w:rsidR="000B188E" w:rsidRPr="00AB0F46">
        <w:rPr>
          <w:rFonts w:ascii="Times New Roman" w:hAnsi="Times New Roman" w:cs="Times New Roman"/>
          <w:sz w:val="24"/>
          <w:szCs w:val="24"/>
        </w:rPr>
        <w:t xml:space="preserve"> high quality service</w:t>
      </w:r>
      <w:r w:rsidRPr="00AB0F46">
        <w:rPr>
          <w:rFonts w:ascii="Times New Roman" w:hAnsi="Times New Roman" w:cs="Times New Roman"/>
          <w:sz w:val="24"/>
          <w:szCs w:val="24"/>
        </w:rPr>
        <w:t>s</w:t>
      </w:r>
      <w:r w:rsidR="000B188E" w:rsidRPr="00AB0F46">
        <w:rPr>
          <w:rFonts w:ascii="Times New Roman" w:hAnsi="Times New Roman" w:cs="Times New Roman"/>
          <w:sz w:val="24"/>
          <w:szCs w:val="24"/>
        </w:rPr>
        <w:t xml:space="preserve"> and </w:t>
      </w:r>
      <w:r w:rsidRPr="00AB0F46">
        <w:rPr>
          <w:rFonts w:ascii="Times New Roman" w:hAnsi="Times New Roman" w:cs="Times New Roman"/>
          <w:sz w:val="24"/>
          <w:szCs w:val="24"/>
        </w:rPr>
        <w:t>boosts workload for the procurement</w:t>
      </w:r>
      <w:r w:rsidR="000B188E" w:rsidRPr="00AB0F46">
        <w:rPr>
          <w:rFonts w:ascii="Times New Roman" w:hAnsi="Times New Roman" w:cs="Times New Roman"/>
          <w:sz w:val="24"/>
          <w:szCs w:val="24"/>
        </w:rPr>
        <w:t xml:space="preserve"> department (Cachon &amp; Lariviere, </w:t>
      </w:r>
      <w:r w:rsidR="000B188E" w:rsidRPr="00AB0F46">
        <w:rPr>
          <w:rFonts w:ascii="Times New Roman" w:hAnsi="Times New Roman" w:cs="Times New Roman"/>
          <w:sz w:val="24"/>
          <w:szCs w:val="24"/>
        </w:rPr>
        <w:lastRenderedPageBreak/>
        <w:t xml:space="preserve">2009). In </w:t>
      </w:r>
      <w:r w:rsidR="00D90A41" w:rsidRPr="00AB0F46">
        <w:rPr>
          <w:rFonts w:ascii="Times New Roman" w:hAnsi="Times New Roman" w:cs="Times New Roman"/>
          <w:sz w:val="24"/>
          <w:szCs w:val="24"/>
        </w:rPr>
        <w:t>addition,</w:t>
      </w:r>
      <w:r w:rsidR="000B188E" w:rsidRPr="00AB0F46">
        <w:rPr>
          <w:rFonts w:ascii="Times New Roman" w:hAnsi="Times New Roman" w:cs="Times New Roman"/>
          <w:sz w:val="24"/>
          <w:szCs w:val="24"/>
        </w:rPr>
        <w:t xml:space="preserve"> (Walker &amp; Alber, 2009) a</w:t>
      </w:r>
      <w:r w:rsidR="00975BC7" w:rsidRPr="00AB0F46">
        <w:rPr>
          <w:rFonts w:ascii="Times New Roman" w:hAnsi="Times New Roman" w:cs="Times New Roman"/>
          <w:sz w:val="24"/>
          <w:szCs w:val="24"/>
        </w:rPr>
        <w:t>re of the view that</w:t>
      </w:r>
      <w:r w:rsidR="000B188E" w:rsidRPr="00AB0F46">
        <w:rPr>
          <w:rFonts w:ascii="Times New Roman" w:hAnsi="Times New Roman" w:cs="Times New Roman"/>
          <w:sz w:val="24"/>
          <w:szCs w:val="24"/>
        </w:rPr>
        <w:t xml:space="preserve"> performance management process </w:t>
      </w:r>
      <w:r w:rsidR="00975BC7" w:rsidRPr="00AB0F46">
        <w:rPr>
          <w:rFonts w:ascii="Times New Roman" w:hAnsi="Times New Roman" w:cs="Times New Roman"/>
          <w:sz w:val="24"/>
          <w:szCs w:val="24"/>
        </w:rPr>
        <w:t>allows the organisations and suppliers</w:t>
      </w:r>
      <w:r w:rsidR="000B188E" w:rsidRPr="00AB0F46">
        <w:rPr>
          <w:rFonts w:ascii="Times New Roman" w:hAnsi="Times New Roman" w:cs="Times New Roman"/>
          <w:sz w:val="24"/>
          <w:szCs w:val="24"/>
        </w:rPr>
        <w:t xml:space="preserve"> to </w:t>
      </w:r>
      <w:r w:rsidR="00975BC7" w:rsidRPr="00AB0F46">
        <w:rPr>
          <w:rFonts w:ascii="Times New Roman" w:hAnsi="Times New Roman" w:cs="Times New Roman"/>
          <w:sz w:val="24"/>
          <w:szCs w:val="24"/>
        </w:rPr>
        <w:t>mutually</w:t>
      </w:r>
      <w:r w:rsidR="000B188E" w:rsidRPr="00AB0F46">
        <w:rPr>
          <w:rFonts w:ascii="Times New Roman" w:hAnsi="Times New Roman" w:cs="Times New Roman"/>
          <w:sz w:val="24"/>
          <w:szCs w:val="24"/>
        </w:rPr>
        <w:t xml:space="preserve"> commit to </w:t>
      </w:r>
      <w:r w:rsidR="00975BC7" w:rsidRPr="00AB0F46">
        <w:rPr>
          <w:rFonts w:ascii="Times New Roman" w:hAnsi="Times New Roman" w:cs="Times New Roman"/>
          <w:sz w:val="24"/>
          <w:szCs w:val="24"/>
        </w:rPr>
        <w:t>fresh</w:t>
      </w:r>
      <w:r w:rsidR="000B188E" w:rsidRPr="00AB0F46">
        <w:rPr>
          <w:rFonts w:ascii="Times New Roman" w:hAnsi="Times New Roman" w:cs="Times New Roman"/>
          <w:sz w:val="24"/>
          <w:szCs w:val="24"/>
        </w:rPr>
        <w:t xml:space="preserve"> and </w:t>
      </w:r>
      <w:r w:rsidR="00975BC7" w:rsidRPr="00AB0F46">
        <w:rPr>
          <w:rFonts w:ascii="Times New Roman" w:hAnsi="Times New Roman" w:cs="Times New Roman"/>
          <w:sz w:val="24"/>
          <w:szCs w:val="24"/>
        </w:rPr>
        <w:t>constant</w:t>
      </w:r>
      <w:r w:rsidR="000B188E" w:rsidRPr="00AB0F46">
        <w:rPr>
          <w:rFonts w:ascii="Times New Roman" w:hAnsi="Times New Roman" w:cs="Times New Roman"/>
          <w:sz w:val="24"/>
          <w:szCs w:val="24"/>
        </w:rPr>
        <w:t xml:space="preserve"> </w:t>
      </w:r>
      <w:r w:rsidR="00975BC7" w:rsidRPr="00AB0F46">
        <w:rPr>
          <w:rFonts w:ascii="Times New Roman" w:hAnsi="Times New Roman" w:cs="Times New Roman"/>
          <w:sz w:val="24"/>
          <w:szCs w:val="24"/>
        </w:rPr>
        <w:t>enhancement</w:t>
      </w:r>
      <w:r w:rsidR="006878BB" w:rsidRPr="00AB0F46">
        <w:rPr>
          <w:rFonts w:ascii="Times New Roman" w:hAnsi="Times New Roman" w:cs="Times New Roman"/>
          <w:sz w:val="24"/>
          <w:szCs w:val="24"/>
        </w:rPr>
        <w:t xml:space="preserve"> opportunities. </w:t>
      </w:r>
      <w:r w:rsidR="000B188E" w:rsidRPr="00AB0F46">
        <w:rPr>
          <w:rFonts w:ascii="Times New Roman" w:hAnsi="Times New Roman" w:cs="Times New Roman"/>
          <w:bCs/>
          <w:sz w:val="24"/>
          <w:szCs w:val="24"/>
        </w:rPr>
        <w:t xml:space="preserve">Sherry R. </w:t>
      </w:r>
      <w:r w:rsidR="007507A5" w:rsidRPr="00AB0F46">
        <w:rPr>
          <w:rFonts w:ascii="Times New Roman" w:hAnsi="Times New Roman" w:cs="Times New Roman"/>
          <w:bCs/>
          <w:sz w:val="24"/>
          <w:szCs w:val="24"/>
        </w:rPr>
        <w:t>Gordon, (</w:t>
      </w:r>
      <w:r w:rsidR="000B188E" w:rsidRPr="00AB0F46">
        <w:rPr>
          <w:rFonts w:ascii="Times New Roman" w:hAnsi="Times New Roman" w:cs="Times New Roman"/>
          <w:bCs/>
          <w:sz w:val="24"/>
          <w:szCs w:val="24"/>
        </w:rPr>
        <w:t>Annual International Supply Management Conference,</w:t>
      </w:r>
      <w:r w:rsidR="00210792" w:rsidRPr="00AB0F46">
        <w:rPr>
          <w:rFonts w:ascii="Times New Roman" w:hAnsi="Times New Roman" w:cs="Times New Roman"/>
          <w:bCs/>
          <w:sz w:val="24"/>
          <w:szCs w:val="24"/>
        </w:rPr>
        <w:t xml:space="preserve"> May 2016) came up with the perception</w:t>
      </w:r>
      <w:r w:rsidR="000B188E" w:rsidRPr="00AB0F46">
        <w:rPr>
          <w:rFonts w:ascii="Times New Roman" w:hAnsi="Times New Roman" w:cs="Times New Roman"/>
          <w:bCs/>
          <w:sz w:val="24"/>
          <w:szCs w:val="24"/>
        </w:rPr>
        <w:t xml:space="preserve"> that </w:t>
      </w:r>
      <w:r w:rsidR="007507A5" w:rsidRPr="00AB0F46">
        <w:rPr>
          <w:rFonts w:ascii="Times New Roman" w:hAnsi="Times New Roman" w:cs="Times New Roman"/>
          <w:bCs/>
          <w:sz w:val="24"/>
          <w:szCs w:val="24"/>
        </w:rPr>
        <w:t>an enterprise</w:t>
      </w:r>
      <w:r w:rsidR="000B188E" w:rsidRPr="00AB0F46">
        <w:rPr>
          <w:rFonts w:ascii="Times New Roman" w:hAnsi="Times New Roman" w:cs="Times New Roman"/>
          <w:bCs/>
          <w:sz w:val="24"/>
          <w:szCs w:val="24"/>
        </w:rPr>
        <w:t xml:space="preserve"> </w:t>
      </w:r>
      <w:r w:rsidR="00EB43EB" w:rsidRPr="00AB0F46">
        <w:rPr>
          <w:rFonts w:ascii="Times New Roman" w:hAnsi="Times New Roman" w:cs="Times New Roman"/>
          <w:bCs/>
          <w:sz w:val="24"/>
          <w:szCs w:val="24"/>
        </w:rPr>
        <w:t>must</w:t>
      </w:r>
      <w:r w:rsidR="000B188E" w:rsidRPr="00AB0F46">
        <w:rPr>
          <w:rFonts w:ascii="Times New Roman" w:hAnsi="Times New Roman" w:cs="Times New Roman"/>
          <w:bCs/>
          <w:sz w:val="24"/>
          <w:szCs w:val="24"/>
        </w:rPr>
        <w:t xml:space="preserve"> </w:t>
      </w:r>
      <w:r w:rsidR="00EB43EB" w:rsidRPr="00AB0F46">
        <w:rPr>
          <w:rFonts w:ascii="Times New Roman" w:hAnsi="Times New Roman" w:cs="Times New Roman"/>
          <w:bCs/>
          <w:sz w:val="24"/>
          <w:szCs w:val="24"/>
        </w:rPr>
        <w:t>evaluate</w:t>
      </w:r>
      <w:r w:rsidR="000B188E" w:rsidRPr="00AB0F46">
        <w:rPr>
          <w:rFonts w:ascii="Times New Roman" w:hAnsi="Times New Roman" w:cs="Times New Roman"/>
          <w:bCs/>
          <w:sz w:val="24"/>
          <w:szCs w:val="24"/>
        </w:rPr>
        <w:t xml:space="preserve"> the</w:t>
      </w:r>
      <w:r w:rsidR="00B4175F" w:rsidRPr="00AB0F46">
        <w:rPr>
          <w:rFonts w:ascii="Times New Roman" w:hAnsi="Times New Roman" w:cs="Times New Roman"/>
          <w:bCs/>
          <w:sz w:val="24"/>
          <w:szCs w:val="24"/>
        </w:rPr>
        <w:t xml:space="preserve"> performance of their suppliers </w:t>
      </w:r>
      <w:r w:rsidR="000B188E" w:rsidRPr="00AB0F46">
        <w:rPr>
          <w:rFonts w:ascii="Times New Roman" w:hAnsi="Times New Roman" w:cs="Times New Roman"/>
          <w:bCs/>
          <w:sz w:val="24"/>
          <w:szCs w:val="24"/>
        </w:rPr>
        <w:t xml:space="preserve">as it </w:t>
      </w:r>
      <w:r w:rsidR="00B4175F" w:rsidRPr="00AB0F46">
        <w:rPr>
          <w:rFonts w:ascii="Times New Roman" w:hAnsi="Times New Roman" w:cs="Times New Roman"/>
          <w:bCs/>
          <w:sz w:val="24"/>
          <w:szCs w:val="24"/>
        </w:rPr>
        <w:t>raises</w:t>
      </w:r>
      <w:r w:rsidR="000B188E" w:rsidRPr="00AB0F46">
        <w:rPr>
          <w:rFonts w:ascii="Times New Roman" w:hAnsi="Times New Roman" w:cs="Times New Roman"/>
          <w:bCs/>
          <w:sz w:val="24"/>
          <w:szCs w:val="24"/>
        </w:rPr>
        <w:t xml:space="preserve"> visibility of its operations among other factors as </w:t>
      </w:r>
      <w:r w:rsidR="00D90A41" w:rsidRPr="00AB0F46">
        <w:rPr>
          <w:rFonts w:ascii="Times New Roman" w:hAnsi="Times New Roman" w:cs="Times New Roman"/>
          <w:bCs/>
          <w:sz w:val="24"/>
          <w:szCs w:val="24"/>
        </w:rPr>
        <w:t xml:space="preserve">follows: </w:t>
      </w:r>
    </w:p>
    <w:p w:rsidR="00CA3E13" w:rsidRPr="00AB0F46" w:rsidRDefault="00CA3E13" w:rsidP="00CA3E13">
      <w:pPr>
        <w:spacing w:after="0" w:line="360" w:lineRule="auto"/>
        <w:jc w:val="both"/>
        <w:rPr>
          <w:rFonts w:ascii="Times New Roman" w:hAnsi="Times New Roman" w:cs="Times New Roman"/>
          <w:bCs/>
          <w:sz w:val="24"/>
          <w:szCs w:val="24"/>
        </w:rPr>
      </w:pPr>
    </w:p>
    <w:p w:rsidR="000B188E" w:rsidRPr="00AB0F46" w:rsidRDefault="000B188E" w:rsidP="00CA3E13">
      <w:pPr>
        <w:pStyle w:val="Heading2"/>
        <w:spacing w:before="0" w:after="0" w:line="360" w:lineRule="auto"/>
        <w:rPr>
          <w:rFonts w:cs="Times New Roman"/>
          <w:szCs w:val="24"/>
          <w:lang w:val="en-ZW"/>
        </w:rPr>
      </w:pPr>
      <w:bookmarkStart w:id="69" w:name="_Toc165422439"/>
      <w:r w:rsidRPr="00AB0F46">
        <w:rPr>
          <w:rFonts w:cs="Times New Roman"/>
          <w:szCs w:val="24"/>
          <w:lang w:val="en-ZW"/>
        </w:rPr>
        <w:t>2.3.1 Increase performance visibility.</w:t>
      </w:r>
      <w:bookmarkEnd w:id="69"/>
    </w:p>
    <w:p w:rsidR="008B6669" w:rsidRDefault="00322FA3"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lang w:val="en-ZW"/>
        </w:rPr>
        <w:t>S</w:t>
      </w:r>
      <w:r w:rsidR="008B6669" w:rsidRPr="00AB0F46">
        <w:rPr>
          <w:rFonts w:ascii="Times New Roman" w:hAnsi="Times New Roman" w:cs="Times New Roman"/>
          <w:sz w:val="24"/>
          <w:szCs w:val="24"/>
        </w:rPr>
        <w:t>upplier</w:t>
      </w:r>
      <w:r w:rsidRPr="00AB0F46">
        <w:rPr>
          <w:rFonts w:ascii="Times New Roman" w:hAnsi="Times New Roman" w:cs="Times New Roman"/>
          <w:sz w:val="24"/>
          <w:szCs w:val="24"/>
        </w:rPr>
        <w:t xml:space="preserve"> management have a tendency to base on </w:t>
      </w:r>
      <w:r w:rsidR="00D90A41" w:rsidRPr="00AB0F46">
        <w:rPr>
          <w:rFonts w:ascii="Times New Roman" w:hAnsi="Times New Roman" w:cs="Times New Roman"/>
          <w:sz w:val="24"/>
          <w:szCs w:val="24"/>
        </w:rPr>
        <w:t>guesses</w:t>
      </w:r>
      <w:r w:rsidRPr="00AB0F46">
        <w:rPr>
          <w:rFonts w:ascii="Times New Roman" w:hAnsi="Times New Roman" w:cs="Times New Roman"/>
          <w:sz w:val="24"/>
          <w:szCs w:val="24"/>
        </w:rPr>
        <w:t xml:space="preserve"> when organisations do not understand </w:t>
      </w:r>
      <w:r w:rsidR="000B188E" w:rsidRPr="00AB0F46">
        <w:rPr>
          <w:rFonts w:ascii="Times New Roman" w:hAnsi="Times New Roman" w:cs="Times New Roman"/>
          <w:sz w:val="24"/>
          <w:szCs w:val="24"/>
        </w:rPr>
        <w:t xml:space="preserve">the </w:t>
      </w:r>
      <w:r w:rsidRPr="00AB0F46">
        <w:rPr>
          <w:rFonts w:ascii="Times New Roman" w:hAnsi="Times New Roman" w:cs="Times New Roman"/>
          <w:sz w:val="24"/>
          <w:szCs w:val="24"/>
        </w:rPr>
        <w:t>details about how the suppliers are performing</w:t>
      </w:r>
      <w:r w:rsidR="000B5573" w:rsidRPr="00AB0F46">
        <w:rPr>
          <w:rFonts w:ascii="Times New Roman" w:hAnsi="Times New Roman" w:cs="Times New Roman"/>
          <w:sz w:val="24"/>
          <w:szCs w:val="24"/>
        </w:rPr>
        <w:t xml:space="preserve">. In </w:t>
      </w:r>
      <w:r w:rsidR="00D90A41" w:rsidRPr="00AB0F46">
        <w:rPr>
          <w:rFonts w:ascii="Times New Roman" w:hAnsi="Times New Roman" w:cs="Times New Roman"/>
          <w:sz w:val="24"/>
          <w:szCs w:val="24"/>
        </w:rPr>
        <w:t>addition</w:t>
      </w:r>
      <w:r w:rsidR="000B5573" w:rsidRPr="00AB0F46">
        <w:rPr>
          <w:rFonts w:ascii="Times New Roman" w:hAnsi="Times New Roman" w:cs="Times New Roman"/>
          <w:sz w:val="24"/>
          <w:szCs w:val="24"/>
        </w:rPr>
        <w:t>, a</w:t>
      </w:r>
      <w:r w:rsidR="000B188E" w:rsidRPr="00AB0F46">
        <w:rPr>
          <w:rFonts w:ascii="Times New Roman" w:hAnsi="Times New Roman" w:cs="Times New Roman"/>
          <w:sz w:val="24"/>
          <w:szCs w:val="24"/>
        </w:rPr>
        <w:t xml:space="preserve"> </w:t>
      </w:r>
      <w:r w:rsidR="000B5573" w:rsidRPr="00AB0F46">
        <w:rPr>
          <w:rFonts w:ascii="Times New Roman" w:hAnsi="Times New Roman" w:cs="Times New Roman"/>
          <w:sz w:val="24"/>
          <w:szCs w:val="24"/>
        </w:rPr>
        <w:t>straightforward</w:t>
      </w:r>
      <w:r w:rsidR="000B188E" w:rsidRPr="00AB0F46">
        <w:rPr>
          <w:rFonts w:ascii="Times New Roman" w:hAnsi="Times New Roman" w:cs="Times New Roman"/>
          <w:sz w:val="24"/>
          <w:szCs w:val="24"/>
        </w:rPr>
        <w:t xml:space="preserve"> act of measuring performance </w:t>
      </w:r>
      <w:r w:rsidR="000B5573" w:rsidRPr="00AB0F46">
        <w:rPr>
          <w:rFonts w:ascii="Times New Roman" w:hAnsi="Times New Roman" w:cs="Times New Roman"/>
          <w:sz w:val="24"/>
          <w:szCs w:val="24"/>
        </w:rPr>
        <w:t>can be capable of</w:t>
      </w:r>
      <w:r w:rsidR="000B188E" w:rsidRPr="00AB0F46">
        <w:rPr>
          <w:rFonts w:ascii="Times New Roman" w:hAnsi="Times New Roman" w:cs="Times New Roman"/>
          <w:sz w:val="24"/>
          <w:szCs w:val="24"/>
        </w:rPr>
        <w:t xml:space="preserve"> </w:t>
      </w:r>
      <w:r w:rsidR="000B5573" w:rsidRPr="00AB0F46">
        <w:rPr>
          <w:rFonts w:ascii="Times New Roman" w:hAnsi="Times New Roman" w:cs="Times New Roman"/>
          <w:sz w:val="24"/>
          <w:szCs w:val="24"/>
        </w:rPr>
        <w:t>assisting the organisation in improving its</w:t>
      </w:r>
      <w:r w:rsidR="00F04CD1" w:rsidRPr="00AB0F46">
        <w:rPr>
          <w:rFonts w:ascii="Times New Roman" w:hAnsi="Times New Roman" w:cs="Times New Roman"/>
          <w:sz w:val="24"/>
          <w:szCs w:val="24"/>
        </w:rPr>
        <w:t xml:space="preserve"> performance.</w:t>
      </w:r>
      <w:r w:rsidR="007507A5" w:rsidRPr="00AB0F46">
        <w:rPr>
          <w:rFonts w:ascii="Times New Roman" w:eastAsia="Times New Roman" w:hAnsi="Times New Roman" w:cs="Times New Roman"/>
          <w:sz w:val="24"/>
          <w:szCs w:val="24"/>
          <w:lang w:val="en-ZW" w:eastAsia="en-ZW"/>
        </w:rPr>
        <w:t xml:space="preserve"> </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lang w:val="en-ZW"/>
        </w:rPr>
      </w:pPr>
      <w:bookmarkStart w:id="70" w:name="_Toc165422440"/>
      <w:r w:rsidRPr="00AB0F46">
        <w:rPr>
          <w:rFonts w:cs="Times New Roman"/>
          <w:szCs w:val="24"/>
          <w:lang w:val="en-ZW"/>
        </w:rPr>
        <w:t>2.3.2 Uncover and remove hidden waste and cost drivers in the supply chain.</w:t>
      </w:r>
      <w:bookmarkEnd w:id="70"/>
    </w:p>
    <w:p w:rsidR="00D24786" w:rsidRDefault="00CD52E1"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Efficiency problems abound in procurement departments. Inefficient company practices can be partially resolved by suppliers and customers </w:t>
      </w:r>
      <w:r w:rsidR="007507A5" w:rsidRPr="00AB0F46">
        <w:rPr>
          <w:rFonts w:ascii="Times New Roman" w:hAnsi="Times New Roman" w:cs="Times New Roman"/>
          <w:sz w:val="24"/>
          <w:szCs w:val="24"/>
        </w:rPr>
        <w:t>having good communication.</w:t>
      </w:r>
      <w:r w:rsidRPr="00AB0F46">
        <w:rPr>
          <w:rFonts w:ascii="Times New Roman" w:hAnsi="Times New Roman" w:cs="Times New Roman"/>
          <w:sz w:val="24"/>
          <w:szCs w:val="24"/>
        </w:rPr>
        <w:t xml:space="preserve"> </w:t>
      </w:r>
      <w:r w:rsidR="0061676A" w:rsidRPr="00AB0F46">
        <w:rPr>
          <w:rFonts w:ascii="Times New Roman" w:hAnsi="Times New Roman" w:cs="Times New Roman"/>
          <w:sz w:val="24"/>
          <w:szCs w:val="24"/>
        </w:rPr>
        <w:t xml:space="preserve">The organisations lower uneconomical costs, normally caused by inconveniences from suppliers, such as: supplementary assessments, overtime, security stocks, </w:t>
      </w:r>
      <w:r w:rsidR="000B5FB7" w:rsidRPr="00AB0F46">
        <w:rPr>
          <w:rFonts w:ascii="Times New Roman" w:hAnsi="Times New Roman" w:cs="Times New Roman"/>
          <w:sz w:val="24"/>
          <w:szCs w:val="24"/>
        </w:rPr>
        <w:t>out-dated</w:t>
      </w:r>
      <w:r w:rsidR="0061676A" w:rsidRPr="00AB0F46">
        <w:rPr>
          <w:rFonts w:ascii="Times New Roman" w:hAnsi="Times New Roman" w:cs="Times New Roman"/>
          <w:sz w:val="24"/>
          <w:szCs w:val="24"/>
        </w:rPr>
        <w:t xml:space="preserve"> inventory, purchasing from various sources (which lessen cost leveraging).</w:t>
      </w:r>
    </w:p>
    <w:p w:rsidR="00CA3E13" w:rsidRPr="00AB0F46"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D24786" w:rsidRPr="00AB0F46" w:rsidRDefault="000B188E" w:rsidP="00CA3E13">
      <w:pPr>
        <w:pStyle w:val="Heading2"/>
        <w:spacing w:before="0" w:after="0" w:line="360" w:lineRule="auto"/>
        <w:rPr>
          <w:rFonts w:cs="Times New Roman"/>
          <w:szCs w:val="24"/>
          <w:lang w:val="en-ZW"/>
        </w:rPr>
      </w:pPr>
      <w:bookmarkStart w:id="71" w:name="_Toc165422441"/>
      <w:r w:rsidRPr="00AB0F46">
        <w:rPr>
          <w:rFonts w:cs="Times New Roman"/>
          <w:szCs w:val="24"/>
          <w:lang w:val="en-ZW"/>
        </w:rPr>
        <w:t>2.3.3 Leverage the supply base.</w:t>
      </w:r>
      <w:bookmarkEnd w:id="71"/>
      <w:r w:rsidRPr="00AB0F46">
        <w:rPr>
          <w:rFonts w:cs="Times New Roman"/>
          <w:szCs w:val="24"/>
          <w:lang w:val="en-ZW"/>
        </w:rPr>
        <w:t xml:space="preserve"> </w:t>
      </w:r>
    </w:p>
    <w:p w:rsidR="00CD52E1" w:rsidRPr="00AB0F46" w:rsidRDefault="00CD52E1" w:rsidP="00CA3E13">
      <w:pPr>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sz w:val="24"/>
          <w:szCs w:val="24"/>
          <w:lang w:val="en-ZW" w:eastAsia="en-ZW"/>
        </w:rPr>
        <w:t xml:space="preserve">By leveraging the supply base, a company can set a threshold for its suppliers that can result in a higher-quality product. Based on a superior understanding of suppliers' capabilities and performance, organizations can more effectively present new products and services. Gratitude-driven suppliers can help assess whether they can cut expenses sufficiently to beat out other providers. </w:t>
      </w:r>
    </w:p>
    <w:p w:rsidR="00AB0F46" w:rsidRPr="00AB0F46" w:rsidRDefault="00AB0F46"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b/>
          <w:bCs/>
          <w:sz w:val="24"/>
          <w:szCs w:val="24"/>
        </w:rPr>
        <w:t>2.3.4 Align customer and supplier business practices.</w:t>
      </w:r>
    </w:p>
    <w:p w:rsidR="000B188E" w:rsidRDefault="000E0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n-ZW"/>
        </w:rPr>
        <w:t>I</w:t>
      </w:r>
      <w:r w:rsidRPr="00AB0F46">
        <w:rPr>
          <w:rFonts w:ascii="Times New Roman" w:hAnsi="Times New Roman" w:cs="Times New Roman"/>
          <w:sz w:val="24"/>
          <w:szCs w:val="24"/>
        </w:rPr>
        <w:t>f possible</w:t>
      </w:r>
      <w:r w:rsidR="000B188E" w:rsidRPr="00AB0F46">
        <w:rPr>
          <w:rFonts w:ascii="Times New Roman" w:hAnsi="Times New Roman" w:cs="Times New Roman"/>
          <w:sz w:val="24"/>
          <w:szCs w:val="24"/>
        </w:rPr>
        <w:t xml:space="preserve">, suppliers should </w:t>
      </w:r>
      <w:r w:rsidRPr="00AB0F46">
        <w:rPr>
          <w:rFonts w:ascii="Times New Roman" w:hAnsi="Times New Roman" w:cs="Times New Roman"/>
          <w:sz w:val="24"/>
          <w:szCs w:val="24"/>
        </w:rPr>
        <w:t>manage</w:t>
      </w:r>
      <w:r w:rsidR="000B188E" w:rsidRPr="00AB0F46">
        <w:rPr>
          <w:rFonts w:ascii="Times New Roman" w:hAnsi="Times New Roman" w:cs="Times New Roman"/>
          <w:sz w:val="24"/>
          <w:szCs w:val="24"/>
        </w:rPr>
        <w:t xml:space="preserve"> their </w:t>
      </w:r>
      <w:r w:rsidRPr="00AB0F46">
        <w:rPr>
          <w:rFonts w:ascii="Times New Roman" w:hAnsi="Times New Roman" w:cs="Times New Roman"/>
          <w:sz w:val="24"/>
          <w:szCs w:val="24"/>
        </w:rPr>
        <w:t>industry</w:t>
      </w:r>
      <w:r w:rsidR="000B188E" w:rsidRPr="00AB0F46">
        <w:rPr>
          <w:rFonts w:ascii="Times New Roman" w:hAnsi="Times New Roman" w:cs="Times New Roman"/>
          <w:sz w:val="24"/>
          <w:szCs w:val="24"/>
        </w:rPr>
        <w:t xml:space="preserve"> in </w:t>
      </w:r>
      <w:r w:rsidRPr="00AB0F46">
        <w:rPr>
          <w:rFonts w:ascii="Times New Roman" w:hAnsi="Times New Roman" w:cs="Times New Roman"/>
          <w:sz w:val="24"/>
          <w:szCs w:val="24"/>
        </w:rPr>
        <w:t>alliance</w:t>
      </w:r>
      <w:r w:rsidR="002431DE" w:rsidRPr="00AB0F46">
        <w:rPr>
          <w:rFonts w:ascii="Times New Roman" w:hAnsi="Times New Roman" w:cs="Times New Roman"/>
          <w:sz w:val="24"/>
          <w:szCs w:val="24"/>
        </w:rPr>
        <w:t xml:space="preserve"> with their clients</w:t>
      </w:r>
      <w:r w:rsidR="00D52966" w:rsidRPr="00AB0F46">
        <w:rPr>
          <w:rFonts w:ascii="Times New Roman" w:hAnsi="Times New Roman" w:cs="Times New Roman"/>
          <w:sz w:val="24"/>
          <w:szCs w:val="24"/>
        </w:rPr>
        <w:t>,</w:t>
      </w:r>
      <w:r w:rsidR="000B188E" w:rsidRPr="00AB0F46">
        <w:rPr>
          <w:rFonts w:ascii="Times New Roman" w:hAnsi="Times New Roman" w:cs="Times New Roman"/>
          <w:sz w:val="24"/>
          <w:szCs w:val="24"/>
        </w:rPr>
        <w:t xml:space="preserve"> </w:t>
      </w:r>
      <w:r w:rsidR="00D52966" w:rsidRPr="00AB0F46">
        <w:rPr>
          <w:rFonts w:ascii="Times New Roman" w:hAnsi="Times New Roman" w:cs="Times New Roman"/>
          <w:sz w:val="24"/>
          <w:szCs w:val="24"/>
        </w:rPr>
        <w:t>contribute to</w:t>
      </w:r>
      <w:r w:rsidR="000B188E" w:rsidRPr="00AB0F46">
        <w:rPr>
          <w:rFonts w:ascii="Times New Roman" w:hAnsi="Times New Roman" w:cs="Times New Roman"/>
          <w:sz w:val="24"/>
          <w:szCs w:val="24"/>
        </w:rPr>
        <w:t xml:space="preserve"> </w:t>
      </w:r>
      <w:r w:rsidR="00D52966" w:rsidRPr="00AB0F46">
        <w:rPr>
          <w:rFonts w:ascii="Times New Roman" w:hAnsi="Times New Roman" w:cs="Times New Roman"/>
          <w:sz w:val="24"/>
          <w:szCs w:val="24"/>
        </w:rPr>
        <w:t>similar</w:t>
      </w:r>
      <w:r w:rsidR="000B188E" w:rsidRPr="00AB0F46">
        <w:rPr>
          <w:rFonts w:ascii="Times New Roman" w:hAnsi="Times New Roman" w:cs="Times New Roman"/>
          <w:sz w:val="24"/>
          <w:szCs w:val="24"/>
        </w:rPr>
        <w:t xml:space="preserve"> business </w:t>
      </w:r>
      <w:r w:rsidR="00D52966" w:rsidRPr="00AB0F46">
        <w:rPr>
          <w:rFonts w:ascii="Times New Roman" w:hAnsi="Times New Roman" w:cs="Times New Roman"/>
          <w:sz w:val="24"/>
          <w:szCs w:val="24"/>
        </w:rPr>
        <w:t>principles</w:t>
      </w:r>
      <w:r w:rsidR="000B188E" w:rsidRPr="00AB0F46">
        <w:rPr>
          <w:rFonts w:ascii="Times New Roman" w:hAnsi="Times New Roman" w:cs="Times New Roman"/>
          <w:sz w:val="24"/>
          <w:szCs w:val="24"/>
        </w:rPr>
        <w:t xml:space="preserve">, </w:t>
      </w:r>
      <w:r w:rsidR="009D7D5B" w:rsidRPr="00AB0F46">
        <w:rPr>
          <w:rFonts w:ascii="Times New Roman" w:hAnsi="Times New Roman" w:cs="Times New Roman"/>
          <w:sz w:val="24"/>
          <w:szCs w:val="24"/>
        </w:rPr>
        <w:t>look forward to</w:t>
      </w:r>
      <w:r w:rsidR="000B188E" w:rsidRPr="00AB0F46">
        <w:rPr>
          <w:rFonts w:ascii="Times New Roman" w:hAnsi="Times New Roman" w:cs="Times New Roman"/>
          <w:sz w:val="24"/>
          <w:szCs w:val="24"/>
        </w:rPr>
        <w:t xml:space="preserve"> </w:t>
      </w:r>
      <w:r w:rsidR="009D7D5B" w:rsidRPr="00AB0F46">
        <w:rPr>
          <w:rFonts w:ascii="Times New Roman" w:hAnsi="Times New Roman" w:cs="Times New Roman"/>
          <w:sz w:val="24"/>
          <w:szCs w:val="24"/>
        </w:rPr>
        <w:t>same</w:t>
      </w:r>
      <w:r w:rsidR="000B188E" w:rsidRPr="00AB0F46">
        <w:rPr>
          <w:rFonts w:ascii="Times New Roman" w:hAnsi="Times New Roman" w:cs="Times New Roman"/>
          <w:sz w:val="24"/>
          <w:szCs w:val="24"/>
        </w:rPr>
        <w:t xml:space="preserve"> standards of excellence, </w:t>
      </w:r>
      <w:r w:rsidR="00941143" w:rsidRPr="00AB0F46">
        <w:rPr>
          <w:rFonts w:ascii="Times New Roman" w:hAnsi="Times New Roman" w:cs="Times New Roman"/>
          <w:sz w:val="24"/>
          <w:szCs w:val="24"/>
        </w:rPr>
        <w:t>and demonstrate</w:t>
      </w:r>
      <w:r w:rsidR="000B188E" w:rsidRPr="00AB0F46">
        <w:rPr>
          <w:rFonts w:ascii="Times New Roman" w:hAnsi="Times New Roman" w:cs="Times New Roman"/>
          <w:sz w:val="24"/>
          <w:szCs w:val="24"/>
        </w:rPr>
        <w:t xml:space="preserve"> </w:t>
      </w:r>
      <w:r w:rsidR="009D7D5B" w:rsidRPr="00AB0F46">
        <w:rPr>
          <w:rFonts w:ascii="Times New Roman" w:hAnsi="Times New Roman" w:cs="Times New Roman"/>
          <w:sz w:val="24"/>
          <w:szCs w:val="24"/>
        </w:rPr>
        <w:t>loyalty</w:t>
      </w:r>
      <w:r w:rsidR="000B188E" w:rsidRPr="00AB0F46">
        <w:rPr>
          <w:rFonts w:ascii="Times New Roman" w:hAnsi="Times New Roman" w:cs="Times New Roman"/>
          <w:sz w:val="24"/>
          <w:szCs w:val="24"/>
        </w:rPr>
        <w:t xml:space="preserve"> to </w:t>
      </w:r>
      <w:r w:rsidR="009D7D5B" w:rsidRPr="00AB0F46">
        <w:rPr>
          <w:rFonts w:ascii="Times New Roman" w:hAnsi="Times New Roman" w:cs="Times New Roman"/>
          <w:sz w:val="24"/>
          <w:szCs w:val="24"/>
        </w:rPr>
        <w:t>constant improvement</w:t>
      </w:r>
      <w:r w:rsidR="000B188E" w:rsidRPr="00AB0F46">
        <w:rPr>
          <w:rFonts w:ascii="Times New Roman" w:hAnsi="Times New Roman" w:cs="Times New Roman"/>
          <w:sz w:val="24"/>
          <w:szCs w:val="24"/>
        </w:rPr>
        <w:t xml:space="preserve">. A supplier who is </w:t>
      </w:r>
      <w:r w:rsidR="00941143" w:rsidRPr="00AB0F46">
        <w:rPr>
          <w:rFonts w:ascii="Times New Roman" w:hAnsi="Times New Roman" w:cs="Times New Roman"/>
          <w:sz w:val="24"/>
          <w:szCs w:val="24"/>
        </w:rPr>
        <w:t>not used</w:t>
      </w:r>
      <w:r w:rsidR="000B188E" w:rsidRPr="00AB0F46">
        <w:rPr>
          <w:rFonts w:ascii="Times New Roman" w:hAnsi="Times New Roman" w:cs="Times New Roman"/>
          <w:sz w:val="24"/>
          <w:szCs w:val="24"/>
        </w:rPr>
        <w:t xml:space="preserve"> to </w:t>
      </w:r>
      <w:r w:rsidR="00941143" w:rsidRPr="00AB0F46">
        <w:rPr>
          <w:rFonts w:ascii="Times New Roman" w:hAnsi="Times New Roman" w:cs="Times New Roman"/>
          <w:sz w:val="24"/>
          <w:szCs w:val="24"/>
        </w:rPr>
        <w:t>following</w:t>
      </w:r>
      <w:r w:rsidR="000B188E" w:rsidRPr="00AB0F46">
        <w:rPr>
          <w:rFonts w:ascii="Times New Roman" w:hAnsi="Times New Roman" w:cs="Times New Roman"/>
          <w:sz w:val="24"/>
          <w:szCs w:val="24"/>
        </w:rPr>
        <w:t xml:space="preserve"> </w:t>
      </w:r>
      <w:r w:rsidR="00941143" w:rsidRPr="00AB0F46">
        <w:rPr>
          <w:rFonts w:ascii="Times New Roman" w:hAnsi="Times New Roman" w:cs="Times New Roman"/>
          <w:sz w:val="24"/>
          <w:szCs w:val="24"/>
        </w:rPr>
        <w:t>constant</w:t>
      </w:r>
      <w:r w:rsidR="000B188E" w:rsidRPr="00AB0F46">
        <w:rPr>
          <w:rFonts w:ascii="Times New Roman" w:hAnsi="Times New Roman" w:cs="Times New Roman"/>
          <w:sz w:val="24"/>
          <w:szCs w:val="24"/>
        </w:rPr>
        <w:t xml:space="preserve"> improvement </w:t>
      </w:r>
      <w:r w:rsidR="000B188E" w:rsidRPr="00AB0F46">
        <w:rPr>
          <w:rFonts w:ascii="Times New Roman" w:hAnsi="Times New Roman" w:cs="Times New Roman"/>
          <w:sz w:val="24"/>
          <w:szCs w:val="24"/>
        </w:rPr>
        <w:lastRenderedPageBreak/>
        <w:t xml:space="preserve">may be </w:t>
      </w:r>
      <w:r w:rsidR="00941143" w:rsidRPr="00AB0F46">
        <w:rPr>
          <w:rFonts w:ascii="Times New Roman" w:hAnsi="Times New Roman" w:cs="Times New Roman"/>
          <w:sz w:val="24"/>
          <w:szCs w:val="24"/>
        </w:rPr>
        <w:t>not capable of</w:t>
      </w:r>
      <w:r w:rsidR="000B188E" w:rsidRPr="00AB0F46">
        <w:rPr>
          <w:rFonts w:ascii="Times New Roman" w:hAnsi="Times New Roman" w:cs="Times New Roman"/>
          <w:sz w:val="24"/>
          <w:szCs w:val="24"/>
        </w:rPr>
        <w:t xml:space="preserve"> keep</w:t>
      </w:r>
      <w:r w:rsidR="00941143" w:rsidRPr="00AB0F46">
        <w:rPr>
          <w:rFonts w:ascii="Times New Roman" w:hAnsi="Times New Roman" w:cs="Times New Roman"/>
          <w:sz w:val="24"/>
          <w:szCs w:val="24"/>
        </w:rPr>
        <w:t>ing up with the client</w:t>
      </w:r>
      <w:r w:rsidR="000B188E" w:rsidRPr="00AB0F46">
        <w:rPr>
          <w:rFonts w:ascii="Times New Roman" w:hAnsi="Times New Roman" w:cs="Times New Roman"/>
          <w:sz w:val="24"/>
          <w:szCs w:val="24"/>
        </w:rPr>
        <w:t xml:space="preserve">s’ increasing </w:t>
      </w:r>
      <w:r w:rsidR="00941143" w:rsidRPr="00AB0F46">
        <w:rPr>
          <w:rFonts w:ascii="Times New Roman" w:hAnsi="Times New Roman" w:cs="Times New Roman"/>
          <w:sz w:val="24"/>
          <w:szCs w:val="24"/>
        </w:rPr>
        <w:t>needs</w:t>
      </w:r>
      <w:r w:rsidR="000B188E" w:rsidRPr="00AB0F46">
        <w:rPr>
          <w:rFonts w:ascii="Times New Roman" w:hAnsi="Times New Roman" w:cs="Times New Roman"/>
          <w:sz w:val="24"/>
          <w:szCs w:val="24"/>
        </w:rPr>
        <w:t xml:space="preserve"> for </w:t>
      </w:r>
      <w:r w:rsidR="00941143" w:rsidRPr="00AB0F46">
        <w:rPr>
          <w:rFonts w:ascii="Times New Roman" w:hAnsi="Times New Roman" w:cs="Times New Roman"/>
          <w:sz w:val="24"/>
          <w:szCs w:val="24"/>
        </w:rPr>
        <w:t>enhanced</w:t>
      </w:r>
      <w:r w:rsidR="000B188E" w:rsidRPr="00AB0F46">
        <w:rPr>
          <w:rFonts w:ascii="Times New Roman" w:hAnsi="Times New Roman" w:cs="Times New Roman"/>
          <w:sz w:val="24"/>
          <w:szCs w:val="24"/>
        </w:rPr>
        <w:t xml:space="preserve">, cheaper, </w:t>
      </w:r>
      <w:r w:rsidR="00941143" w:rsidRPr="00AB0F46">
        <w:rPr>
          <w:rFonts w:ascii="Times New Roman" w:hAnsi="Times New Roman" w:cs="Times New Roman"/>
          <w:sz w:val="24"/>
          <w:szCs w:val="24"/>
        </w:rPr>
        <w:t>quicker</w:t>
      </w:r>
      <w:r w:rsidR="000B188E" w:rsidRPr="00AB0F46">
        <w:rPr>
          <w:rFonts w:ascii="Times New Roman" w:hAnsi="Times New Roman" w:cs="Times New Roman"/>
          <w:sz w:val="24"/>
          <w:szCs w:val="24"/>
        </w:rPr>
        <w:t xml:space="preserve"> goods and services.</w:t>
      </w:r>
    </w:p>
    <w:p w:rsidR="00CA3E13" w:rsidRPr="00AB0F46" w:rsidRDefault="00CA3E13" w:rsidP="00CA3E13">
      <w:pPr>
        <w:autoSpaceDE w:val="0"/>
        <w:autoSpaceDN w:val="0"/>
        <w:adjustRightInd w:val="0"/>
        <w:spacing w:after="0" w:line="360" w:lineRule="auto"/>
        <w:jc w:val="both"/>
        <w:rPr>
          <w:rFonts w:ascii="Times New Roman" w:hAnsi="Times New Roman" w:cs="Times New Roman"/>
          <w:b/>
          <w:bCs/>
          <w:sz w:val="24"/>
          <w:szCs w:val="24"/>
        </w:rPr>
      </w:pPr>
    </w:p>
    <w:p w:rsidR="000B188E" w:rsidRPr="00AB0F46" w:rsidRDefault="000B188E" w:rsidP="00CA3E13">
      <w:pPr>
        <w:pStyle w:val="ListParagraph"/>
        <w:autoSpaceDE w:val="0"/>
        <w:autoSpaceDN w:val="0"/>
        <w:adjustRightInd w:val="0"/>
        <w:spacing w:after="0" w:line="360" w:lineRule="auto"/>
        <w:ind w:left="0"/>
        <w:jc w:val="both"/>
        <w:rPr>
          <w:rFonts w:ascii="Times New Roman" w:hAnsi="Times New Roman" w:cs="Times New Roman"/>
          <w:b/>
          <w:bCs/>
          <w:sz w:val="24"/>
          <w:szCs w:val="24"/>
        </w:rPr>
      </w:pPr>
      <w:r w:rsidRPr="00AB0F46">
        <w:rPr>
          <w:rFonts w:ascii="Times New Roman" w:hAnsi="Times New Roman" w:cs="Times New Roman"/>
          <w:b/>
          <w:bCs/>
          <w:sz w:val="24"/>
          <w:szCs w:val="24"/>
        </w:rPr>
        <w:t>2.3.5 Mitigate risk.</w:t>
      </w:r>
    </w:p>
    <w:p w:rsidR="00D24786" w:rsidRDefault="00D24786"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Organizational processes and supplier performance both help to lower company risk, especially in light of the growing dependence of businesses on their major suppl</w:t>
      </w:r>
      <w:r w:rsidR="00CD52E1" w:rsidRPr="00AB0F46">
        <w:rPr>
          <w:rFonts w:ascii="Times New Roman" w:eastAsia="Times New Roman" w:hAnsi="Times New Roman" w:cs="Times New Roman"/>
          <w:sz w:val="24"/>
          <w:szCs w:val="24"/>
          <w:lang w:val="en-ZW" w:eastAsia="en-ZW"/>
        </w:rPr>
        <w:t xml:space="preserve">iers. </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ListParagraph"/>
        <w:autoSpaceDE w:val="0"/>
        <w:autoSpaceDN w:val="0"/>
        <w:adjustRightInd w:val="0"/>
        <w:spacing w:after="0" w:line="360" w:lineRule="auto"/>
        <w:ind w:left="0"/>
        <w:jc w:val="both"/>
        <w:rPr>
          <w:rFonts w:ascii="Times New Roman" w:hAnsi="Times New Roman" w:cs="Times New Roman"/>
          <w:b/>
          <w:bCs/>
          <w:sz w:val="24"/>
          <w:szCs w:val="24"/>
        </w:rPr>
      </w:pPr>
      <w:r w:rsidRPr="00AB0F46">
        <w:rPr>
          <w:rFonts w:ascii="Times New Roman" w:hAnsi="Times New Roman" w:cs="Times New Roman"/>
          <w:b/>
          <w:bCs/>
          <w:sz w:val="24"/>
          <w:szCs w:val="24"/>
        </w:rPr>
        <w:t>2.3.6 Improve supplier performance.</w:t>
      </w:r>
    </w:p>
    <w:p w:rsidR="00D24786" w:rsidRPr="00AB0F46" w:rsidRDefault="00D24786"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Enhancing the performance of suppliers must be the aim of supplier assessment. While performance evaluations alone might be motivating, supplier assessments can be highly effective if they lead to </w:t>
      </w:r>
      <w:r w:rsidR="00A21F94" w:rsidRPr="00AB0F46">
        <w:rPr>
          <w:rFonts w:ascii="Times New Roman" w:eastAsia="Times New Roman" w:hAnsi="Times New Roman" w:cs="Times New Roman"/>
          <w:sz w:val="24"/>
          <w:szCs w:val="24"/>
          <w:lang w:val="en-ZW" w:eastAsia="en-ZW"/>
        </w:rPr>
        <w:t>on-going</w:t>
      </w:r>
      <w:r w:rsidRPr="00AB0F46">
        <w:rPr>
          <w:rFonts w:ascii="Times New Roman" w:eastAsia="Times New Roman" w:hAnsi="Times New Roman" w:cs="Times New Roman"/>
          <w:sz w:val="24"/>
          <w:szCs w:val="24"/>
          <w:lang w:val="en-ZW" w:eastAsia="en-ZW"/>
        </w:rPr>
        <w:t xml:space="preserve"> training initiatives and genuine improvements in supplier performance. The standard quantitative metrics like quality, delivery, and cost control must be addressed in tandem with the fundamental qualitative concerns in supplier evaluation processes. </w:t>
      </w:r>
    </w:p>
    <w:p w:rsidR="004E3EF1"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Michael Porter once argued that a firm's strengths ultimately fall into one of two headings: </w:t>
      </w:r>
      <w:r w:rsidRPr="00AB0F46">
        <w:rPr>
          <w:rFonts w:ascii="Times New Roman" w:hAnsi="Times New Roman" w:cs="Times New Roman"/>
          <w:b/>
          <w:bCs/>
          <w:sz w:val="24"/>
          <w:szCs w:val="24"/>
        </w:rPr>
        <w:t>cost advantage and differentiation</w:t>
      </w:r>
      <w:r w:rsidR="006E018A" w:rsidRPr="00AB0F46">
        <w:rPr>
          <w:rFonts w:ascii="Times New Roman" w:hAnsi="Times New Roman" w:cs="Times New Roman"/>
          <w:sz w:val="24"/>
          <w:szCs w:val="24"/>
        </w:rPr>
        <w:t xml:space="preserve">. </w:t>
      </w:r>
      <w:r w:rsidRPr="00AB0F46">
        <w:rPr>
          <w:rFonts w:ascii="Times New Roman" w:hAnsi="Times New Roman" w:cs="Times New Roman"/>
          <w:sz w:val="24"/>
          <w:szCs w:val="24"/>
        </w:rPr>
        <w:t>The following diagram on the next page illustrates Porter's generic strategies:</w:t>
      </w:r>
    </w:p>
    <w:p w:rsidR="004E3EF1" w:rsidRPr="00AB0F46" w:rsidRDefault="00CA3E13" w:rsidP="00CA3E13">
      <w:pPr>
        <w:tabs>
          <w:tab w:val="left" w:pos="1926"/>
        </w:tabs>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w:drawing>
          <wp:anchor distT="0" distB="0" distL="114300" distR="114300" simplePos="0" relativeHeight="251689984" behindDoc="0" locked="0" layoutInCell="1" allowOverlap="1" wp14:anchorId="77B240EE" wp14:editId="0C71EF2A">
            <wp:simplePos x="0" y="0"/>
            <wp:positionH relativeFrom="page">
              <wp:posOffset>1349375</wp:posOffset>
            </wp:positionH>
            <wp:positionV relativeFrom="page">
              <wp:posOffset>5365750</wp:posOffset>
            </wp:positionV>
            <wp:extent cx="4422775" cy="2311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11"/>
                    <a:srcRect/>
                    <a:stretch>
                      <a:fillRect/>
                    </a:stretch>
                  </pic:blipFill>
                  <pic:spPr bwMode="auto">
                    <a:xfrm>
                      <a:off x="0" y="0"/>
                      <a:ext cx="4422775" cy="231140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3EF1" w:rsidRDefault="004E3EF1" w:rsidP="00CA3E13">
      <w:pPr>
        <w:autoSpaceDE w:val="0"/>
        <w:autoSpaceDN w:val="0"/>
        <w:adjustRightInd w:val="0"/>
        <w:spacing w:after="0" w:line="360" w:lineRule="auto"/>
        <w:jc w:val="both"/>
        <w:rPr>
          <w:rFonts w:ascii="Times New Roman" w:hAnsi="Times New Roman" w:cs="Times New Roman"/>
          <w:sz w:val="24"/>
          <w:szCs w:val="24"/>
        </w:rPr>
      </w:pPr>
    </w:p>
    <w:p w:rsidR="00AB0F46" w:rsidRDefault="00AB0F46" w:rsidP="00CA3E13">
      <w:pPr>
        <w:autoSpaceDE w:val="0"/>
        <w:autoSpaceDN w:val="0"/>
        <w:adjustRightInd w:val="0"/>
        <w:spacing w:after="0" w:line="360" w:lineRule="auto"/>
        <w:jc w:val="both"/>
        <w:rPr>
          <w:rFonts w:ascii="Times New Roman" w:hAnsi="Times New Roman" w:cs="Times New Roman"/>
          <w:sz w:val="24"/>
          <w:szCs w:val="24"/>
        </w:rPr>
      </w:pPr>
    </w:p>
    <w:p w:rsidR="00AB0F46" w:rsidRDefault="00AB0F46" w:rsidP="00CA3E13">
      <w:pPr>
        <w:autoSpaceDE w:val="0"/>
        <w:autoSpaceDN w:val="0"/>
        <w:adjustRightInd w:val="0"/>
        <w:spacing w:after="0" w:line="360" w:lineRule="auto"/>
        <w:jc w:val="both"/>
        <w:rPr>
          <w:rFonts w:ascii="Times New Roman" w:hAnsi="Times New Roman" w:cs="Times New Roman"/>
          <w:sz w:val="24"/>
          <w:szCs w:val="24"/>
        </w:rPr>
      </w:pPr>
    </w:p>
    <w:p w:rsidR="00AB0F46" w:rsidRDefault="00AB0F46" w:rsidP="00CA3E13">
      <w:pPr>
        <w:autoSpaceDE w:val="0"/>
        <w:autoSpaceDN w:val="0"/>
        <w:adjustRightInd w:val="0"/>
        <w:spacing w:after="0" w:line="360" w:lineRule="auto"/>
        <w:jc w:val="both"/>
        <w:rPr>
          <w:rFonts w:ascii="Times New Roman" w:hAnsi="Times New Roman" w:cs="Times New Roman"/>
          <w:sz w:val="24"/>
          <w:szCs w:val="24"/>
        </w:rPr>
      </w:pPr>
    </w:p>
    <w:p w:rsidR="00AB0F46" w:rsidRPr="00AB0F46" w:rsidRDefault="00AB0F46" w:rsidP="00CA3E13">
      <w:pPr>
        <w:autoSpaceDE w:val="0"/>
        <w:autoSpaceDN w:val="0"/>
        <w:adjustRightInd w:val="0"/>
        <w:spacing w:after="0" w:line="360" w:lineRule="auto"/>
        <w:jc w:val="both"/>
        <w:rPr>
          <w:rFonts w:ascii="Times New Roman" w:hAnsi="Times New Roman" w:cs="Times New Roman"/>
          <w:sz w:val="24"/>
          <w:szCs w:val="24"/>
        </w:rPr>
      </w:pPr>
    </w:p>
    <w:p w:rsidR="00CA3E13" w:rsidRDefault="00CA3E13" w:rsidP="00CA3E13">
      <w:pPr>
        <w:pStyle w:val="Caption"/>
        <w:spacing w:after="0" w:line="360" w:lineRule="auto"/>
        <w:jc w:val="both"/>
        <w:rPr>
          <w:rFonts w:ascii="Times New Roman" w:hAnsi="Times New Roman" w:cs="Times New Roman"/>
          <w:color w:val="auto"/>
          <w:sz w:val="24"/>
          <w:szCs w:val="24"/>
        </w:rPr>
      </w:pPr>
      <w:bookmarkStart w:id="72" w:name="_Toc165412732"/>
    </w:p>
    <w:p w:rsidR="00CA3E13" w:rsidRDefault="00CA3E13" w:rsidP="00CA3E13">
      <w:pPr>
        <w:pStyle w:val="Caption"/>
        <w:spacing w:after="0" w:line="360" w:lineRule="auto"/>
        <w:jc w:val="both"/>
        <w:rPr>
          <w:rFonts w:ascii="Times New Roman" w:hAnsi="Times New Roman" w:cs="Times New Roman"/>
          <w:color w:val="auto"/>
          <w:sz w:val="24"/>
          <w:szCs w:val="24"/>
        </w:rPr>
      </w:pPr>
    </w:p>
    <w:p w:rsidR="00CA3E13" w:rsidRDefault="00CA3E13" w:rsidP="00CA3E13">
      <w:pPr>
        <w:pStyle w:val="Caption"/>
        <w:spacing w:after="0" w:line="360" w:lineRule="auto"/>
        <w:jc w:val="both"/>
        <w:rPr>
          <w:rFonts w:ascii="Times New Roman" w:hAnsi="Times New Roman" w:cs="Times New Roman"/>
          <w:color w:val="auto"/>
          <w:sz w:val="24"/>
          <w:szCs w:val="24"/>
        </w:rPr>
      </w:pPr>
    </w:p>
    <w:p w:rsidR="00CA3E13" w:rsidRDefault="00CA3E13" w:rsidP="00CA3E13">
      <w:pPr>
        <w:pStyle w:val="Caption"/>
        <w:spacing w:after="0" w:line="360" w:lineRule="auto"/>
        <w:jc w:val="both"/>
        <w:rPr>
          <w:rFonts w:ascii="Times New Roman" w:hAnsi="Times New Roman" w:cs="Times New Roman"/>
          <w:color w:val="auto"/>
          <w:sz w:val="24"/>
          <w:szCs w:val="24"/>
        </w:rPr>
      </w:pPr>
    </w:p>
    <w:p w:rsidR="00CD52E1" w:rsidRPr="00AB0F46" w:rsidRDefault="00A853DC" w:rsidP="00CA3E13">
      <w:pPr>
        <w:pStyle w:val="Caption"/>
        <w:spacing w:after="0" w:line="360" w:lineRule="auto"/>
        <w:jc w:val="both"/>
        <w:rPr>
          <w:rFonts w:ascii="Times New Roman" w:hAnsi="Times New Roman" w:cs="Times New Roman"/>
          <w:b w:val="0"/>
          <w:color w:val="auto"/>
          <w:sz w:val="24"/>
          <w:szCs w:val="24"/>
        </w:rPr>
      </w:pPr>
      <w:r w:rsidRPr="00AB0F46">
        <w:rPr>
          <w:rFonts w:ascii="Times New Roman" w:hAnsi="Times New Roman" w:cs="Times New Roman"/>
          <w:color w:val="auto"/>
          <w:sz w:val="24"/>
          <w:szCs w:val="24"/>
        </w:rPr>
        <w:t xml:space="preserve">Figure </w:t>
      </w:r>
      <w:r w:rsidRPr="00AB0F46">
        <w:rPr>
          <w:rFonts w:ascii="Times New Roman" w:hAnsi="Times New Roman" w:cs="Times New Roman"/>
          <w:color w:val="auto"/>
          <w:sz w:val="24"/>
          <w:szCs w:val="24"/>
        </w:rPr>
        <w:fldChar w:fldCharType="begin"/>
      </w:r>
      <w:r w:rsidRPr="00AB0F46">
        <w:rPr>
          <w:rFonts w:ascii="Times New Roman" w:hAnsi="Times New Roman" w:cs="Times New Roman"/>
          <w:color w:val="auto"/>
          <w:sz w:val="24"/>
          <w:szCs w:val="24"/>
        </w:rPr>
        <w:instrText xml:space="preserve"> SEQ Figure \* ARABIC </w:instrText>
      </w:r>
      <w:r w:rsidRPr="00AB0F46">
        <w:rPr>
          <w:rFonts w:ascii="Times New Roman" w:hAnsi="Times New Roman" w:cs="Times New Roman"/>
          <w:color w:val="auto"/>
          <w:sz w:val="24"/>
          <w:szCs w:val="24"/>
        </w:rPr>
        <w:fldChar w:fldCharType="separate"/>
      </w:r>
      <w:r w:rsidR="007E2712">
        <w:rPr>
          <w:rFonts w:ascii="Times New Roman" w:hAnsi="Times New Roman" w:cs="Times New Roman"/>
          <w:noProof/>
          <w:color w:val="auto"/>
          <w:sz w:val="24"/>
          <w:szCs w:val="24"/>
        </w:rPr>
        <w:t>1</w:t>
      </w:r>
      <w:r w:rsidRPr="00AB0F46">
        <w:rPr>
          <w:rFonts w:ascii="Times New Roman" w:hAnsi="Times New Roman" w:cs="Times New Roman"/>
          <w:color w:val="auto"/>
          <w:sz w:val="24"/>
          <w:szCs w:val="24"/>
        </w:rPr>
        <w:fldChar w:fldCharType="end"/>
      </w:r>
      <w:r w:rsidR="008552AB">
        <w:rPr>
          <w:rFonts w:ascii="Times New Roman" w:hAnsi="Times New Roman" w:cs="Times New Roman"/>
          <w:color w:val="auto"/>
          <w:sz w:val="24"/>
          <w:szCs w:val="24"/>
        </w:rPr>
        <w:t xml:space="preserve"> </w:t>
      </w:r>
      <w:r w:rsidRPr="00AB0F46">
        <w:rPr>
          <w:rFonts w:ascii="Times New Roman" w:hAnsi="Times New Roman" w:cs="Times New Roman"/>
          <w:color w:val="auto"/>
          <w:sz w:val="24"/>
          <w:szCs w:val="24"/>
        </w:rPr>
        <w:t>Source: Porter, 1985</w:t>
      </w:r>
      <w:bookmarkEnd w:id="72"/>
    </w:p>
    <w:p w:rsidR="00A853DC" w:rsidRPr="00AB0F46" w:rsidRDefault="00A853DC" w:rsidP="00CA3E13">
      <w:pPr>
        <w:pStyle w:val="Heading2"/>
        <w:spacing w:before="0" w:after="0" w:line="360" w:lineRule="auto"/>
        <w:rPr>
          <w:rFonts w:cs="Times New Roman"/>
          <w:szCs w:val="24"/>
        </w:rPr>
      </w:pPr>
      <w:bookmarkStart w:id="73" w:name="_Toc165408122"/>
    </w:p>
    <w:p w:rsidR="000B188E" w:rsidRPr="00AB0F46" w:rsidRDefault="00AB0F46" w:rsidP="00CA3E13">
      <w:pPr>
        <w:pStyle w:val="Heading2"/>
        <w:spacing w:before="0" w:after="0" w:line="360" w:lineRule="auto"/>
        <w:rPr>
          <w:rFonts w:cs="Times New Roman"/>
          <w:szCs w:val="24"/>
        </w:rPr>
      </w:pPr>
      <w:bookmarkStart w:id="74" w:name="_Toc165422442"/>
      <w:r>
        <w:rPr>
          <w:rFonts w:cs="Times New Roman"/>
          <w:szCs w:val="24"/>
        </w:rPr>
        <w:t xml:space="preserve">2.4 </w:t>
      </w:r>
      <w:r w:rsidR="000B188E" w:rsidRPr="00AB0F46">
        <w:rPr>
          <w:rFonts w:cs="Times New Roman"/>
          <w:szCs w:val="24"/>
        </w:rPr>
        <w:t>Methods/approaches used in supplier performance management</w:t>
      </w:r>
      <w:bookmarkEnd w:id="73"/>
      <w:bookmarkEnd w:id="74"/>
    </w:p>
    <w:p w:rsidR="000B188E"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Various approaches crafted for supplier performance management exist and these have been illustrated by different accredited authors. This study will focus on the approaches of a few authors in order to emphasis on them as they are deemed to be tried and tested.</w:t>
      </w:r>
    </w:p>
    <w:p w:rsidR="00CA3E13" w:rsidRPr="00AB0F46"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3"/>
        <w:spacing w:before="0" w:line="360" w:lineRule="auto"/>
        <w:jc w:val="both"/>
        <w:rPr>
          <w:rFonts w:cs="Times New Roman"/>
        </w:rPr>
      </w:pPr>
      <w:bookmarkStart w:id="75" w:name="_Toc165408123"/>
      <w:bookmarkStart w:id="76" w:name="_Toc165422443"/>
      <w:r w:rsidRPr="00AB0F46">
        <w:rPr>
          <w:rFonts w:cs="Times New Roman"/>
        </w:rPr>
        <w:t>2.4.1 Survey method</w:t>
      </w:r>
      <w:bookmarkEnd w:id="75"/>
      <w:bookmarkEnd w:id="76"/>
    </w:p>
    <w:p w:rsidR="00413EFA" w:rsidRDefault="00AA4351"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A survey method is an approach in which</w:t>
      </w:r>
      <w:r w:rsidR="005720A8" w:rsidRPr="00AB0F46">
        <w:rPr>
          <w:rFonts w:ascii="Times New Roman" w:hAnsi="Times New Roman" w:cs="Times New Roman"/>
          <w:sz w:val="24"/>
          <w:szCs w:val="24"/>
        </w:rPr>
        <w:t xml:space="preserve"> before procuring a service,</w:t>
      </w:r>
      <w:r w:rsidRPr="00AB0F46">
        <w:rPr>
          <w:rFonts w:ascii="Times New Roman" w:hAnsi="Times New Roman" w:cs="Times New Roman"/>
          <w:sz w:val="24"/>
          <w:szCs w:val="24"/>
        </w:rPr>
        <w:t xml:space="preserve"> an </w:t>
      </w:r>
      <w:r w:rsidR="000B188E" w:rsidRPr="00AB0F46">
        <w:rPr>
          <w:rFonts w:ascii="Times New Roman" w:hAnsi="Times New Roman" w:cs="Times New Roman"/>
          <w:sz w:val="24"/>
          <w:szCs w:val="24"/>
        </w:rPr>
        <w:t xml:space="preserve">organisation </w:t>
      </w:r>
      <w:r w:rsidRPr="00AB0F46">
        <w:rPr>
          <w:rFonts w:ascii="Times New Roman" w:hAnsi="Times New Roman" w:cs="Times New Roman"/>
          <w:sz w:val="24"/>
          <w:szCs w:val="24"/>
        </w:rPr>
        <w:t>gets in touch with</w:t>
      </w:r>
      <w:r w:rsidR="000B188E" w:rsidRPr="00AB0F46">
        <w:rPr>
          <w:rFonts w:ascii="Times New Roman" w:hAnsi="Times New Roman" w:cs="Times New Roman"/>
          <w:sz w:val="24"/>
          <w:szCs w:val="24"/>
        </w:rPr>
        <w:t xml:space="preserve"> a numbe</w:t>
      </w:r>
      <w:r w:rsidRPr="00AB0F46">
        <w:rPr>
          <w:rFonts w:ascii="Times New Roman" w:hAnsi="Times New Roman" w:cs="Times New Roman"/>
          <w:sz w:val="24"/>
          <w:szCs w:val="24"/>
        </w:rPr>
        <w:t xml:space="preserve">r of other clients and </w:t>
      </w:r>
      <w:r w:rsidR="00D90A41" w:rsidRPr="00AB0F46">
        <w:rPr>
          <w:rFonts w:ascii="Times New Roman" w:hAnsi="Times New Roman" w:cs="Times New Roman"/>
          <w:sz w:val="24"/>
          <w:szCs w:val="24"/>
        </w:rPr>
        <w:t>acquire</w:t>
      </w:r>
      <w:r w:rsidR="000B188E" w:rsidRPr="00AB0F46">
        <w:rPr>
          <w:rFonts w:ascii="Times New Roman" w:hAnsi="Times New Roman" w:cs="Times New Roman"/>
          <w:sz w:val="24"/>
          <w:szCs w:val="24"/>
        </w:rPr>
        <w:t xml:space="preserve"> their views on the performance of the supplier</w:t>
      </w:r>
      <w:r w:rsidRPr="00AB0F46">
        <w:rPr>
          <w:rFonts w:ascii="Times New Roman" w:hAnsi="Times New Roman" w:cs="Times New Roman"/>
          <w:sz w:val="24"/>
          <w:szCs w:val="24"/>
        </w:rPr>
        <w:t>s</w:t>
      </w:r>
      <w:r w:rsidR="000B188E" w:rsidRPr="00AB0F46">
        <w:rPr>
          <w:rFonts w:ascii="Times New Roman" w:hAnsi="Times New Roman" w:cs="Times New Roman"/>
          <w:sz w:val="24"/>
          <w:szCs w:val="24"/>
        </w:rPr>
        <w:t xml:space="preserve">. </w:t>
      </w:r>
      <w:r w:rsidR="00413EFA" w:rsidRPr="00AB0F46">
        <w:rPr>
          <w:rFonts w:ascii="Times New Roman" w:eastAsia="Times New Roman" w:hAnsi="Times New Roman" w:cs="Times New Roman"/>
          <w:sz w:val="24"/>
          <w:szCs w:val="24"/>
          <w:lang w:val="en-ZW" w:eastAsia="en-ZW"/>
        </w:rPr>
        <w:t xml:space="preserve">Research organizations often give updates, and it is easy to use. Conversely, surveys are expensive, the quality of the data collected may be poor and dependent upon the source of the information, and the evaluation is centred </w:t>
      </w:r>
      <w:r w:rsidR="00A21F94" w:rsidRPr="00AB0F46">
        <w:rPr>
          <w:rFonts w:ascii="Times New Roman" w:eastAsia="Times New Roman" w:hAnsi="Times New Roman" w:cs="Times New Roman"/>
          <w:sz w:val="24"/>
          <w:szCs w:val="24"/>
          <w:lang w:val="en-ZW" w:eastAsia="en-ZW"/>
        </w:rPr>
        <w:t>on</w:t>
      </w:r>
      <w:r w:rsidR="00413EFA" w:rsidRPr="00AB0F46">
        <w:rPr>
          <w:rFonts w:ascii="Times New Roman" w:eastAsia="Times New Roman" w:hAnsi="Times New Roman" w:cs="Times New Roman"/>
          <w:sz w:val="24"/>
          <w:szCs w:val="24"/>
          <w:lang w:val="en-ZW" w:eastAsia="en-ZW"/>
        </w:rPr>
        <w:t xml:space="preserve"> the experiences of other organizations.</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A33FEC" w:rsidRPr="00AB0F46" w:rsidRDefault="000B188E" w:rsidP="00CA3E13">
      <w:pPr>
        <w:pStyle w:val="Heading2"/>
        <w:spacing w:before="0" w:after="0" w:line="360" w:lineRule="auto"/>
        <w:rPr>
          <w:rFonts w:cs="Times New Roman"/>
          <w:szCs w:val="24"/>
        </w:rPr>
      </w:pPr>
      <w:bookmarkStart w:id="77" w:name="_Toc165422444"/>
      <w:r w:rsidRPr="00AB0F46">
        <w:rPr>
          <w:rFonts w:cs="Times New Roman"/>
          <w:szCs w:val="24"/>
        </w:rPr>
        <w:t>2.4.2 Comparative method</w:t>
      </w:r>
      <w:bookmarkEnd w:id="77"/>
    </w:p>
    <w:p w:rsidR="000B188E" w:rsidRDefault="0069099D"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Supplier are</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assessed</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separately</w:t>
      </w:r>
      <w:r w:rsidR="000B188E" w:rsidRPr="00AB0F46">
        <w:rPr>
          <w:rFonts w:ascii="Times New Roman" w:hAnsi="Times New Roman" w:cs="Times New Roman"/>
          <w:sz w:val="24"/>
          <w:szCs w:val="24"/>
        </w:rPr>
        <w:t xml:space="preserve"> by evaluators on </w:t>
      </w:r>
      <w:r w:rsidRPr="00AB0F46">
        <w:rPr>
          <w:rFonts w:ascii="Times New Roman" w:hAnsi="Times New Roman" w:cs="Times New Roman"/>
          <w:sz w:val="24"/>
          <w:szCs w:val="24"/>
        </w:rPr>
        <w:t>approved</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guidelines</w:t>
      </w:r>
      <w:r w:rsidR="000B188E" w:rsidRPr="00AB0F46">
        <w:rPr>
          <w:rFonts w:ascii="Times New Roman" w:hAnsi="Times New Roman" w:cs="Times New Roman"/>
          <w:sz w:val="24"/>
          <w:szCs w:val="24"/>
        </w:rPr>
        <w:t>, such as price, quality, delivery etc. individual ratings are then tabulated and a final ra</w:t>
      </w:r>
      <w:r w:rsidR="00CD52E1" w:rsidRPr="00AB0F46">
        <w:rPr>
          <w:rFonts w:ascii="Times New Roman" w:hAnsi="Times New Roman" w:cs="Times New Roman"/>
          <w:sz w:val="24"/>
          <w:szCs w:val="24"/>
        </w:rPr>
        <w:t xml:space="preserve">ting awarded by the value team. </w:t>
      </w:r>
      <w:r w:rsidR="000B188E" w:rsidRPr="00AB0F46">
        <w:rPr>
          <w:rFonts w:ascii="Times New Roman" w:hAnsi="Times New Roman" w:cs="Times New Roman"/>
          <w:sz w:val="24"/>
          <w:szCs w:val="24"/>
        </w:rPr>
        <w:t>Th</w:t>
      </w:r>
      <w:r w:rsidR="00F1198A" w:rsidRPr="00AB0F46">
        <w:rPr>
          <w:rFonts w:ascii="Times New Roman" w:hAnsi="Times New Roman" w:cs="Times New Roman"/>
          <w:sz w:val="24"/>
          <w:szCs w:val="24"/>
        </w:rPr>
        <w:t>e comparative method can be utilised</w:t>
      </w:r>
      <w:r w:rsidR="000B188E" w:rsidRPr="00AB0F46">
        <w:rPr>
          <w:rFonts w:ascii="Times New Roman" w:hAnsi="Times New Roman" w:cs="Times New Roman"/>
          <w:sz w:val="24"/>
          <w:szCs w:val="24"/>
        </w:rPr>
        <w:t xml:space="preserve"> to quickly </w:t>
      </w:r>
      <w:r w:rsidR="00F1198A" w:rsidRPr="00AB0F46">
        <w:rPr>
          <w:rFonts w:ascii="Times New Roman" w:hAnsi="Times New Roman" w:cs="Times New Roman"/>
          <w:sz w:val="24"/>
          <w:szCs w:val="24"/>
        </w:rPr>
        <w:t>assess</w:t>
      </w:r>
      <w:r w:rsidR="000B188E" w:rsidRPr="00AB0F46">
        <w:rPr>
          <w:rFonts w:ascii="Times New Roman" w:hAnsi="Times New Roman" w:cs="Times New Roman"/>
          <w:sz w:val="24"/>
          <w:szCs w:val="24"/>
        </w:rPr>
        <w:t xml:space="preserve"> a supplier on a </w:t>
      </w:r>
      <w:r w:rsidR="00F1198A" w:rsidRPr="00AB0F46">
        <w:rPr>
          <w:rFonts w:ascii="Times New Roman" w:hAnsi="Times New Roman" w:cs="Times New Roman"/>
          <w:sz w:val="24"/>
          <w:szCs w:val="24"/>
        </w:rPr>
        <w:t>small</w:t>
      </w:r>
      <w:r w:rsidR="006E018A" w:rsidRPr="00AB0F46">
        <w:rPr>
          <w:rFonts w:ascii="Times New Roman" w:hAnsi="Times New Roman" w:cs="Times New Roman"/>
          <w:sz w:val="24"/>
          <w:szCs w:val="24"/>
        </w:rPr>
        <w:t xml:space="preserve"> term basis</w:t>
      </w:r>
      <w:r w:rsidR="000B188E" w:rsidRPr="00AB0F46">
        <w:rPr>
          <w:rFonts w:ascii="Times New Roman" w:hAnsi="Times New Roman" w:cs="Times New Roman"/>
          <w:sz w:val="24"/>
          <w:szCs w:val="24"/>
        </w:rPr>
        <w:t xml:space="preserve">. </w:t>
      </w:r>
      <w:r w:rsidR="00DA0205" w:rsidRPr="00AB0F46">
        <w:rPr>
          <w:rFonts w:ascii="Times New Roman" w:hAnsi="Times New Roman" w:cs="Times New Roman"/>
          <w:sz w:val="24"/>
          <w:szCs w:val="24"/>
        </w:rPr>
        <w:t>On the other hand, the method</w:t>
      </w:r>
      <w:r w:rsidR="000B188E" w:rsidRPr="00AB0F46">
        <w:rPr>
          <w:rFonts w:ascii="Times New Roman" w:hAnsi="Times New Roman" w:cs="Times New Roman"/>
          <w:sz w:val="24"/>
          <w:szCs w:val="24"/>
        </w:rPr>
        <w:t xml:space="preserve"> does not consider relative </w:t>
      </w:r>
      <w:r w:rsidR="00DA0205" w:rsidRPr="00AB0F46">
        <w:rPr>
          <w:rFonts w:ascii="Times New Roman" w:hAnsi="Times New Roman" w:cs="Times New Roman"/>
          <w:sz w:val="24"/>
          <w:szCs w:val="24"/>
        </w:rPr>
        <w:t>significance</w:t>
      </w:r>
      <w:r w:rsidR="000B188E" w:rsidRPr="00AB0F46">
        <w:rPr>
          <w:rFonts w:ascii="Times New Roman" w:hAnsi="Times New Roman" w:cs="Times New Roman"/>
          <w:sz w:val="24"/>
          <w:szCs w:val="24"/>
        </w:rPr>
        <w:t xml:space="preserve"> of </w:t>
      </w:r>
      <w:r w:rsidR="00DA0205" w:rsidRPr="00AB0F46">
        <w:rPr>
          <w:rFonts w:ascii="Times New Roman" w:hAnsi="Times New Roman" w:cs="Times New Roman"/>
          <w:sz w:val="24"/>
          <w:szCs w:val="24"/>
        </w:rPr>
        <w:t>a variety of</w:t>
      </w:r>
      <w:r w:rsidR="000B188E" w:rsidRPr="00AB0F46">
        <w:rPr>
          <w:rFonts w:ascii="Times New Roman" w:hAnsi="Times New Roman" w:cs="Times New Roman"/>
          <w:sz w:val="24"/>
          <w:szCs w:val="24"/>
        </w:rPr>
        <w:t xml:space="preserve"> rating </w:t>
      </w:r>
      <w:r w:rsidR="00DA0205" w:rsidRPr="00AB0F46">
        <w:rPr>
          <w:rFonts w:ascii="Times New Roman" w:hAnsi="Times New Roman" w:cs="Times New Roman"/>
          <w:sz w:val="24"/>
          <w:szCs w:val="24"/>
        </w:rPr>
        <w:t>factors. The comparative method</w:t>
      </w:r>
      <w:r w:rsidR="000B188E" w:rsidRPr="00AB0F46">
        <w:rPr>
          <w:rFonts w:ascii="Times New Roman" w:hAnsi="Times New Roman" w:cs="Times New Roman"/>
          <w:sz w:val="24"/>
          <w:szCs w:val="24"/>
        </w:rPr>
        <w:t xml:space="preserve"> is also not </w:t>
      </w:r>
      <w:r w:rsidR="00DA0205" w:rsidRPr="00AB0F46">
        <w:rPr>
          <w:rFonts w:ascii="Times New Roman" w:hAnsi="Times New Roman" w:cs="Times New Roman"/>
          <w:sz w:val="24"/>
          <w:szCs w:val="24"/>
        </w:rPr>
        <w:t>appropriate</w:t>
      </w:r>
      <w:r w:rsidR="000B188E" w:rsidRPr="00AB0F46">
        <w:rPr>
          <w:rFonts w:ascii="Times New Roman" w:hAnsi="Times New Roman" w:cs="Times New Roman"/>
          <w:sz w:val="24"/>
          <w:szCs w:val="24"/>
        </w:rPr>
        <w:t xml:space="preserve"> to </w:t>
      </w:r>
      <w:r w:rsidR="00DA0205" w:rsidRPr="00AB0F46">
        <w:rPr>
          <w:rFonts w:ascii="Times New Roman" w:hAnsi="Times New Roman" w:cs="Times New Roman"/>
          <w:sz w:val="24"/>
          <w:szCs w:val="24"/>
        </w:rPr>
        <w:t>lengthy</w:t>
      </w:r>
      <w:r w:rsidR="000B188E" w:rsidRPr="00AB0F46">
        <w:rPr>
          <w:rFonts w:ascii="Times New Roman" w:hAnsi="Times New Roman" w:cs="Times New Roman"/>
          <w:sz w:val="24"/>
          <w:szCs w:val="24"/>
        </w:rPr>
        <w:t xml:space="preserve"> </w:t>
      </w:r>
      <w:r w:rsidR="00DA0205" w:rsidRPr="00AB0F46">
        <w:rPr>
          <w:rFonts w:ascii="Times New Roman" w:hAnsi="Times New Roman" w:cs="Times New Roman"/>
          <w:sz w:val="24"/>
          <w:szCs w:val="24"/>
        </w:rPr>
        <w:t>assessments</w:t>
      </w:r>
      <w:r w:rsidR="000B188E" w:rsidRPr="00AB0F46">
        <w:rPr>
          <w:rFonts w:ascii="Times New Roman" w:hAnsi="Times New Roman" w:cs="Times New Roman"/>
          <w:sz w:val="24"/>
          <w:szCs w:val="24"/>
        </w:rPr>
        <w:t xml:space="preserve"> of suppli</w:t>
      </w:r>
      <w:r w:rsidR="006E018A" w:rsidRPr="00AB0F46">
        <w:rPr>
          <w:rFonts w:ascii="Times New Roman" w:hAnsi="Times New Roman" w:cs="Times New Roman"/>
          <w:sz w:val="24"/>
          <w:szCs w:val="24"/>
        </w:rPr>
        <w:t>er performance.</w:t>
      </w:r>
    </w:p>
    <w:p w:rsidR="00CA3E13" w:rsidRPr="00AB0F46"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3"/>
        <w:spacing w:before="0" w:line="360" w:lineRule="auto"/>
        <w:jc w:val="both"/>
        <w:rPr>
          <w:rFonts w:cs="Times New Roman"/>
        </w:rPr>
      </w:pPr>
      <w:bookmarkStart w:id="78" w:name="_Toc165408124"/>
      <w:bookmarkStart w:id="79" w:name="_Toc165422445"/>
      <w:r w:rsidRPr="00AB0F46">
        <w:rPr>
          <w:rFonts w:cs="Times New Roman"/>
        </w:rPr>
        <w:t>2.4.3 Weighted point</w:t>
      </w:r>
      <w:bookmarkEnd w:id="78"/>
      <w:bookmarkEnd w:id="79"/>
    </w:p>
    <w:p w:rsidR="000B188E" w:rsidRDefault="00CD52E1"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sz w:val="24"/>
          <w:szCs w:val="24"/>
        </w:rPr>
        <w:t xml:space="preserve">The method is an exceptional tool for suggestion and enables assessors to think about all factors whilst it proffers the facility to highlight the significance of one factor over another. </w:t>
      </w:r>
      <w:r w:rsidRPr="00AB0F46">
        <w:rPr>
          <w:rFonts w:ascii="Times New Roman" w:hAnsi="Times New Roman" w:cs="Times New Roman"/>
          <w:bCs/>
          <w:sz w:val="24"/>
          <w:szCs w:val="24"/>
        </w:rPr>
        <w:t xml:space="preserve">Although the above approaches/methods have different drawbacks and advantages </w:t>
      </w:r>
      <w:r w:rsidR="006E018A" w:rsidRPr="00AB0F46">
        <w:rPr>
          <w:rFonts w:ascii="Times New Roman" w:hAnsi="Times New Roman" w:cs="Times New Roman"/>
          <w:bCs/>
          <w:sz w:val="24"/>
          <w:szCs w:val="24"/>
        </w:rPr>
        <w:t>an</w:t>
      </w:r>
      <w:r w:rsidRPr="00AB0F46">
        <w:rPr>
          <w:rFonts w:ascii="Times New Roman" w:hAnsi="Times New Roman" w:cs="Times New Roman"/>
          <w:bCs/>
          <w:sz w:val="24"/>
          <w:szCs w:val="24"/>
        </w:rPr>
        <w:t xml:space="preserve"> exchange exists between the method’s straightforwardness and correctness</w:t>
      </w:r>
      <w:r w:rsidR="00C84D44" w:rsidRPr="00AB0F46">
        <w:rPr>
          <w:rFonts w:ascii="Times New Roman" w:hAnsi="Times New Roman" w:cs="Times New Roman"/>
          <w:bCs/>
          <w:sz w:val="24"/>
          <w:szCs w:val="24"/>
        </w:rPr>
        <w:t>. According</w:t>
      </w:r>
      <w:r w:rsidR="000B188E" w:rsidRPr="00AB0F46">
        <w:rPr>
          <w:rFonts w:ascii="Times New Roman" w:hAnsi="Times New Roman" w:cs="Times New Roman"/>
          <w:bCs/>
          <w:sz w:val="24"/>
          <w:szCs w:val="24"/>
        </w:rPr>
        <w:t xml:space="preserve"> to the Institute of Supply Management team and Weber study of 1991 they also highlighted the importance of categorical method used when evaluating a supplier.</w:t>
      </w:r>
    </w:p>
    <w:p w:rsidR="00CA3E13" w:rsidRPr="00AB0F46" w:rsidRDefault="00CA3E13" w:rsidP="00CA3E13">
      <w:pPr>
        <w:spacing w:after="0" w:line="360" w:lineRule="auto"/>
        <w:jc w:val="both"/>
        <w:rPr>
          <w:rFonts w:ascii="Times New Roman" w:hAnsi="Times New Roman" w:cs="Times New Roman"/>
          <w:bCs/>
          <w:sz w:val="24"/>
          <w:szCs w:val="24"/>
        </w:rPr>
      </w:pPr>
    </w:p>
    <w:p w:rsidR="000B188E" w:rsidRPr="00AB0F46" w:rsidRDefault="001D0AED" w:rsidP="00CA3E13">
      <w:pPr>
        <w:pStyle w:val="Heading2"/>
        <w:spacing w:before="0" w:after="0" w:line="360" w:lineRule="auto"/>
        <w:rPr>
          <w:rFonts w:cs="Times New Roman"/>
          <w:szCs w:val="24"/>
        </w:rPr>
      </w:pPr>
      <w:bookmarkStart w:id="80" w:name="_Toc165422446"/>
      <w:r w:rsidRPr="00AB0F46">
        <w:rPr>
          <w:rFonts w:cs="Times New Roman"/>
          <w:szCs w:val="24"/>
        </w:rPr>
        <w:t>2.4.4 The</w:t>
      </w:r>
      <w:r w:rsidR="000B188E" w:rsidRPr="00AB0F46">
        <w:rPr>
          <w:rFonts w:cs="Times New Roman"/>
          <w:szCs w:val="24"/>
        </w:rPr>
        <w:t xml:space="preserve"> categorical </w:t>
      </w:r>
      <w:r w:rsidR="00C84D44" w:rsidRPr="00AB0F46">
        <w:rPr>
          <w:rFonts w:cs="Times New Roman"/>
          <w:szCs w:val="24"/>
        </w:rPr>
        <w:t>method (</w:t>
      </w:r>
      <w:r w:rsidR="000B188E" w:rsidRPr="00AB0F46">
        <w:rPr>
          <w:rFonts w:cs="Times New Roman"/>
          <w:szCs w:val="24"/>
        </w:rPr>
        <w:t>Timmerman 1986)</w:t>
      </w:r>
      <w:bookmarkEnd w:id="80"/>
    </w:p>
    <w:p w:rsidR="00C17C40" w:rsidRDefault="00C17C40"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 ability and knowledge of a particular buyer are taken into account while using the category technique. The performance of the supplier is evaluated by those in charge of manufacturing, </w:t>
      </w:r>
      <w:r w:rsidRPr="00AB0F46">
        <w:rPr>
          <w:rFonts w:ascii="Times New Roman" w:hAnsi="Times New Roman" w:cs="Times New Roman"/>
          <w:sz w:val="24"/>
          <w:szCs w:val="24"/>
        </w:rPr>
        <w:lastRenderedPageBreak/>
        <w:t>purchasing, sales, and quality, and their opinions are based on standard criteria that are important to them. Each of the chosen attributes for each competing supplier is given a rating by the departments. Once department members have discussed the rating, the buyers determine the supplier's total score. It is regarded as being extremely straightforward, and its primary benefit is that it aids in providing a clear and organised framework for the evaluation process. The primary disadvantage is that certain characteristics are given equal weight, which results in a judgement that is largely subjective (Timmerman, 1986; cited in Ellram, 1990).</w:t>
      </w:r>
    </w:p>
    <w:p w:rsidR="00CA3E13" w:rsidRPr="00AB0F46" w:rsidRDefault="00CA3E13" w:rsidP="00CA3E13">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8"/>
        <w:gridCol w:w="4788"/>
      </w:tblGrid>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 xml:space="preserve">Approach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Barriers/challenges</w:t>
            </w:r>
          </w:p>
        </w:tc>
      </w:tr>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 xml:space="preserve">Questionnaires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413EFA" w:rsidP="00CA3E13">
            <w:pPr>
              <w:pStyle w:val="ListParagraph"/>
              <w:numPr>
                <w:ilvl w:val="0"/>
                <w:numId w:val="7"/>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Needs understanding of what to measure</w:t>
            </w:r>
          </w:p>
          <w:p w:rsidR="000B188E" w:rsidRPr="00AB0F46" w:rsidRDefault="00827E48" w:rsidP="00CA3E13">
            <w:pPr>
              <w:pStyle w:val="ListParagraph"/>
              <w:numPr>
                <w:ilvl w:val="0"/>
                <w:numId w:val="8"/>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Difficult to build reliable surveying equipment</w:t>
            </w:r>
          </w:p>
          <w:p w:rsidR="000B188E" w:rsidRPr="00AB0F46" w:rsidRDefault="00827E48" w:rsidP="00CA3E13">
            <w:pPr>
              <w:pStyle w:val="ListParagraph"/>
              <w:numPr>
                <w:ilvl w:val="0"/>
                <w:numId w:val="9"/>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Challenging to implement</w:t>
            </w:r>
          </w:p>
          <w:p w:rsidR="000B188E" w:rsidRPr="00AB0F46" w:rsidRDefault="00827E48" w:rsidP="00CA3E13">
            <w:pPr>
              <w:pStyle w:val="ListParagraph"/>
              <w:numPr>
                <w:ilvl w:val="0"/>
                <w:numId w:val="10"/>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Issues with supplier compliance</w:t>
            </w:r>
          </w:p>
        </w:tc>
      </w:tr>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Score cards</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827E48" w:rsidP="00CA3E13">
            <w:pPr>
              <w:pStyle w:val="ListParagraph"/>
              <w:numPr>
                <w:ilvl w:val="0"/>
                <w:numId w:val="11"/>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Accuracy of data</w:t>
            </w:r>
          </w:p>
          <w:p w:rsidR="000B188E" w:rsidRPr="00AB0F46" w:rsidRDefault="00827E48" w:rsidP="00CA3E13">
            <w:pPr>
              <w:pStyle w:val="ListParagraph"/>
              <w:numPr>
                <w:ilvl w:val="0"/>
                <w:numId w:val="12"/>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Fail to determine root cause</w:t>
            </w:r>
          </w:p>
          <w:p w:rsidR="000B188E" w:rsidRPr="00AB0F46" w:rsidRDefault="000B188E" w:rsidP="00CA3E13">
            <w:pPr>
              <w:pStyle w:val="ListParagraph"/>
              <w:numPr>
                <w:ilvl w:val="0"/>
                <w:numId w:val="13"/>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Not clearly actionable</w:t>
            </w:r>
          </w:p>
        </w:tc>
      </w:tr>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 xml:space="preserve">Site visits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827E48" w:rsidP="00CA3E13">
            <w:pPr>
              <w:pStyle w:val="ListParagraph"/>
              <w:numPr>
                <w:ilvl w:val="0"/>
                <w:numId w:val="14"/>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Resource-</w:t>
            </w:r>
            <w:r w:rsidR="000B188E" w:rsidRPr="00AB0F46">
              <w:rPr>
                <w:rFonts w:ascii="Times New Roman" w:hAnsi="Times New Roman" w:cs="Times New Roman"/>
                <w:bCs/>
                <w:sz w:val="24"/>
                <w:szCs w:val="24"/>
              </w:rPr>
              <w:t>intensive</w:t>
            </w:r>
          </w:p>
          <w:p w:rsidR="000B188E" w:rsidRPr="00AB0F46" w:rsidRDefault="00827E48" w:rsidP="00CA3E13">
            <w:pPr>
              <w:pStyle w:val="ListParagraph"/>
              <w:numPr>
                <w:ilvl w:val="0"/>
                <w:numId w:val="15"/>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Needs staff with training</w:t>
            </w:r>
          </w:p>
          <w:p w:rsidR="000B188E" w:rsidRPr="00AB0F46" w:rsidRDefault="000B188E" w:rsidP="00CA3E13">
            <w:pPr>
              <w:pStyle w:val="ListParagraph"/>
              <w:numPr>
                <w:ilvl w:val="0"/>
                <w:numId w:val="16"/>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Hard to scale the process</w:t>
            </w:r>
          </w:p>
          <w:p w:rsidR="000B188E" w:rsidRPr="00AB0F46" w:rsidRDefault="000B188E" w:rsidP="00CA3E13">
            <w:pPr>
              <w:pStyle w:val="ListParagraph"/>
              <w:numPr>
                <w:ilvl w:val="0"/>
                <w:numId w:val="17"/>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Site visit instruments and expertise</w:t>
            </w:r>
          </w:p>
        </w:tc>
      </w:tr>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Third party standards certification such as ISO 9001:2000, ISO/TS 16949:2002, QS 9001</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827E48" w:rsidP="00CA3E13">
            <w:pPr>
              <w:pStyle w:val="ListParagraph"/>
              <w:numPr>
                <w:ilvl w:val="0"/>
                <w:numId w:val="18"/>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Best practices are not guaranteed</w:t>
            </w:r>
          </w:p>
          <w:p w:rsidR="000B188E" w:rsidRPr="00AB0F46" w:rsidRDefault="000B188E" w:rsidP="00CA3E13">
            <w:pPr>
              <w:pStyle w:val="ListParagraph"/>
              <w:numPr>
                <w:ilvl w:val="0"/>
                <w:numId w:val="19"/>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Focus on documenting procedures</w:t>
            </w:r>
          </w:p>
          <w:p w:rsidR="000B188E" w:rsidRPr="00AB0F46" w:rsidRDefault="000B188E" w:rsidP="00CA3E13">
            <w:pPr>
              <w:pStyle w:val="ListParagraph"/>
              <w:numPr>
                <w:ilvl w:val="0"/>
                <w:numId w:val="20"/>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Not specific to customer requirements</w:t>
            </w:r>
          </w:p>
        </w:tc>
      </w:tr>
      <w:tr w:rsidR="00C84D44" w:rsidRPr="00AB0F46" w:rsidTr="005A16BF">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 xml:space="preserve">Supplier evaluation software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pStyle w:val="ListParagraph"/>
              <w:numPr>
                <w:ilvl w:val="0"/>
                <w:numId w:val="21"/>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Involves funds outlay</w:t>
            </w:r>
          </w:p>
          <w:p w:rsidR="000B188E" w:rsidRPr="00AB0F46" w:rsidRDefault="000B188E" w:rsidP="00CA3E13">
            <w:pPr>
              <w:pStyle w:val="ListParagraph"/>
              <w:numPr>
                <w:ilvl w:val="0"/>
                <w:numId w:val="22"/>
              </w:num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Resistance to change</w:t>
            </w:r>
          </w:p>
        </w:tc>
      </w:tr>
    </w:tbl>
    <w:p w:rsidR="000B188E" w:rsidRPr="00772A77" w:rsidRDefault="00A853DC" w:rsidP="00772A77">
      <w:pPr>
        <w:spacing w:before="240" w:line="360" w:lineRule="auto"/>
        <w:rPr>
          <w:rFonts w:ascii="Times New Roman" w:hAnsi="Times New Roman" w:cs="Times New Roman"/>
          <w:b/>
          <w:sz w:val="24"/>
          <w:szCs w:val="24"/>
        </w:rPr>
      </w:pPr>
      <w:bookmarkStart w:id="81" w:name="_Toc165412720"/>
      <w:r w:rsidRPr="00772A77">
        <w:rPr>
          <w:rFonts w:ascii="Times New Roman" w:hAnsi="Times New Roman" w:cs="Times New Roman"/>
          <w:b/>
          <w:sz w:val="24"/>
          <w:szCs w:val="24"/>
        </w:rPr>
        <w:t xml:space="preserve">Table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Table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1</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Source: Gordon, 2006</w:t>
      </w:r>
      <w:bookmarkEnd w:id="81"/>
    </w:p>
    <w:p w:rsidR="000B188E" w:rsidRPr="00AB0F46" w:rsidRDefault="00BE4184"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lastRenderedPageBreak/>
        <w:t xml:space="preserve">Scorecards are an essential in supplier performance management. Scorecards have to describe types or groups of key indicators of performance which suppliers shall be evaluated, such as, cost of low quality and delivery </w:t>
      </w:r>
      <w:r w:rsidR="004E3EF1" w:rsidRPr="00AB0F46">
        <w:rPr>
          <w:rFonts w:ascii="Times New Roman" w:hAnsi="Times New Roman" w:cs="Times New Roman"/>
          <w:bCs/>
          <w:sz w:val="24"/>
          <w:szCs w:val="24"/>
        </w:rPr>
        <w:t>costs</w:t>
      </w:r>
    </w:p>
    <w:p w:rsidR="00A06742" w:rsidRPr="00AB0F46" w:rsidRDefault="00A06742" w:rsidP="00CA3E13">
      <w:pPr>
        <w:spacing w:after="0" w:line="360" w:lineRule="auto"/>
        <w:jc w:val="both"/>
        <w:rPr>
          <w:rFonts w:ascii="Times New Roman" w:hAnsi="Times New Roman" w:cs="Times New Roman"/>
          <w:b/>
          <w:bCs/>
          <w:sz w:val="24"/>
          <w:szCs w:val="24"/>
        </w:rPr>
      </w:pPr>
    </w:p>
    <w:p w:rsidR="00A853DC" w:rsidRDefault="00CA3E13" w:rsidP="00CA3E13">
      <w:pPr>
        <w:spacing w:after="0" w:line="360" w:lineRule="auto"/>
        <w:jc w:val="both"/>
        <w:rPr>
          <w:rFonts w:ascii="Times New Roman" w:hAnsi="Times New Roman" w:cs="Times New Roman"/>
          <w:b/>
          <w:bCs/>
          <w:sz w:val="24"/>
          <w:szCs w:val="24"/>
        </w:rPr>
      </w:pPr>
      <w:r w:rsidRPr="00AB0F46">
        <w:rPr>
          <w:rFonts w:ascii="Times New Roman" w:hAnsi="Times New Roman" w:cs="Times New Roman"/>
          <w:noProof/>
          <w:sz w:val="24"/>
          <w:szCs w:val="24"/>
          <w:lang w:val="en-US" w:eastAsia="en-US"/>
        </w:rPr>
        <w:drawing>
          <wp:anchor distT="0" distB="0" distL="114300" distR="114300" simplePos="0" relativeHeight="251678208" behindDoc="0" locked="0" layoutInCell="1" allowOverlap="1" wp14:anchorId="3FE9B826" wp14:editId="044A5004">
            <wp:simplePos x="0" y="0"/>
            <wp:positionH relativeFrom="page">
              <wp:posOffset>914400</wp:posOffset>
            </wp:positionH>
            <wp:positionV relativeFrom="page">
              <wp:posOffset>1967865</wp:posOffset>
            </wp:positionV>
            <wp:extent cx="5581650" cy="27806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9"/>
                    <a:srcRect/>
                    <a:stretch>
                      <a:fillRect/>
                    </a:stretch>
                  </pic:blipFill>
                  <pic:spPr bwMode="auto">
                    <a:xfrm>
                      <a:off x="0" y="0"/>
                      <a:ext cx="5581650" cy="278066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A3E13" w:rsidRDefault="00CA3E13" w:rsidP="00CA3E13">
      <w:pPr>
        <w:spacing w:after="0" w:line="360" w:lineRule="auto"/>
        <w:jc w:val="both"/>
        <w:rPr>
          <w:rFonts w:ascii="Times New Roman" w:hAnsi="Times New Roman" w:cs="Times New Roman"/>
          <w:b/>
          <w:bCs/>
          <w:sz w:val="24"/>
          <w:szCs w:val="24"/>
        </w:rPr>
      </w:pPr>
    </w:p>
    <w:p w:rsidR="00CA3E13" w:rsidRPr="00AB0F46" w:rsidRDefault="00CA3E13" w:rsidP="00CA3E13">
      <w:pPr>
        <w:spacing w:after="0" w:line="360" w:lineRule="auto"/>
        <w:jc w:val="both"/>
        <w:rPr>
          <w:rFonts w:ascii="Times New Roman" w:hAnsi="Times New Roman" w:cs="Times New Roman"/>
          <w:b/>
          <w:bCs/>
          <w:sz w:val="24"/>
          <w:szCs w:val="24"/>
        </w:rPr>
      </w:pPr>
    </w:p>
    <w:p w:rsidR="00A853DC" w:rsidRPr="00AB0F46" w:rsidRDefault="00A853DC" w:rsidP="00CA3E13">
      <w:pPr>
        <w:spacing w:after="0" w:line="360" w:lineRule="auto"/>
        <w:jc w:val="both"/>
        <w:rPr>
          <w:rFonts w:ascii="Times New Roman" w:hAnsi="Times New Roman" w:cs="Times New Roman"/>
          <w:b/>
          <w:bCs/>
          <w:sz w:val="24"/>
          <w:szCs w:val="24"/>
        </w:rPr>
      </w:pPr>
    </w:p>
    <w:p w:rsidR="00A853DC" w:rsidRPr="00AB0F46" w:rsidRDefault="00A853DC" w:rsidP="00CA3E13">
      <w:pPr>
        <w:spacing w:after="0" w:line="360" w:lineRule="auto"/>
        <w:jc w:val="both"/>
        <w:rPr>
          <w:rFonts w:ascii="Times New Roman" w:hAnsi="Times New Roman" w:cs="Times New Roman"/>
          <w:b/>
          <w:bCs/>
          <w:sz w:val="24"/>
          <w:szCs w:val="24"/>
        </w:rPr>
      </w:pPr>
    </w:p>
    <w:p w:rsidR="00A853DC" w:rsidRPr="00AB0F46" w:rsidRDefault="00A853DC" w:rsidP="00CA3E13">
      <w:pPr>
        <w:spacing w:after="0" w:line="360" w:lineRule="auto"/>
        <w:jc w:val="both"/>
        <w:rPr>
          <w:rFonts w:ascii="Times New Roman" w:hAnsi="Times New Roman" w:cs="Times New Roman"/>
          <w:b/>
          <w:bCs/>
          <w:sz w:val="24"/>
          <w:szCs w:val="24"/>
        </w:rPr>
      </w:pPr>
    </w:p>
    <w:p w:rsidR="00A853DC" w:rsidRPr="00AB0F46" w:rsidRDefault="00A853DC" w:rsidP="00CA3E13">
      <w:pPr>
        <w:spacing w:after="0" w:line="360" w:lineRule="auto"/>
        <w:jc w:val="both"/>
        <w:rPr>
          <w:rFonts w:ascii="Times New Roman" w:hAnsi="Times New Roman" w:cs="Times New Roman"/>
          <w:b/>
          <w:bCs/>
          <w:sz w:val="24"/>
          <w:szCs w:val="24"/>
        </w:rPr>
      </w:pPr>
    </w:p>
    <w:p w:rsidR="00772A77" w:rsidRDefault="00772A77" w:rsidP="00772A77">
      <w:pPr>
        <w:spacing w:before="240" w:line="360" w:lineRule="auto"/>
        <w:rPr>
          <w:rFonts w:ascii="Times New Roman" w:hAnsi="Times New Roman" w:cs="Times New Roman"/>
          <w:sz w:val="24"/>
          <w:szCs w:val="24"/>
        </w:rPr>
      </w:pPr>
      <w:bookmarkStart w:id="82" w:name="_Toc165412733"/>
    </w:p>
    <w:p w:rsidR="00772A77" w:rsidRDefault="00772A77" w:rsidP="00772A77">
      <w:pPr>
        <w:spacing w:before="240" w:line="360" w:lineRule="auto"/>
        <w:rPr>
          <w:rFonts w:ascii="Times New Roman" w:hAnsi="Times New Roman" w:cs="Times New Roman"/>
          <w:sz w:val="24"/>
          <w:szCs w:val="24"/>
        </w:rPr>
      </w:pPr>
    </w:p>
    <w:p w:rsidR="00772A77" w:rsidRDefault="00772A77" w:rsidP="00772A77">
      <w:pPr>
        <w:spacing w:before="240" w:line="360" w:lineRule="auto"/>
        <w:rPr>
          <w:rFonts w:ascii="Times New Roman" w:hAnsi="Times New Roman" w:cs="Times New Roman"/>
          <w:sz w:val="24"/>
          <w:szCs w:val="24"/>
        </w:rPr>
      </w:pPr>
    </w:p>
    <w:p w:rsidR="000B188E" w:rsidRPr="00772A77" w:rsidRDefault="00A853DC" w:rsidP="00772A77">
      <w:pPr>
        <w:spacing w:before="240" w:line="360" w:lineRule="auto"/>
        <w:rPr>
          <w:rFonts w:ascii="Times New Roman" w:hAnsi="Times New Roman" w:cs="Times New Roman"/>
          <w:b/>
          <w:sz w:val="24"/>
          <w:szCs w:val="24"/>
        </w:rPr>
      </w:pPr>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2</w:t>
      </w:r>
      <w:r w:rsidRPr="00772A77">
        <w:rPr>
          <w:rFonts w:ascii="Times New Roman" w:hAnsi="Times New Roman" w:cs="Times New Roman"/>
          <w:b/>
          <w:sz w:val="24"/>
          <w:szCs w:val="24"/>
        </w:rPr>
        <w:fldChar w:fldCharType="end"/>
      </w:r>
      <w:r w:rsidR="000675FC" w:rsidRPr="00772A77">
        <w:rPr>
          <w:rFonts w:ascii="Times New Roman" w:hAnsi="Times New Roman" w:cs="Times New Roman"/>
          <w:b/>
          <w:sz w:val="24"/>
          <w:szCs w:val="24"/>
        </w:rPr>
        <w:t xml:space="preserve"> Source: Kaplan and Norton, 1992</w:t>
      </w:r>
      <w:bookmarkEnd w:id="82"/>
    </w:p>
    <w:p w:rsidR="000B188E" w:rsidRPr="00AB0F46"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 xml:space="preserve">Although the above approaches/methods have different drawbacks and advantages a </w:t>
      </w:r>
      <w:r w:rsidR="002D786F" w:rsidRPr="00AB0F46">
        <w:rPr>
          <w:rFonts w:ascii="Times New Roman" w:hAnsi="Times New Roman" w:cs="Times New Roman"/>
          <w:bCs/>
          <w:sz w:val="24"/>
          <w:szCs w:val="24"/>
        </w:rPr>
        <w:t>trade-off</w:t>
      </w:r>
      <w:r w:rsidRPr="00AB0F46">
        <w:rPr>
          <w:rFonts w:ascii="Times New Roman" w:hAnsi="Times New Roman" w:cs="Times New Roman"/>
          <w:bCs/>
          <w:sz w:val="24"/>
          <w:szCs w:val="24"/>
        </w:rPr>
        <w:t xml:space="preserve"> exists between the method’s simplicity and accuracy.</w:t>
      </w:r>
    </w:p>
    <w:p w:rsidR="00CA3E13" w:rsidRDefault="00CA3E13" w:rsidP="00CA3E13">
      <w:pPr>
        <w:pStyle w:val="Heading2"/>
        <w:spacing w:before="0" w:after="0" w:line="360" w:lineRule="auto"/>
        <w:rPr>
          <w:rFonts w:eastAsia="Times New Roman" w:cs="Times New Roman"/>
          <w:szCs w:val="24"/>
          <w:lang w:eastAsia="en-ZW"/>
        </w:rPr>
      </w:pPr>
      <w:bookmarkStart w:id="83" w:name="_Toc165408125"/>
    </w:p>
    <w:p w:rsidR="000B188E" w:rsidRPr="00AB0F46" w:rsidRDefault="00AB0F46" w:rsidP="00CA3E13">
      <w:pPr>
        <w:pStyle w:val="Heading2"/>
        <w:spacing w:before="0" w:after="0" w:line="360" w:lineRule="auto"/>
        <w:rPr>
          <w:rFonts w:cs="Times New Roman"/>
          <w:szCs w:val="24"/>
        </w:rPr>
      </w:pPr>
      <w:bookmarkStart w:id="84" w:name="_Toc165422447"/>
      <w:r>
        <w:rPr>
          <w:rFonts w:eastAsia="Times New Roman" w:cs="Times New Roman"/>
          <w:szCs w:val="24"/>
          <w:lang w:eastAsia="en-ZW"/>
        </w:rPr>
        <w:t xml:space="preserve">2.5 </w:t>
      </w:r>
      <w:r w:rsidR="000B188E" w:rsidRPr="00AB0F46">
        <w:rPr>
          <w:rFonts w:eastAsia="Times New Roman" w:cs="Times New Roman"/>
          <w:szCs w:val="24"/>
          <w:lang w:eastAsia="en-ZW"/>
        </w:rPr>
        <w:t>Standards that can be used for supplier performance management</w:t>
      </w:r>
      <w:bookmarkEnd w:id="83"/>
      <w:bookmarkEnd w:id="84"/>
      <w:r w:rsidR="000B188E" w:rsidRPr="00AB0F46">
        <w:rPr>
          <w:rFonts w:eastAsia="Times New Roman" w:cs="Times New Roman"/>
          <w:szCs w:val="24"/>
          <w:lang w:eastAsia="en-ZW"/>
        </w:rPr>
        <w:tab/>
      </w:r>
    </w:p>
    <w:p w:rsidR="000B188E" w:rsidRPr="00AB0F46" w:rsidRDefault="000B188E" w:rsidP="00CA3E13">
      <w:pPr>
        <w:spacing w:after="0" w:line="360" w:lineRule="auto"/>
        <w:jc w:val="both"/>
        <w:rPr>
          <w:rFonts w:ascii="Times New Roman" w:eastAsia="Times New Roman" w:hAnsi="Times New Roman" w:cs="Times New Roman"/>
          <w:bCs/>
          <w:sz w:val="24"/>
          <w:szCs w:val="24"/>
          <w:lang w:eastAsia="en-ZW"/>
        </w:rPr>
      </w:pPr>
      <w:r w:rsidRPr="00AB0F46">
        <w:rPr>
          <w:rFonts w:ascii="Times New Roman" w:eastAsia="Times New Roman" w:hAnsi="Times New Roman" w:cs="Times New Roman"/>
          <w:bCs/>
          <w:sz w:val="24"/>
          <w:szCs w:val="24"/>
          <w:lang w:eastAsia="en-ZW"/>
        </w:rPr>
        <w:t xml:space="preserve">Hotels work hand in glove with many suppliers who supply several kinds of essential materials required for the best service delivery. Though they would </w:t>
      </w:r>
      <w:r w:rsidR="0034712E" w:rsidRPr="00AB0F46">
        <w:rPr>
          <w:rFonts w:ascii="Times New Roman" w:eastAsia="Times New Roman" w:hAnsi="Times New Roman" w:cs="Times New Roman"/>
          <w:bCs/>
          <w:sz w:val="24"/>
          <w:szCs w:val="24"/>
          <w:lang w:eastAsia="en-ZW"/>
        </w:rPr>
        <w:t>wish</w:t>
      </w:r>
      <w:r w:rsidRPr="00AB0F46">
        <w:rPr>
          <w:rFonts w:ascii="Times New Roman" w:eastAsia="Times New Roman" w:hAnsi="Times New Roman" w:cs="Times New Roman"/>
          <w:bCs/>
          <w:sz w:val="24"/>
          <w:szCs w:val="24"/>
          <w:lang w:eastAsia="en-ZW"/>
        </w:rPr>
        <w:t xml:space="preserve"> to </w:t>
      </w:r>
      <w:r w:rsidR="0034712E" w:rsidRPr="00AB0F46">
        <w:rPr>
          <w:rFonts w:ascii="Times New Roman" w:eastAsia="Times New Roman" w:hAnsi="Times New Roman" w:cs="Times New Roman"/>
          <w:bCs/>
          <w:sz w:val="24"/>
          <w:szCs w:val="24"/>
          <w:lang w:eastAsia="en-ZW"/>
        </w:rPr>
        <w:t>evaluate</w:t>
      </w:r>
      <w:r w:rsidRPr="00AB0F46">
        <w:rPr>
          <w:rFonts w:ascii="Times New Roman" w:eastAsia="Times New Roman" w:hAnsi="Times New Roman" w:cs="Times New Roman"/>
          <w:bCs/>
          <w:sz w:val="24"/>
          <w:szCs w:val="24"/>
          <w:lang w:eastAsia="en-ZW"/>
        </w:rPr>
        <w:t xml:space="preserve"> </w:t>
      </w:r>
      <w:r w:rsidR="0034712E" w:rsidRPr="00AB0F46">
        <w:rPr>
          <w:rFonts w:ascii="Times New Roman" w:eastAsia="Times New Roman" w:hAnsi="Times New Roman" w:cs="Times New Roman"/>
          <w:bCs/>
          <w:sz w:val="24"/>
          <w:szCs w:val="24"/>
          <w:lang w:eastAsia="en-ZW"/>
        </w:rPr>
        <w:t xml:space="preserve">every one </w:t>
      </w:r>
      <w:r w:rsidRPr="00AB0F46">
        <w:rPr>
          <w:rFonts w:ascii="Times New Roman" w:eastAsia="Times New Roman" w:hAnsi="Times New Roman" w:cs="Times New Roman"/>
          <w:bCs/>
          <w:sz w:val="24"/>
          <w:szCs w:val="24"/>
          <w:lang w:eastAsia="en-ZW"/>
        </w:rPr>
        <w:t xml:space="preserve">of their suppliers, it does not </w:t>
      </w:r>
      <w:r w:rsidR="0034712E" w:rsidRPr="00AB0F46">
        <w:rPr>
          <w:rFonts w:ascii="Times New Roman" w:eastAsia="Times New Roman" w:hAnsi="Times New Roman" w:cs="Times New Roman"/>
          <w:bCs/>
          <w:sz w:val="24"/>
          <w:szCs w:val="24"/>
          <w:lang w:eastAsia="en-ZW"/>
        </w:rPr>
        <w:t>really</w:t>
      </w:r>
      <w:r w:rsidRPr="00AB0F46">
        <w:rPr>
          <w:rFonts w:ascii="Times New Roman" w:eastAsia="Times New Roman" w:hAnsi="Times New Roman" w:cs="Times New Roman"/>
          <w:bCs/>
          <w:sz w:val="24"/>
          <w:szCs w:val="24"/>
          <w:lang w:eastAsia="en-ZW"/>
        </w:rPr>
        <w:t xml:space="preserve"> </w:t>
      </w:r>
      <w:r w:rsidR="0034712E" w:rsidRPr="00AB0F46">
        <w:rPr>
          <w:rFonts w:ascii="Times New Roman" w:eastAsia="Times New Roman" w:hAnsi="Times New Roman" w:cs="Times New Roman"/>
          <w:bCs/>
          <w:sz w:val="24"/>
          <w:szCs w:val="24"/>
          <w:lang w:eastAsia="en-ZW"/>
        </w:rPr>
        <w:t>occur</w:t>
      </w:r>
      <w:r w:rsidRPr="00AB0F46">
        <w:rPr>
          <w:rFonts w:ascii="Times New Roman" w:eastAsia="Times New Roman" w:hAnsi="Times New Roman" w:cs="Times New Roman"/>
          <w:bCs/>
          <w:sz w:val="24"/>
          <w:szCs w:val="24"/>
          <w:lang w:eastAsia="en-ZW"/>
        </w:rPr>
        <w:t xml:space="preserve"> due to sheer </w:t>
      </w:r>
      <w:r w:rsidR="0034712E" w:rsidRPr="00AB0F46">
        <w:rPr>
          <w:rFonts w:ascii="Times New Roman" w:eastAsia="Times New Roman" w:hAnsi="Times New Roman" w:cs="Times New Roman"/>
          <w:bCs/>
          <w:sz w:val="24"/>
          <w:szCs w:val="24"/>
          <w:lang w:eastAsia="en-ZW"/>
        </w:rPr>
        <w:t>amount</w:t>
      </w:r>
      <w:r w:rsidRPr="00AB0F46">
        <w:rPr>
          <w:rFonts w:ascii="Times New Roman" w:eastAsia="Times New Roman" w:hAnsi="Times New Roman" w:cs="Times New Roman"/>
          <w:bCs/>
          <w:sz w:val="24"/>
          <w:szCs w:val="24"/>
          <w:lang w:eastAsia="en-ZW"/>
        </w:rPr>
        <w:t xml:space="preserve"> and size of the effort invo</w:t>
      </w:r>
      <w:r w:rsidR="000675FC" w:rsidRPr="00AB0F46">
        <w:rPr>
          <w:rFonts w:ascii="Times New Roman" w:eastAsia="Times New Roman" w:hAnsi="Times New Roman" w:cs="Times New Roman"/>
          <w:bCs/>
          <w:sz w:val="24"/>
          <w:szCs w:val="24"/>
          <w:lang w:eastAsia="en-ZW"/>
        </w:rPr>
        <w:t>lved (Kulkarni and Ashok 2014).</w:t>
      </w:r>
    </w:p>
    <w:p w:rsidR="00CA3E13" w:rsidRDefault="00CA3E13" w:rsidP="00CA3E13">
      <w:pPr>
        <w:pStyle w:val="Heading2"/>
        <w:spacing w:before="0" w:after="0" w:line="360" w:lineRule="auto"/>
        <w:rPr>
          <w:rFonts w:eastAsia="Times New Roman" w:cs="Times New Roman"/>
          <w:szCs w:val="24"/>
          <w:lang w:eastAsia="en-ZW"/>
        </w:rPr>
      </w:pPr>
    </w:p>
    <w:p w:rsidR="000B188E" w:rsidRPr="00AB0F46" w:rsidRDefault="004609B6" w:rsidP="00CA3E13">
      <w:pPr>
        <w:pStyle w:val="Heading2"/>
        <w:spacing w:before="0" w:after="0" w:line="360" w:lineRule="auto"/>
        <w:rPr>
          <w:rFonts w:eastAsia="Times New Roman" w:cs="Times New Roman"/>
          <w:szCs w:val="24"/>
          <w:lang w:eastAsia="en-ZW"/>
        </w:rPr>
      </w:pPr>
      <w:bookmarkStart w:id="85" w:name="_Toc165422448"/>
      <w:r w:rsidRPr="00AB0F46">
        <w:rPr>
          <w:rFonts w:eastAsia="Times New Roman" w:cs="Times New Roman"/>
          <w:szCs w:val="24"/>
          <w:lang w:eastAsia="en-ZW"/>
        </w:rPr>
        <w:t xml:space="preserve">2.5.1 </w:t>
      </w:r>
      <w:r w:rsidR="000B188E" w:rsidRPr="00AB0F46">
        <w:rPr>
          <w:rFonts w:eastAsia="Times New Roman" w:cs="Times New Roman"/>
          <w:szCs w:val="24"/>
          <w:lang w:eastAsia="en-ZW"/>
        </w:rPr>
        <w:t>Some of the standards used for supplier performance evaluation include the following factors:</w:t>
      </w:r>
      <w:bookmarkEnd w:id="85"/>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lang w:val="en-ZW"/>
        </w:rPr>
      </w:pPr>
      <w:r w:rsidRPr="00AB0F46">
        <w:rPr>
          <w:rFonts w:ascii="Times New Roman" w:hAnsi="Times New Roman" w:cs="Times New Roman"/>
          <w:b/>
          <w:iCs/>
          <w:sz w:val="24"/>
          <w:szCs w:val="24"/>
          <w:lang w:val="en-ZW"/>
        </w:rPr>
        <w:t>Product and delivery assessment</w:t>
      </w:r>
      <w:r w:rsidR="0098507A" w:rsidRPr="00AB0F46">
        <w:rPr>
          <w:rFonts w:ascii="Times New Roman" w:hAnsi="Times New Roman" w:cs="Times New Roman"/>
          <w:b/>
          <w:sz w:val="24"/>
          <w:szCs w:val="24"/>
          <w:lang w:val="en-ZW"/>
        </w:rPr>
        <w:t>:</w:t>
      </w:r>
      <w:r w:rsidRPr="00AB0F46">
        <w:rPr>
          <w:rFonts w:ascii="Times New Roman" w:hAnsi="Times New Roman" w:cs="Times New Roman"/>
          <w:b/>
          <w:sz w:val="24"/>
          <w:szCs w:val="24"/>
          <w:lang w:val="en-ZW"/>
        </w:rPr>
        <w:t xml:space="preserve"> </w:t>
      </w:r>
      <w:r w:rsidRPr="00AB0F46">
        <w:rPr>
          <w:rFonts w:ascii="Times New Roman" w:hAnsi="Times New Roman" w:cs="Times New Roman"/>
          <w:sz w:val="24"/>
          <w:szCs w:val="24"/>
          <w:lang w:val="en-ZW"/>
        </w:rPr>
        <w:t xml:space="preserve">including evaluations of quality level, on-time delivery, correct quantity, service level and price/cost of product. </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lang w:val="en-ZW"/>
        </w:rPr>
      </w:pPr>
      <w:r w:rsidRPr="00AB0F46">
        <w:rPr>
          <w:rFonts w:ascii="Times New Roman" w:hAnsi="Times New Roman" w:cs="Times New Roman"/>
          <w:b/>
          <w:iCs/>
          <w:sz w:val="24"/>
          <w:szCs w:val="24"/>
          <w:lang w:val="en-ZW"/>
        </w:rPr>
        <w:lastRenderedPageBreak/>
        <w:t>Capacity assessment</w:t>
      </w:r>
      <w:r w:rsidR="0098507A" w:rsidRPr="00AB0F46">
        <w:rPr>
          <w:rFonts w:ascii="Times New Roman" w:hAnsi="Times New Roman" w:cs="Times New Roman"/>
          <w:b/>
          <w:sz w:val="24"/>
          <w:szCs w:val="24"/>
          <w:lang w:val="en-ZW"/>
        </w:rPr>
        <w:t>:</w:t>
      </w:r>
      <w:r w:rsidRPr="00AB0F46">
        <w:rPr>
          <w:rFonts w:ascii="Times New Roman" w:hAnsi="Times New Roman" w:cs="Times New Roman"/>
          <w:sz w:val="24"/>
          <w:szCs w:val="24"/>
          <w:lang w:val="en-ZW"/>
        </w:rPr>
        <w:t xml:space="preserve"> including evaluations of willingness to change product/services to meet changing needs of customers requires flexible capacity and communication skills/systems. </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lang w:val="en-ZW"/>
        </w:rPr>
      </w:pPr>
      <w:r w:rsidRPr="00AB0F46">
        <w:rPr>
          <w:rFonts w:ascii="Times New Roman" w:hAnsi="Times New Roman" w:cs="Times New Roman"/>
          <w:b/>
          <w:iCs/>
          <w:sz w:val="24"/>
          <w:szCs w:val="24"/>
          <w:lang w:val="en-ZW"/>
        </w:rPr>
        <w:t>Information assessment</w:t>
      </w:r>
      <w:r w:rsidR="0098507A" w:rsidRPr="00AB0F46">
        <w:rPr>
          <w:rFonts w:ascii="Times New Roman" w:hAnsi="Times New Roman" w:cs="Times New Roman"/>
          <w:b/>
          <w:sz w:val="24"/>
          <w:szCs w:val="24"/>
          <w:lang w:val="en-ZW"/>
        </w:rPr>
        <w:t xml:space="preserve">: </w:t>
      </w:r>
      <w:r w:rsidR="0098507A" w:rsidRPr="00AB0F46">
        <w:rPr>
          <w:rFonts w:ascii="Times New Roman" w:hAnsi="Times New Roman" w:cs="Times New Roman"/>
          <w:sz w:val="24"/>
          <w:szCs w:val="24"/>
          <w:lang w:val="en-ZW"/>
        </w:rPr>
        <w:t>includes</w:t>
      </w:r>
      <w:r w:rsidRPr="00AB0F46">
        <w:rPr>
          <w:rFonts w:ascii="Times New Roman" w:hAnsi="Times New Roman" w:cs="Times New Roman"/>
          <w:sz w:val="24"/>
          <w:szCs w:val="24"/>
          <w:lang w:val="en-ZW"/>
        </w:rPr>
        <w:t xml:space="preserve"> evaluations of willingness to share sensitive information and to participate in new product development and value analyses.</w:t>
      </w:r>
    </w:p>
    <w:p w:rsidR="000B188E" w:rsidRPr="00AB0F46" w:rsidRDefault="000B188E" w:rsidP="00CA3E13">
      <w:pPr>
        <w:spacing w:after="0" w:line="360" w:lineRule="auto"/>
        <w:jc w:val="both"/>
        <w:rPr>
          <w:rFonts w:ascii="Times New Roman" w:hAnsi="Times New Roman" w:cs="Times New Roman"/>
          <w:iCs/>
          <w:sz w:val="24"/>
          <w:szCs w:val="24"/>
          <w:lang w:val="en-ZW"/>
        </w:rPr>
      </w:pPr>
      <w:r w:rsidRPr="00AB0F46">
        <w:rPr>
          <w:rFonts w:ascii="Times New Roman" w:hAnsi="Times New Roman" w:cs="Times New Roman"/>
          <w:b/>
          <w:iCs/>
          <w:sz w:val="24"/>
          <w:szCs w:val="24"/>
          <w:lang w:val="en-ZW"/>
        </w:rPr>
        <w:t>Nature of product input</w:t>
      </w:r>
      <w:r w:rsidR="0098507A" w:rsidRPr="00AB0F46">
        <w:rPr>
          <w:rFonts w:ascii="Times New Roman" w:hAnsi="Times New Roman" w:cs="Times New Roman"/>
          <w:b/>
          <w:iCs/>
          <w:sz w:val="24"/>
          <w:szCs w:val="24"/>
          <w:lang w:val="en-ZW"/>
        </w:rPr>
        <w:t>:</w:t>
      </w:r>
      <w:r w:rsidRPr="00AB0F46">
        <w:rPr>
          <w:rFonts w:ascii="Times New Roman" w:hAnsi="Times New Roman" w:cs="Times New Roman"/>
          <w:iCs/>
          <w:sz w:val="24"/>
          <w:szCs w:val="24"/>
          <w:lang w:val="en-ZW"/>
        </w:rPr>
        <w:t xml:space="preserve"> this depicts the criticality of the product, that is how vital the product is for the hotels and what </w:t>
      </w:r>
      <w:r w:rsidR="0098507A" w:rsidRPr="00AB0F46">
        <w:rPr>
          <w:rFonts w:ascii="Times New Roman" w:hAnsi="Times New Roman" w:cs="Times New Roman"/>
          <w:iCs/>
          <w:sz w:val="24"/>
          <w:szCs w:val="24"/>
          <w:lang w:val="en-ZW"/>
        </w:rPr>
        <w:t>affect</w:t>
      </w:r>
      <w:r w:rsidRPr="00AB0F46">
        <w:rPr>
          <w:rFonts w:ascii="Times New Roman" w:hAnsi="Times New Roman" w:cs="Times New Roman"/>
          <w:iCs/>
          <w:sz w:val="24"/>
          <w:szCs w:val="24"/>
          <w:lang w:val="en-ZW"/>
        </w:rPr>
        <w:t xml:space="preserve"> its non-availability or some other problems will have on the services offered by the hotel.</w:t>
      </w:r>
    </w:p>
    <w:p w:rsidR="000675FC" w:rsidRPr="00AB0F46" w:rsidRDefault="000B188E" w:rsidP="00CA3E13">
      <w:pPr>
        <w:spacing w:after="0" w:line="360" w:lineRule="auto"/>
        <w:jc w:val="both"/>
        <w:rPr>
          <w:rFonts w:ascii="Times New Roman" w:eastAsia="Times New Roman" w:hAnsi="Times New Roman" w:cs="Times New Roman"/>
          <w:bCs/>
          <w:sz w:val="24"/>
          <w:szCs w:val="24"/>
          <w:lang w:eastAsia="en-ZW"/>
        </w:rPr>
      </w:pPr>
      <w:r w:rsidRPr="00AB0F46">
        <w:rPr>
          <w:rFonts w:ascii="Times New Roman" w:eastAsia="Times New Roman" w:hAnsi="Times New Roman" w:cs="Times New Roman"/>
          <w:bCs/>
          <w:sz w:val="24"/>
          <w:szCs w:val="24"/>
          <w:lang w:eastAsia="en-ZW"/>
        </w:rPr>
        <w:t>According to a report by Aberdeen Group in their Supplier Performance Measurement Benchmark Report (2005) the parameters for choice of supplier to measure are best shown</w:t>
      </w:r>
    </w:p>
    <w:p w:rsidR="000675FC" w:rsidRPr="00AB0F46" w:rsidRDefault="000B188E" w:rsidP="00CA3E13">
      <w:pPr>
        <w:keepNext/>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bCs/>
          <w:sz w:val="24"/>
          <w:szCs w:val="24"/>
          <w:lang w:eastAsia="en-ZW"/>
        </w:rPr>
        <w:t xml:space="preserve"> </w:t>
      </w:r>
      <w:r w:rsidRPr="00AB0F46">
        <w:rPr>
          <w:rFonts w:ascii="Times New Roman" w:hAnsi="Times New Roman" w:cs="Times New Roman"/>
          <w:noProof/>
          <w:sz w:val="24"/>
          <w:szCs w:val="24"/>
          <w:lang w:val="en-US" w:eastAsia="en-US"/>
        </w:rPr>
        <w:drawing>
          <wp:inline distT="0" distB="0" distL="0" distR="0" wp14:anchorId="63056E45" wp14:editId="62643F7B">
            <wp:extent cx="5369442" cy="234851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spect="1" noChangeArrowheads="1"/>
                    </pic:cNvPicPr>
                  </pic:nvPicPr>
                  <pic:blipFill>
                    <a:blip r:embed="rId12"/>
                    <a:srcRect/>
                    <a:stretch>
                      <a:fillRect/>
                    </a:stretch>
                  </pic:blipFill>
                  <pic:spPr bwMode="auto">
                    <a:xfrm>
                      <a:off x="0" y="0"/>
                      <a:ext cx="5369442" cy="2348513"/>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inline>
        </w:drawing>
      </w:r>
      <w:r w:rsidR="000675FC" w:rsidRPr="00AB0F46">
        <w:rPr>
          <w:rFonts w:ascii="Times New Roman" w:eastAsia="Times New Roman" w:hAnsi="Times New Roman" w:cs="Times New Roman"/>
          <w:bCs/>
          <w:sz w:val="24"/>
          <w:szCs w:val="24"/>
          <w:lang w:eastAsia="en-ZW"/>
        </w:rPr>
        <w:t xml:space="preserve">                 </w:t>
      </w:r>
    </w:p>
    <w:p w:rsidR="000B188E" w:rsidRPr="00AB0F46" w:rsidRDefault="000675FC" w:rsidP="00CA3E13">
      <w:pPr>
        <w:pStyle w:val="Caption"/>
        <w:spacing w:after="0" w:line="360" w:lineRule="auto"/>
        <w:jc w:val="both"/>
        <w:rPr>
          <w:rStyle w:val="Heading2Char"/>
          <w:rFonts w:cs="Times New Roman"/>
          <w:color w:val="auto"/>
          <w:szCs w:val="24"/>
          <w:lang w:val="en-US" w:eastAsia="en-US"/>
        </w:rPr>
      </w:pPr>
      <w:bookmarkStart w:id="86" w:name="_Toc165412734"/>
      <w:r w:rsidRPr="00AB0F46">
        <w:rPr>
          <w:rFonts w:ascii="Times New Roman" w:hAnsi="Times New Roman" w:cs="Times New Roman"/>
          <w:color w:val="auto"/>
          <w:sz w:val="24"/>
          <w:szCs w:val="24"/>
        </w:rPr>
        <w:t xml:space="preserve">Figure </w:t>
      </w:r>
      <w:r w:rsidRPr="00AB0F46">
        <w:rPr>
          <w:rFonts w:ascii="Times New Roman" w:hAnsi="Times New Roman" w:cs="Times New Roman"/>
          <w:color w:val="auto"/>
          <w:sz w:val="24"/>
          <w:szCs w:val="24"/>
        </w:rPr>
        <w:fldChar w:fldCharType="begin"/>
      </w:r>
      <w:r w:rsidRPr="00AB0F46">
        <w:rPr>
          <w:rFonts w:ascii="Times New Roman" w:hAnsi="Times New Roman" w:cs="Times New Roman"/>
          <w:color w:val="auto"/>
          <w:sz w:val="24"/>
          <w:szCs w:val="24"/>
        </w:rPr>
        <w:instrText xml:space="preserve"> SEQ Figure \* ARABIC </w:instrText>
      </w:r>
      <w:r w:rsidRPr="00AB0F46">
        <w:rPr>
          <w:rFonts w:ascii="Times New Roman" w:hAnsi="Times New Roman" w:cs="Times New Roman"/>
          <w:color w:val="auto"/>
          <w:sz w:val="24"/>
          <w:szCs w:val="24"/>
        </w:rPr>
        <w:fldChar w:fldCharType="separate"/>
      </w:r>
      <w:r w:rsidR="007E2712">
        <w:rPr>
          <w:rFonts w:ascii="Times New Roman" w:hAnsi="Times New Roman" w:cs="Times New Roman"/>
          <w:noProof/>
          <w:color w:val="auto"/>
          <w:sz w:val="24"/>
          <w:szCs w:val="24"/>
        </w:rPr>
        <w:t>3</w:t>
      </w:r>
      <w:r w:rsidRPr="00AB0F46">
        <w:rPr>
          <w:rFonts w:ascii="Times New Roman" w:hAnsi="Times New Roman" w:cs="Times New Roman"/>
          <w:color w:val="auto"/>
          <w:sz w:val="24"/>
          <w:szCs w:val="24"/>
        </w:rPr>
        <w:fldChar w:fldCharType="end"/>
      </w:r>
      <w:r w:rsidRPr="00AB0F46">
        <w:rPr>
          <w:rFonts w:ascii="Times New Roman" w:hAnsi="Times New Roman" w:cs="Times New Roman"/>
          <w:color w:val="auto"/>
          <w:sz w:val="24"/>
          <w:szCs w:val="24"/>
        </w:rPr>
        <w:t xml:space="preserve"> Source: Aberdeen, 2005</w:t>
      </w:r>
      <w:bookmarkEnd w:id="86"/>
    </w:p>
    <w:p w:rsidR="000B188E" w:rsidRPr="00AB0F46" w:rsidRDefault="00443455"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Procurement</w:t>
      </w:r>
      <w:r w:rsidR="000B188E" w:rsidRPr="00AB0F46">
        <w:rPr>
          <w:rFonts w:ascii="Times New Roman" w:hAnsi="Times New Roman" w:cs="Times New Roman"/>
          <w:sz w:val="24"/>
          <w:szCs w:val="24"/>
        </w:rPr>
        <w:t xml:space="preserve"> management </w:t>
      </w:r>
      <w:r w:rsidR="00A94A94" w:rsidRPr="00AB0F46">
        <w:rPr>
          <w:rFonts w:ascii="Times New Roman" w:hAnsi="Times New Roman" w:cs="Times New Roman"/>
          <w:sz w:val="24"/>
          <w:szCs w:val="24"/>
        </w:rPr>
        <w:t>abilities</w:t>
      </w:r>
      <w:r w:rsidR="000B188E" w:rsidRPr="00AB0F46">
        <w:rPr>
          <w:rFonts w:ascii="Times New Roman" w:hAnsi="Times New Roman" w:cs="Times New Roman"/>
          <w:sz w:val="24"/>
          <w:szCs w:val="24"/>
        </w:rPr>
        <w:t xml:space="preserve"> are </w:t>
      </w:r>
      <w:r w:rsidR="00A94A94" w:rsidRPr="00AB0F46">
        <w:rPr>
          <w:rFonts w:ascii="Times New Roman" w:hAnsi="Times New Roman" w:cs="Times New Roman"/>
          <w:sz w:val="24"/>
          <w:szCs w:val="24"/>
        </w:rPr>
        <w:t>parallel</w:t>
      </w:r>
      <w:r w:rsidR="000B188E" w:rsidRPr="00AB0F46">
        <w:rPr>
          <w:rFonts w:ascii="Times New Roman" w:hAnsi="Times New Roman" w:cs="Times New Roman"/>
          <w:sz w:val="24"/>
          <w:szCs w:val="24"/>
        </w:rPr>
        <w:t xml:space="preserve"> to </w:t>
      </w:r>
      <w:r w:rsidR="00A94A94" w:rsidRPr="00AB0F46">
        <w:rPr>
          <w:rFonts w:ascii="Times New Roman" w:hAnsi="Times New Roman" w:cs="Times New Roman"/>
          <w:sz w:val="24"/>
          <w:szCs w:val="24"/>
        </w:rPr>
        <w:t>association</w:t>
      </w:r>
      <w:r w:rsidR="000B188E" w:rsidRPr="00AB0F46">
        <w:rPr>
          <w:rFonts w:ascii="Times New Roman" w:hAnsi="Times New Roman" w:cs="Times New Roman"/>
          <w:sz w:val="24"/>
          <w:szCs w:val="24"/>
        </w:rPr>
        <w:t xml:space="preserve"> management </w:t>
      </w:r>
      <w:r w:rsidR="00A94A94" w:rsidRPr="00AB0F46">
        <w:rPr>
          <w:rFonts w:ascii="Times New Roman" w:hAnsi="Times New Roman" w:cs="Times New Roman"/>
          <w:sz w:val="24"/>
          <w:szCs w:val="24"/>
        </w:rPr>
        <w:t>abilities</w:t>
      </w:r>
      <w:r w:rsidR="000B188E" w:rsidRPr="00AB0F46">
        <w:rPr>
          <w:rFonts w:ascii="Times New Roman" w:hAnsi="Times New Roman" w:cs="Times New Roman"/>
          <w:sz w:val="24"/>
          <w:szCs w:val="24"/>
        </w:rPr>
        <w:t xml:space="preserve">, in </w:t>
      </w:r>
      <w:r w:rsidR="00E86D68" w:rsidRPr="00AB0F46">
        <w:rPr>
          <w:rFonts w:ascii="Times New Roman" w:hAnsi="Times New Roman" w:cs="Times New Roman"/>
          <w:sz w:val="24"/>
          <w:szCs w:val="24"/>
        </w:rPr>
        <w:t>that organisation</w:t>
      </w:r>
      <w:r w:rsidR="000B188E" w:rsidRPr="00AB0F46">
        <w:rPr>
          <w:rFonts w:ascii="Times New Roman" w:hAnsi="Times New Roman" w:cs="Times New Roman"/>
          <w:sz w:val="24"/>
          <w:szCs w:val="24"/>
        </w:rPr>
        <w:t xml:space="preserve"> </w:t>
      </w:r>
      <w:r w:rsidR="00A94A94" w:rsidRPr="00AB0F46">
        <w:rPr>
          <w:rFonts w:ascii="Times New Roman" w:hAnsi="Times New Roman" w:cs="Times New Roman"/>
          <w:sz w:val="24"/>
          <w:szCs w:val="24"/>
        </w:rPr>
        <w:t>shall</w:t>
      </w:r>
      <w:r w:rsidR="000B188E" w:rsidRPr="00AB0F46">
        <w:rPr>
          <w:rFonts w:ascii="Times New Roman" w:hAnsi="Times New Roman" w:cs="Times New Roman"/>
          <w:sz w:val="24"/>
          <w:szCs w:val="24"/>
        </w:rPr>
        <w:t xml:space="preserve"> be more </w:t>
      </w:r>
      <w:r w:rsidR="00A94A94" w:rsidRPr="00AB0F46">
        <w:rPr>
          <w:rFonts w:ascii="Times New Roman" w:hAnsi="Times New Roman" w:cs="Times New Roman"/>
          <w:sz w:val="24"/>
          <w:szCs w:val="24"/>
        </w:rPr>
        <w:t>flourishing</w:t>
      </w:r>
      <w:r w:rsidR="000B188E" w:rsidRPr="00AB0F46">
        <w:rPr>
          <w:rFonts w:ascii="Times New Roman" w:hAnsi="Times New Roman" w:cs="Times New Roman"/>
          <w:sz w:val="24"/>
          <w:szCs w:val="24"/>
        </w:rPr>
        <w:t xml:space="preserve"> if they are </w:t>
      </w:r>
      <w:r w:rsidR="00A94A94" w:rsidRPr="00AB0F46">
        <w:rPr>
          <w:rFonts w:ascii="Times New Roman" w:hAnsi="Times New Roman" w:cs="Times New Roman"/>
          <w:sz w:val="24"/>
          <w:szCs w:val="24"/>
        </w:rPr>
        <w:t>conscious</w:t>
      </w:r>
      <w:r w:rsidR="000B188E" w:rsidRPr="00AB0F46">
        <w:rPr>
          <w:rFonts w:ascii="Times New Roman" w:hAnsi="Times New Roman" w:cs="Times New Roman"/>
          <w:sz w:val="24"/>
          <w:szCs w:val="24"/>
        </w:rPr>
        <w:t xml:space="preserve"> of how they manage suppliers and </w:t>
      </w:r>
      <w:r w:rsidR="00A94A94" w:rsidRPr="00AB0F46">
        <w:rPr>
          <w:rFonts w:ascii="Times New Roman" w:hAnsi="Times New Roman" w:cs="Times New Roman"/>
          <w:sz w:val="24"/>
          <w:szCs w:val="24"/>
        </w:rPr>
        <w:t>set aside</w:t>
      </w:r>
      <w:r w:rsidR="000B188E" w:rsidRPr="00AB0F46">
        <w:rPr>
          <w:rFonts w:ascii="Times New Roman" w:hAnsi="Times New Roman" w:cs="Times New Roman"/>
          <w:sz w:val="24"/>
          <w:szCs w:val="24"/>
        </w:rPr>
        <w:t xml:space="preserve"> resources to this activity (Kale &amp; Dyer, 2012).</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87" w:name="_Toc165422449"/>
      <w:r w:rsidRPr="00AB0F46">
        <w:rPr>
          <w:rFonts w:cs="Times New Roman"/>
          <w:szCs w:val="24"/>
        </w:rPr>
        <w:t>2.6 The challenges and barriers to effective supplier performance management</w:t>
      </w:r>
      <w:bookmarkEnd w:id="87"/>
    </w:p>
    <w:p w:rsidR="000B188E" w:rsidRPr="00AB0F46" w:rsidRDefault="000B188E" w:rsidP="00CA3E13">
      <w:pPr>
        <w:pStyle w:val="Heading2"/>
        <w:spacing w:before="0" w:after="0" w:line="360" w:lineRule="auto"/>
        <w:rPr>
          <w:rFonts w:cs="Times New Roman"/>
          <w:szCs w:val="24"/>
        </w:rPr>
      </w:pPr>
      <w:bookmarkStart w:id="88" w:name="_Toc165422450"/>
      <w:r w:rsidRPr="00AB0F46">
        <w:rPr>
          <w:rFonts w:cs="Times New Roman"/>
          <w:szCs w:val="24"/>
        </w:rPr>
        <w:t xml:space="preserve">2.6.1 Supplier </w:t>
      </w:r>
      <w:r w:rsidR="002D786F" w:rsidRPr="00AB0F46">
        <w:rPr>
          <w:rFonts w:cs="Times New Roman"/>
          <w:szCs w:val="24"/>
        </w:rPr>
        <w:t>Performance</w:t>
      </w:r>
      <w:r w:rsidRPr="00AB0F46">
        <w:rPr>
          <w:rFonts w:cs="Times New Roman"/>
          <w:szCs w:val="24"/>
        </w:rPr>
        <w:t xml:space="preserve"> management strategy</w:t>
      </w:r>
      <w:bookmarkEnd w:id="88"/>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Hotels </w:t>
      </w:r>
      <w:r w:rsidR="006F7CDE" w:rsidRPr="00AB0F46">
        <w:rPr>
          <w:rFonts w:ascii="Times New Roman" w:hAnsi="Times New Roman" w:cs="Times New Roman"/>
          <w:sz w:val="24"/>
          <w:szCs w:val="24"/>
        </w:rPr>
        <w:t>have to implement</w:t>
      </w:r>
      <w:r w:rsidRPr="00AB0F46">
        <w:rPr>
          <w:rFonts w:ascii="Times New Roman" w:hAnsi="Times New Roman" w:cs="Times New Roman"/>
          <w:sz w:val="24"/>
          <w:szCs w:val="24"/>
        </w:rPr>
        <w:t xml:space="preserve"> a supplier </w:t>
      </w:r>
      <w:r w:rsidR="002D786F" w:rsidRPr="00AB0F46">
        <w:rPr>
          <w:rFonts w:ascii="Times New Roman" w:hAnsi="Times New Roman" w:cs="Times New Roman"/>
          <w:sz w:val="24"/>
          <w:szCs w:val="24"/>
        </w:rPr>
        <w:t>performance</w:t>
      </w:r>
      <w:r w:rsidRPr="00AB0F46">
        <w:rPr>
          <w:rFonts w:ascii="Times New Roman" w:hAnsi="Times New Roman" w:cs="Times New Roman"/>
          <w:sz w:val="24"/>
          <w:szCs w:val="24"/>
        </w:rPr>
        <w:t xml:space="preserve"> management </w:t>
      </w:r>
      <w:r w:rsidR="006F7CDE" w:rsidRPr="00AB0F46">
        <w:rPr>
          <w:rFonts w:ascii="Times New Roman" w:hAnsi="Times New Roman" w:cs="Times New Roman"/>
          <w:sz w:val="24"/>
          <w:szCs w:val="24"/>
        </w:rPr>
        <w:t>approach</w:t>
      </w:r>
      <w:r w:rsidRPr="00AB0F46">
        <w:rPr>
          <w:rFonts w:ascii="Times New Roman" w:hAnsi="Times New Roman" w:cs="Times New Roman"/>
          <w:sz w:val="24"/>
          <w:szCs w:val="24"/>
        </w:rPr>
        <w:t xml:space="preserve"> rather than to </w:t>
      </w:r>
      <w:r w:rsidR="006F7CDE" w:rsidRPr="00AB0F46">
        <w:rPr>
          <w:rFonts w:ascii="Times New Roman" w:hAnsi="Times New Roman" w:cs="Times New Roman"/>
          <w:sz w:val="24"/>
          <w:szCs w:val="24"/>
        </w:rPr>
        <w:t>work</w:t>
      </w:r>
      <w:r w:rsidRPr="00AB0F46">
        <w:rPr>
          <w:rFonts w:ascii="Times New Roman" w:hAnsi="Times New Roman" w:cs="Times New Roman"/>
          <w:sz w:val="24"/>
          <w:szCs w:val="24"/>
        </w:rPr>
        <w:t xml:space="preserve"> in a r</w:t>
      </w:r>
      <w:r w:rsidR="006F7CDE" w:rsidRPr="00AB0F46">
        <w:rPr>
          <w:rFonts w:ascii="Times New Roman" w:hAnsi="Times New Roman" w:cs="Times New Roman"/>
          <w:sz w:val="24"/>
          <w:szCs w:val="24"/>
        </w:rPr>
        <w:t>eactive mode. A poor strategy</w:t>
      </w:r>
      <w:r w:rsidRPr="00AB0F46">
        <w:rPr>
          <w:rFonts w:ascii="Times New Roman" w:hAnsi="Times New Roman" w:cs="Times New Roman"/>
          <w:sz w:val="24"/>
          <w:szCs w:val="24"/>
        </w:rPr>
        <w:t xml:space="preserve"> can </w:t>
      </w:r>
      <w:r w:rsidR="006F7CDE" w:rsidRPr="00AB0F46">
        <w:rPr>
          <w:rFonts w:ascii="Times New Roman" w:hAnsi="Times New Roman" w:cs="Times New Roman"/>
          <w:sz w:val="24"/>
          <w:szCs w:val="24"/>
        </w:rPr>
        <w:t>lead to</w:t>
      </w:r>
      <w:r w:rsidRPr="00AB0F46">
        <w:rPr>
          <w:rFonts w:ascii="Times New Roman" w:hAnsi="Times New Roman" w:cs="Times New Roman"/>
          <w:sz w:val="24"/>
          <w:szCs w:val="24"/>
        </w:rPr>
        <w:t xml:space="preserve"> </w:t>
      </w:r>
      <w:r w:rsidR="002D786F" w:rsidRPr="00AB0F46">
        <w:rPr>
          <w:rFonts w:ascii="Times New Roman" w:hAnsi="Times New Roman" w:cs="Times New Roman"/>
          <w:sz w:val="24"/>
          <w:szCs w:val="24"/>
        </w:rPr>
        <w:t>inconsistent</w:t>
      </w:r>
      <w:r w:rsidRPr="00AB0F46">
        <w:rPr>
          <w:rFonts w:ascii="Times New Roman" w:hAnsi="Times New Roman" w:cs="Times New Roman"/>
          <w:sz w:val="24"/>
          <w:szCs w:val="24"/>
        </w:rPr>
        <w:t xml:space="preserve"> results or worse. Organisational </w:t>
      </w:r>
      <w:r w:rsidR="00BB3CAF" w:rsidRPr="00AB0F46">
        <w:rPr>
          <w:rFonts w:ascii="Times New Roman" w:hAnsi="Times New Roman" w:cs="Times New Roman"/>
          <w:sz w:val="24"/>
          <w:szCs w:val="24"/>
        </w:rPr>
        <w:t>management</w:t>
      </w:r>
      <w:r w:rsidRPr="00AB0F46">
        <w:rPr>
          <w:rFonts w:ascii="Times New Roman" w:hAnsi="Times New Roman" w:cs="Times New Roman"/>
          <w:sz w:val="24"/>
          <w:szCs w:val="24"/>
        </w:rPr>
        <w:t xml:space="preserve"> should first </w:t>
      </w:r>
      <w:r w:rsidR="00BB3CAF" w:rsidRPr="00AB0F46">
        <w:rPr>
          <w:rFonts w:ascii="Times New Roman" w:hAnsi="Times New Roman" w:cs="Times New Roman"/>
          <w:sz w:val="24"/>
          <w:szCs w:val="24"/>
        </w:rPr>
        <w:t>establish</w:t>
      </w:r>
      <w:r w:rsidRPr="00AB0F46">
        <w:rPr>
          <w:rFonts w:ascii="Times New Roman" w:hAnsi="Times New Roman" w:cs="Times New Roman"/>
          <w:sz w:val="24"/>
          <w:szCs w:val="24"/>
        </w:rPr>
        <w:t xml:space="preserve"> which business </w:t>
      </w:r>
      <w:r w:rsidR="00BB3CAF" w:rsidRPr="00AB0F46">
        <w:rPr>
          <w:rFonts w:ascii="Times New Roman" w:hAnsi="Times New Roman" w:cs="Times New Roman"/>
          <w:sz w:val="24"/>
          <w:szCs w:val="24"/>
        </w:rPr>
        <w:t>outcomes</w:t>
      </w:r>
      <w:r w:rsidRPr="00AB0F46">
        <w:rPr>
          <w:rFonts w:ascii="Times New Roman" w:hAnsi="Times New Roman" w:cs="Times New Roman"/>
          <w:sz w:val="24"/>
          <w:szCs w:val="24"/>
        </w:rPr>
        <w:t xml:space="preserve"> are most </w:t>
      </w:r>
      <w:r w:rsidR="00BB3CAF" w:rsidRPr="00AB0F46">
        <w:rPr>
          <w:rFonts w:ascii="Times New Roman" w:hAnsi="Times New Roman" w:cs="Times New Roman"/>
          <w:sz w:val="24"/>
          <w:szCs w:val="24"/>
        </w:rPr>
        <w:t>significant</w:t>
      </w:r>
      <w:r w:rsidRPr="00AB0F46">
        <w:rPr>
          <w:rFonts w:ascii="Times New Roman" w:hAnsi="Times New Roman" w:cs="Times New Roman"/>
          <w:sz w:val="24"/>
          <w:szCs w:val="24"/>
        </w:rPr>
        <w:t xml:space="preserve">, said Steven Jeffery (2016). After that they can </w:t>
      </w:r>
      <w:r w:rsidR="008E586C" w:rsidRPr="00AB0F46">
        <w:rPr>
          <w:rFonts w:ascii="Times New Roman" w:hAnsi="Times New Roman" w:cs="Times New Roman"/>
          <w:sz w:val="24"/>
          <w:szCs w:val="24"/>
        </w:rPr>
        <w:t>come to a decision</w:t>
      </w:r>
      <w:r w:rsidRPr="00AB0F46">
        <w:rPr>
          <w:rFonts w:ascii="Times New Roman" w:hAnsi="Times New Roman" w:cs="Times New Roman"/>
          <w:sz w:val="24"/>
          <w:szCs w:val="24"/>
        </w:rPr>
        <w:t xml:space="preserve"> which vendors are strategic in that regard and which fall into other categories.</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89" w:name="_Toc165422451"/>
      <w:r w:rsidRPr="00AB0F46">
        <w:rPr>
          <w:rFonts w:cs="Times New Roman"/>
          <w:szCs w:val="24"/>
        </w:rPr>
        <w:t>2.6.2 Priority alignment</w:t>
      </w:r>
      <w:bookmarkEnd w:id="89"/>
      <w:r w:rsidRPr="00AB0F46">
        <w:rPr>
          <w:rFonts w:cs="Times New Roman"/>
          <w:szCs w:val="24"/>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Strategic </w:t>
      </w:r>
      <w:r w:rsidR="00487E34" w:rsidRPr="00AB0F46">
        <w:rPr>
          <w:rFonts w:ascii="Times New Roman" w:hAnsi="Times New Roman" w:cs="Times New Roman"/>
          <w:sz w:val="24"/>
          <w:szCs w:val="24"/>
        </w:rPr>
        <w:t>aims</w:t>
      </w:r>
      <w:r w:rsidRPr="00AB0F46">
        <w:rPr>
          <w:rFonts w:ascii="Times New Roman" w:hAnsi="Times New Roman" w:cs="Times New Roman"/>
          <w:sz w:val="24"/>
          <w:szCs w:val="24"/>
        </w:rPr>
        <w:t xml:space="preserve"> to </w:t>
      </w:r>
      <w:r w:rsidR="00487E34" w:rsidRPr="00AB0F46">
        <w:rPr>
          <w:rFonts w:ascii="Times New Roman" w:hAnsi="Times New Roman" w:cs="Times New Roman"/>
          <w:sz w:val="24"/>
          <w:szCs w:val="24"/>
        </w:rPr>
        <w:t>enhance</w:t>
      </w:r>
      <w:r w:rsidRPr="00AB0F46">
        <w:rPr>
          <w:rFonts w:ascii="Times New Roman" w:hAnsi="Times New Roman" w:cs="Times New Roman"/>
          <w:sz w:val="24"/>
          <w:szCs w:val="24"/>
        </w:rPr>
        <w:t xml:space="preserve"> </w:t>
      </w:r>
      <w:r w:rsidR="00487E34" w:rsidRPr="00AB0F46">
        <w:rPr>
          <w:rFonts w:ascii="Times New Roman" w:hAnsi="Times New Roman" w:cs="Times New Roman"/>
          <w:sz w:val="24"/>
          <w:szCs w:val="24"/>
        </w:rPr>
        <w:t>associations</w:t>
      </w:r>
      <w:r w:rsidRPr="00AB0F46">
        <w:rPr>
          <w:rFonts w:ascii="Times New Roman" w:hAnsi="Times New Roman" w:cs="Times New Roman"/>
          <w:sz w:val="24"/>
          <w:szCs w:val="24"/>
        </w:rPr>
        <w:t xml:space="preserve"> with suppliers</w:t>
      </w:r>
      <w:r w:rsidR="00487E34" w:rsidRPr="00AB0F46">
        <w:rPr>
          <w:rFonts w:ascii="Times New Roman" w:hAnsi="Times New Roman" w:cs="Times New Roman"/>
          <w:sz w:val="24"/>
          <w:szCs w:val="24"/>
        </w:rPr>
        <w:t xml:space="preserve"> and</w:t>
      </w:r>
      <w:r w:rsidRPr="00AB0F46">
        <w:rPr>
          <w:rFonts w:ascii="Times New Roman" w:hAnsi="Times New Roman" w:cs="Times New Roman"/>
          <w:sz w:val="24"/>
          <w:szCs w:val="24"/>
        </w:rPr>
        <w:t xml:space="preserve"> may </w:t>
      </w:r>
      <w:r w:rsidR="00487E34" w:rsidRPr="00AB0F46">
        <w:rPr>
          <w:rFonts w:ascii="Times New Roman" w:hAnsi="Times New Roman" w:cs="Times New Roman"/>
          <w:sz w:val="24"/>
          <w:szCs w:val="24"/>
        </w:rPr>
        <w:t>clash</w:t>
      </w:r>
      <w:r w:rsidRPr="00AB0F46">
        <w:rPr>
          <w:rFonts w:ascii="Times New Roman" w:hAnsi="Times New Roman" w:cs="Times New Roman"/>
          <w:sz w:val="24"/>
          <w:szCs w:val="24"/>
        </w:rPr>
        <w:t xml:space="preserve"> with traditional goals, such as a focus on cost</w:t>
      </w:r>
      <w:r w:rsidR="00487E34" w:rsidRPr="00AB0F46">
        <w:rPr>
          <w:rFonts w:ascii="Times New Roman" w:hAnsi="Times New Roman" w:cs="Times New Roman"/>
          <w:sz w:val="24"/>
          <w:szCs w:val="24"/>
        </w:rPr>
        <w:t xml:space="preserve"> effectiveness. Most of the</w:t>
      </w:r>
      <w:r w:rsidRPr="00AB0F46">
        <w:rPr>
          <w:rFonts w:ascii="Times New Roman" w:hAnsi="Times New Roman" w:cs="Times New Roman"/>
          <w:sz w:val="24"/>
          <w:szCs w:val="24"/>
        </w:rPr>
        <w:t xml:space="preserve"> lower-ranking decision-makers </w:t>
      </w:r>
      <w:r w:rsidR="00487E34" w:rsidRPr="00AB0F46">
        <w:rPr>
          <w:rFonts w:ascii="Times New Roman" w:hAnsi="Times New Roman" w:cs="Times New Roman"/>
          <w:sz w:val="24"/>
          <w:szCs w:val="24"/>
        </w:rPr>
        <w:t>centre</w:t>
      </w:r>
      <w:r w:rsidRPr="00AB0F46">
        <w:rPr>
          <w:rFonts w:ascii="Times New Roman" w:hAnsi="Times New Roman" w:cs="Times New Roman"/>
          <w:sz w:val="24"/>
          <w:szCs w:val="24"/>
        </w:rPr>
        <w:t xml:space="preserve"> </w:t>
      </w:r>
      <w:r w:rsidR="00487E34" w:rsidRPr="00AB0F46">
        <w:rPr>
          <w:rFonts w:ascii="Times New Roman" w:hAnsi="Times New Roman" w:cs="Times New Roman"/>
          <w:sz w:val="24"/>
          <w:szCs w:val="24"/>
        </w:rPr>
        <w:t>merely</w:t>
      </w:r>
      <w:r w:rsidRPr="00AB0F46">
        <w:rPr>
          <w:rFonts w:ascii="Times New Roman" w:hAnsi="Times New Roman" w:cs="Times New Roman"/>
          <w:sz w:val="24"/>
          <w:szCs w:val="24"/>
        </w:rPr>
        <w:t xml:space="preserve"> on </w:t>
      </w:r>
      <w:r w:rsidR="00487E34" w:rsidRPr="00AB0F46">
        <w:rPr>
          <w:rFonts w:ascii="Times New Roman" w:hAnsi="Times New Roman" w:cs="Times New Roman"/>
          <w:sz w:val="24"/>
          <w:szCs w:val="24"/>
        </w:rPr>
        <w:t>attainment of</w:t>
      </w:r>
      <w:r w:rsidRPr="00AB0F46">
        <w:rPr>
          <w:rFonts w:ascii="Times New Roman" w:hAnsi="Times New Roman" w:cs="Times New Roman"/>
          <w:sz w:val="24"/>
          <w:szCs w:val="24"/>
        </w:rPr>
        <w:t xml:space="preserve"> the </w:t>
      </w:r>
      <w:r w:rsidR="00487E34" w:rsidRPr="00AB0F46">
        <w:rPr>
          <w:rFonts w:ascii="Times New Roman" w:hAnsi="Times New Roman" w:cs="Times New Roman"/>
          <w:sz w:val="24"/>
          <w:szCs w:val="24"/>
        </w:rPr>
        <w:t>finest</w:t>
      </w:r>
      <w:r w:rsidRPr="00AB0F46">
        <w:rPr>
          <w:rFonts w:ascii="Times New Roman" w:hAnsi="Times New Roman" w:cs="Times New Roman"/>
          <w:sz w:val="24"/>
          <w:szCs w:val="24"/>
        </w:rPr>
        <w:t xml:space="preserve"> price rather than </w:t>
      </w:r>
      <w:r w:rsidR="00487E34" w:rsidRPr="00AB0F46">
        <w:rPr>
          <w:rFonts w:ascii="Times New Roman" w:hAnsi="Times New Roman" w:cs="Times New Roman"/>
          <w:sz w:val="24"/>
          <w:szCs w:val="24"/>
        </w:rPr>
        <w:t>reinforcement</w:t>
      </w:r>
      <w:r w:rsidRPr="00AB0F46">
        <w:rPr>
          <w:rFonts w:ascii="Times New Roman" w:hAnsi="Times New Roman" w:cs="Times New Roman"/>
          <w:sz w:val="24"/>
          <w:szCs w:val="24"/>
        </w:rPr>
        <w:t xml:space="preserve"> </w:t>
      </w:r>
      <w:r w:rsidR="00487E34" w:rsidRPr="00AB0F46">
        <w:rPr>
          <w:rFonts w:ascii="Times New Roman" w:hAnsi="Times New Roman" w:cs="Times New Roman"/>
          <w:sz w:val="24"/>
          <w:szCs w:val="24"/>
        </w:rPr>
        <w:t xml:space="preserve">of </w:t>
      </w:r>
      <w:r w:rsidRPr="00AB0F46">
        <w:rPr>
          <w:rFonts w:ascii="Times New Roman" w:hAnsi="Times New Roman" w:cs="Times New Roman"/>
          <w:sz w:val="24"/>
          <w:szCs w:val="24"/>
        </w:rPr>
        <w:t xml:space="preserve">supplier </w:t>
      </w:r>
      <w:r w:rsidR="00487E34" w:rsidRPr="00AB0F46">
        <w:rPr>
          <w:rFonts w:ascii="Times New Roman" w:hAnsi="Times New Roman" w:cs="Times New Roman"/>
          <w:sz w:val="24"/>
          <w:szCs w:val="24"/>
        </w:rPr>
        <w:t>relations</w:t>
      </w:r>
      <w:r w:rsidRPr="00AB0F46">
        <w:rPr>
          <w:rFonts w:ascii="Times New Roman" w:hAnsi="Times New Roman" w:cs="Times New Roman"/>
          <w:sz w:val="24"/>
          <w:szCs w:val="24"/>
        </w:rPr>
        <w:t xml:space="preserve"> or </w:t>
      </w:r>
      <w:r w:rsidR="00487E34" w:rsidRPr="00AB0F46">
        <w:rPr>
          <w:rFonts w:ascii="Times New Roman" w:hAnsi="Times New Roman" w:cs="Times New Roman"/>
          <w:sz w:val="24"/>
          <w:szCs w:val="24"/>
        </w:rPr>
        <w:t>enhancing</w:t>
      </w:r>
      <w:r w:rsidR="003B6EA9" w:rsidRPr="00AB0F46">
        <w:rPr>
          <w:rFonts w:ascii="Times New Roman" w:hAnsi="Times New Roman" w:cs="Times New Roman"/>
          <w:sz w:val="24"/>
          <w:szCs w:val="24"/>
        </w:rPr>
        <w:t xml:space="preserve"> quality</w:t>
      </w:r>
      <w:r w:rsidRPr="00AB0F46">
        <w:rPr>
          <w:rFonts w:ascii="Times New Roman" w:hAnsi="Times New Roman" w:cs="Times New Roman"/>
          <w:sz w:val="24"/>
          <w:szCs w:val="24"/>
        </w:rPr>
        <w:t xml:space="preserve">. According to Wiborg (2012), a lot of procurement </w:t>
      </w:r>
      <w:r w:rsidR="00995389" w:rsidRPr="00AB0F46">
        <w:rPr>
          <w:rFonts w:ascii="Times New Roman" w:hAnsi="Times New Roman" w:cs="Times New Roman"/>
          <w:sz w:val="24"/>
          <w:szCs w:val="24"/>
        </w:rPr>
        <w:t>individuals</w:t>
      </w:r>
      <w:r w:rsidRPr="00AB0F46">
        <w:rPr>
          <w:rFonts w:ascii="Times New Roman" w:hAnsi="Times New Roman" w:cs="Times New Roman"/>
          <w:sz w:val="24"/>
          <w:szCs w:val="24"/>
        </w:rPr>
        <w:t xml:space="preserve"> are </w:t>
      </w:r>
      <w:r w:rsidR="00995389" w:rsidRPr="00AB0F46">
        <w:rPr>
          <w:rFonts w:ascii="Times New Roman" w:hAnsi="Times New Roman" w:cs="Times New Roman"/>
          <w:sz w:val="24"/>
          <w:szCs w:val="24"/>
        </w:rPr>
        <w:t>taught</w:t>
      </w:r>
      <w:r w:rsidRPr="00AB0F46">
        <w:rPr>
          <w:rFonts w:ascii="Times New Roman" w:hAnsi="Times New Roman" w:cs="Times New Roman"/>
          <w:sz w:val="24"/>
          <w:szCs w:val="24"/>
        </w:rPr>
        <w:t xml:space="preserve"> to get the </w:t>
      </w:r>
      <w:r w:rsidR="00995389" w:rsidRPr="00AB0F46">
        <w:rPr>
          <w:rFonts w:ascii="Times New Roman" w:hAnsi="Times New Roman" w:cs="Times New Roman"/>
          <w:sz w:val="24"/>
          <w:szCs w:val="24"/>
        </w:rPr>
        <w:t>finest</w:t>
      </w:r>
      <w:r w:rsidRPr="00AB0F46">
        <w:rPr>
          <w:rFonts w:ascii="Times New Roman" w:hAnsi="Times New Roman" w:cs="Times New Roman"/>
          <w:sz w:val="24"/>
          <w:szCs w:val="24"/>
        </w:rPr>
        <w:t xml:space="preserve"> </w:t>
      </w:r>
      <w:r w:rsidR="00995389" w:rsidRPr="00AB0F46">
        <w:rPr>
          <w:rFonts w:ascii="Times New Roman" w:hAnsi="Times New Roman" w:cs="Times New Roman"/>
          <w:sz w:val="24"/>
          <w:szCs w:val="24"/>
        </w:rPr>
        <w:t>supplier of a</w:t>
      </w:r>
      <w:r w:rsidRPr="00AB0F46">
        <w:rPr>
          <w:rFonts w:ascii="Times New Roman" w:hAnsi="Times New Roman" w:cs="Times New Roman"/>
          <w:sz w:val="24"/>
          <w:szCs w:val="24"/>
        </w:rPr>
        <w:t xml:space="preserve"> service for the lowest price. Sometimes a</w:t>
      </w:r>
      <w:r w:rsidR="00995389" w:rsidRPr="00AB0F46">
        <w:rPr>
          <w:rFonts w:ascii="Times New Roman" w:hAnsi="Times New Roman" w:cs="Times New Roman"/>
          <w:sz w:val="24"/>
          <w:szCs w:val="24"/>
        </w:rPr>
        <w:t>n organisation</w:t>
      </w:r>
      <w:r w:rsidRPr="00AB0F46">
        <w:rPr>
          <w:rFonts w:ascii="Times New Roman" w:hAnsi="Times New Roman" w:cs="Times New Roman"/>
          <w:sz w:val="24"/>
          <w:szCs w:val="24"/>
        </w:rPr>
        <w:t xml:space="preserve">’s </w:t>
      </w:r>
      <w:r w:rsidR="00995389" w:rsidRPr="00AB0F46">
        <w:rPr>
          <w:rFonts w:ascii="Times New Roman" w:hAnsi="Times New Roman" w:cs="Times New Roman"/>
          <w:sz w:val="24"/>
          <w:szCs w:val="24"/>
        </w:rPr>
        <w:t>fixed</w:t>
      </w:r>
      <w:r w:rsidRPr="00AB0F46">
        <w:rPr>
          <w:rFonts w:ascii="Times New Roman" w:hAnsi="Times New Roman" w:cs="Times New Roman"/>
          <w:sz w:val="24"/>
          <w:szCs w:val="24"/>
        </w:rPr>
        <w:t xml:space="preserve"> </w:t>
      </w:r>
      <w:r w:rsidR="00995389" w:rsidRPr="00AB0F46">
        <w:rPr>
          <w:rFonts w:ascii="Times New Roman" w:hAnsi="Times New Roman" w:cs="Times New Roman"/>
          <w:sz w:val="24"/>
          <w:szCs w:val="24"/>
        </w:rPr>
        <w:t>aims</w:t>
      </w:r>
      <w:r w:rsidRPr="00AB0F46">
        <w:rPr>
          <w:rFonts w:ascii="Times New Roman" w:hAnsi="Times New Roman" w:cs="Times New Roman"/>
          <w:sz w:val="24"/>
          <w:szCs w:val="24"/>
        </w:rPr>
        <w:t xml:space="preserve"> and its </w:t>
      </w:r>
      <w:r w:rsidR="00995389" w:rsidRPr="00AB0F46">
        <w:rPr>
          <w:rFonts w:ascii="Times New Roman" w:hAnsi="Times New Roman" w:cs="Times New Roman"/>
          <w:sz w:val="24"/>
          <w:szCs w:val="24"/>
        </w:rPr>
        <w:t>implicit</w:t>
      </w:r>
      <w:r w:rsidRPr="00AB0F46">
        <w:rPr>
          <w:rFonts w:ascii="Times New Roman" w:hAnsi="Times New Roman" w:cs="Times New Roman"/>
          <w:sz w:val="24"/>
          <w:szCs w:val="24"/>
        </w:rPr>
        <w:t xml:space="preserve"> goals </w:t>
      </w:r>
      <w:r w:rsidR="00995389" w:rsidRPr="00AB0F46">
        <w:rPr>
          <w:rFonts w:ascii="Times New Roman" w:hAnsi="Times New Roman" w:cs="Times New Roman"/>
          <w:sz w:val="24"/>
          <w:szCs w:val="24"/>
        </w:rPr>
        <w:t>should</w:t>
      </w:r>
      <w:r w:rsidRPr="00AB0F46">
        <w:rPr>
          <w:rFonts w:ascii="Times New Roman" w:hAnsi="Times New Roman" w:cs="Times New Roman"/>
          <w:sz w:val="24"/>
          <w:szCs w:val="24"/>
        </w:rPr>
        <w:t xml:space="preserve"> be different.  In that case, </w:t>
      </w:r>
      <w:r w:rsidR="00995389" w:rsidRPr="00AB0F46">
        <w:rPr>
          <w:rFonts w:ascii="Times New Roman" w:hAnsi="Times New Roman" w:cs="Times New Roman"/>
          <w:sz w:val="24"/>
          <w:szCs w:val="24"/>
        </w:rPr>
        <w:t>organisations</w:t>
      </w:r>
      <w:r w:rsidRPr="00AB0F46">
        <w:rPr>
          <w:rFonts w:ascii="Times New Roman" w:hAnsi="Times New Roman" w:cs="Times New Roman"/>
          <w:sz w:val="24"/>
          <w:szCs w:val="24"/>
        </w:rPr>
        <w:t xml:space="preserve"> </w:t>
      </w:r>
      <w:r w:rsidR="00995389" w:rsidRPr="00AB0F46">
        <w:rPr>
          <w:rFonts w:ascii="Times New Roman" w:hAnsi="Times New Roman" w:cs="Times New Roman"/>
          <w:sz w:val="24"/>
          <w:szCs w:val="24"/>
        </w:rPr>
        <w:t>may</w:t>
      </w:r>
      <w:r w:rsidRPr="00AB0F46">
        <w:rPr>
          <w:rFonts w:ascii="Times New Roman" w:hAnsi="Times New Roman" w:cs="Times New Roman"/>
          <w:sz w:val="24"/>
          <w:szCs w:val="24"/>
        </w:rPr>
        <w:t xml:space="preserve"> </w:t>
      </w:r>
      <w:r w:rsidR="00995389" w:rsidRPr="00AB0F46">
        <w:rPr>
          <w:rFonts w:ascii="Times New Roman" w:hAnsi="Times New Roman" w:cs="Times New Roman"/>
          <w:sz w:val="24"/>
          <w:szCs w:val="24"/>
        </w:rPr>
        <w:t>study</w:t>
      </w:r>
      <w:r w:rsidRPr="00AB0F46">
        <w:rPr>
          <w:rFonts w:ascii="Times New Roman" w:hAnsi="Times New Roman" w:cs="Times New Roman"/>
          <w:sz w:val="24"/>
          <w:szCs w:val="24"/>
        </w:rPr>
        <w:t xml:space="preserve"> its </w:t>
      </w:r>
      <w:r w:rsidR="00995389" w:rsidRPr="00AB0F46">
        <w:rPr>
          <w:rFonts w:ascii="Times New Roman" w:hAnsi="Times New Roman" w:cs="Times New Roman"/>
          <w:sz w:val="24"/>
          <w:szCs w:val="24"/>
        </w:rPr>
        <w:t>fixed</w:t>
      </w:r>
      <w:r w:rsidRPr="00AB0F46">
        <w:rPr>
          <w:rFonts w:ascii="Times New Roman" w:hAnsi="Times New Roman" w:cs="Times New Roman"/>
          <w:sz w:val="24"/>
          <w:szCs w:val="24"/>
        </w:rPr>
        <w:t xml:space="preserve"> </w:t>
      </w:r>
      <w:r w:rsidR="00995389" w:rsidRPr="00AB0F46">
        <w:rPr>
          <w:rFonts w:ascii="Times New Roman" w:hAnsi="Times New Roman" w:cs="Times New Roman"/>
          <w:sz w:val="24"/>
          <w:szCs w:val="24"/>
        </w:rPr>
        <w:t>aims</w:t>
      </w:r>
      <w:r w:rsidRPr="00AB0F46">
        <w:rPr>
          <w:rFonts w:ascii="Times New Roman" w:hAnsi="Times New Roman" w:cs="Times New Roman"/>
          <w:sz w:val="24"/>
          <w:szCs w:val="24"/>
        </w:rPr>
        <w:t xml:space="preserve"> and the </w:t>
      </w:r>
      <w:r w:rsidR="00995389" w:rsidRPr="00AB0F46">
        <w:rPr>
          <w:rFonts w:ascii="Times New Roman" w:hAnsi="Times New Roman" w:cs="Times New Roman"/>
          <w:sz w:val="24"/>
          <w:szCs w:val="24"/>
        </w:rPr>
        <w:t>private</w:t>
      </w:r>
      <w:r w:rsidR="00C37939" w:rsidRPr="00AB0F46">
        <w:rPr>
          <w:rFonts w:ascii="Times New Roman" w:hAnsi="Times New Roman" w:cs="Times New Roman"/>
          <w:sz w:val="24"/>
          <w:szCs w:val="24"/>
        </w:rPr>
        <w:t xml:space="preserve"> ones to </w:t>
      </w:r>
      <w:r w:rsidR="00995389" w:rsidRPr="00AB0F46">
        <w:rPr>
          <w:rFonts w:ascii="Times New Roman" w:hAnsi="Times New Roman" w:cs="Times New Roman"/>
          <w:sz w:val="24"/>
          <w:szCs w:val="24"/>
        </w:rPr>
        <w:t>maintain</w:t>
      </w:r>
      <w:r w:rsidR="00C37939" w:rsidRPr="00AB0F46">
        <w:rPr>
          <w:rFonts w:ascii="Times New Roman" w:hAnsi="Times New Roman" w:cs="Times New Roman"/>
          <w:sz w:val="24"/>
          <w:szCs w:val="24"/>
        </w:rPr>
        <w:t xml:space="preserve"> (Brown, 2016).</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90" w:name="_Toc165422452"/>
      <w:r w:rsidRPr="00AB0F46">
        <w:rPr>
          <w:rFonts w:cs="Times New Roman"/>
          <w:szCs w:val="24"/>
        </w:rPr>
        <w:t xml:space="preserve">2.6.3 Lack of Supplier </w:t>
      </w:r>
      <w:r w:rsidR="002D786F" w:rsidRPr="00AB0F46">
        <w:rPr>
          <w:rFonts w:cs="Times New Roman"/>
          <w:szCs w:val="24"/>
        </w:rPr>
        <w:t>Performance</w:t>
      </w:r>
      <w:r w:rsidRPr="00AB0F46">
        <w:rPr>
          <w:rFonts w:cs="Times New Roman"/>
          <w:szCs w:val="24"/>
        </w:rPr>
        <w:t xml:space="preserve"> Management clarity</w:t>
      </w:r>
      <w:bookmarkEnd w:id="90"/>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If an organisation is having </w:t>
      </w:r>
      <w:r w:rsidR="00A46FEB" w:rsidRPr="00AB0F46">
        <w:rPr>
          <w:rFonts w:ascii="Times New Roman" w:hAnsi="Times New Roman" w:cs="Times New Roman"/>
          <w:sz w:val="24"/>
          <w:szCs w:val="24"/>
        </w:rPr>
        <w:t>problems</w:t>
      </w:r>
      <w:r w:rsidRPr="00AB0F46">
        <w:rPr>
          <w:rFonts w:ascii="Times New Roman" w:hAnsi="Times New Roman" w:cs="Times New Roman"/>
          <w:sz w:val="24"/>
          <w:szCs w:val="24"/>
        </w:rPr>
        <w:t xml:space="preserve"> answering questions around strategic </w:t>
      </w:r>
      <w:r w:rsidR="00A46FEB" w:rsidRPr="00AB0F46">
        <w:rPr>
          <w:rFonts w:ascii="Times New Roman" w:hAnsi="Times New Roman" w:cs="Times New Roman"/>
          <w:sz w:val="24"/>
          <w:szCs w:val="24"/>
        </w:rPr>
        <w:t>supplier’s</w:t>
      </w:r>
      <w:r w:rsidRPr="00AB0F46">
        <w:rPr>
          <w:rFonts w:ascii="Times New Roman" w:hAnsi="Times New Roman" w:cs="Times New Roman"/>
          <w:sz w:val="24"/>
          <w:szCs w:val="24"/>
        </w:rPr>
        <w:t xml:space="preserve"> </w:t>
      </w:r>
      <w:r w:rsidR="00A46FEB" w:rsidRPr="00AB0F46">
        <w:rPr>
          <w:rFonts w:ascii="Times New Roman" w:hAnsi="Times New Roman" w:cs="Times New Roman"/>
          <w:sz w:val="24"/>
          <w:szCs w:val="24"/>
        </w:rPr>
        <w:t>tolerable</w:t>
      </w:r>
      <w:r w:rsidRPr="00AB0F46">
        <w:rPr>
          <w:rFonts w:ascii="Times New Roman" w:hAnsi="Times New Roman" w:cs="Times New Roman"/>
          <w:sz w:val="24"/>
          <w:szCs w:val="24"/>
        </w:rPr>
        <w:t xml:space="preserve"> risk, </w:t>
      </w:r>
      <w:r w:rsidR="00A46FEB" w:rsidRPr="00AB0F46">
        <w:rPr>
          <w:rFonts w:ascii="Times New Roman" w:hAnsi="Times New Roman" w:cs="Times New Roman"/>
          <w:sz w:val="24"/>
          <w:szCs w:val="24"/>
        </w:rPr>
        <w:t>appreciating</w:t>
      </w:r>
      <w:r w:rsidRPr="00AB0F46">
        <w:rPr>
          <w:rFonts w:ascii="Times New Roman" w:hAnsi="Times New Roman" w:cs="Times New Roman"/>
          <w:sz w:val="24"/>
          <w:szCs w:val="24"/>
        </w:rPr>
        <w:t xml:space="preserve"> customer </w:t>
      </w:r>
      <w:r w:rsidR="00A46FEB" w:rsidRPr="00AB0F46">
        <w:rPr>
          <w:rFonts w:ascii="Times New Roman" w:hAnsi="Times New Roman" w:cs="Times New Roman"/>
          <w:sz w:val="24"/>
          <w:szCs w:val="24"/>
        </w:rPr>
        <w:t>relations</w:t>
      </w:r>
      <w:r w:rsidRPr="00AB0F46">
        <w:rPr>
          <w:rFonts w:ascii="Times New Roman" w:hAnsi="Times New Roman" w:cs="Times New Roman"/>
          <w:sz w:val="24"/>
          <w:szCs w:val="24"/>
        </w:rPr>
        <w:t xml:space="preserve"> management data could be key. </w:t>
      </w:r>
      <w:r w:rsidR="00A46FEB" w:rsidRPr="00AB0F46">
        <w:rPr>
          <w:rFonts w:ascii="Times New Roman" w:hAnsi="Times New Roman" w:cs="Times New Roman"/>
          <w:sz w:val="24"/>
          <w:szCs w:val="24"/>
        </w:rPr>
        <w:t>Concentrating</w:t>
      </w:r>
      <w:r w:rsidRPr="00AB0F46">
        <w:rPr>
          <w:rFonts w:ascii="Times New Roman" w:hAnsi="Times New Roman" w:cs="Times New Roman"/>
          <w:sz w:val="24"/>
          <w:szCs w:val="24"/>
        </w:rPr>
        <w:t xml:space="preserve"> on the </w:t>
      </w:r>
      <w:r w:rsidR="00A46FEB" w:rsidRPr="00AB0F46">
        <w:rPr>
          <w:rFonts w:ascii="Times New Roman" w:hAnsi="Times New Roman" w:cs="Times New Roman"/>
          <w:sz w:val="24"/>
          <w:szCs w:val="24"/>
        </w:rPr>
        <w:t>client</w:t>
      </w:r>
      <w:r w:rsidRPr="00AB0F46">
        <w:rPr>
          <w:rFonts w:ascii="Times New Roman" w:hAnsi="Times New Roman" w:cs="Times New Roman"/>
          <w:sz w:val="24"/>
          <w:szCs w:val="24"/>
        </w:rPr>
        <w:t xml:space="preserve"> can </w:t>
      </w:r>
      <w:r w:rsidR="00A46FEB" w:rsidRPr="00AB0F46">
        <w:rPr>
          <w:rFonts w:ascii="Times New Roman" w:hAnsi="Times New Roman" w:cs="Times New Roman"/>
          <w:sz w:val="24"/>
          <w:szCs w:val="24"/>
        </w:rPr>
        <w:t>explain</w:t>
      </w:r>
      <w:r w:rsidRPr="00AB0F46">
        <w:rPr>
          <w:rFonts w:ascii="Times New Roman" w:hAnsi="Times New Roman" w:cs="Times New Roman"/>
          <w:sz w:val="24"/>
          <w:szCs w:val="24"/>
        </w:rPr>
        <w:t xml:space="preserve"> many choices, (Brown, 2016). </w:t>
      </w:r>
      <w:r w:rsidR="00A51B8D" w:rsidRPr="00AB0F46">
        <w:rPr>
          <w:rFonts w:ascii="Times New Roman" w:hAnsi="Times New Roman" w:cs="Times New Roman"/>
          <w:sz w:val="24"/>
          <w:szCs w:val="24"/>
        </w:rPr>
        <w:t>This</w:t>
      </w:r>
      <w:r w:rsidRPr="00AB0F46">
        <w:rPr>
          <w:rFonts w:ascii="Times New Roman" w:hAnsi="Times New Roman" w:cs="Times New Roman"/>
          <w:sz w:val="24"/>
          <w:szCs w:val="24"/>
        </w:rPr>
        <w:t xml:space="preserve"> can </w:t>
      </w:r>
      <w:r w:rsidR="00A51B8D" w:rsidRPr="00AB0F46">
        <w:rPr>
          <w:rFonts w:ascii="Times New Roman" w:hAnsi="Times New Roman" w:cs="Times New Roman"/>
          <w:sz w:val="24"/>
          <w:szCs w:val="24"/>
        </w:rPr>
        <w:t>assist in</w:t>
      </w:r>
      <w:r w:rsidRPr="00AB0F46">
        <w:rPr>
          <w:rFonts w:ascii="Times New Roman" w:hAnsi="Times New Roman" w:cs="Times New Roman"/>
          <w:sz w:val="24"/>
          <w:szCs w:val="24"/>
        </w:rPr>
        <w:t xml:space="preserve"> align</w:t>
      </w:r>
      <w:r w:rsidR="00A51B8D" w:rsidRPr="00AB0F46">
        <w:rPr>
          <w:rFonts w:ascii="Times New Roman" w:hAnsi="Times New Roman" w:cs="Times New Roman"/>
          <w:sz w:val="24"/>
          <w:szCs w:val="24"/>
        </w:rPr>
        <w:t>ing</w:t>
      </w:r>
      <w:r w:rsidRPr="00AB0F46">
        <w:rPr>
          <w:rFonts w:ascii="Times New Roman" w:hAnsi="Times New Roman" w:cs="Times New Roman"/>
          <w:sz w:val="24"/>
          <w:szCs w:val="24"/>
        </w:rPr>
        <w:t xml:space="preserve"> </w:t>
      </w:r>
      <w:r w:rsidR="00A51B8D" w:rsidRPr="00AB0F46">
        <w:rPr>
          <w:rFonts w:ascii="Times New Roman" w:hAnsi="Times New Roman" w:cs="Times New Roman"/>
          <w:sz w:val="24"/>
          <w:szCs w:val="24"/>
        </w:rPr>
        <w:t>company</w:t>
      </w:r>
      <w:r w:rsidRPr="00AB0F46">
        <w:rPr>
          <w:rFonts w:ascii="Times New Roman" w:hAnsi="Times New Roman" w:cs="Times New Roman"/>
          <w:sz w:val="24"/>
          <w:szCs w:val="24"/>
        </w:rPr>
        <w:t xml:space="preserve"> thinking around data </w:t>
      </w:r>
      <w:r w:rsidR="00A51B8D" w:rsidRPr="00AB0F46">
        <w:rPr>
          <w:rFonts w:ascii="Times New Roman" w:hAnsi="Times New Roman" w:cs="Times New Roman"/>
          <w:sz w:val="24"/>
          <w:szCs w:val="24"/>
        </w:rPr>
        <w:t>gathering</w:t>
      </w:r>
      <w:r w:rsidRPr="00AB0F46">
        <w:rPr>
          <w:rFonts w:ascii="Times New Roman" w:hAnsi="Times New Roman" w:cs="Times New Roman"/>
          <w:sz w:val="24"/>
          <w:szCs w:val="24"/>
        </w:rPr>
        <w:t xml:space="preserve"> and analytics, governance, and other measurements.</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91" w:name="_Toc165422453"/>
      <w:r w:rsidRPr="00AB0F46">
        <w:rPr>
          <w:rFonts w:cs="Times New Roman"/>
          <w:szCs w:val="24"/>
        </w:rPr>
        <w:t>2.6.4 Buyer-seller communication</w:t>
      </w:r>
      <w:bookmarkEnd w:id="91"/>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Supply chain leadership and representatives need to encourage supplier representatives to openly share feedback and communication, and then prove their willingness to listen. According to Jeffery (2014) buyers have become too opaque in the amount of information we share with suppliers. This has led to vast mistrust between buyers and sellers. Buyers can improve this by being more transpar</w:t>
      </w:r>
      <w:r w:rsidR="003B6EA9" w:rsidRPr="00AB0F46">
        <w:rPr>
          <w:rFonts w:ascii="Times New Roman" w:hAnsi="Times New Roman" w:cs="Times New Roman"/>
          <w:sz w:val="24"/>
          <w:szCs w:val="24"/>
        </w:rPr>
        <w:t>ent and collaborative</w:t>
      </w:r>
      <w:r w:rsidRPr="00AB0F46">
        <w:rPr>
          <w:rFonts w:ascii="Times New Roman" w:hAnsi="Times New Roman" w:cs="Times New Roman"/>
          <w:sz w:val="24"/>
          <w:szCs w:val="24"/>
        </w:rPr>
        <w:t>.</w:t>
      </w:r>
      <w:r w:rsidR="00BC2BEA" w:rsidRPr="00AB0F46">
        <w:rPr>
          <w:rFonts w:ascii="Times New Roman" w:hAnsi="Times New Roman" w:cs="Times New Roman"/>
          <w:sz w:val="24"/>
          <w:szCs w:val="24"/>
        </w:rPr>
        <w:t xml:space="preserve"> </w:t>
      </w:r>
      <w:r w:rsidRPr="00AB0F46">
        <w:rPr>
          <w:rFonts w:ascii="Times New Roman" w:hAnsi="Times New Roman" w:cs="Times New Roman"/>
          <w:sz w:val="24"/>
          <w:szCs w:val="24"/>
        </w:rPr>
        <w:t xml:space="preserve">Communication is </w:t>
      </w:r>
      <w:r w:rsidR="00BC2BEA" w:rsidRPr="00AB0F46">
        <w:rPr>
          <w:rFonts w:ascii="Times New Roman" w:hAnsi="Times New Roman" w:cs="Times New Roman"/>
          <w:sz w:val="24"/>
          <w:szCs w:val="24"/>
        </w:rPr>
        <w:t>essential</w:t>
      </w:r>
      <w:r w:rsidRPr="00AB0F46">
        <w:rPr>
          <w:rFonts w:ascii="Times New Roman" w:hAnsi="Times New Roman" w:cs="Times New Roman"/>
          <w:sz w:val="24"/>
          <w:szCs w:val="24"/>
        </w:rPr>
        <w:t xml:space="preserve"> for </w:t>
      </w:r>
      <w:r w:rsidR="00BC2BEA" w:rsidRPr="00AB0F46">
        <w:rPr>
          <w:rFonts w:ascii="Times New Roman" w:hAnsi="Times New Roman" w:cs="Times New Roman"/>
          <w:sz w:val="24"/>
          <w:szCs w:val="24"/>
        </w:rPr>
        <w:t>various</w:t>
      </w:r>
      <w:r w:rsidRPr="00AB0F46">
        <w:rPr>
          <w:rFonts w:ascii="Times New Roman" w:hAnsi="Times New Roman" w:cs="Times New Roman"/>
          <w:sz w:val="24"/>
          <w:szCs w:val="24"/>
        </w:rPr>
        <w:t xml:space="preserve"> </w:t>
      </w:r>
      <w:r w:rsidR="00BC2BEA" w:rsidRPr="00AB0F46">
        <w:rPr>
          <w:rFonts w:ascii="Times New Roman" w:hAnsi="Times New Roman" w:cs="Times New Roman"/>
          <w:sz w:val="24"/>
          <w:szCs w:val="24"/>
        </w:rPr>
        <w:t>project</w:t>
      </w:r>
      <w:r w:rsidRPr="00AB0F46">
        <w:rPr>
          <w:rFonts w:ascii="Times New Roman" w:hAnsi="Times New Roman" w:cs="Times New Roman"/>
          <w:sz w:val="24"/>
          <w:szCs w:val="24"/>
        </w:rPr>
        <w:t xml:space="preserve"> aspects. </w:t>
      </w:r>
      <w:r w:rsidR="004508BB" w:rsidRPr="00AB0F46">
        <w:rPr>
          <w:rFonts w:ascii="Times New Roman" w:hAnsi="Times New Roman" w:cs="Times New Roman"/>
          <w:sz w:val="24"/>
          <w:szCs w:val="24"/>
        </w:rPr>
        <w:t>However</w:t>
      </w:r>
      <w:r w:rsidRPr="00AB0F46">
        <w:rPr>
          <w:rFonts w:ascii="Times New Roman" w:hAnsi="Times New Roman" w:cs="Times New Roman"/>
          <w:sz w:val="24"/>
          <w:szCs w:val="24"/>
        </w:rPr>
        <w:t xml:space="preserve">, as buyers, </w:t>
      </w:r>
      <w:r w:rsidR="004508BB" w:rsidRPr="00AB0F46">
        <w:rPr>
          <w:rFonts w:ascii="Times New Roman" w:hAnsi="Times New Roman" w:cs="Times New Roman"/>
          <w:sz w:val="24"/>
          <w:szCs w:val="24"/>
        </w:rPr>
        <w:t>a lot of firms</w:t>
      </w:r>
      <w:r w:rsidRPr="00AB0F46">
        <w:rPr>
          <w:rFonts w:ascii="Times New Roman" w:hAnsi="Times New Roman" w:cs="Times New Roman"/>
          <w:sz w:val="24"/>
          <w:szCs w:val="24"/>
        </w:rPr>
        <w:t xml:space="preserve"> have become </w:t>
      </w:r>
      <w:r w:rsidR="004508BB" w:rsidRPr="00AB0F46">
        <w:rPr>
          <w:rFonts w:ascii="Times New Roman" w:hAnsi="Times New Roman" w:cs="Times New Roman"/>
          <w:sz w:val="24"/>
          <w:szCs w:val="24"/>
        </w:rPr>
        <w:t>considerably</w:t>
      </w:r>
      <w:r w:rsidRPr="00AB0F46">
        <w:rPr>
          <w:rFonts w:ascii="Times New Roman" w:hAnsi="Times New Roman" w:cs="Times New Roman"/>
          <w:sz w:val="24"/>
          <w:szCs w:val="24"/>
        </w:rPr>
        <w:t xml:space="preserve"> cryptic when it comes to </w:t>
      </w:r>
      <w:r w:rsidR="004508BB" w:rsidRPr="00AB0F46">
        <w:rPr>
          <w:rFonts w:ascii="Times New Roman" w:hAnsi="Times New Roman" w:cs="Times New Roman"/>
          <w:sz w:val="24"/>
          <w:szCs w:val="24"/>
        </w:rPr>
        <w:t>contribution of</w:t>
      </w:r>
      <w:r w:rsidRPr="00AB0F46">
        <w:rPr>
          <w:rFonts w:ascii="Times New Roman" w:hAnsi="Times New Roman" w:cs="Times New Roman"/>
          <w:sz w:val="24"/>
          <w:szCs w:val="24"/>
        </w:rPr>
        <w:t xml:space="preserve"> the </w:t>
      </w:r>
      <w:r w:rsidR="001B7C1D" w:rsidRPr="00AB0F46">
        <w:rPr>
          <w:rFonts w:ascii="Times New Roman" w:hAnsi="Times New Roman" w:cs="Times New Roman"/>
          <w:sz w:val="24"/>
          <w:szCs w:val="24"/>
        </w:rPr>
        <w:t>amount with suppliers</w:t>
      </w:r>
      <w:r w:rsidR="002D786F" w:rsidRPr="00AB0F46">
        <w:rPr>
          <w:rFonts w:ascii="Times New Roman" w:hAnsi="Times New Roman" w:cs="Times New Roman"/>
          <w:sz w:val="24"/>
          <w:szCs w:val="24"/>
        </w:rPr>
        <w:t>. This</w:t>
      </w:r>
      <w:r w:rsidRPr="00AB0F46">
        <w:rPr>
          <w:rFonts w:ascii="Times New Roman" w:hAnsi="Times New Roman" w:cs="Times New Roman"/>
          <w:sz w:val="24"/>
          <w:szCs w:val="24"/>
        </w:rPr>
        <w:t xml:space="preserve"> challenge can be caused by a number of factors, including language barriers, cultural differences, and a lack of understanding of the other party's expectations. When this challenge is present, it can lead to misunderstandings, missed deadlines, and a lack of trust between the buyer and seller.</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92" w:name="_Toc165422454"/>
      <w:r w:rsidRPr="00AB0F46">
        <w:rPr>
          <w:rFonts w:cs="Times New Roman"/>
          <w:szCs w:val="24"/>
        </w:rPr>
        <w:t>2.6.5 Inventory management</w:t>
      </w:r>
      <w:bookmarkEnd w:id="92"/>
    </w:p>
    <w:p w:rsidR="00F12721" w:rsidRPr="00AB0F46" w:rsidRDefault="000B188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 xml:space="preserve">Organisations focusing on Supplier </w:t>
      </w:r>
      <w:r w:rsidR="002D786F" w:rsidRPr="00AB0F46">
        <w:rPr>
          <w:rFonts w:ascii="Times New Roman" w:hAnsi="Times New Roman" w:cs="Times New Roman"/>
          <w:sz w:val="24"/>
          <w:szCs w:val="24"/>
        </w:rPr>
        <w:t>Performance</w:t>
      </w:r>
      <w:r w:rsidRPr="00AB0F46">
        <w:rPr>
          <w:rFonts w:ascii="Times New Roman" w:hAnsi="Times New Roman" w:cs="Times New Roman"/>
          <w:sz w:val="24"/>
          <w:szCs w:val="24"/>
        </w:rPr>
        <w:t xml:space="preserve"> management can sometimes overbuy or </w:t>
      </w:r>
      <w:r w:rsidR="002D786F" w:rsidRPr="00AB0F46">
        <w:rPr>
          <w:rFonts w:ascii="Times New Roman" w:hAnsi="Times New Roman" w:cs="Times New Roman"/>
          <w:sz w:val="24"/>
          <w:szCs w:val="24"/>
        </w:rPr>
        <w:t>under buy</w:t>
      </w:r>
      <w:r w:rsidRPr="00AB0F46">
        <w:rPr>
          <w:rFonts w:ascii="Times New Roman" w:hAnsi="Times New Roman" w:cs="Times New Roman"/>
          <w:sz w:val="24"/>
          <w:szCs w:val="24"/>
        </w:rPr>
        <w:t xml:space="preserve">. </w:t>
      </w:r>
      <w:r w:rsidR="00F12721" w:rsidRPr="00AB0F46">
        <w:rPr>
          <w:rFonts w:ascii="Times New Roman" w:eastAsia="Times New Roman" w:hAnsi="Times New Roman" w:cs="Times New Roman"/>
          <w:sz w:val="24"/>
          <w:szCs w:val="24"/>
          <w:lang w:val="en-ZW" w:eastAsia="en-ZW"/>
        </w:rPr>
        <w:t xml:space="preserve">Wiborg (2012) asserts that the key is to link supply chain management and production </w:t>
      </w:r>
      <w:r w:rsidR="00F12721" w:rsidRPr="00AB0F46">
        <w:rPr>
          <w:rFonts w:ascii="Times New Roman" w:eastAsia="Times New Roman" w:hAnsi="Times New Roman" w:cs="Times New Roman"/>
          <w:sz w:val="24"/>
          <w:szCs w:val="24"/>
          <w:lang w:val="en-ZW" w:eastAsia="en-ZW"/>
        </w:rPr>
        <w:lastRenderedPageBreak/>
        <w:t xml:space="preserve">goals, not to focus on luxury goods. Hotels must continuously </w:t>
      </w:r>
      <w:r w:rsidR="002D786F" w:rsidRPr="00AB0F46">
        <w:rPr>
          <w:rFonts w:ascii="Times New Roman" w:eastAsia="Times New Roman" w:hAnsi="Times New Roman" w:cs="Times New Roman"/>
          <w:sz w:val="24"/>
          <w:szCs w:val="24"/>
          <w:lang w:val="en-ZW" w:eastAsia="en-ZW"/>
        </w:rPr>
        <w:t>analyse</w:t>
      </w:r>
      <w:r w:rsidR="00F12721" w:rsidRPr="00AB0F46">
        <w:rPr>
          <w:rFonts w:ascii="Times New Roman" w:eastAsia="Times New Roman" w:hAnsi="Times New Roman" w:cs="Times New Roman"/>
          <w:sz w:val="24"/>
          <w:szCs w:val="24"/>
          <w:lang w:val="en-ZW" w:eastAsia="en-ZW"/>
        </w:rPr>
        <w:t xml:space="preserve"> the data they receive from inventory tracking and attach supplier performance management operations to it. Once a company and a supplier get along well, the supplier could alert the company about </w:t>
      </w:r>
      <w:r w:rsidR="002D786F" w:rsidRPr="00AB0F46">
        <w:rPr>
          <w:rFonts w:ascii="Times New Roman" w:eastAsia="Times New Roman" w:hAnsi="Times New Roman" w:cs="Times New Roman"/>
          <w:sz w:val="24"/>
          <w:szCs w:val="24"/>
          <w:lang w:val="en-ZW" w:eastAsia="en-ZW"/>
        </w:rPr>
        <w:t>stock out</w:t>
      </w:r>
      <w:r w:rsidR="00F12721" w:rsidRPr="00AB0F46">
        <w:rPr>
          <w:rFonts w:ascii="Times New Roman" w:eastAsia="Times New Roman" w:hAnsi="Times New Roman" w:cs="Times New Roman"/>
          <w:sz w:val="24"/>
          <w:szCs w:val="24"/>
          <w:lang w:val="en-ZW" w:eastAsia="en-ZW"/>
        </w:rPr>
        <w:t xml:space="preserve"> risks or assist in getting rid of </w:t>
      </w:r>
      <w:r w:rsidR="00A21F94" w:rsidRPr="00AB0F46">
        <w:rPr>
          <w:rFonts w:ascii="Times New Roman" w:eastAsia="Times New Roman" w:hAnsi="Times New Roman" w:cs="Times New Roman"/>
          <w:sz w:val="24"/>
          <w:szCs w:val="24"/>
          <w:lang w:val="en-ZW" w:eastAsia="en-ZW"/>
        </w:rPr>
        <w:t>out-dated</w:t>
      </w:r>
      <w:r w:rsidR="00F12721" w:rsidRPr="00AB0F46">
        <w:rPr>
          <w:rFonts w:ascii="Times New Roman" w:eastAsia="Times New Roman" w:hAnsi="Times New Roman" w:cs="Times New Roman"/>
          <w:sz w:val="24"/>
          <w:szCs w:val="24"/>
          <w:lang w:val="en-ZW" w:eastAsia="en-ZW"/>
        </w:rPr>
        <w:t xml:space="preserve"> inventory.</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93" w:name="_Toc165422455"/>
      <w:r w:rsidRPr="00AB0F46">
        <w:rPr>
          <w:rFonts w:cs="Times New Roman"/>
          <w:szCs w:val="24"/>
        </w:rPr>
        <w:t>2.6.6 Mitigating Supplier-related Risks</w:t>
      </w:r>
      <w:bookmarkEnd w:id="93"/>
    </w:p>
    <w:p w:rsidR="00A27D9A"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Mitigating supplier-related risks is another important challenge in supplier performance management. These risks can </w:t>
      </w:r>
      <w:r w:rsidR="001B7C1D" w:rsidRPr="00AB0F46">
        <w:rPr>
          <w:rFonts w:ascii="Times New Roman" w:hAnsi="Times New Roman" w:cs="Times New Roman"/>
          <w:sz w:val="24"/>
          <w:szCs w:val="24"/>
        </w:rPr>
        <w:t>come in many forms</w:t>
      </w:r>
      <w:r w:rsidRPr="00AB0F46">
        <w:rPr>
          <w:rFonts w:ascii="Times New Roman" w:hAnsi="Times New Roman" w:cs="Times New Roman"/>
          <w:sz w:val="24"/>
          <w:szCs w:val="24"/>
        </w:rPr>
        <w:t>. When a supplier faces a risk, it can have a significant impact on the buyer's business. For example, a supply chain disruption can lead to delays, lost revenue, and even customer dissatisfaction. In order to mitigate supplier-related risks, companies can take steps such as diversifying their supplier base, conducting risk assessments, and developing contingency plans.</w:t>
      </w:r>
    </w:p>
    <w:p w:rsidR="00B51C79" w:rsidRPr="00AB0F46" w:rsidRDefault="00B51C79"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94" w:name="_Toc165422456"/>
      <w:r w:rsidRPr="00AB0F46">
        <w:rPr>
          <w:rFonts w:cs="Times New Roman"/>
          <w:szCs w:val="24"/>
        </w:rPr>
        <w:t>2.6.7 Ticking Regulatory Checkboxes</w:t>
      </w:r>
      <w:bookmarkEnd w:id="94"/>
    </w:p>
    <w:p w:rsidR="000B188E"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Ticking regulatory checkboxes refers to the need for companies to comply with various regulations when managing their suppliers. This can include laws and regulations related to </w:t>
      </w:r>
      <w:r w:rsidR="003B6EA9" w:rsidRPr="00AB0F46">
        <w:rPr>
          <w:rFonts w:ascii="Times New Roman" w:hAnsi="Times New Roman" w:cs="Times New Roman"/>
          <w:sz w:val="24"/>
          <w:szCs w:val="24"/>
        </w:rPr>
        <w:t>labour</w:t>
      </w:r>
      <w:r w:rsidRPr="00AB0F46">
        <w:rPr>
          <w:rFonts w:ascii="Times New Roman" w:hAnsi="Times New Roman" w:cs="Times New Roman"/>
          <w:sz w:val="24"/>
          <w:szCs w:val="24"/>
        </w:rPr>
        <w:t xml:space="preserve"> standards, environmental protection, and health and safety. Complying with these regulations can be a time-consuming an</w:t>
      </w:r>
      <w:r w:rsidR="003B6EA9" w:rsidRPr="00AB0F46">
        <w:rPr>
          <w:rFonts w:ascii="Times New Roman" w:hAnsi="Times New Roman" w:cs="Times New Roman"/>
          <w:sz w:val="24"/>
          <w:szCs w:val="24"/>
        </w:rPr>
        <w:t xml:space="preserve">d expensive process. </w:t>
      </w:r>
    </w:p>
    <w:p w:rsidR="00CA3E13" w:rsidRPr="00AB0F46"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95" w:name="_Toc165422457"/>
      <w:r w:rsidRPr="00AB0F46">
        <w:rPr>
          <w:rFonts w:cs="Times New Roman"/>
          <w:szCs w:val="24"/>
        </w:rPr>
        <w:t>2.6.8 Contract Conflicts</w:t>
      </w:r>
      <w:bookmarkEnd w:id="95"/>
    </w:p>
    <w:p w:rsidR="000B188E"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Contract conflicts can be a major challenge when it comes to supplier performance management. Contracts are often complex and can include many different terms and conditions, which can be difficult to understand and enforce. Additionally, contract terms can change over time, which can cre</w:t>
      </w:r>
      <w:r w:rsidR="001B7C1D" w:rsidRPr="00AB0F46">
        <w:rPr>
          <w:rFonts w:ascii="Times New Roman" w:hAnsi="Times New Roman" w:cs="Times New Roman"/>
          <w:sz w:val="24"/>
          <w:szCs w:val="24"/>
        </w:rPr>
        <w:t>ate ambiguity and confusion.</w:t>
      </w:r>
      <w:r w:rsidRPr="00AB0F46">
        <w:rPr>
          <w:rFonts w:ascii="Times New Roman" w:hAnsi="Times New Roman" w:cs="Times New Roman"/>
          <w:sz w:val="24"/>
          <w:szCs w:val="24"/>
        </w:rPr>
        <w:t xml:space="preserve"> One common type of conflict is related to price. For example, the contract may specify a fixed price for the goods or services, but the supplier may experience cost increases that make it difficult to </w:t>
      </w:r>
      <w:r w:rsidR="002D786F" w:rsidRPr="00AB0F46">
        <w:rPr>
          <w:rFonts w:ascii="Times New Roman" w:hAnsi="Times New Roman" w:cs="Times New Roman"/>
          <w:sz w:val="24"/>
          <w:szCs w:val="24"/>
        </w:rPr>
        <w:t>honour</w:t>
      </w:r>
      <w:r w:rsidRPr="00AB0F46">
        <w:rPr>
          <w:rFonts w:ascii="Times New Roman" w:hAnsi="Times New Roman" w:cs="Times New Roman"/>
          <w:sz w:val="24"/>
          <w:szCs w:val="24"/>
        </w:rPr>
        <w:t xml:space="preserve"> the original contract price. This can lead to disagreements about how to handle the price incr</w:t>
      </w:r>
      <w:r w:rsidR="003B6EA9" w:rsidRPr="00AB0F46">
        <w:rPr>
          <w:rFonts w:ascii="Times New Roman" w:hAnsi="Times New Roman" w:cs="Times New Roman"/>
          <w:sz w:val="24"/>
          <w:szCs w:val="24"/>
        </w:rPr>
        <w:t>ease.</w:t>
      </w:r>
    </w:p>
    <w:p w:rsidR="00CA3E13" w:rsidRPr="00AB0F46"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98507A" w:rsidP="00CA3E13">
      <w:pPr>
        <w:pStyle w:val="Heading2"/>
        <w:spacing w:before="0" w:after="0" w:line="360" w:lineRule="auto"/>
        <w:rPr>
          <w:rFonts w:cs="Times New Roman"/>
          <w:szCs w:val="24"/>
        </w:rPr>
      </w:pPr>
      <w:bookmarkStart w:id="96" w:name="_Toc165422458"/>
      <w:r w:rsidRPr="00AB0F46">
        <w:rPr>
          <w:rFonts w:cs="Times New Roman"/>
          <w:szCs w:val="24"/>
        </w:rPr>
        <w:t>2.6.9 Over-reliance on one s</w:t>
      </w:r>
      <w:r w:rsidR="000B188E" w:rsidRPr="00AB0F46">
        <w:rPr>
          <w:rFonts w:cs="Times New Roman"/>
          <w:szCs w:val="24"/>
        </w:rPr>
        <w:t>upplier</w:t>
      </w:r>
      <w:bookmarkEnd w:id="96"/>
    </w:p>
    <w:p w:rsidR="003B6EA9" w:rsidRDefault="003B6EA9"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Over reliance on one supplier is another challenge that can impact supplier performance management. When a company relies too heavily on one supplier, it can put itself at risk if that </w:t>
      </w:r>
      <w:r w:rsidRPr="00AB0F46">
        <w:rPr>
          <w:rFonts w:ascii="Times New Roman" w:hAnsi="Times New Roman" w:cs="Times New Roman"/>
          <w:sz w:val="24"/>
          <w:szCs w:val="24"/>
        </w:rPr>
        <w:lastRenderedPageBreak/>
        <w:t>supplier experiences a problem. For example, if the supplier experiences a production delay or goes out of business, the company may have difficulty finding a replacement supplier and could experience disruptions in its operations. Additionally, over reliance on one supplier can lead to a lack of competitive pressure and innovation.</w:t>
      </w:r>
    </w:p>
    <w:p w:rsidR="00CA3E13" w:rsidRPr="00AB0F46"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98507A" w:rsidP="00CA3E13">
      <w:pPr>
        <w:pStyle w:val="Heading2"/>
        <w:spacing w:before="0" w:after="0" w:line="360" w:lineRule="auto"/>
        <w:rPr>
          <w:rFonts w:cs="Times New Roman"/>
          <w:szCs w:val="24"/>
        </w:rPr>
      </w:pPr>
      <w:bookmarkStart w:id="97" w:name="_Toc165422459"/>
      <w:r w:rsidRPr="00AB0F46">
        <w:rPr>
          <w:rFonts w:cs="Times New Roman"/>
          <w:szCs w:val="24"/>
        </w:rPr>
        <w:t>2.6.10 Focusing only on cost e</w:t>
      </w:r>
      <w:r w:rsidR="000B188E" w:rsidRPr="00AB0F46">
        <w:rPr>
          <w:rFonts w:cs="Times New Roman"/>
          <w:szCs w:val="24"/>
        </w:rPr>
        <w:t>fficiency</w:t>
      </w:r>
      <w:bookmarkEnd w:id="97"/>
    </w:p>
    <w:p w:rsidR="004F3F27" w:rsidRDefault="004F3F27"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Focusing only on cost efficiency is another common challenge that companies face when managing suppliers. Many companies focus on negotiating the lowest possible prices from their suppliers, without considering other factors such as quality, reliability, and innovation</w:t>
      </w:r>
      <w:r w:rsidR="001B7C1D" w:rsidRPr="00AB0F46">
        <w:rPr>
          <w:rFonts w:ascii="Times New Roman" w:hAnsi="Times New Roman" w:cs="Times New Roman"/>
          <w:sz w:val="24"/>
          <w:szCs w:val="24"/>
        </w:rPr>
        <w:t xml:space="preserve">. </w:t>
      </w:r>
      <w:r w:rsidRPr="00AB0F46">
        <w:rPr>
          <w:rFonts w:ascii="Times New Roman" w:hAnsi="Times New Roman" w:cs="Times New Roman"/>
          <w:sz w:val="24"/>
          <w:szCs w:val="24"/>
        </w:rPr>
        <w:t>Focusing only on cost can lead to other problems, such as poor quality and disruptions in the supply chain. Additionally, it can prevent the company from taking advantage of other opportunities, such as improved quality and innovation.</w:t>
      </w:r>
    </w:p>
    <w:p w:rsidR="00CA3E13" w:rsidRPr="00AB0F46"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98" w:name="_Toc165408126"/>
      <w:bookmarkStart w:id="99" w:name="_Toc165422460"/>
      <w:r w:rsidRPr="00AB0F46">
        <w:rPr>
          <w:rFonts w:cs="Times New Roman"/>
          <w:szCs w:val="24"/>
          <w:lang w:val="en-ZW"/>
        </w:rPr>
        <w:t>2.7 Theoretical Framework</w:t>
      </w:r>
      <w:bookmarkEnd w:id="98"/>
      <w:bookmarkEnd w:id="99"/>
    </w:p>
    <w:p w:rsidR="000B188E" w:rsidRPr="00AB0F46" w:rsidRDefault="000B188E" w:rsidP="00CA3E13">
      <w:pPr>
        <w:pStyle w:val="Heading2"/>
        <w:spacing w:before="0" w:after="0" w:line="360" w:lineRule="auto"/>
        <w:rPr>
          <w:rFonts w:cs="Times New Roman"/>
          <w:szCs w:val="24"/>
          <w:lang w:val="en-ZW"/>
        </w:rPr>
      </w:pPr>
      <w:bookmarkStart w:id="100" w:name="_Toc165408127"/>
      <w:bookmarkStart w:id="101" w:name="_Toc165422461"/>
      <w:r w:rsidRPr="00AB0F46">
        <w:rPr>
          <w:rFonts w:cs="Times New Roman"/>
          <w:szCs w:val="24"/>
          <w:lang w:val="en-ZW"/>
        </w:rPr>
        <w:t>2.7.1 Kraljic Matrix</w:t>
      </w:r>
      <w:bookmarkEnd w:id="100"/>
      <w:bookmarkEnd w:id="101"/>
    </w:p>
    <w:p w:rsidR="00A27D9A" w:rsidRPr="00AB0F46" w:rsidRDefault="004F3F27"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 Kraljic Matrix assists an </w:t>
      </w:r>
      <w:r w:rsidR="001B7C1D" w:rsidRPr="00AB0F46">
        <w:rPr>
          <w:rFonts w:ascii="Times New Roman" w:hAnsi="Times New Roman" w:cs="Times New Roman"/>
          <w:sz w:val="24"/>
          <w:szCs w:val="24"/>
        </w:rPr>
        <w:t>organisation</w:t>
      </w:r>
      <w:r w:rsidRPr="00AB0F46">
        <w:rPr>
          <w:rFonts w:ascii="Times New Roman" w:hAnsi="Times New Roman" w:cs="Times New Roman"/>
          <w:sz w:val="24"/>
          <w:szCs w:val="24"/>
        </w:rPr>
        <w:t xml:space="preserve"> to develop a procurement plan for the services and products it consumes. The model aims to get rid of supply weakness as much as possible and maximize the organisation’s impending buying influence. The Kraljic Matrix enables the purchasing organisation to operate in an intelligent manner with the already available suppliers. The model assists the purchasing organisations decide the type of suppliers it should associate with.</w:t>
      </w:r>
    </w:p>
    <w:p w:rsidR="00AB0F46" w:rsidRPr="00AB0F46" w:rsidRDefault="00AB0F46" w:rsidP="00CA3E13">
      <w:pPr>
        <w:spacing w:after="0" w:line="360" w:lineRule="auto"/>
        <w:jc w:val="both"/>
        <w:rPr>
          <w:rFonts w:ascii="Times New Roman" w:hAnsi="Times New Roman" w:cs="Times New Roman"/>
          <w:sz w:val="24"/>
          <w:szCs w:val="24"/>
        </w:rPr>
      </w:pPr>
    </w:p>
    <w:tbl>
      <w:tblPr>
        <w:tblpPr w:leftFromText="180" w:rightFromText="180" w:vertAnchor="text" w:tblpX="1728" w:tblpY="1"/>
        <w:tblOverlap w:val="never"/>
        <w:tblW w:w="0" w:type="auto"/>
        <w:tblCellMar>
          <w:left w:w="0" w:type="dxa"/>
          <w:right w:w="0" w:type="dxa"/>
        </w:tblCellMar>
        <w:tblLook w:val="0000" w:firstRow="0" w:lastRow="0" w:firstColumn="0" w:lastColumn="0" w:noHBand="0" w:noVBand="0"/>
      </w:tblPr>
      <w:tblGrid>
        <w:gridCol w:w="1624"/>
        <w:gridCol w:w="1616"/>
      </w:tblGrid>
      <w:tr w:rsidR="000B188E" w:rsidRPr="00AB0F46" w:rsidTr="005A16BF">
        <w:trPr>
          <w:trHeight w:val="1367"/>
        </w:trPr>
        <w:tc>
          <w:tcPr>
            <w:tcW w:w="1624" w:type="dxa"/>
            <w:tcBorders>
              <w:top w:val="single" w:sz="4" w:space="0" w:color="auto"/>
              <w:left w:val="single" w:sz="4" w:space="0" w:color="auto"/>
              <w:bottom w:val="single" w:sz="4" w:space="0" w:color="auto"/>
              <w:right w:val="single" w:sz="4" w:space="0" w:color="auto"/>
            </w:tcBorders>
          </w:tcPr>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Bottleneck</w:t>
            </w:r>
          </w:p>
        </w:tc>
        <w:tc>
          <w:tcPr>
            <w:tcW w:w="1616" w:type="dxa"/>
            <w:tcBorders>
              <w:top w:val="single" w:sz="4" w:space="0" w:color="auto"/>
              <w:left w:val="single" w:sz="4" w:space="0" w:color="auto"/>
              <w:bottom w:val="single" w:sz="4" w:space="0" w:color="auto"/>
              <w:right w:val="single" w:sz="4" w:space="0" w:color="auto"/>
            </w:tcBorders>
          </w:tcPr>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Strategic</w:t>
            </w:r>
          </w:p>
        </w:tc>
      </w:tr>
      <w:tr w:rsidR="000B188E" w:rsidRPr="00AB0F46" w:rsidTr="005A16BF">
        <w:trPr>
          <w:trHeight w:val="1340"/>
        </w:trPr>
        <w:tc>
          <w:tcPr>
            <w:tcW w:w="1624" w:type="dxa"/>
            <w:tcBorders>
              <w:top w:val="single" w:sz="4" w:space="0" w:color="auto"/>
              <w:left w:val="single" w:sz="4" w:space="0" w:color="auto"/>
              <w:bottom w:val="single" w:sz="4" w:space="0" w:color="auto"/>
              <w:right w:val="single" w:sz="4" w:space="0" w:color="auto"/>
            </w:tcBorders>
          </w:tcPr>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Non-critical</w:t>
            </w:r>
          </w:p>
        </w:tc>
        <w:tc>
          <w:tcPr>
            <w:tcW w:w="1616" w:type="dxa"/>
            <w:tcBorders>
              <w:top w:val="single" w:sz="4" w:space="0" w:color="auto"/>
              <w:left w:val="single" w:sz="4" w:space="0" w:color="auto"/>
              <w:bottom w:val="single" w:sz="4" w:space="0" w:color="auto"/>
              <w:right w:val="single" w:sz="4" w:space="0" w:color="auto"/>
            </w:tcBorders>
          </w:tcPr>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Leverage</w:t>
            </w:r>
          </w:p>
        </w:tc>
      </w:tr>
    </w:tbl>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2A3C50"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2336" behindDoc="0" locked="0" layoutInCell="1" allowOverlap="1" wp14:anchorId="54FC750C" wp14:editId="74232EFD">
                <wp:simplePos x="0" y="0"/>
                <wp:positionH relativeFrom="column">
                  <wp:posOffset>687070</wp:posOffset>
                </wp:positionH>
                <wp:positionV relativeFrom="paragraph">
                  <wp:posOffset>391160</wp:posOffset>
                </wp:positionV>
                <wp:extent cx="45720" cy="370840"/>
                <wp:effectExtent l="48895" t="34925" r="48260" b="1333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70840"/>
                        </a:xfrm>
                        <a:prstGeom prst="upArrow">
                          <a:avLst>
                            <a:gd name="adj1" fmla="val 50000"/>
                            <a:gd name="adj2" fmla="val 50319"/>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F4FD5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54.1pt;margin-top:30.8pt;width:3.6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" adj="1340" strokeweight="2pt">
                <v:path arrowok="t"/>
              </v:shape>
            </w:pict>
          </mc:Fallback>
        </mc:AlternateContent>
      </w:r>
      <w:r w:rsidR="000B188E" w:rsidRPr="00AB0F46">
        <w:rPr>
          <w:rFonts w:ascii="Times New Roman" w:hAnsi="Times New Roman" w:cs="Times New Roman"/>
          <w:sz w:val="24"/>
          <w:szCs w:val="24"/>
        </w:rPr>
        <w:t>Supply Risk</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w:t>
      </w:r>
    </w:p>
    <w:p w:rsidR="00CA3E13" w:rsidRDefault="002A3C50"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3360" behindDoc="0" locked="0" layoutInCell="1" allowOverlap="1" wp14:anchorId="0F0452B7" wp14:editId="33E5E17E">
                <wp:simplePos x="0" y="0"/>
                <wp:positionH relativeFrom="column">
                  <wp:posOffset>2141220</wp:posOffset>
                </wp:positionH>
                <wp:positionV relativeFrom="paragraph">
                  <wp:posOffset>201295</wp:posOffset>
                </wp:positionV>
                <wp:extent cx="356235" cy="76835"/>
                <wp:effectExtent l="7620" t="18415" r="17145" b="2857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76835"/>
                        </a:xfrm>
                        <a:prstGeom prst="rightArrow">
                          <a:avLst>
                            <a:gd name="adj1" fmla="val 50000"/>
                            <a:gd name="adj2" fmla="val 50313"/>
                          </a:avLst>
                        </a:prstGeom>
                        <a:gradFill rotWithShape="1">
                          <a:gsLst>
                            <a:gs pos="0">
                              <a:srgbClr val="000000"/>
                            </a:gs>
                            <a:gs pos="100000">
                              <a:srgbClr val="000000"/>
                            </a:gs>
                          </a:gsLst>
                          <a:lin ang="16200000" scaled="1"/>
                        </a:gradFill>
                        <a:ln w="9525">
                          <a:solidFill>
                            <a:srgbClr val="000000"/>
                          </a:solidFill>
                          <a:miter lim="800000"/>
                          <a:headEnd/>
                          <a:tailEnd/>
                        </a:ln>
                        <a:effectLst>
                          <a:outerShdw dist="23000" dir="5400000" rotWithShape="0">
                            <a:srgbClr val="000000">
                              <a:alpha val="34998"/>
                            </a:srgb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51C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margin-left:168.6pt;margin-top:15.85pt;width:28.05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" adj="19256" fillcolor="black">
                <v:fill color2="black" rotate="t" angle="180" focus="100%" type="gradient"/>
                <v:shadow on="t" color="black" opacity="22936f" origin=",.5" offset="0,.63889mm"/>
              </v:shape>
            </w:pict>
          </mc:Fallback>
        </mc:AlternateContent>
      </w:r>
      <w:r w:rsidR="000B188E" w:rsidRPr="00AB0F46">
        <w:rPr>
          <w:rFonts w:ascii="Times New Roman" w:hAnsi="Times New Roman" w:cs="Times New Roman"/>
          <w:sz w:val="24"/>
          <w:szCs w:val="24"/>
        </w:rPr>
        <w:br/>
        <w:t xml:space="preserve">                          </w:t>
      </w:r>
      <w:r w:rsidR="000B188E" w:rsidRPr="00AB0F46">
        <w:rPr>
          <w:rFonts w:ascii="Times New Roman" w:hAnsi="Times New Roman" w:cs="Times New Roman"/>
          <w:i/>
          <w:sz w:val="24"/>
          <w:szCs w:val="24"/>
        </w:rPr>
        <w:t xml:space="preserve">  </w:t>
      </w:r>
      <w:r w:rsidR="000B188E" w:rsidRPr="00AB0F46">
        <w:rPr>
          <w:rFonts w:ascii="Times New Roman" w:hAnsi="Times New Roman" w:cs="Times New Roman"/>
          <w:sz w:val="24"/>
          <w:szCs w:val="24"/>
        </w:rPr>
        <w:t>Financial Risk</w:t>
      </w:r>
      <w:r w:rsidR="000675FC" w:rsidRPr="00AB0F46">
        <w:rPr>
          <w:rFonts w:ascii="Times New Roman" w:hAnsi="Times New Roman" w:cs="Times New Roman"/>
          <w:sz w:val="24"/>
          <w:szCs w:val="24"/>
        </w:rPr>
        <w:t xml:space="preserve"> </w:t>
      </w:r>
      <w:r w:rsidR="000B188E" w:rsidRPr="00AB0F46">
        <w:rPr>
          <w:rFonts w:ascii="Times New Roman" w:hAnsi="Times New Roman" w:cs="Times New Roman"/>
          <w:sz w:val="24"/>
          <w:szCs w:val="24"/>
        </w:rPr>
        <w:t xml:space="preserve">     </w:t>
      </w:r>
    </w:p>
    <w:p w:rsidR="00CA3E13" w:rsidRDefault="000B188E" w:rsidP="00CA3E13">
      <w:pPr>
        <w:pStyle w:val="Heading2"/>
        <w:spacing w:before="0" w:after="0" w:line="360" w:lineRule="auto"/>
        <w:rPr>
          <w:rFonts w:cs="Times New Roman"/>
          <w:szCs w:val="24"/>
        </w:rPr>
      </w:pPr>
      <w:r w:rsidRPr="00AB0F46">
        <w:rPr>
          <w:rFonts w:cs="Times New Roman"/>
          <w:szCs w:val="24"/>
        </w:rPr>
        <w:t xml:space="preserve">     </w:t>
      </w:r>
    </w:p>
    <w:p w:rsidR="00CA3E13" w:rsidRPr="00772A77" w:rsidRDefault="00CA3E13" w:rsidP="00772A77">
      <w:pPr>
        <w:rPr>
          <w:rFonts w:ascii="Times New Roman" w:hAnsi="Times New Roman" w:cs="Times New Roman"/>
          <w:b/>
          <w:sz w:val="24"/>
          <w:szCs w:val="24"/>
        </w:rPr>
      </w:pPr>
    </w:p>
    <w:p w:rsidR="00CA3E13" w:rsidRPr="00772A77" w:rsidRDefault="00CA3E13" w:rsidP="00772A77">
      <w:pPr>
        <w:rPr>
          <w:rFonts w:ascii="Times New Roman" w:hAnsi="Times New Roman" w:cs="Times New Roman"/>
          <w:b/>
          <w:sz w:val="24"/>
          <w:szCs w:val="24"/>
        </w:rPr>
      </w:pPr>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4</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Shows the Kraljic Matrix</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w:t>
      </w:r>
    </w:p>
    <w:p w:rsidR="000B188E" w:rsidRPr="00AB0F46" w:rsidRDefault="000B188E" w:rsidP="00CA3E13">
      <w:pPr>
        <w:pStyle w:val="Heading2"/>
        <w:spacing w:before="0" w:after="0" w:line="360" w:lineRule="auto"/>
        <w:rPr>
          <w:rFonts w:cs="Times New Roman"/>
          <w:szCs w:val="24"/>
        </w:rPr>
      </w:pPr>
      <w:bookmarkStart w:id="102" w:name="_Toc165422462"/>
      <w:r w:rsidRPr="00AB0F46">
        <w:rPr>
          <w:rFonts w:cs="Times New Roman"/>
          <w:szCs w:val="24"/>
        </w:rPr>
        <w:lastRenderedPageBreak/>
        <w:t>2.7.1.1 Strategic items</w:t>
      </w:r>
      <w:bookmarkEnd w:id="102"/>
    </w:p>
    <w:p w:rsidR="000B188E" w:rsidRDefault="004F3F27"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buying corporation suffers a significant financial loss due to these items. This could indicate that the things are either highly expensive for the organization or closely related to our company's profit and differentiation. There is a shortage of these things</w:t>
      </w:r>
      <w:r w:rsidR="001B7C1D" w:rsidRPr="00AB0F46">
        <w:rPr>
          <w:rFonts w:ascii="Times New Roman" w:hAnsi="Times New Roman" w:cs="Times New Roman"/>
          <w:sz w:val="24"/>
          <w:szCs w:val="24"/>
        </w:rPr>
        <w:t xml:space="preserve"> as well.</w:t>
      </w:r>
      <w:r w:rsidRPr="00AB0F46">
        <w:rPr>
          <w:rFonts w:ascii="Times New Roman" w:hAnsi="Times New Roman" w:cs="Times New Roman"/>
          <w:sz w:val="24"/>
          <w:szCs w:val="24"/>
        </w:rPr>
        <w:t xml:space="preserve"> </w:t>
      </w:r>
      <w:r w:rsidR="000023F9" w:rsidRPr="00AB0F46">
        <w:rPr>
          <w:rFonts w:ascii="Times New Roman" w:hAnsi="Times New Roman" w:cs="Times New Roman"/>
          <w:sz w:val="24"/>
          <w:szCs w:val="24"/>
        </w:rPr>
        <w:t>The procurement</w:t>
      </w:r>
      <w:r w:rsidR="000B188E" w:rsidRPr="00AB0F46">
        <w:rPr>
          <w:rFonts w:ascii="Times New Roman" w:hAnsi="Times New Roman" w:cs="Times New Roman"/>
          <w:sz w:val="24"/>
          <w:szCs w:val="24"/>
        </w:rPr>
        <w:t xml:space="preserve"> strategies that would be </w:t>
      </w:r>
      <w:r w:rsidR="000023F9" w:rsidRPr="00AB0F46">
        <w:rPr>
          <w:rFonts w:ascii="Times New Roman" w:hAnsi="Times New Roman" w:cs="Times New Roman"/>
          <w:sz w:val="24"/>
          <w:szCs w:val="24"/>
        </w:rPr>
        <w:t>normally utilised</w:t>
      </w:r>
      <w:r w:rsidR="000B188E" w:rsidRPr="00AB0F46">
        <w:rPr>
          <w:rFonts w:ascii="Times New Roman" w:hAnsi="Times New Roman" w:cs="Times New Roman"/>
          <w:sz w:val="24"/>
          <w:szCs w:val="24"/>
        </w:rPr>
        <w:t xml:space="preserve"> for these </w:t>
      </w:r>
      <w:r w:rsidR="000023F9" w:rsidRPr="00AB0F46">
        <w:rPr>
          <w:rFonts w:ascii="Times New Roman" w:hAnsi="Times New Roman" w:cs="Times New Roman"/>
          <w:sz w:val="24"/>
          <w:szCs w:val="24"/>
        </w:rPr>
        <w:t>types</w:t>
      </w:r>
      <w:r w:rsidR="000B188E" w:rsidRPr="00AB0F46">
        <w:rPr>
          <w:rFonts w:ascii="Times New Roman" w:hAnsi="Times New Roman" w:cs="Times New Roman"/>
          <w:sz w:val="24"/>
          <w:szCs w:val="24"/>
        </w:rPr>
        <w:t xml:space="preserve"> of </w:t>
      </w:r>
      <w:r w:rsidR="000023F9" w:rsidRPr="00AB0F46">
        <w:rPr>
          <w:rFonts w:ascii="Times New Roman" w:hAnsi="Times New Roman" w:cs="Times New Roman"/>
          <w:sz w:val="24"/>
          <w:szCs w:val="24"/>
        </w:rPr>
        <w:t>objects</w:t>
      </w:r>
      <w:r w:rsidR="000B188E" w:rsidRPr="00AB0F46">
        <w:rPr>
          <w:rFonts w:ascii="Times New Roman" w:hAnsi="Times New Roman" w:cs="Times New Roman"/>
          <w:sz w:val="24"/>
          <w:szCs w:val="24"/>
        </w:rPr>
        <w:t xml:space="preserve"> </w:t>
      </w:r>
      <w:r w:rsidR="000023F9" w:rsidRPr="00AB0F46">
        <w:rPr>
          <w:rFonts w:ascii="Times New Roman" w:hAnsi="Times New Roman" w:cs="Times New Roman"/>
          <w:sz w:val="24"/>
          <w:szCs w:val="24"/>
        </w:rPr>
        <w:t>comprise of</w:t>
      </w:r>
      <w:r w:rsidR="000B188E" w:rsidRPr="00AB0F46">
        <w:rPr>
          <w:rFonts w:ascii="Times New Roman" w:hAnsi="Times New Roman" w:cs="Times New Roman"/>
          <w:sz w:val="24"/>
          <w:szCs w:val="24"/>
        </w:rPr>
        <w:t xml:space="preserve"> </w:t>
      </w:r>
      <w:r w:rsidR="000023F9" w:rsidRPr="00AB0F46">
        <w:rPr>
          <w:rFonts w:ascii="Times New Roman" w:hAnsi="Times New Roman" w:cs="Times New Roman"/>
          <w:sz w:val="24"/>
          <w:szCs w:val="24"/>
        </w:rPr>
        <w:t>corporations</w:t>
      </w:r>
      <w:r w:rsidR="000B188E" w:rsidRPr="00AB0F46">
        <w:rPr>
          <w:rFonts w:ascii="Times New Roman" w:hAnsi="Times New Roman" w:cs="Times New Roman"/>
          <w:sz w:val="24"/>
          <w:szCs w:val="24"/>
        </w:rPr>
        <w:t xml:space="preserve"> and strategic </w:t>
      </w:r>
      <w:r w:rsidR="000023F9" w:rsidRPr="00AB0F46">
        <w:rPr>
          <w:rFonts w:ascii="Times New Roman" w:hAnsi="Times New Roman" w:cs="Times New Roman"/>
          <w:sz w:val="24"/>
          <w:szCs w:val="24"/>
        </w:rPr>
        <w:t>collaborations</w:t>
      </w:r>
      <w:r w:rsidRPr="00AB0F46">
        <w:rPr>
          <w:rFonts w:ascii="Times New Roman" w:hAnsi="Times New Roman" w:cs="Times New Roman"/>
          <w:sz w:val="24"/>
          <w:szCs w:val="24"/>
        </w:rPr>
        <w:t xml:space="preserve">. </w:t>
      </w:r>
    </w:p>
    <w:p w:rsidR="00CA3E13" w:rsidRPr="00AB0F46"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03" w:name="_Toc165422463"/>
      <w:r w:rsidRPr="00AB0F46">
        <w:rPr>
          <w:rFonts w:cs="Times New Roman"/>
          <w:szCs w:val="24"/>
        </w:rPr>
        <w:t>2.7.1.2Leverage items</w:t>
      </w:r>
      <w:bookmarkEnd w:id="103"/>
    </w:p>
    <w:p w:rsidR="000B188E" w:rsidRDefault="004F3F27"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Leverage items have a great financial effect on the organization; but, the item is in plentiful supply. The items are crucial for the organisation</w:t>
      </w:r>
      <w:r w:rsidR="000B188E" w:rsidRPr="00AB0F46">
        <w:rPr>
          <w:rFonts w:ascii="Times New Roman" w:hAnsi="Times New Roman" w:cs="Times New Roman"/>
          <w:sz w:val="24"/>
          <w:szCs w:val="24"/>
        </w:rPr>
        <w:t>. The purchasing strategies that would be normally used for these types of items include tendering and competitive bidding.</w:t>
      </w:r>
    </w:p>
    <w:p w:rsidR="00CA3E13" w:rsidRPr="00AB0F46"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04" w:name="_Toc165422464"/>
      <w:r w:rsidRPr="00AB0F46">
        <w:rPr>
          <w:rFonts w:cs="Times New Roman"/>
          <w:szCs w:val="24"/>
        </w:rPr>
        <w:t>2.7.1.3 Bottleneck items</w:t>
      </w:r>
      <w:bookmarkEnd w:id="104"/>
    </w:p>
    <w:p w:rsidR="00AB0F46" w:rsidRDefault="004F3F27"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Bottlenecks are items which have a little effect on financial management of the firm, though, the supply risk is high. One perfect case may be when there is a new supplier providing a fresh technology. The procurement plan normally utilised for these types of objects is double. Initially, it is required to guarantee stability of supply. </w:t>
      </w:r>
    </w:p>
    <w:p w:rsidR="00CA3E13" w:rsidRPr="00684A37" w:rsidRDefault="00CA3E13"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05" w:name="_Toc165422465"/>
      <w:r w:rsidRPr="00AB0F46">
        <w:rPr>
          <w:rFonts w:cs="Times New Roman"/>
          <w:szCs w:val="24"/>
        </w:rPr>
        <w:t>2.7.1.4 Non-critical items</w:t>
      </w:r>
      <w:bookmarkEnd w:id="105"/>
    </w:p>
    <w:p w:rsidR="00773234" w:rsidRDefault="004D0C1A"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 xml:space="preserve">Non critical items are objects </w:t>
      </w:r>
      <w:r w:rsidR="000B188E" w:rsidRPr="00AB0F46">
        <w:rPr>
          <w:rFonts w:ascii="Times New Roman" w:hAnsi="Times New Roman" w:cs="Times New Roman"/>
          <w:sz w:val="24"/>
          <w:szCs w:val="24"/>
        </w:rPr>
        <w:t xml:space="preserve">that have a </w:t>
      </w:r>
      <w:r w:rsidRPr="00AB0F46">
        <w:rPr>
          <w:rFonts w:ascii="Times New Roman" w:hAnsi="Times New Roman" w:cs="Times New Roman"/>
          <w:sz w:val="24"/>
          <w:szCs w:val="24"/>
        </w:rPr>
        <w:t xml:space="preserve">little financial impact on the purchasing firm </w:t>
      </w:r>
      <w:r w:rsidR="000B188E" w:rsidRPr="00AB0F46">
        <w:rPr>
          <w:rFonts w:ascii="Times New Roman" w:hAnsi="Times New Roman" w:cs="Times New Roman"/>
          <w:sz w:val="24"/>
          <w:szCs w:val="24"/>
        </w:rPr>
        <w:t xml:space="preserve">and are also in </w:t>
      </w:r>
      <w:r w:rsidRPr="00AB0F46">
        <w:rPr>
          <w:rFonts w:ascii="Times New Roman" w:hAnsi="Times New Roman" w:cs="Times New Roman"/>
          <w:sz w:val="24"/>
          <w:szCs w:val="24"/>
        </w:rPr>
        <w:t>plentiful</w:t>
      </w:r>
      <w:r w:rsidR="000B188E" w:rsidRPr="00AB0F46">
        <w:rPr>
          <w:rFonts w:ascii="Times New Roman" w:hAnsi="Times New Roman" w:cs="Times New Roman"/>
          <w:sz w:val="24"/>
          <w:szCs w:val="24"/>
        </w:rPr>
        <w:t xml:space="preserve"> supply, such as </w:t>
      </w:r>
      <w:r w:rsidR="00B63557" w:rsidRPr="00AB0F46">
        <w:rPr>
          <w:rFonts w:ascii="Times New Roman" w:hAnsi="Times New Roman" w:cs="Times New Roman"/>
          <w:sz w:val="24"/>
          <w:szCs w:val="24"/>
        </w:rPr>
        <w:t xml:space="preserve">workplace supplies. </w:t>
      </w:r>
      <w:r w:rsidR="00B14E2E" w:rsidRPr="00AB0F46">
        <w:rPr>
          <w:rFonts w:ascii="Times New Roman" w:eastAsia="Times New Roman" w:hAnsi="Times New Roman" w:cs="Times New Roman"/>
          <w:sz w:val="24"/>
          <w:szCs w:val="24"/>
          <w:lang w:val="en-ZW" w:eastAsia="en-ZW"/>
        </w:rPr>
        <w:t xml:space="preserve">The cost of handling the things frequently outweighs the price of the commodity itself, which makes them desirable </w:t>
      </w:r>
      <w:r w:rsidR="005E0A7A" w:rsidRPr="00AB0F46">
        <w:rPr>
          <w:rFonts w:ascii="Times New Roman" w:eastAsia="Times New Roman" w:hAnsi="Times New Roman" w:cs="Times New Roman"/>
          <w:sz w:val="24"/>
          <w:szCs w:val="24"/>
          <w:lang w:val="en-ZW" w:eastAsia="en-ZW"/>
        </w:rPr>
        <w:t>nonetheless.</w:t>
      </w: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Default="00CA3E13" w:rsidP="00CA3E13">
      <w:pPr>
        <w:spacing w:after="0" w:line="360" w:lineRule="auto"/>
        <w:jc w:val="both"/>
        <w:rPr>
          <w:rFonts w:ascii="Times New Roman" w:eastAsia="Times New Roman" w:hAnsi="Times New Roman" w:cs="Times New Roman"/>
          <w:sz w:val="24"/>
          <w:szCs w:val="24"/>
          <w:lang w:val="en-ZW" w:eastAsia="en-ZW"/>
        </w:rPr>
      </w:pPr>
    </w:p>
    <w:p w:rsidR="00CA3E13" w:rsidRPr="00684A37"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06" w:name="_Toc165422466"/>
      <w:r w:rsidRPr="00AB0F46">
        <w:rPr>
          <w:rFonts w:cs="Times New Roman"/>
          <w:szCs w:val="24"/>
        </w:rPr>
        <w:lastRenderedPageBreak/>
        <w:t>2.8 Conceptual Framework</w:t>
      </w:r>
      <w:bookmarkEnd w:id="106"/>
    </w:p>
    <w:p w:rsidR="000B188E" w:rsidRPr="00AB0F46" w:rsidRDefault="000B188E" w:rsidP="00CA3E13">
      <w:pPr>
        <w:pStyle w:val="Heading2"/>
        <w:spacing w:before="0" w:after="0" w:line="360" w:lineRule="auto"/>
        <w:rPr>
          <w:rFonts w:cs="Times New Roman"/>
          <w:szCs w:val="24"/>
        </w:rPr>
      </w:pPr>
      <w:bookmarkStart w:id="107" w:name="_Toc165408128"/>
      <w:bookmarkStart w:id="108" w:name="_Toc165422467"/>
      <w:r w:rsidRPr="00AB0F46">
        <w:rPr>
          <w:rFonts w:cs="Times New Roman"/>
          <w:szCs w:val="24"/>
        </w:rPr>
        <w:t>2.8.1 Supplier relationship management mod</w:t>
      </w:r>
      <w:r w:rsidR="002D786F" w:rsidRPr="00AB0F46">
        <w:rPr>
          <w:rFonts w:cs="Times New Roman"/>
          <w:szCs w:val="24"/>
        </w:rPr>
        <w:t>el</w:t>
      </w:r>
      <w:bookmarkEnd w:id="107"/>
      <w:bookmarkEnd w:id="108"/>
    </w:p>
    <w:p w:rsidR="000B188E" w:rsidRPr="00AB0F46" w:rsidRDefault="00684A37" w:rsidP="00CA3E13">
      <w:pPr>
        <w:spacing w:after="0" w:line="360" w:lineRule="auto"/>
        <w:jc w:val="both"/>
        <w:rPr>
          <w:rFonts w:ascii="Times New Roman" w:hAnsi="Times New Roman" w:cs="Times New Roman"/>
          <w:b/>
          <w:sz w:val="24"/>
          <w:szCs w:val="24"/>
        </w:rPr>
      </w:pPr>
      <w:bookmarkStart w:id="109" w:name="_Toc165408129"/>
      <w:r w:rsidRPr="00AB0F46">
        <w:rPr>
          <w:rFonts w:ascii="Times New Roman" w:hAnsi="Times New Roman" w:cs="Times New Roman"/>
          <w:b/>
          <w:noProof/>
          <w:sz w:val="24"/>
          <w:szCs w:val="24"/>
          <w:lang w:val="en-US" w:eastAsia="en-US"/>
        </w:rPr>
        <w:drawing>
          <wp:anchor distT="0" distB="0" distL="114300" distR="114300" simplePos="0" relativeHeight="251674112" behindDoc="0" locked="0" layoutInCell="1" allowOverlap="1" wp14:anchorId="37A64328" wp14:editId="006B2748">
            <wp:simplePos x="0" y="0"/>
            <wp:positionH relativeFrom="page">
              <wp:posOffset>1198245</wp:posOffset>
            </wp:positionH>
            <wp:positionV relativeFrom="page">
              <wp:posOffset>1553210</wp:posOffset>
            </wp:positionV>
            <wp:extent cx="4617720" cy="2181225"/>
            <wp:effectExtent l="0" t="0" r="0"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13"/>
                    <a:srcRect/>
                    <a:stretch>
                      <a:fillRect/>
                    </a:stretch>
                  </pic:blipFill>
                  <pic:spPr bwMode="auto">
                    <a:xfrm>
                      <a:off x="0" y="0"/>
                      <a:ext cx="4617720" cy="2181225"/>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w="9525">
                      <a:noFill/>
                      <a:miter lim="800000"/>
                      <a:headEnd/>
                      <a:tailEnd/>
                    </a:ln>
                  </pic:spPr>
                </pic:pic>
              </a:graphicData>
            </a:graphic>
            <wp14:sizeRelH relativeFrom="margin">
              <wp14:pctWidth>0</wp14:pctWidth>
            </wp14:sizeRelH>
          </wp:anchor>
        </w:drawing>
      </w:r>
      <w:bookmarkEnd w:id="109"/>
    </w:p>
    <w:p w:rsidR="00773234" w:rsidRDefault="00773234" w:rsidP="00CA3E13">
      <w:pPr>
        <w:spacing w:after="0" w:line="360" w:lineRule="auto"/>
        <w:jc w:val="both"/>
        <w:rPr>
          <w:rFonts w:ascii="Times New Roman" w:hAnsi="Times New Roman" w:cs="Times New Roman"/>
          <w:b/>
          <w:sz w:val="24"/>
          <w:szCs w:val="24"/>
        </w:rPr>
      </w:pPr>
    </w:p>
    <w:p w:rsidR="00CA3E13" w:rsidRPr="00AB0F46" w:rsidRDefault="00CA3E13" w:rsidP="00CA3E13">
      <w:pPr>
        <w:spacing w:after="0" w:line="360" w:lineRule="auto"/>
        <w:jc w:val="both"/>
        <w:rPr>
          <w:rFonts w:ascii="Times New Roman" w:hAnsi="Times New Roman" w:cs="Times New Roman"/>
          <w:b/>
          <w:sz w:val="24"/>
          <w:szCs w:val="24"/>
        </w:rPr>
      </w:pPr>
    </w:p>
    <w:p w:rsidR="0098507A" w:rsidRPr="00AB0F46" w:rsidRDefault="0098507A" w:rsidP="00CA3E13">
      <w:pPr>
        <w:spacing w:after="0" w:line="360" w:lineRule="auto"/>
        <w:jc w:val="both"/>
        <w:rPr>
          <w:rFonts w:ascii="Times New Roman" w:hAnsi="Times New Roman" w:cs="Times New Roman"/>
          <w:b/>
          <w:sz w:val="24"/>
          <w:szCs w:val="24"/>
        </w:rPr>
      </w:pPr>
    </w:p>
    <w:p w:rsidR="00773234" w:rsidRPr="00AB0F46" w:rsidRDefault="00773234" w:rsidP="00CA3E13">
      <w:pPr>
        <w:spacing w:after="0" w:line="360" w:lineRule="auto"/>
        <w:jc w:val="both"/>
        <w:rPr>
          <w:rFonts w:ascii="Times New Roman" w:hAnsi="Times New Roman" w:cs="Times New Roman"/>
          <w:b/>
          <w:sz w:val="24"/>
          <w:szCs w:val="24"/>
        </w:rPr>
      </w:pPr>
    </w:p>
    <w:p w:rsidR="00773234" w:rsidRPr="00AB0F46" w:rsidRDefault="00773234" w:rsidP="00CA3E13">
      <w:pPr>
        <w:spacing w:after="0" w:line="360" w:lineRule="auto"/>
        <w:jc w:val="both"/>
        <w:rPr>
          <w:rFonts w:ascii="Times New Roman" w:hAnsi="Times New Roman" w:cs="Times New Roman"/>
          <w:b/>
          <w:sz w:val="24"/>
          <w:szCs w:val="24"/>
        </w:rPr>
      </w:pPr>
    </w:p>
    <w:p w:rsidR="00CA3E13" w:rsidRDefault="00CA3E13" w:rsidP="00CA3E13">
      <w:pPr>
        <w:pStyle w:val="Heading2"/>
        <w:spacing w:before="0" w:after="0" w:line="360" w:lineRule="auto"/>
        <w:rPr>
          <w:rFonts w:cs="Times New Roman"/>
          <w:szCs w:val="24"/>
        </w:rPr>
      </w:pPr>
      <w:bookmarkStart w:id="110" w:name="_Toc165412736"/>
    </w:p>
    <w:p w:rsidR="00CA3E13" w:rsidRDefault="00CA3E13" w:rsidP="00CA3E13">
      <w:pPr>
        <w:pStyle w:val="Heading2"/>
        <w:spacing w:before="0" w:after="0" w:line="360" w:lineRule="auto"/>
        <w:rPr>
          <w:rFonts w:cs="Times New Roman"/>
          <w:szCs w:val="24"/>
        </w:rPr>
      </w:pPr>
    </w:p>
    <w:p w:rsidR="00772A77" w:rsidRDefault="00772A77" w:rsidP="00772A77">
      <w:pPr>
        <w:spacing w:after="0" w:line="360" w:lineRule="auto"/>
        <w:rPr>
          <w:rFonts w:ascii="Times New Roman" w:hAnsi="Times New Roman" w:cs="Times New Roman"/>
          <w:b/>
          <w:sz w:val="24"/>
          <w:szCs w:val="24"/>
        </w:rPr>
      </w:pPr>
    </w:p>
    <w:p w:rsidR="000B188E" w:rsidRPr="00772A77" w:rsidRDefault="00773234" w:rsidP="00772A77">
      <w:pPr>
        <w:spacing w:after="0" w:line="360" w:lineRule="auto"/>
        <w:rPr>
          <w:rFonts w:ascii="Times New Roman" w:hAnsi="Times New Roman" w:cs="Times New Roman"/>
          <w:b/>
          <w:sz w:val="24"/>
          <w:szCs w:val="24"/>
        </w:rPr>
      </w:pPr>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5</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Source: Researcher,</w:t>
      </w:r>
      <w:r w:rsidR="009C18EF" w:rsidRPr="00772A77">
        <w:rPr>
          <w:rFonts w:ascii="Times New Roman" w:hAnsi="Times New Roman" w:cs="Times New Roman"/>
          <w:b/>
          <w:sz w:val="24"/>
          <w:szCs w:val="24"/>
        </w:rPr>
        <w:t xml:space="preserve"> </w:t>
      </w:r>
      <w:r w:rsidRPr="00772A77">
        <w:rPr>
          <w:rFonts w:ascii="Times New Roman" w:hAnsi="Times New Roman" w:cs="Times New Roman"/>
          <w:b/>
          <w:sz w:val="24"/>
          <w:szCs w:val="24"/>
        </w:rPr>
        <w:t>2024</w:t>
      </w:r>
      <w:bookmarkEnd w:id="110"/>
    </w:p>
    <w:p w:rsidR="000B188E" w:rsidRDefault="00EE4F6A"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major</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purpose</w:t>
      </w:r>
      <w:r w:rsidR="00453CBC" w:rsidRPr="00AB0F46">
        <w:rPr>
          <w:rFonts w:ascii="Times New Roman" w:hAnsi="Times New Roman" w:cs="Times New Roman"/>
          <w:sz w:val="24"/>
          <w:szCs w:val="24"/>
        </w:rPr>
        <w:t xml:space="preserve"> of SRM </w:t>
      </w:r>
      <w:r w:rsidR="000B188E" w:rsidRPr="00AB0F46">
        <w:rPr>
          <w:rFonts w:ascii="Times New Roman" w:hAnsi="Times New Roman" w:cs="Times New Roman"/>
          <w:sz w:val="24"/>
          <w:szCs w:val="24"/>
        </w:rPr>
        <w:t xml:space="preserve">is to </w:t>
      </w:r>
      <w:r w:rsidR="00453CBC" w:rsidRPr="00AB0F46">
        <w:rPr>
          <w:rFonts w:ascii="Times New Roman" w:hAnsi="Times New Roman" w:cs="Times New Roman"/>
          <w:sz w:val="24"/>
          <w:szCs w:val="24"/>
        </w:rPr>
        <w:t xml:space="preserve">set </w:t>
      </w:r>
      <w:r w:rsidR="00247917" w:rsidRPr="00AB0F46">
        <w:rPr>
          <w:rFonts w:ascii="Times New Roman" w:hAnsi="Times New Roman" w:cs="Times New Roman"/>
          <w:sz w:val="24"/>
          <w:szCs w:val="24"/>
        </w:rPr>
        <w:t>up a two-way, equally useful connection</w:t>
      </w:r>
      <w:r w:rsidR="000B188E" w:rsidRPr="00AB0F46">
        <w:rPr>
          <w:rFonts w:ascii="Times New Roman" w:hAnsi="Times New Roman" w:cs="Times New Roman"/>
          <w:sz w:val="24"/>
          <w:szCs w:val="24"/>
        </w:rPr>
        <w:t xml:space="preserve"> </w:t>
      </w:r>
      <w:r w:rsidR="00247917" w:rsidRPr="00AB0F46">
        <w:rPr>
          <w:rFonts w:ascii="Times New Roman" w:hAnsi="Times New Roman" w:cs="Times New Roman"/>
          <w:sz w:val="24"/>
          <w:szCs w:val="24"/>
        </w:rPr>
        <w:t>amid a firm</w:t>
      </w:r>
      <w:r w:rsidR="000B188E" w:rsidRPr="00AB0F46">
        <w:rPr>
          <w:rFonts w:ascii="Times New Roman" w:hAnsi="Times New Roman" w:cs="Times New Roman"/>
          <w:sz w:val="24"/>
          <w:szCs w:val="24"/>
        </w:rPr>
        <w:t xml:space="preserve"> and its suppliers. </w:t>
      </w:r>
      <w:r w:rsidR="00747027" w:rsidRPr="00AB0F46">
        <w:rPr>
          <w:rFonts w:ascii="Times New Roman" w:hAnsi="Times New Roman" w:cs="Times New Roman"/>
          <w:sz w:val="24"/>
          <w:szCs w:val="24"/>
        </w:rPr>
        <w:t>The SRM comprise</w:t>
      </w:r>
      <w:r w:rsidR="000B188E" w:rsidRPr="00AB0F46">
        <w:rPr>
          <w:rFonts w:ascii="Times New Roman" w:hAnsi="Times New Roman" w:cs="Times New Roman"/>
          <w:sz w:val="24"/>
          <w:szCs w:val="24"/>
        </w:rPr>
        <w:t xml:space="preserve"> of collaborative and </w:t>
      </w:r>
      <w:r w:rsidR="00747027" w:rsidRPr="00AB0F46">
        <w:rPr>
          <w:rFonts w:ascii="Times New Roman" w:hAnsi="Times New Roman" w:cs="Times New Roman"/>
          <w:sz w:val="24"/>
          <w:szCs w:val="24"/>
        </w:rPr>
        <w:t>connection</w:t>
      </w:r>
      <w:r w:rsidR="000B188E" w:rsidRPr="00AB0F46">
        <w:rPr>
          <w:rFonts w:ascii="Times New Roman" w:hAnsi="Times New Roman" w:cs="Times New Roman"/>
          <w:sz w:val="24"/>
          <w:szCs w:val="24"/>
        </w:rPr>
        <w:t xml:space="preserve">-building </w:t>
      </w:r>
      <w:r w:rsidR="00747027" w:rsidRPr="00AB0F46">
        <w:rPr>
          <w:rFonts w:ascii="Times New Roman" w:hAnsi="Times New Roman" w:cs="Times New Roman"/>
          <w:sz w:val="24"/>
          <w:szCs w:val="24"/>
        </w:rPr>
        <w:t>actions</w:t>
      </w:r>
      <w:r w:rsidR="000B188E" w:rsidRPr="00AB0F46">
        <w:rPr>
          <w:rFonts w:ascii="Times New Roman" w:hAnsi="Times New Roman" w:cs="Times New Roman"/>
          <w:sz w:val="24"/>
          <w:szCs w:val="24"/>
        </w:rPr>
        <w:t xml:space="preserve"> targeted at the most </w:t>
      </w:r>
      <w:r w:rsidR="00747027" w:rsidRPr="00AB0F46">
        <w:rPr>
          <w:rFonts w:ascii="Times New Roman" w:hAnsi="Times New Roman" w:cs="Times New Roman"/>
          <w:sz w:val="24"/>
          <w:szCs w:val="24"/>
        </w:rPr>
        <w:t>planned</w:t>
      </w:r>
      <w:r w:rsidR="000B188E" w:rsidRPr="00AB0F46">
        <w:rPr>
          <w:rFonts w:ascii="Times New Roman" w:hAnsi="Times New Roman" w:cs="Times New Roman"/>
          <w:sz w:val="24"/>
          <w:szCs w:val="24"/>
        </w:rPr>
        <w:t xml:space="preserve"> and </w:t>
      </w:r>
      <w:r w:rsidR="00747027" w:rsidRPr="00AB0F46">
        <w:rPr>
          <w:rFonts w:ascii="Times New Roman" w:hAnsi="Times New Roman" w:cs="Times New Roman"/>
          <w:sz w:val="24"/>
          <w:szCs w:val="24"/>
        </w:rPr>
        <w:t>vital procurement</w:t>
      </w:r>
      <w:r w:rsidR="000B188E" w:rsidRPr="00AB0F46">
        <w:rPr>
          <w:rFonts w:ascii="Times New Roman" w:hAnsi="Times New Roman" w:cs="Times New Roman"/>
          <w:sz w:val="24"/>
          <w:szCs w:val="24"/>
        </w:rPr>
        <w:t xml:space="preserve"> </w:t>
      </w:r>
      <w:r w:rsidR="00E4709F" w:rsidRPr="00AB0F46">
        <w:rPr>
          <w:rFonts w:ascii="Times New Roman" w:hAnsi="Times New Roman" w:cs="Times New Roman"/>
          <w:sz w:val="24"/>
          <w:szCs w:val="24"/>
        </w:rPr>
        <w:t>colleagues</w:t>
      </w:r>
      <w:r w:rsidR="000B188E" w:rsidRPr="00AB0F46">
        <w:rPr>
          <w:rFonts w:ascii="Times New Roman" w:hAnsi="Times New Roman" w:cs="Times New Roman"/>
          <w:sz w:val="24"/>
          <w:szCs w:val="24"/>
        </w:rPr>
        <w:t xml:space="preserve"> that deliver </w:t>
      </w:r>
      <w:r w:rsidR="00E4709F" w:rsidRPr="00AB0F46">
        <w:rPr>
          <w:rFonts w:ascii="Times New Roman" w:hAnsi="Times New Roman" w:cs="Times New Roman"/>
          <w:sz w:val="24"/>
          <w:szCs w:val="24"/>
        </w:rPr>
        <w:t>huge</w:t>
      </w:r>
      <w:r w:rsidR="000B188E" w:rsidRPr="00AB0F46">
        <w:rPr>
          <w:rFonts w:ascii="Times New Roman" w:hAnsi="Times New Roman" w:cs="Times New Roman"/>
          <w:sz w:val="24"/>
          <w:szCs w:val="24"/>
        </w:rPr>
        <w:t xml:space="preserve"> added </w:t>
      </w:r>
      <w:r w:rsidR="00E4709F" w:rsidRPr="00AB0F46">
        <w:rPr>
          <w:rFonts w:ascii="Times New Roman" w:hAnsi="Times New Roman" w:cs="Times New Roman"/>
          <w:sz w:val="24"/>
          <w:szCs w:val="24"/>
        </w:rPr>
        <w:t>worth to the organisation</w:t>
      </w:r>
      <w:r w:rsidR="007D32FA" w:rsidRPr="00AB0F46">
        <w:rPr>
          <w:rFonts w:ascii="Times New Roman" w:hAnsi="Times New Roman" w:cs="Times New Roman"/>
          <w:sz w:val="24"/>
          <w:szCs w:val="24"/>
        </w:rPr>
        <w:t>. S</w:t>
      </w:r>
      <w:r w:rsidR="000B188E" w:rsidRPr="00AB0F46">
        <w:rPr>
          <w:rFonts w:ascii="Times New Roman" w:hAnsi="Times New Roman" w:cs="Times New Roman"/>
          <w:sz w:val="24"/>
          <w:szCs w:val="24"/>
        </w:rPr>
        <w:t xml:space="preserve">upplier relationship management activities are </w:t>
      </w:r>
      <w:r w:rsidR="007D32FA" w:rsidRPr="00AB0F46">
        <w:rPr>
          <w:rFonts w:ascii="Times New Roman" w:hAnsi="Times New Roman" w:cs="Times New Roman"/>
          <w:sz w:val="24"/>
          <w:szCs w:val="24"/>
        </w:rPr>
        <w:t>supplementary</w:t>
      </w:r>
      <w:r w:rsidR="000B188E" w:rsidRPr="00AB0F46">
        <w:rPr>
          <w:rFonts w:ascii="Times New Roman" w:hAnsi="Times New Roman" w:cs="Times New Roman"/>
          <w:sz w:val="24"/>
          <w:szCs w:val="24"/>
        </w:rPr>
        <w:t xml:space="preserve"> and complementary to supplier performance and contract management activities which are targeted at the </w:t>
      </w:r>
      <w:r w:rsidR="008B6F98" w:rsidRPr="00AB0F46">
        <w:rPr>
          <w:rFonts w:ascii="Times New Roman" w:hAnsi="Times New Roman" w:cs="Times New Roman"/>
          <w:sz w:val="24"/>
          <w:szCs w:val="24"/>
        </w:rPr>
        <w:t>mainstream</w:t>
      </w:r>
      <w:r w:rsidR="000B188E" w:rsidRPr="00AB0F46">
        <w:rPr>
          <w:rFonts w:ascii="Times New Roman" w:hAnsi="Times New Roman" w:cs="Times New Roman"/>
          <w:sz w:val="24"/>
          <w:szCs w:val="24"/>
        </w:rPr>
        <w:t xml:space="preserve"> of suppliers.</w:t>
      </w:r>
    </w:p>
    <w:p w:rsidR="00CA3E13" w:rsidRPr="00AB0F46"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11" w:name="_Toc165422468"/>
      <w:r w:rsidRPr="00AB0F46">
        <w:rPr>
          <w:rFonts w:cs="Times New Roman"/>
          <w:szCs w:val="24"/>
        </w:rPr>
        <w:t>2.8.2 Supplier segmentation</w:t>
      </w:r>
      <w:bookmarkEnd w:id="111"/>
    </w:p>
    <w:p w:rsidR="000B188E" w:rsidRDefault="0042580F"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process of classifying suppliers according to a predetermined set of criteria in order to identify the primary (strategic) suppliers that should be maintained in a supplier relationship management program is known as supplier segmentation. The choosing process is important since different providers require different levels of attention. As a result, businesses should be mindful of how they allocate their resources and focus their efforts and time on a select group of reliable strat</w:t>
      </w:r>
      <w:r w:rsidR="005E0A7A" w:rsidRPr="00AB0F46">
        <w:rPr>
          <w:rFonts w:ascii="Times New Roman" w:eastAsia="Times New Roman" w:hAnsi="Times New Roman" w:cs="Times New Roman"/>
          <w:sz w:val="24"/>
          <w:szCs w:val="24"/>
          <w:lang w:val="en-ZW" w:eastAsia="en-ZW"/>
        </w:rPr>
        <w:t xml:space="preserve">egic suppliers. </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12" w:name="_Toc165422469"/>
      <w:r w:rsidRPr="00AB0F46">
        <w:rPr>
          <w:rFonts w:cs="Times New Roman"/>
          <w:szCs w:val="24"/>
        </w:rPr>
        <w:t>2.8.3 Supplier relationship management governance</w:t>
      </w:r>
      <w:bookmarkEnd w:id="112"/>
    </w:p>
    <w:p w:rsidR="00B14E2E" w:rsidRDefault="00993D72"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A way to ascertain</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good</w:t>
      </w:r>
      <w:r w:rsidR="000B188E" w:rsidRPr="00AB0F46">
        <w:rPr>
          <w:rFonts w:ascii="Times New Roman" w:hAnsi="Times New Roman" w:cs="Times New Roman"/>
          <w:sz w:val="24"/>
          <w:szCs w:val="24"/>
        </w:rPr>
        <w:t xml:space="preserve"> governance is</w:t>
      </w:r>
      <w:r w:rsidRPr="00AB0F46">
        <w:rPr>
          <w:rFonts w:ascii="Times New Roman" w:hAnsi="Times New Roman" w:cs="Times New Roman"/>
          <w:sz w:val="24"/>
          <w:szCs w:val="24"/>
        </w:rPr>
        <w:t xml:space="preserve"> the</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means</w:t>
      </w:r>
      <w:r w:rsidR="000B188E" w:rsidRPr="00AB0F46">
        <w:rPr>
          <w:rFonts w:ascii="Times New Roman" w:hAnsi="Times New Roman" w:cs="Times New Roman"/>
          <w:sz w:val="24"/>
          <w:szCs w:val="24"/>
        </w:rPr>
        <w:t xml:space="preserve"> to </w:t>
      </w:r>
      <w:r w:rsidRPr="00AB0F46">
        <w:rPr>
          <w:rFonts w:ascii="Times New Roman" w:hAnsi="Times New Roman" w:cs="Times New Roman"/>
          <w:sz w:val="24"/>
          <w:szCs w:val="24"/>
        </w:rPr>
        <w:t>release</w:t>
      </w:r>
      <w:r w:rsidR="000B188E" w:rsidRPr="00AB0F46">
        <w:rPr>
          <w:rFonts w:ascii="Times New Roman" w:hAnsi="Times New Roman" w:cs="Times New Roman"/>
          <w:sz w:val="24"/>
          <w:szCs w:val="24"/>
        </w:rPr>
        <w:t xml:space="preserve"> supplier relationship management </w:t>
      </w:r>
      <w:r w:rsidRPr="00AB0F46">
        <w:rPr>
          <w:rFonts w:ascii="Times New Roman" w:hAnsi="Times New Roman" w:cs="Times New Roman"/>
          <w:sz w:val="24"/>
          <w:szCs w:val="24"/>
        </w:rPr>
        <w:t>price</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particularly for highly favoured</w:t>
      </w:r>
      <w:r w:rsidR="000B188E" w:rsidRPr="00AB0F46">
        <w:rPr>
          <w:rFonts w:ascii="Times New Roman" w:hAnsi="Times New Roman" w:cs="Times New Roman"/>
          <w:sz w:val="24"/>
          <w:szCs w:val="24"/>
        </w:rPr>
        <w:t xml:space="preserve"> suppliers. A </w:t>
      </w:r>
      <w:r w:rsidR="00FE0101" w:rsidRPr="00AB0F46">
        <w:rPr>
          <w:rFonts w:ascii="Times New Roman" w:hAnsi="Times New Roman" w:cs="Times New Roman"/>
          <w:sz w:val="24"/>
          <w:szCs w:val="24"/>
        </w:rPr>
        <w:t>precondition</w:t>
      </w:r>
      <w:r w:rsidR="000B188E" w:rsidRPr="00AB0F46">
        <w:rPr>
          <w:rFonts w:ascii="Times New Roman" w:hAnsi="Times New Roman" w:cs="Times New Roman"/>
          <w:sz w:val="24"/>
          <w:szCs w:val="24"/>
        </w:rPr>
        <w:t xml:space="preserve"> to this is the </w:t>
      </w:r>
      <w:r w:rsidR="00FE0101" w:rsidRPr="00AB0F46">
        <w:rPr>
          <w:rFonts w:ascii="Times New Roman" w:hAnsi="Times New Roman" w:cs="Times New Roman"/>
          <w:sz w:val="24"/>
          <w:szCs w:val="24"/>
        </w:rPr>
        <w:t>association within the firm</w:t>
      </w:r>
      <w:r w:rsidR="000B188E" w:rsidRPr="00AB0F46">
        <w:rPr>
          <w:rFonts w:ascii="Times New Roman" w:hAnsi="Times New Roman" w:cs="Times New Roman"/>
          <w:sz w:val="24"/>
          <w:szCs w:val="24"/>
        </w:rPr>
        <w:t xml:space="preserve">, the </w:t>
      </w:r>
      <w:r w:rsidR="00645B44" w:rsidRPr="00AB0F46">
        <w:rPr>
          <w:rFonts w:ascii="Times New Roman" w:hAnsi="Times New Roman" w:cs="Times New Roman"/>
          <w:sz w:val="24"/>
          <w:szCs w:val="24"/>
        </w:rPr>
        <w:t>company</w:t>
      </w:r>
      <w:r w:rsidR="000B188E" w:rsidRPr="00AB0F46">
        <w:rPr>
          <w:rFonts w:ascii="Times New Roman" w:hAnsi="Times New Roman" w:cs="Times New Roman"/>
          <w:sz w:val="24"/>
          <w:szCs w:val="24"/>
        </w:rPr>
        <w:t xml:space="preserve"> of </w:t>
      </w:r>
      <w:r w:rsidR="00645B44" w:rsidRPr="00AB0F46">
        <w:rPr>
          <w:rFonts w:ascii="Times New Roman" w:hAnsi="Times New Roman" w:cs="Times New Roman"/>
          <w:sz w:val="24"/>
          <w:szCs w:val="24"/>
        </w:rPr>
        <w:t>interior</w:t>
      </w:r>
      <w:r w:rsidR="000B188E" w:rsidRPr="00AB0F46">
        <w:rPr>
          <w:rFonts w:ascii="Times New Roman" w:hAnsi="Times New Roman" w:cs="Times New Roman"/>
          <w:sz w:val="24"/>
          <w:szCs w:val="24"/>
        </w:rPr>
        <w:t xml:space="preserve"> </w:t>
      </w:r>
      <w:r w:rsidR="00645B44" w:rsidRPr="00AB0F46">
        <w:rPr>
          <w:rFonts w:ascii="Times New Roman" w:hAnsi="Times New Roman" w:cs="Times New Roman"/>
          <w:sz w:val="24"/>
          <w:szCs w:val="24"/>
        </w:rPr>
        <w:t>authority</w:t>
      </w:r>
      <w:r w:rsidR="000B188E" w:rsidRPr="00AB0F46">
        <w:rPr>
          <w:rFonts w:ascii="Times New Roman" w:hAnsi="Times New Roman" w:cs="Times New Roman"/>
          <w:sz w:val="24"/>
          <w:szCs w:val="24"/>
        </w:rPr>
        <w:t xml:space="preserve"> processes and </w:t>
      </w:r>
      <w:r w:rsidR="00645B44" w:rsidRPr="00AB0F46">
        <w:rPr>
          <w:rFonts w:ascii="Times New Roman" w:hAnsi="Times New Roman" w:cs="Times New Roman"/>
          <w:sz w:val="24"/>
          <w:szCs w:val="24"/>
        </w:rPr>
        <w:t>visibly</w:t>
      </w:r>
      <w:r w:rsidR="000B188E" w:rsidRPr="00AB0F46">
        <w:rPr>
          <w:rFonts w:ascii="Times New Roman" w:hAnsi="Times New Roman" w:cs="Times New Roman"/>
          <w:sz w:val="24"/>
          <w:szCs w:val="24"/>
        </w:rPr>
        <w:t xml:space="preserve"> </w:t>
      </w:r>
      <w:r w:rsidR="00645B44" w:rsidRPr="00AB0F46">
        <w:rPr>
          <w:rFonts w:ascii="Times New Roman" w:hAnsi="Times New Roman" w:cs="Times New Roman"/>
          <w:sz w:val="24"/>
          <w:szCs w:val="24"/>
        </w:rPr>
        <w:t xml:space="preserve">allocated </w:t>
      </w:r>
      <w:r w:rsidR="000B188E" w:rsidRPr="00AB0F46">
        <w:rPr>
          <w:rFonts w:ascii="Times New Roman" w:hAnsi="Times New Roman" w:cs="Times New Roman"/>
          <w:sz w:val="24"/>
          <w:szCs w:val="24"/>
        </w:rPr>
        <w:t xml:space="preserve">ownerships of supplier </w:t>
      </w:r>
      <w:r w:rsidR="00645B44" w:rsidRPr="00AB0F46">
        <w:rPr>
          <w:rFonts w:ascii="Times New Roman" w:hAnsi="Times New Roman" w:cs="Times New Roman"/>
          <w:sz w:val="24"/>
          <w:szCs w:val="24"/>
        </w:rPr>
        <w:lastRenderedPageBreak/>
        <w:t>relations</w:t>
      </w:r>
      <w:r w:rsidR="000B188E" w:rsidRPr="00AB0F46">
        <w:rPr>
          <w:rFonts w:ascii="Times New Roman" w:hAnsi="Times New Roman" w:cs="Times New Roman"/>
          <w:sz w:val="24"/>
          <w:szCs w:val="24"/>
        </w:rPr>
        <w:t xml:space="preserve">. </w:t>
      </w:r>
      <w:r w:rsidR="00B14E2E" w:rsidRPr="00AB0F46">
        <w:rPr>
          <w:rFonts w:ascii="Times New Roman" w:eastAsia="Times New Roman" w:hAnsi="Times New Roman" w:cs="Times New Roman"/>
          <w:sz w:val="24"/>
          <w:szCs w:val="24"/>
          <w:lang w:val="en-ZW" w:eastAsia="en-ZW"/>
        </w:rPr>
        <w:t>It is vital to involve the appropriate corporate stakeholders in the process since the bond may not be owned by th</w:t>
      </w:r>
      <w:r w:rsidR="005E0A7A" w:rsidRPr="00AB0F46">
        <w:rPr>
          <w:rFonts w:ascii="Times New Roman" w:eastAsia="Times New Roman" w:hAnsi="Times New Roman" w:cs="Times New Roman"/>
          <w:sz w:val="24"/>
          <w:szCs w:val="24"/>
          <w:lang w:val="en-ZW" w:eastAsia="en-ZW"/>
        </w:rPr>
        <w:t xml:space="preserve">e purchasing company. </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r w:rsidRPr="00AB0F46">
        <w:rPr>
          <w:rFonts w:cs="Times New Roman"/>
          <w:szCs w:val="24"/>
        </w:rPr>
        <w:t xml:space="preserve"> </w:t>
      </w:r>
      <w:bookmarkStart w:id="113" w:name="_Toc165422470"/>
      <w:r w:rsidRPr="00AB0F46">
        <w:rPr>
          <w:rFonts w:cs="Times New Roman"/>
          <w:szCs w:val="24"/>
        </w:rPr>
        <w:t>2.8.4 Performance management</w:t>
      </w:r>
      <w:bookmarkEnd w:id="113"/>
    </w:p>
    <w:p w:rsidR="007617A6" w:rsidRPr="00AB0F46" w:rsidRDefault="00B14E2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An essential component of successful supplier relationship management is performance management. It entails establishing and maintaining </w:t>
      </w:r>
      <w:r w:rsidR="00A21F94" w:rsidRPr="00AB0F46">
        <w:rPr>
          <w:rFonts w:ascii="Times New Roman" w:eastAsia="Times New Roman" w:hAnsi="Times New Roman" w:cs="Times New Roman"/>
          <w:sz w:val="24"/>
          <w:szCs w:val="24"/>
          <w:lang w:val="en-ZW" w:eastAsia="en-ZW"/>
        </w:rPr>
        <w:t>on-going</w:t>
      </w:r>
      <w:r w:rsidRPr="00AB0F46">
        <w:rPr>
          <w:rFonts w:ascii="Times New Roman" w:eastAsia="Times New Roman" w:hAnsi="Times New Roman" w:cs="Times New Roman"/>
          <w:sz w:val="24"/>
          <w:szCs w:val="24"/>
          <w:lang w:val="en-ZW" w:eastAsia="en-ZW"/>
        </w:rPr>
        <w:t xml:space="preserve"> operational measures that are mutually agreed upon with suppliers who are given priorit</w:t>
      </w:r>
      <w:r w:rsidR="001B7C1D" w:rsidRPr="00AB0F46">
        <w:rPr>
          <w:rFonts w:ascii="Times New Roman" w:eastAsia="Times New Roman" w:hAnsi="Times New Roman" w:cs="Times New Roman"/>
          <w:sz w:val="24"/>
          <w:szCs w:val="24"/>
          <w:lang w:val="en-ZW" w:eastAsia="en-ZW"/>
        </w:rPr>
        <w:t xml:space="preserve">y. </w:t>
      </w:r>
      <w:r w:rsidRPr="00AB0F46">
        <w:rPr>
          <w:rFonts w:ascii="Times New Roman" w:eastAsia="Times New Roman" w:hAnsi="Times New Roman" w:cs="Times New Roman"/>
          <w:sz w:val="24"/>
          <w:szCs w:val="24"/>
          <w:lang w:val="en-ZW" w:eastAsia="en-ZW"/>
        </w:rPr>
        <w:t xml:space="preserve">It also allows for a common set of established metrics to be used to monitor supplier performance globally and should be cascaded down the organization to the local, regional, and global levels. </w:t>
      </w:r>
      <w:r w:rsidR="007617A6" w:rsidRPr="00AB0F46">
        <w:rPr>
          <w:rFonts w:ascii="Times New Roman" w:eastAsia="Times New Roman" w:hAnsi="Times New Roman" w:cs="Times New Roman"/>
          <w:sz w:val="24"/>
          <w:szCs w:val="24"/>
          <w:lang w:val="en-ZW" w:eastAsia="en-ZW"/>
        </w:rPr>
        <w:t>The supplier scorecard must be constantly evaluated after it is put into place, and regular review meetings with strategic suppliers are necessary. As soon as there is a departure from the minimal performance standards that have been agreed upon, the underlying cause should be found and corrective action should be taken.</w:t>
      </w:r>
    </w:p>
    <w:p w:rsidR="007617A6" w:rsidRPr="00AB0F46" w:rsidRDefault="007617A6"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r w:rsidRPr="00AB0F46">
        <w:rPr>
          <w:rFonts w:cs="Times New Roman"/>
          <w:szCs w:val="24"/>
        </w:rPr>
        <w:t xml:space="preserve"> </w:t>
      </w:r>
      <w:bookmarkStart w:id="114" w:name="_Toc165422471"/>
      <w:r w:rsidRPr="00AB0F46">
        <w:rPr>
          <w:rFonts w:cs="Times New Roman"/>
          <w:szCs w:val="24"/>
        </w:rPr>
        <w:t>2.8.5 Supplier development</w:t>
      </w:r>
      <w:bookmarkEnd w:id="114"/>
    </w:p>
    <w:p w:rsidR="00B20BAE" w:rsidRPr="00AB0F46" w:rsidRDefault="00B20BA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core elements of supplier relationship management include governance, performance mana</w:t>
      </w:r>
      <w:r w:rsidR="005E0A7A" w:rsidRPr="00AB0F46">
        <w:rPr>
          <w:rFonts w:ascii="Times New Roman" w:eastAsia="Times New Roman" w:hAnsi="Times New Roman" w:cs="Times New Roman"/>
          <w:sz w:val="24"/>
          <w:szCs w:val="24"/>
          <w:lang w:val="en-ZW" w:eastAsia="en-ZW"/>
        </w:rPr>
        <w:t>gement, and segmentation.</w:t>
      </w:r>
      <w:r w:rsidRPr="00AB0F46">
        <w:rPr>
          <w:rFonts w:ascii="Times New Roman" w:eastAsia="Times New Roman" w:hAnsi="Times New Roman" w:cs="Times New Roman"/>
          <w:sz w:val="24"/>
          <w:szCs w:val="24"/>
          <w:lang w:val="en-ZW" w:eastAsia="en-ZW"/>
        </w:rPr>
        <w:t xml:space="preserve"> The additional activities that can be obtained from supplier relationship management include joint business growth between an organization and its priority suppliers. Sharing strategies and outlining long-term initiatives, such market expansion, mergers, acquisitions, joint ventures, or strategic alliances, are typical steps in this process.</w:t>
      </w:r>
    </w:p>
    <w:p w:rsidR="00B20BAE" w:rsidRPr="00AB0F46" w:rsidRDefault="00B20BAE"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15" w:name="_Toc165422472"/>
      <w:r w:rsidRPr="00AB0F46">
        <w:rPr>
          <w:rFonts w:cs="Times New Roman"/>
          <w:szCs w:val="24"/>
        </w:rPr>
        <w:t>2.9 Empirical evidence</w:t>
      </w:r>
      <w:bookmarkEnd w:id="115"/>
    </w:p>
    <w:p w:rsidR="000B188E" w:rsidRPr="00AB0F46" w:rsidRDefault="00754C73" w:rsidP="00CA3E13">
      <w:pPr>
        <w:pStyle w:val="Heading2"/>
        <w:spacing w:before="0" w:after="0" w:line="360" w:lineRule="auto"/>
        <w:rPr>
          <w:rFonts w:eastAsia="Times New Roman" w:cs="Times New Roman"/>
          <w:bCs/>
          <w:szCs w:val="24"/>
          <w:lang w:eastAsia="en-ZW"/>
        </w:rPr>
      </w:pPr>
      <w:bookmarkStart w:id="116" w:name="_Toc165422473"/>
      <w:r w:rsidRPr="00AB0F46">
        <w:rPr>
          <w:rFonts w:cs="Times New Roman"/>
          <w:szCs w:val="24"/>
        </w:rPr>
        <w:t>2.9.1 Lindsay (2012): Effects of supplier performance management</w:t>
      </w:r>
      <w:r w:rsidR="000B188E" w:rsidRPr="00AB0F46">
        <w:rPr>
          <w:rFonts w:cs="Times New Roman"/>
          <w:szCs w:val="24"/>
        </w:rPr>
        <w:t xml:space="preserve"> on</w:t>
      </w:r>
      <w:r w:rsidRPr="00AB0F46">
        <w:rPr>
          <w:rFonts w:cs="Times New Roman"/>
          <w:szCs w:val="24"/>
        </w:rPr>
        <w:t xml:space="preserve"> Las Vegas</w:t>
      </w:r>
      <w:r w:rsidR="000B188E" w:rsidRPr="00AB0F46">
        <w:rPr>
          <w:rFonts w:cs="Times New Roman"/>
          <w:szCs w:val="24"/>
        </w:rPr>
        <w:t xml:space="preserve"> hotel</w:t>
      </w:r>
      <w:r w:rsidRPr="00AB0F46">
        <w:rPr>
          <w:rFonts w:cs="Times New Roman"/>
          <w:szCs w:val="24"/>
        </w:rPr>
        <w:t>s’</w:t>
      </w:r>
      <w:r w:rsidR="000B188E" w:rsidRPr="00AB0F46">
        <w:rPr>
          <w:rFonts w:cs="Times New Roman"/>
          <w:szCs w:val="24"/>
        </w:rPr>
        <w:t xml:space="preserve"> performance in service delivery</w:t>
      </w:r>
      <w:bookmarkEnd w:id="116"/>
    </w:p>
    <w:p w:rsidR="00812F54" w:rsidRDefault="000B188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At the Four Queens and Venetian /Palaz</w:t>
      </w:r>
      <w:r w:rsidR="00303BCC" w:rsidRPr="00AB0F46">
        <w:rPr>
          <w:rFonts w:ascii="Times New Roman" w:hAnsi="Times New Roman" w:cs="Times New Roman"/>
          <w:sz w:val="24"/>
          <w:szCs w:val="24"/>
        </w:rPr>
        <w:t>zo properties in Las Vegas, the hotels</w:t>
      </w:r>
      <w:r w:rsidRPr="00AB0F46">
        <w:rPr>
          <w:rFonts w:ascii="Times New Roman" w:hAnsi="Times New Roman" w:cs="Times New Roman"/>
          <w:sz w:val="24"/>
          <w:szCs w:val="24"/>
        </w:rPr>
        <w:t xml:space="preserve"> have made it a point to </w:t>
      </w:r>
      <w:r w:rsidR="00303BCC" w:rsidRPr="00AB0F46">
        <w:rPr>
          <w:rFonts w:ascii="Times New Roman" w:hAnsi="Times New Roman" w:cs="Times New Roman"/>
          <w:sz w:val="24"/>
          <w:szCs w:val="24"/>
        </w:rPr>
        <w:t>assess</w:t>
      </w:r>
      <w:r w:rsidRPr="00AB0F46">
        <w:rPr>
          <w:rFonts w:ascii="Times New Roman" w:hAnsi="Times New Roman" w:cs="Times New Roman"/>
          <w:sz w:val="24"/>
          <w:szCs w:val="24"/>
        </w:rPr>
        <w:t xml:space="preserve"> their suppliers </w:t>
      </w:r>
      <w:r w:rsidR="00303BCC" w:rsidRPr="00AB0F46">
        <w:rPr>
          <w:rFonts w:ascii="Times New Roman" w:hAnsi="Times New Roman" w:cs="Times New Roman"/>
          <w:sz w:val="24"/>
          <w:szCs w:val="24"/>
        </w:rPr>
        <w:t>implicated</w:t>
      </w:r>
      <w:r w:rsidRPr="00AB0F46">
        <w:rPr>
          <w:rFonts w:ascii="Times New Roman" w:hAnsi="Times New Roman" w:cs="Times New Roman"/>
          <w:sz w:val="24"/>
          <w:szCs w:val="24"/>
        </w:rPr>
        <w:t xml:space="preserve"> in the </w:t>
      </w:r>
      <w:r w:rsidR="00303BCC" w:rsidRPr="00AB0F46">
        <w:rPr>
          <w:rFonts w:ascii="Times New Roman" w:hAnsi="Times New Roman" w:cs="Times New Roman"/>
          <w:sz w:val="24"/>
          <w:szCs w:val="24"/>
        </w:rPr>
        <w:t>purchasing</w:t>
      </w:r>
      <w:r w:rsidRPr="00AB0F46">
        <w:rPr>
          <w:rFonts w:ascii="Times New Roman" w:hAnsi="Times New Roman" w:cs="Times New Roman"/>
          <w:sz w:val="24"/>
          <w:szCs w:val="24"/>
        </w:rPr>
        <w:t xml:space="preserve"> of</w:t>
      </w:r>
      <w:r w:rsidR="00303BCC" w:rsidRPr="00AB0F46">
        <w:rPr>
          <w:rFonts w:ascii="Times New Roman" w:hAnsi="Times New Roman" w:cs="Times New Roman"/>
          <w:sz w:val="24"/>
          <w:szCs w:val="24"/>
        </w:rPr>
        <w:t xml:space="preserve"> beverages and food</w:t>
      </w:r>
      <w:r w:rsidR="004128FF" w:rsidRPr="00AB0F46">
        <w:rPr>
          <w:rFonts w:ascii="Times New Roman" w:hAnsi="Times New Roman" w:cs="Times New Roman"/>
          <w:sz w:val="24"/>
          <w:szCs w:val="24"/>
        </w:rPr>
        <w:t>. Lindsay (2012), purported that at Venetian/Palazzo, the</w:t>
      </w:r>
      <w:r w:rsidRPr="00AB0F46">
        <w:rPr>
          <w:rFonts w:ascii="Times New Roman" w:hAnsi="Times New Roman" w:cs="Times New Roman"/>
          <w:sz w:val="24"/>
          <w:szCs w:val="24"/>
        </w:rPr>
        <w:t xml:space="preserve"> logistics </w:t>
      </w:r>
      <w:r w:rsidR="004128FF" w:rsidRPr="00AB0F46">
        <w:rPr>
          <w:rFonts w:ascii="Times New Roman" w:hAnsi="Times New Roman" w:cs="Times New Roman"/>
          <w:sz w:val="24"/>
          <w:szCs w:val="24"/>
        </w:rPr>
        <w:t>administration</w:t>
      </w:r>
      <w:r w:rsidRPr="00AB0F46">
        <w:rPr>
          <w:rFonts w:ascii="Times New Roman" w:hAnsi="Times New Roman" w:cs="Times New Roman"/>
          <w:sz w:val="24"/>
          <w:szCs w:val="24"/>
        </w:rPr>
        <w:t xml:space="preserve"> </w:t>
      </w:r>
      <w:r w:rsidR="004128FF" w:rsidRPr="00AB0F46">
        <w:rPr>
          <w:rFonts w:ascii="Times New Roman" w:hAnsi="Times New Roman" w:cs="Times New Roman"/>
          <w:sz w:val="24"/>
          <w:szCs w:val="24"/>
        </w:rPr>
        <w:t>policy</w:t>
      </w:r>
      <w:r w:rsidRPr="00AB0F46">
        <w:rPr>
          <w:rFonts w:ascii="Times New Roman" w:hAnsi="Times New Roman" w:cs="Times New Roman"/>
          <w:sz w:val="24"/>
          <w:szCs w:val="24"/>
        </w:rPr>
        <w:t xml:space="preserve"> involves the </w:t>
      </w:r>
      <w:r w:rsidR="00254D36" w:rsidRPr="00AB0F46">
        <w:rPr>
          <w:rFonts w:ascii="Times New Roman" w:hAnsi="Times New Roman" w:cs="Times New Roman"/>
          <w:sz w:val="24"/>
          <w:szCs w:val="24"/>
        </w:rPr>
        <w:t>rapport</w:t>
      </w:r>
      <w:r w:rsidRPr="00AB0F46">
        <w:rPr>
          <w:rFonts w:ascii="Times New Roman" w:hAnsi="Times New Roman" w:cs="Times New Roman"/>
          <w:sz w:val="24"/>
          <w:szCs w:val="24"/>
        </w:rPr>
        <w:t xml:space="preserve"> between procureme</w:t>
      </w:r>
      <w:r w:rsidR="00254D36" w:rsidRPr="00AB0F46">
        <w:rPr>
          <w:rFonts w:ascii="Times New Roman" w:hAnsi="Times New Roman" w:cs="Times New Roman"/>
          <w:sz w:val="24"/>
          <w:szCs w:val="24"/>
        </w:rPr>
        <w:t xml:space="preserve">nt as well as vendors. </w:t>
      </w:r>
      <w:r w:rsidR="00812F54" w:rsidRPr="00AB0F46">
        <w:rPr>
          <w:rFonts w:ascii="Times New Roman" w:eastAsia="Times New Roman" w:hAnsi="Times New Roman" w:cs="Times New Roman"/>
          <w:sz w:val="24"/>
          <w:szCs w:val="24"/>
          <w:lang w:val="en-ZW" w:eastAsia="en-ZW"/>
        </w:rPr>
        <w:t xml:space="preserve">They are responsible for evaluating the vendor's performance, keeping track of the proportion of suppliers that place orders in accordance with specifications, and complying with requirements regarding pack size </w:t>
      </w:r>
      <w:r w:rsidR="00812F54" w:rsidRPr="00AB0F46">
        <w:rPr>
          <w:rFonts w:ascii="Times New Roman" w:eastAsia="Times New Roman" w:hAnsi="Times New Roman" w:cs="Times New Roman"/>
          <w:sz w:val="24"/>
          <w:szCs w:val="24"/>
          <w:lang w:val="en-ZW" w:eastAsia="en-ZW"/>
        </w:rPr>
        <w:lastRenderedPageBreak/>
        <w:t>clarification, order consolidation in the event of large drops, and accurate pricing on bid-matc</w:t>
      </w:r>
      <w:r w:rsidR="005E0A7A" w:rsidRPr="00AB0F46">
        <w:rPr>
          <w:rFonts w:ascii="Times New Roman" w:eastAsia="Times New Roman" w:hAnsi="Times New Roman" w:cs="Times New Roman"/>
          <w:sz w:val="24"/>
          <w:szCs w:val="24"/>
          <w:lang w:val="en-ZW" w:eastAsia="en-ZW"/>
        </w:rPr>
        <w:t xml:space="preserve">hing invoices. </w:t>
      </w:r>
      <w:r w:rsidR="00812F54" w:rsidRPr="00AB0F46">
        <w:rPr>
          <w:rFonts w:ascii="Times New Roman" w:eastAsia="Times New Roman" w:hAnsi="Times New Roman" w:cs="Times New Roman"/>
          <w:sz w:val="24"/>
          <w:szCs w:val="24"/>
          <w:lang w:val="en-ZW" w:eastAsia="en-ZW"/>
        </w:rPr>
        <w:t xml:space="preserve"> </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17" w:name="_Toc165422474"/>
      <w:r w:rsidRPr="00AB0F46">
        <w:rPr>
          <w:rFonts w:cs="Times New Roman"/>
          <w:szCs w:val="24"/>
        </w:rPr>
        <w:t>2.9.2 Liberman, Yu and Radtke (2014): Improving new product development through supplier performance management in developed countries</w:t>
      </w:r>
      <w:bookmarkEnd w:id="117"/>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 research was done in year 2014 in the United States specifically at the </w:t>
      </w:r>
      <w:r w:rsidR="002D786F" w:rsidRPr="00AB0F46">
        <w:rPr>
          <w:rFonts w:ascii="Times New Roman" w:hAnsi="Times New Roman" w:cs="Times New Roman"/>
          <w:sz w:val="24"/>
          <w:szCs w:val="24"/>
        </w:rPr>
        <w:t>Ford Motor</w:t>
      </w:r>
      <w:r w:rsidRPr="00AB0F46">
        <w:rPr>
          <w:rFonts w:ascii="Times New Roman" w:hAnsi="Times New Roman" w:cs="Times New Roman"/>
          <w:sz w:val="24"/>
          <w:szCs w:val="24"/>
        </w:rPr>
        <w:t xml:space="preserve"> company in Dearborn, Michigan. </w:t>
      </w:r>
      <w:r w:rsidR="00B20BAE" w:rsidRPr="00AB0F46">
        <w:rPr>
          <w:rFonts w:ascii="Times New Roman" w:eastAsia="Times New Roman" w:hAnsi="Times New Roman" w:cs="Times New Roman"/>
          <w:sz w:val="24"/>
          <w:szCs w:val="24"/>
          <w:lang w:val="en-ZW" w:eastAsia="en-ZW"/>
        </w:rPr>
        <w:t>The study was conducted in 2014, primarily at the Ford Motor Company in Dearborn, Michigan, in the United States. Examining how supplier performance management can enhance new product development, comprehending the benefits and drawbacks of doing so, identifying the critical success factors for supplier performance management, proposing best practices for businesses wishing to apply supplier performance management, and disseminating insights gained from Ford Motor Company's implementation of supplier performance management were the research goals of the case study.</w:t>
      </w:r>
      <w:r w:rsidR="005E0A7A" w:rsidRPr="00AB0F46">
        <w:rPr>
          <w:rFonts w:ascii="Times New Roman" w:hAnsi="Times New Roman" w:cs="Times New Roman"/>
          <w:sz w:val="24"/>
          <w:szCs w:val="24"/>
        </w:rPr>
        <w:t xml:space="preserve"> </w:t>
      </w:r>
      <w:r w:rsidRPr="00AB0F46">
        <w:rPr>
          <w:rFonts w:ascii="Times New Roman" w:hAnsi="Times New Roman" w:cs="Times New Roman"/>
          <w:sz w:val="24"/>
          <w:szCs w:val="24"/>
        </w:rPr>
        <w:t xml:space="preserve">The research findings indicated that </w:t>
      </w:r>
      <w:r w:rsidR="002D786F" w:rsidRPr="00AB0F46">
        <w:rPr>
          <w:rFonts w:ascii="Times New Roman" w:hAnsi="Times New Roman" w:cs="Times New Roman"/>
          <w:sz w:val="24"/>
          <w:szCs w:val="24"/>
        </w:rPr>
        <w:t>supplier performance</w:t>
      </w:r>
      <w:r w:rsidRPr="00AB0F46">
        <w:rPr>
          <w:rFonts w:ascii="Times New Roman" w:hAnsi="Times New Roman" w:cs="Times New Roman"/>
          <w:sz w:val="24"/>
          <w:szCs w:val="24"/>
        </w:rPr>
        <w:t xml:space="preserve"> management can be an effective tool for improving new product development. They also found that there are several challenges associated with implementing supplier performance </w:t>
      </w:r>
      <w:r w:rsidR="002D786F" w:rsidRPr="00AB0F46">
        <w:rPr>
          <w:rFonts w:ascii="Times New Roman" w:hAnsi="Times New Roman" w:cs="Times New Roman"/>
          <w:sz w:val="24"/>
          <w:szCs w:val="24"/>
        </w:rPr>
        <w:t>management,</w:t>
      </w:r>
      <w:r w:rsidRPr="00AB0F46">
        <w:rPr>
          <w:rFonts w:ascii="Times New Roman" w:hAnsi="Times New Roman" w:cs="Times New Roman"/>
          <w:sz w:val="24"/>
          <w:szCs w:val="24"/>
        </w:rPr>
        <w:t xml:space="preserve"> including a lack of alignment between internal processes and the </w:t>
      </w:r>
      <w:r w:rsidR="002D786F" w:rsidRPr="00AB0F46">
        <w:rPr>
          <w:rFonts w:ascii="Times New Roman" w:hAnsi="Times New Roman" w:cs="Times New Roman"/>
          <w:sz w:val="24"/>
          <w:szCs w:val="24"/>
        </w:rPr>
        <w:t>supplier performance</w:t>
      </w:r>
      <w:r w:rsidRPr="00AB0F46">
        <w:rPr>
          <w:rFonts w:ascii="Times New Roman" w:hAnsi="Times New Roman" w:cs="Times New Roman"/>
          <w:sz w:val="24"/>
          <w:szCs w:val="24"/>
        </w:rPr>
        <w:t xml:space="preserve"> management system, resistance to change, and a lack of supplier collaboration. However, they also found that there are several benefits of supplier performance management, including improved communication and collaboration, reduced cycle time, and increased efficiency. </w:t>
      </w:r>
    </w:p>
    <w:p w:rsidR="00981DBD" w:rsidRPr="00AB0F46" w:rsidRDefault="00981DBD"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18" w:name="_Toc165422475"/>
      <w:r w:rsidRPr="00AB0F46">
        <w:rPr>
          <w:rFonts w:cs="Times New Roman"/>
          <w:szCs w:val="24"/>
        </w:rPr>
        <w:t>2.9.3 Schuh and Gruenwald (2014): Improving supplier performance with supplier performance management.</w:t>
      </w:r>
      <w:bookmarkEnd w:id="118"/>
      <w:r w:rsidRPr="00AB0F46">
        <w:rPr>
          <w:rFonts w:cs="Times New Roman"/>
          <w:szCs w:val="24"/>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study was carried out by Schuhand Gruenwald (</w:t>
      </w:r>
      <w:r w:rsidR="002D786F" w:rsidRPr="00AB0F46">
        <w:rPr>
          <w:rFonts w:ascii="Times New Roman" w:hAnsi="Times New Roman" w:cs="Times New Roman"/>
          <w:sz w:val="24"/>
          <w:szCs w:val="24"/>
        </w:rPr>
        <w:t>2014) using</w:t>
      </w:r>
      <w:r w:rsidRPr="00AB0F46">
        <w:rPr>
          <w:rFonts w:ascii="Times New Roman" w:hAnsi="Times New Roman" w:cs="Times New Roman"/>
          <w:sz w:val="24"/>
          <w:szCs w:val="24"/>
        </w:rPr>
        <w:t xml:space="preserve"> surveys, supplier score cards, supplier development programs and</w:t>
      </w:r>
      <w:r w:rsidR="002D786F" w:rsidRPr="00AB0F46">
        <w:rPr>
          <w:rFonts w:ascii="Times New Roman" w:hAnsi="Times New Roman" w:cs="Times New Roman"/>
          <w:sz w:val="24"/>
          <w:szCs w:val="24"/>
        </w:rPr>
        <w:t xml:space="preserve"> </w:t>
      </w:r>
      <w:r w:rsidRPr="00AB0F46">
        <w:rPr>
          <w:rFonts w:ascii="Times New Roman" w:hAnsi="Times New Roman" w:cs="Times New Roman"/>
          <w:sz w:val="24"/>
          <w:szCs w:val="24"/>
        </w:rPr>
        <w:t>case</w:t>
      </w:r>
      <w:r w:rsidR="002D786F" w:rsidRPr="00AB0F46">
        <w:rPr>
          <w:rFonts w:ascii="Times New Roman" w:hAnsi="Times New Roman" w:cs="Times New Roman"/>
          <w:sz w:val="24"/>
          <w:szCs w:val="24"/>
        </w:rPr>
        <w:t xml:space="preserve"> studies. The</w:t>
      </w:r>
      <w:r w:rsidRPr="00AB0F46">
        <w:rPr>
          <w:rFonts w:ascii="Times New Roman" w:hAnsi="Times New Roman" w:cs="Times New Roman"/>
          <w:sz w:val="24"/>
          <w:szCs w:val="24"/>
        </w:rPr>
        <w:t xml:space="preserve"> case study took place at BMW's headquarters in Munich, Germany. The company has suppliers located all over the world, but the focus of this case study was on suppliers in Germany and other European countries. </w:t>
      </w:r>
      <w:r w:rsidR="001E6484" w:rsidRPr="00AB0F46">
        <w:rPr>
          <w:rFonts w:ascii="Times New Roman" w:eastAsia="Times New Roman" w:hAnsi="Times New Roman" w:cs="Times New Roman"/>
          <w:sz w:val="24"/>
          <w:szCs w:val="24"/>
          <w:lang w:val="en-ZW" w:eastAsia="en-ZW"/>
        </w:rPr>
        <w:t xml:space="preserve">The study aimed to assess the efficacy of supplier performance management in enhancing the suppliers' performance for the organization. </w:t>
      </w:r>
      <w:r w:rsidRPr="00AB0F46">
        <w:rPr>
          <w:rFonts w:ascii="Times New Roman" w:hAnsi="Times New Roman" w:cs="Times New Roman"/>
          <w:sz w:val="24"/>
          <w:szCs w:val="24"/>
        </w:rPr>
        <w:t xml:space="preserve">The case study also aimed to identify best practices and lessons learned from the implementation of supplier performance management at Bayerische Motoren Werke(BMW) </w:t>
      </w:r>
      <w:r w:rsidR="002D786F" w:rsidRPr="00AB0F46">
        <w:rPr>
          <w:rFonts w:ascii="Times New Roman" w:hAnsi="Times New Roman" w:cs="Times New Roman"/>
          <w:sz w:val="24"/>
          <w:szCs w:val="24"/>
        </w:rPr>
        <w:t>which is</w:t>
      </w:r>
      <w:r w:rsidRPr="00AB0F46">
        <w:rPr>
          <w:rFonts w:ascii="Times New Roman" w:hAnsi="Times New Roman" w:cs="Times New Roman"/>
          <w:sz w:val="24"/>
          <w:szCs w:val="24"/>
        </w:rPr>
        <w:t xml:space="preserve"> a German name for Bavarian mo</w:t>
      </w:r>
      <w:r w:rsidR="00981DBD" w:rsidRPr="00AB0F46">
        <w:rPr>
          <w:rFonts w:ascii="Times New Roman" w:hAnsi="Times New Roman" w:cs="Times New Roman"/>
          <w:sz w:val="24"/>
          <w:szCs w:val="24"/>
        </w:rPr>
        <w:t>tor works.</w:t>
      </w:r>
      <w:r w:rsidR="001E6484" w:rsidRPr="00AB0F46">
        <w:rPr>
          <w:rFonts w:ascii="Times New Roman" w:eastAsia="Times New Roman" w:hAnsi="Times New Roman" w:cs="Times New Roman"/>
          <w:sz w:val="24"/>
          <w:szCs w:val="24"/>
          <w:lang w:val="en-ZW" w:eastAsia="en-ZW"/>
        </w:rPr>
        <w:t xml:space="preserve"> The study's </w:t>
      </w:r>
      <w:r w:rsidR="001E6484" w:rsidRPr="00AB0F46">
        <w:rPr>
          <w:rFonts w:ascii="Times New Roman" w:eastAsia="Times New Roman" w:hAnsi="Times New Roman" w:cs="Times New Roman"/>
          <w:sz w:val="24"/>
          <w:szCs w:val="24"/>
          <w:lang w:val="en-ZW" w:eastAsia="en-ZW"/>
        </w:rPr>
        <w:lastRenderedPageBreak/>
        <w:t xml:space="preserve">conclusions showed that supplier performance significantly improved when supplier performance management was put into place. </w:t>
      </w:r>
      <w:r w:rsidRPr="00AB0F46">
        <w:rPr>
          <w:rFonts w:ascii="Times New Roman" w:hAnsi="Times New Roman" w:cs="Times New Roman"/>
          <w:sz w:val="24"/>
          <w:szCs w:val="24"/>
        </w:rPr>
        <w:t xml:space="preserve">On average, suppliers who participated in the </w:t>
      </w:r>
      <w:r w:rsidR="002D786F" w:rsidRPr="00AB0F46">
        <w:rPr>
          <w:rFonts w:ascii="Times New Roman" w:hAnsi="Times New Roman" w:cs="Times New Roman"/>
          <w:sz w:val="24"/>
          <w:szCs w:val="24"/>
        </w:rPr>
        <w:t>supplier performance</w:t>
      </w:r>
      <w:r w:rsidRPr="00AB0F46">
        <w:rPr>
          <w:rFonts w:ascii="Times New Roman" w:hAnsi="Times New Roman" w:cs="Times New Roman"/>
          <w:sz w:val="24"/>
          <w:szCs w:val="24"/>
        </w:rPr>
        <w:t xml:space="preserve"> management program saw their quality scores improve by 15% and their delivery performance improve by 10%. In addition, the supplier performance management program helped to reduce overall costs by an average of 5%. The case study also found that supplier performance management led to improvements in communication between BMW and its suppliers, and strengthened relationships between the two parties.</w:t>
      </w:r>
    </w:p>
    <w:p w:rsidR="001E6484" w:rsidRPr="00AB0F46" w:rsidRDefault="001E6484"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19" w:name="_Toc165422476"/>
      <w:r w:rsidRPr="00AB0F46">
        <w:rPr>
          <w:rFonts w:cs="Times New Roman"/>
          <w:szCs w:val="24"/>
        </w:rPr>
        <w:t xml:space="preserve">2.9.4 Ribezzo and </w:t>
      </w:r>
      <w:r w:rsidR="002D786F" w:rsidRPr="00AB0F46">
        <w:rPr>
          <w:rFonts w:cs="Times New Roman"/>
          <w:szCs w:val="24"/>
        </w:rPr>
        <w:t>Ghazali (</w:t>
      </w:r>
      <w:r w:rsidRPr="00AB0F46">
        <w:rPr>
          <w:rFonts w:cs="Times New Roman"/>
          <w:szCs w:val="24"/>
        </w:rPr>
        <w:t>2019): Enhancing service delivery performance at a Five Star hotel</w:t>
      </w:r>
      <w:bookmarkEnd w:id="119"/>
      <w:r w:rsidRPr="00AB0F46">
        <w:rPr>
          <w:rFonts w:cs="Times New Roman"/>
          <w:szCs w:val="24"/>
        </w:rPr>
        <w:t xml:space="preserve"> </w:t>
      </w:r>
    </w:p>
    <w:p w:rsidR="000B188E"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 study was carried out in year 2019 at a </w:t>
      </w:r>
      <w:r w:rsidR="002D786F" w:rsidRPr="00AB0F46">
        <w:rPr>
          <w:rFonts w:ascii="Times New Roman" w:hAnsi="Times New Roman" w:cs="Times New Roman"/>
          <w:sz w:val="24"/>
          <w:szCs w:val="24"/>
        </w:rPr>
        <w:t>five-star</w:t>
      </w:r>
      <w:r w:rsidRPr="00AB0F46">
        <w:rPr>
          <w:rFonts w:ascii="Times New Roman" w:hAnsi="Times New Roman" w:cs="Times New Roman"/>
          <w:sz w:val="24"/>
          <w:szCs w:val="24"/>
        </w:rPr>
        <w:t xml:space="preserve"> hotel in Sydney </w:t>
      </w:r>
      <w:r w:rsidR="002D786F" w:rsidRPr="00AB0F46">
        <w:rPr>
          <w:rFonts w:ascii="Times New Roman" w:hAnsi="Times New Roman" w:cs="Times New Roman"/>
          <w:sz w:val="24"/>
          <w:szCs w:val="24"/>
        </w:rPr>
        <w:t>Australia.</w:t>
      </w:r>
      <w:r w:rsidRPr="00AB0F46">
        <w:rPr>
          <w:rFonts w:ascii="Times New Roman" w:hAnsi="Times New Roman" w:cs="Times New Roman"/>
          <w:sz w:val="24"/>
          <w:szCs w:val="24"/>
        </w:rPr>
        <w:t xml:space="preserve"> </w:t>
      </w:r>
      <w:r w:rsidR="001E6484" w:rsidRPr="00AB0F46">
        <w:rPr>
          <w:rFonts w:ascii="Times New Roman" w:eastAsia="Times New Roman" w:hAnsi="Times New Roman" w:cs="Times New Roman"/>
          <w:sz w:val="24"/>
          <w:szCs w:val="24"/>
          <w:lang w:val="en-ZW" w:eastAsia="en-ZW"/>
        </w:rPr>
        <w:t>The case study's goal was to examine the hotel's problems with service delivery and offer suggestions for improvement. The researchers took into account supplier</w:t>
      </w:r>
      <w:r w:rsidR="00812F54" w:rsidRPr="00AB0F46">
        <w:rPr>
          <w:rFonts w:ascii="Times New Roman" w:eastAsia="Times New Roman" w:hAnsi="Times New Roman" w:cs="Times New Roman"/>
          <w:sz w:val="24"/>
          <w:szCs w:val="24"/>
          <w:lang w:val="en-ZW" w:eastAsia="en-ZW"/>
        </w:rPr>
        <w:t>s' roles in providing services.</w:t>
      </w:r>
      <w:r w:rsidR="002D786F" w:rsidRPr="00AB0F46">
        <w:rPr>
          <w:rFonts w:ascii="Times New Roman" w:hAnsi="Times New Roman" w:cs="Times New Roman"/>
          <w:sz w:val="24"/>
          <w:szCs w:val="24"/>
        </w:rPr>
        <w:t xml:space="preserve"> The</w:t>
      </w:r>
      <w:r w:rsidRPr="00AB0F46">
        <w:rPr>
          <w:rFonts w:ascii="Times New Roman" w:hAnsi="Times New Roman" w:cs="Times New Roman"/>
          <w:sz w:val="24"/>
          <w:szCs w:val="24"/>
        </w:rPr>
        <w:t xml:space="preserve"> research findings were that the hotel had not considered the role of suppliers in its service delivery processes, which was a missed opportunity. The researchers suggested that the hotel could improve its service delivery by establishing a supplier management system, which would include monitoring and evaluating supplier performance, as well as setting clear standards for supplier </w:t>
      </w:r>
      <w:r w:rsidR="002D786F" w:rsidRPr="00AB0F46">
        <w:rPr>
          <w:rFonts w:ascii="Times New Roman" w:hAnsi="Times New Roman" w:cs="Times New Roman"/>
          <w:sz w:val="24"/>
          <w:szCs w:val="24"/>
        </w:rPr>
        <w:t>behaviour</w:t>
      </w:r>
      <w:r w:rsidRPr="00AB0F46">
        <w:rPr>
          <w:rFonts w:ascii="Times New Roman" w:hAnsi="Times New Roman" w:cs="Times New Roman"/>
          <w:sz w:val="24"/>
          <w:szCs w:val="24"/>
        </w:rPr>
        <w:t>. They also suggested that the hotel could use supplier feedback to improve its service delivery, as well as to develop relationships with its suppliers.</w:t>
      </w:r>
    </w:p>
    <w:p w:rsidR="00CA3E13" w:rsidRPr="00AB0F46" w:rsidRDefault="00CA3E13"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20" w:name="_Toc165408130"/>
      <w:bookmarkStart w:id="121" w:name="_Toc165422477"/>
      <w:r w:rsidRPr="00AB0F46">
        <w:rPr>
          <w:rFonts w:cs="Times New Roman"/>
          <w:szCs w:val="24"/>
        </w:rPr>
        <w:t xml:space="preserve">2.10 </w:t>
      </w:r>
      <w:r w:rsidRPr="00AB0F46">
        <w:rPr>
          <w:rFonts w:cs="Times New Roman"/>
          <w:szCs w:val="24"/>
          <w:lang w:val="en-ZW"/>
        </w:rPr>
        <w:t>Effects of an ineffective supplier performance management program</w:t>
      </w:r>
      <w:bookmarkEnd w:id="120"/>
      <w:bookmarkEnd w:id="121"/>
    </w:p>
    <w:p w:rsidR="000B188E" w:rsidRDefault="00FF42E9"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w:t>
      </w:r>
      <w:r w:rsidR="000B188E" w:rsidRPr="00AB0F46">
        <w:rPr>
          <w:rFonts w:ascii="Times New Roman" w:hAnsi="Times New Roman" w:cs="Times New Roman"/>
          <w:sz w:val="24"/>
          <w:szCs w:val="24"/>
          <w:lang w:val="en-ZW"/>
        </w:rPr>
        <w:t>According to Aberdeen group (2012),</w:t>
      </w:r>
      <w:r w:rsidR="000B188E" w:rsidRPr="00AB0F46">
        <w:rPr>
          <w:rFonts w:ascii="Times New Roman" w:hAnsi="Times New Roman" w:cs="Times New Roman"/>
          <w:sz w:val="24"/>
          <w:szCs w:val="24"/>
        </w:rPr>
        <w:t xml:space="preserve"> the failure to </w:t>
      </w:r>
      <w:r w:rsidR="00317E6E" w:rsidRPr="00AB0F46">
        <w:rPr>
          <w:rFonts w:ascii="Times New Roman" w:hAnsi="Times New Roman" w:cs="Times New Roman"/>
          <w:sz w:val="24"/>
          <w:szCs w:val="24"/>
        </w:rPr>
        <w:t>precisely</w:t>
      </w:r>
      <w:r w:rsidR="000B188E" w:rsidRPr="00AB0F46">
        <w:rPr>
          <w:rFonts w:ascii="Times New Roman" w:hAnsi="Times New Roman" w:cs="Times New Roman"/>
          <w:sz w:val="24"/>
          <w:szCs w:val="24"/>
        </w:rPr>
        <w:t xml:space="preserve"> measure, </w:t>
      </w:r>
      <w:r w:rsidR="00317E6E" w:rsidRPr="00AB0F46">
        <w:rPr>
          <w:rFonts w:ascii="Times New Roman" w:hAnsi="Times New Roman" w:cs="Times New Roman"/>
          <w:sz w:val="24"/>
          <w:szCs w:val="24"/>
        </w:rPr>
        <w:t>assess</w:t>
      </w:r>
      <w:r w:rsidR="000B188E" w:rsidRPr="00AB0F46">
        <w:rPr>
          <w:rFonts w:ascii="Times New Roman" w:hAnsi="Times New Roman" w:cs="Times New Roman"/>
          <w:sz w:val="24"/>
          <w:szCs w:val="24"/>
        </w:rPr>
        <w:t xml:space="preserve"> and m</w:t>
      </w:r>
      <w:r w:rsidR="00317E6E" w:rsidRPr="00AB0F46">
        <w:rPr>
          <w:rFonts w:ascii="Times New Roman" w:hAnsi="Times New Roman" w:cs="Times New Roman"/>
          <w:sz w:val="24"/>
          <w:szCs w:val="24"/>
        </w:rPr>
        <w:t>anage the performance can lead to</w:t>
      </w:r>
      <w:r w:rsidR="000B188E" w:rsidRPr="00AB0F46">
        <w:rPr>
          <w:rFonts w:ascii="Times New Roman" w:hAnsi="Times New Roman" w:cs="Times New Roman"/>
          <w:sz w:val="24"/>
          <w:szCs w:val="24"/>
        </w:rPr>
        <w:t xml:space="preserve"> poor service delivery. It </w:t>
      </w:r>
      <w:r w:rsidR="002D786F" w:rsidRPr="00AB0F46">
        <w:rPr>
          <w:rFonts w:ascii="Times New Roman" w:hAnsi="Times New Roman" w:cs="Times New Roman"/>
          <w:sz w:val="24"/>
          <w:szCs w:val="24"/>
        </w:rPr>
        <w:t>increases</w:t>
      </w:r>
      <w:r w:rsidR="000B188E" w:rsidRPr="00AB0F46">
        <w:rPr>
          <w:rFonts w:ascii="Times New Roman" w:hAnsi="Times New Roman" w:cs="Times New Roman"/>
          <w:sz w:val="24"/>
          <w:szCs w:val="24"/>
        </w:rPr>
        <w:t xml:space="preserve"> hotel’s costs, damages its product quality and hinders its competitiveness in the market place.</w:t>
      </w:r>
      <w:r w:rsidR="000B188E" w:rsidRPr="00AB0F46">
        <w:rPr>
          <w:rFonts w:ascii="Times New Roman" w:hAnsi="Times New Roman" w:cs="Times New Roman"/>
          <w:sz w:val="24"/>
          <w:szCs w:val="24"/>
          <w:lang w:val="en-ZW"/>
        </w:rPr>
        <w:t xml:space="preserve"> Poor supplier performance management program is best summarized as, inconsistent and unreliable supplier delivery schedule, low quality product and</w:t>
      </w:r>
      <w:r w:rsidRPr="00AB0F46">
        <w:rPr>
          <w:rFonts w:ascii="Times New Roman" w:hAnsi="Times New Roman" w:cs="Times New Roman"/>
          <w:sz w:val="24"/>
          <w:szCs w:val="24"/>
          <w:lang w:val="en-ZW"/>
        </w:rPr>
        <w:t xml:space="preserve"> increase in operational costs.”</w:t>
      </w:r>
    </w:p>
    <w:p w:rsidR="00CA3E13" w:rsidRPr="00AB0F46" w:rsidRDefault="00CA3E13" w:rsidP="00CA3E13">
      <w:pPr>
        <w:tabs>
          <w:tab w:val="left" w:pos="1530"/>
        </w:tabs>
        <w:spacing w:after="0" w:line="360" w:lineRule="auto"/>
        <w:jc w:val="both"/>
        <w:rPr>
          <w:rFonts w:ascii="Times New Roman" w:hAnsi="Times New Roman" w:cs="Times New Roman"/>
          <w:sz w:val="24"/>
          <w:szCs w:val="24"/>
          <w:lang w:val="en-ZW"/>
        </w:rPr>
      </w:pPr>
    </w:p>
    <w:p w:rsidR="000B188E" w:rsidRPr="00AB0F46" w:rsidRDefault="00E241F4" w:rsidP="00CA3E13">
      <w:pPr>
        <w:pStyle w:val="Heading2"/>
        <w:spacing w:before="0" w:after="0" w:line="360" w:lineRule="auto"/>
        <w:rPr>
          <w:rFonts w:cs="Times New Roman"/>
          <w:szCs w:val="24"/>
        </w:rPr>
      </w:pPr>
      <w:bookmarkStart w:id="122" w:name="_Toc165422478"/>
      <w:r w:rsidRPr="00AB0F46">
        <w:rPr>
          <w:rFonts w:cs="Times New Roman"/>
          <w:szCs w:val="24"/>
        </w:rPr>
        <w:t>2.11 Research g</w:t>
      </w:r>
      <w:r w:rsidR="000B188E" w:rsidRPr="00AB0F46">
        <w:rPr>
          <w:rFonts w:cs="Times New Roman"/>
          <w:szCs w:val="24"/>
        </w:rPr>
        <w:t>ap analysis</w:t>
      </w:r>
      <w:bookmarkEnd w:id="122"/>
    </w:p>
    <w:p w:rsidR="000B188E" w:rsidRPr="00AB0F46" w:rsidRDefault="00EE0E7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t>
      </w:r>
      <w:r w:rsidR="00AA678A" w:rsidRPr="00AB0F46">
        <w:rPr>
          <w:rFonts w:ascii="Times New Roman" w:hAnsi="Times New Roman" w:cs="Times New Roman"/>
          <w:sz w:val="24"/>
          <w:szCs w:val="24"/>
        </w:rPr>
        <w:t>From</w:t>
      </w:r>
      <w:r w:rsidR="007E7A6A" w:rsidRPr="00AB0F46">
        <w:rPr>
          <w:rFonts w:ascii="Times New Roman" w:hAnsi="Times New Roman" w:cs="Times New Roman"/>
          <w:sz w:val="24"/>
          <w:szCs w:val="24"/>
        </w:rPr>
        <w:t xml:space="preserve"> empirical evidence above,</w:t>
      </w:r>
      <w:r w:rsidR="00AA678A" w:rsidRPr="00AB0F46">
        <w:rPr>
          <w:rFonts w:ascii="Times New Roman" w:hAnsi="Times New Roman" w:cs="Times New Roman"/>
          <w:sz w:val="24"/>
          <w:szCs w:val="24"/>
        </w:rPr>
        <w:t xml:space="preserve"> most of the</w:t>
      </w:r>
      <w:r w:rsidR="000B188E" w:rsidRPr="00AB0F46">
        <w:rPr>
          <w:rFonts w:ascii="Times New Roman" w:hAnsi="Times New Roman" w:cs="Times New Roman"/>
          <w:sz w:val="24"/>
          <w:szCs w:val="24"/>
        </w:rPr>
        <w:t xml:space="preserve"> </w:t>
      </w:r>
      <w:r w:rsidR="009F3F9D" w:rsidRPr="00AB0F46">
        <w:rPr>
          <w:rFonts w:ascii="Times New Roman" w:hAnsi="Times New Roman" w:cs="Times New Roman"/>
          <w:sz w:val="24"/>
          <w:szCs w:val="24"/>
        </w:rPr>
        <w:t>studies were done</w:t>
      </w:r>
      <w:r w:rsidR="00AA678A" w:rsidRPr="00AB0F46">
        <w:rPr>
          <w:rFonts w:ascii="Times New Roman" w:hAnsi="Times New Roman" w:cs="Times New Roman"/>
          <w:sz w:val="24"/>
          <w:szCs w:val="24"/>
        </w:rPr>
        <w:t xml:space="preserve"> </w:t>
      </w:r>
      <w:r w:rsidR="000B188E" w:rsidRPr="00AB0F46">
        <w:rPr>
          <w:rFonts w:ascii="Times New Roman" w:hAnsi="Times New Roman" w:cs="Times New Roman"/>
          <w:sz w:val="24"/>
          <w:szCs w:val="24"/>
        </w:rPr>
        <w:t>in co</w:t>
      </w:r>
      <w:r w:rsidR="009F3F9D" w:rsidRPr="00AB0F46">
        <w:rPr>
          <w:rFonts w:ascii="Times New Roman" w:hAnsi="Times New Roman" w:cs="Times New Roman"/>
          <w:sz w:val="24"/>
          <w:szCs w:val="24"/>
        </w:rPr>
        <w:t>untries</w:t>
      </w:r>
      <w:r w:rsidR="00AA678A" w:rsidRPr="00AB0F46">
        <w:rPr>
          <w:rFonts w:ascii="Times New Roman" w:hAnsi="Times New Roman" w:cs="Times New Roman"/>
          <w:sz w:val="24"/>
          <w:szCs w:val="24"/>
        </w:rPr>
        <w:t xml:space="preserve"> located</w:t>
      </w:r>
      <w:r w:rsidR="000B188E" w:rsidRPr="00AB0F46">
        <w:rPr>
          <w:rFonts w:ascii="Times New Roman" w:hAnsi="Times New Roman" w:cs="Times New Roman"/>
          <w:sz w:val="24"/>
          <w:szCs w:val="24"/>
        </w:rPr>
        <w:t xml:space="preserve"> in </w:t>
      </w:r>
      <w:r w:rsidR="00AA678A" w:rsidRPr="00AB0F46">
        <w:rPr>
          <w:rFonts w:ascii="Times New Roman" w:hAnsi="Times New Roman" w:cs="Times New Roman"/>
          <w:sz w:val="24"/>
          <w:szCs w:val="24"/>
        </w:rPr>
        <w:t>Central and South Pacific,</w:t>
      </w:r>
      <w:r w:rsidR="000F66D5" w:rsidRPr="00AB0F46">
        <w:rPr>
          <w:rFonts w:ascii="Times New Roman" w:hAnsi="Times New Roman" w:cs="Times New Roman"/>
          <w:sz w:val="24"/>
          <w:szCs w:val="24"/>
        </w:rPr>
        <w:t xml:space="preserve"> Northern American and Western Europe</w:t>
      </w:r>
      <w:r w:rsidR="00AA678A" w:rsidRPr="00AB0F46">
        <w:rPr>
          <w:rFonts w:ascii="Times New Roman" w:hAnsi="Times New Roman" w:cs="Times New Roman"/>
          <w:sz w:val="24"/>
          <w:szCs w:val="24"/>
        </w:rPr>
        <w:t xml:space="preserve"> countries</w:t>
      </w:r>
      <w:r w:rsidR="000F66D5" w:rsidRPr="00AB0F46">
        <w:rPr>
          <w:rFonts w:ascii="Times New Roman" w:hAnsi="Times New Roman" w:cs="Times New Roman"/>
          <w:sz w:val="24"/>
          <w:szCs w:val="24"/>
        </w:rPr>
        <w:t>. The</w:t>
      </w:r>
      <w:r w:rsidR="000B188E" w:rsidRPr="00AB0F46">
        <w:rPr>
          <w:rFonts w:ascii="Times New Roman" w:hAnsi="Times New Roman" w:cs="Times New Roman"/>
          <w:sz w:val="24"/>
          <w:szCs w:val="24"/>
        </w:rPr>
        <w:t xml:space="preserve"> countries</w:t>
      </w:r>
      <w:r w:rsidR="00A66A09" w:rsidRPr="00AB0F46">
        <w:rPr>
          <w:rFonts w:ascii="Times New Roman" w:hAnsi="Times New Roman" w:cs="Times New Roman"/>
          <w:sz w:val="24"/>
          <w:szCs w:val="24"/>
        </w:rPr>
        <w:t>’ names</w:t>
      </w:r>
      <w:r w:rsidR="000B188E" w:rsidRPr="00AB0F46">
        <w:rPr>
          <w:rFonts w:ascii="Times New Roman" w:hAnsi="Times New Roman" w:cs="Times New Roman"/>
          <w:sz w:val="24"/>
          <w:szCs w:val="24"/>
        </w:rPr>
        <w:t xml:space="preserve"> were Germany, United States of America and</w:t>
      </w:r>
      <w:r w:rsidR="0013317C" w:rsidRPr="00AB0F46">
        <w:rPr>
          <w:rFonts w:ascii="Times New Roman" w:hAnsi="Times New Roman" w:cs="Times New Roman"/>
          <w:sz w:val="24"/>
          <w:szCs w:val="24"/>
        </w:rPr>
        <w:t xml:space="preserve"> Australia</w:t>
      </w:r>
      <w:r w:rsidR="00FB3016" w:rsidRPr="00AB0F46">
        <w:rPr>
          <w:rFonts w:ascii="Times New Roman" w:hAnsi="Times New Roman" w:cs="Times New Roman"/>
          <w:sz w:val="24"/>
          <w:szCs w:val="24"/>
        </w:rPr>
        <w:t>. This paper will</w:t>
      </w:r>
      <w:r w:rsidR="0013317C" w:rsidRPr="00AB0F46">
        <w:rPr>
          <w:rFonts w:ascii="Times New Roman" w:hAnsi="Times New Roman" w:cs="Times New Roman"/>
          <w:sz w:val="24"/>
          <w:szCs w:val="24"/>
        </w:rPr>
        <w:t xml:space="preserve"> be focused</w:t>
      </w:r>
      <w:r w:rsidR="000B188E" w:rsidRPr="00AB0F46">
        <w:rPr>
          <w:rFonts w:ascii="Times New Roman" w:hAnsi="Times New Roman" w:cs="Times New Roman"/>
          <w:sz w:val="24"/>
          <w:szCs w:val="24"/>
        </w:rPr>
        <w:t xml:space="preserve"> in Africa</w:t>
      </w:r>
      <w:r w:rsidR="0063058D" w:rsidRPr="00AB0F46">
        <w:rPr>
          <w:rFonts w:ascii="Times New Roman" w:hAnsi="Times New Roman" w:cs="Times New Roman"/>
          <w:sz w:val="24"/>
          <w:szCs w:val="24"/>
        </w:rPr>
        <w:t xml:space="preserve"> and </w:t>
      </w:r>
      <w:r w:rsidR="002D786F" w:rsidRPr="00AB0F46">
        <w:rPr>
          <w:rFonts w:ascii="Times New Roman" w:hAnsi="Times New Roman" w:cs="Times New Roman"/>
          <w:sz w:val="24"/>
          <w:szCs w:val="24"/>
        </w:rPr>
        <w:lastRenderedPageBreak/>
        <w:t>particular</w:t>
      </w:r>
      <w:r w:rsidR="0063058D" w:rsidRPr="00AB0F46">
        <w:rPr>
          <w:rFonts w:ascii="Times New Roman" w:hAnsi="Times New Roman" w:cs="Times New Roman"/>
          <w:sz w:val="24"/>
          <w:szCs w:val="24"/>
        </w:rPr>
        <w:t xml:space="preserve"> in the nation</w:t>
      </w:r>
      <w:r w:rsidR="000B188E" w:rsidRPr="00AB0F46">
        <w:rPr>
          <w:rFonts w:ascii="Times New Roman" w:hAnsi="Times New Roman" w:cs="Times New Roman"/>
          <w:sz w:val="24"/>
          <w:szCs w:val="24"/>
        </w:rPr>
        <w:t xml:space="preserve"> of Z</w:t>
      </w:r>
      <w:r w:rsidR="004D68A4" w:rsidRPr="00AB0F46">
        <w:rPr>
          <w:rFonts w:ascii="Times New Roman" w:hAnsi="Times New Roman" w:cs="Times New Roman"/>
          <w:sz w:val="24"/>
          <w:szCs w:val="24"/>
        </w:rPr>
        <w:t xml:space="preserve">imbabwe. </w:t>
      </w:r>
      <w:r w:rsidR="002D786F" w:rsidRPr="00AB0F46">
        <w:rPr>
          <w:rFonts w:ascii="Times New Roman" w:hAnsi="Times New Roman" w:cs="Times New Roman"/>
          <w:sz w:val="24"/>
          <w:szCs w:val="24"/>
        </w:rPr>
        <w:t>Furthermore</w:t>
      </w:r>
      <w:r w:rsidR="004D68A4" w:rsidRPr="00AB0F46">
        <w:rPr>
          <w:rFonts w:ascii="Times New Roman" w:hAnsi="Times New Roman" w:cs="Times New Roman"/>
          <w:sz w:val="24"/>
          <w:szCs w:val="24"/>
        </w:rPr>
        <w:t>,</w:t>
      </w:r>
      <w:r w:rsidR="0013317C" w:rsidRPr="00AB0F46">
        <w:rPr>
          <w:rFonts w:ascii="Times New Roman" w:hAnsi="Times New Roman" w:cs="Times New Roman"/>
          <w:sz w:val="24"/>
          <w:szCs w:val="24"/>
        </w:rPr>
        <w:t xml:space="preserve"> it ca</w:t>
      </w:r>
      <w:r w:rsidR="004D68A4" w:rsidRPr="00AB0F46">
        <w:rPr>
          <w:rFonts w:ascii="Times New Roman" w:hAnsi="Times New Roman" w:cs="Times New Roman"/>
          <w:sz w:val="24"/>
          <w:szCs w:val="24"/>
        </w:rPr>
        <w:t xml:space="preserve">n also be noted that a lot </w:t>
      </w:r>
      <w:r w:rsidR="00812F54" w:rsidRPr="00AB0F46">
        <w:rPr>
          <w:rFonts w:ascii="Times New Roman" w:hAnsi="Times New Roman" w:cs="Times New Roman"/>
          <w:sz w:val="24"/>
          <w:szCs w:val="24"/>
        </w:rPr>
        <w:t>of researches</w:t>
      </w:r>
      <w:r w:rsidR="0013317C" w:rsidRPr="00AB0F46">
        <w:rPr>
          <w:rFonts w:ascii="Times New Roman" w:hAnsi="Times New Roman" w:cs="Times New Roman"/>
          <w:sz w:val="24"/>
          <w:szCs w:val="24"/>
        </w:rPr>
        <w:t xml:space="preserve"> done focused</w:t>
      </w:r>
      <w:r w:rsidR="006E6F1F" w:rsidRPr="00AB0F46">
        <w:rPr>
          <w:rFonts w:ascii="Times New Roman" w:hAnsi="Times New Roman" w:cs="Times New Roman"/>
          <w:sz w:val="24"/>
          <w:szCs w:val="24"/>
        </w:rPr>
        <w:t xml:space="preserve"> their studies</w:t>
      </w:r>
      <w:r w:rsidR="000B188E" w:rsidRPr="00AB0F46">
        <w:rPr>
          <w:rFonts w:ascii="Times New Roman" w:hAnsi="Times New Roman" w:cs="Times New Roman"/>
          <w:sz w:val="24"/>
          <w:szCs w:val="24"/>
        </w:rPr>
        <w:t xml:space="preserve"> on developed countries</w:t>
      </w:r>
      <w:r w:rsidR="0013317C" w:rsidRPr="00AB0F46">
        <w:rPr>
          <w:rFonts w:ascii="Times New Roman" w:hAnsi="Times New Roman" w:cs="Times New Roman"/>
          <w:sz w:val="24"/>
          <w:szCs w:val="24"/>
        </w:rPr>
        <w:t xml:space="preserve"> such as the United States of America</w:t>
      </w:r>
      <w:r w:rsidR="000B188E" w:rsidRPr="00AB0F46">
        <w:rPr>
          <w:rFonts w:ascii="Times New Roman" w:hAnsi="Times New Roman" w:cs="Times New Roman"/>
          <w:sz w:val="24"/>
          <w:szCs w:val="24"/>
        </w:rPr>
        <w:t xml:space="preserve"> hence to the </w:t>
      </w:r>
      <w:r w:rsidR="0013317C" w:rsidRPr="00AB0F46">
        <w:rPr>
          <w:rFonts w:ascii="Times New Roman" w:hAnsi="Times New Roman" w:cs="Times New Roman"/>
          <w:sz w:val="24"/>
          <w:szCs w:val="24"/>
        </w:rPr>
        <w:t>paramount</w:t>
      </w:r>
      <w:r w:rsidR="000B188E" w:rsidRPr="00AB0F46">
        <w:rPr>
          <w:rFonts w:ascii="Times New Roman" w:hAnsi="Times New Roman" w:cs="Times New Roman"/>
          <w:sz w:val="24"/>
          <w:szCs w:val="24"/>
        </w:rPr>
        <w:t xml:space="preserve"> of the researcher’s </w:t>
      </w:r>
      <w:r w:rsidR="0013317C" w:rsidRPr="00AB0F46">
        <w:rPr>
          <w:rFonts w:ascii="Times New Roman" w:hAnsi="Times New Roman" w:cs="Times New Roman"/>
          <w:sz w:val="24"/>
          <w:szCs w:val="24"/>
        </w:rPr>
        <w:t>understanding no paper</w:t>
      </w:r>
      <w:r w:rsidR="000B188E" w:rsidRPr="00AB0F46">
        <w:rPr>
          <w:rFonts w:ascii="Times New Roman" w:hAnsi="Times New Roman" w:cs="Times New Roman"/>
          <w:sz w:val="24"/>
          <w:szCs w:val="24"/>
        </w:rPr>
        <w:t xml:space="preserve"> has been done </w:t>
      </w:r>
      <w:r w:rsidR="0013317C" w:rsidRPr="00AB0F46">
        <w:rPr>
          <w:rFonts w:ascii="Times New Roman" w:hAnsi="Times New Roman" w:cs="Times New Roman"/>
          <w:sz w:val="24"/>
          <w:szCs w:val="24"/>
        </w:rPr>
        <w:t>on developing countries. In addition to that</w:t>
      </w:r>
      <w:r w:rsidR="000B188E" w:rsidRPr="00AB0F46">
        <w:rPr>
          <w:rFonts w:ascii="Times New Roman" w:hAnsi="Times New Roman" w:cs="Times New Roman"/>
          <w:sz w:val="24"/>
          <w:szCs w:val="24"/>
        </w:rPr>
        <w:t>,</w:t>
      </w:r>
      <w:r w:rsidR="0013317C" w:rsidRPr="00AB0F46">
        <w:rPr>
          <w:rFonts w:ascii="Times New Roman" w:hAnsi="Times New Roman" w:cs="Times New Roman"/>
          <w:sz w:val="24"/>
          <w:szCs w:val="24"/>
        </w:rPr>
        <w:t xml:space="preserve"> most of the empirical evidence obtained was</w:t>
      </w:r>
      <w:r w:rsidR="000B188E" w:rsidRPr="00AB0F46">
        <w:rPr>
          <w:rFonts w:ascii="Times New Roman" w:hAnsi="Times New Roman" w:cs="Times New Roman"/>
          <w:sz w:val="24"/>
          <w:szCs w:val="24"/>
        </w:rPr>
        <w:t xml:space="preserve"> focusing on the improving supplier performance and enhancing service delivery whereas</w:t>
      </w:r>
      <w:r w:rsidR="0013317C" w:rsidRPr="00AB0F46">
        <w:rPr>
          <w:rFonts w:ascii="Times New Roman" w:hAnsi="Times New Roman" w:cs="Times New Roman"/>
          <w:sz w:val="24"/>
          <w:szCs w:val="24"/>
        </w:rPr>
        <w:t>, this paper</w:t>
      </w:r>
      <w:r w:rsidR="000B188E" w:rsidRPr="00AB0F46">
        <w:rPr>
          <w:rFonts w:ascii="Times New Roman" w:hAnsi="Times New Roman" w:cs="Times New Roman"/>
          <w:sz w:val="24"/>
          <w:szCs w:val="24"/>
        </w:rPr>
        <w:t xml:space="preserve"> is going to </w:t>
      </w:r>
      <w:r w:rsidR="0013317C" w:rsidRPr="00AB0F46">
        <w:rPr>
          <w:rFonts w:ascii="Times New Roman" w:hAnsi="Times New Roman" w:cs="Times New Roman"/>
          <w:sz w:val="24"/>
          <w:szCs w:val="24"/>
        </w:rPr>
        <w:t>centre its attention</w:t>
      </w:r>
      <w:r w:rsidR="000B188E" w:rsidRPr="00AB0F46">
        <w:rPr>
          <w:rFonts w:ascii="Times New Roman" w:hAnsi="Times New Roman" w:cs="Times New Roman"/>
          <w:sz w:val="24"/>
          <w:szCs w:val="24"/>
        </w:rPr>
        <w:t xml:space="preserve"> on the impact of supplier performance management on service delivery at Chinhoyi University of Technology hotel.</w:t>
      </w:r>
      <w:r w:rsidRPr="00AB0F46">
        <w:rPr>
          <w:rFonts w:ascii="Times New Roman" w:hAnsi="Times New Roman" w:cs="Times New Roman"/>
          <w:sz w:val="24"/>
          <w:szCs w:val="24"/>
        </w:rPr>
        <w:t>”</w:t>
      </w:r>
    </w:p>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23" w:name="_Toc165408131"/>
      <w:bookmarkStart w:id="124" w:name="_Toc165422479"/>
      <w:r w:rsidRPr="00AB0F46">
        <w:rPr>
          <w:rFonts w:cs="Times New Roman"/>
          <w:szCs w:val="24"/>
        </w:rPr>
        <w:t>2.12 Summary</w:t>
      </w:r>
      <w:bookmarkEnd w:id="123"/>
      <w:bookmarkEnd w:id="124"/>
    </w:p>
    <w:p w:rsidR="00812F54" w:rsidRPr="00AB0F46" w:rsidRDefault="00812F54"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The literature on how supplier performance management affects service delivery was covered in this part. It included every significant theory pertaining to the evaluation, process, and management of supplier performance. The opinions contained the theories and data of reputable researchers, which let the researcher to carefully assess the situation at hand and ar</w:t>
      </w:r>
      <w:r w:rsidR="00E21D44" w:rsidRPr="00AB0F46">
        <w:rPr>
          <w:rFonts w:ascii="Times New Roman" w:eastAsia="Times New Roman" w:hAnsi="Times New Roman" w:cs="Times New Roman"/>
          <w:sz w:val="24"/>
          <w:szCs w:val="24"/>
          <w:lang w:val="en-ZW" w:eastAsia="en-ZW"/>
        </w:rPr>
        <w:t xml:space="preserve">range the study in a manner that was </w:t>
      </w:r>
      <w:r w:rsidRPr="00AB0F46">
        <w:rPr>
          <w:rFonts w:ascii="Times New Roman" w:eastAsia="Times New Roman" w:hAnsi="Times New Roman" w:cs="Times New Roman"/>
          <w:sz w:val="24"/>
          <w:szCs w:val="24"/>
          <w:lang w:val="en-ZW" w:eastAsia="en-ZW"/>
        </w:rPr>
        <w:t>appropriate. The research methods will be covered in the upcoming chapter.</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p>
    <w:p w:rsidR="00981DBD" w:rsidRDefault="00981DBD"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684A37" w:rsidRPr="00AB0F46" w:rsidRDefault="00684A37" w:rsidP="00CA3E13">
      <w:pPr>
        <w:autoSpaceDE w:val="0"/>
        <w:autoSpaceDN w:val="0"/>
        <w:adjustRightInd w:val="0"/>
        <w:spacing w:after="0" w:line="360" w:lineRule="auto"/>
        <w:jc w:val="both"/>
        <w:rPr>
          <w:rFonts w:ascii="Times New Roman" w:hAnsi="Times New Roman" w:cs="Times New Roman"/>
          <w:b/>
          <w:bCs/>
          <w:sz w:val="24"/>
          <w:szCs w:val="24"/>
        </w:rPr>
      </w:pPr>
    </w:p>
    <w:p w:rsidR="00CA3E13" w:rsidRDefault="00CA3E13">
      <w:pPr>
        <w:spacing w:after="200" w:line="276" w:lineRule="auto"/>
        <w:rPr>
          <w:rFonts w:ascii="Times New Roman" w:eastAsiaTheme="majorEastAsia" w:hAnsi="Times New Roman" w:cstheme="majorBidi"/>
          <w:b/>
          <w:sz w:val="28"/>
          <w:szCs w:val="32"/>
        </w:rPr>
      </w:pPr>
      <w:r>
        <w:br w:type="page"/>
      </w:r>
    </w:p>
    <w:p w:rsidR="000B188E" w:rsidRDefault="000B188E" w:rsidP="00CA3E13">
      <w:pPr>
        <w:pStyle w:val="Heading1"/>
        <w:spacing w:before="0"/>
      </w:pPr>
      <w:bookmarkStart w:id="125" w:name="_Toc165422480"/>
      <w:r w:rsidRPr="00AB0F46">
        <w:lastRenderedPageBreak/>
        <w:t>CHAPTER THREE</w:t>
      </w:r>
      <w:bookmarkEnd w:id="125"/>
    </w:p>
    <w:p w:rsidR="00CA3E13" w:rsidRPr="00CA3E13" w:rsidRDefault="00CA3E13" w:rsidP="00CA3E13"/>
    <w:p w:rsidR="000B188E" w:rsidRPr="00684A37" w:rsidRDefault="000B188E" w:rsidP="00CA3E13">
      <w:pPr>
        <w:pStyle w:val="Heading2"/>
        <w:spacing w:before="0" w:after="0" w:line="360" w:lineRule="auto"/>
        <w:jc w:val="center"/>
      </w:pPr>
      <w:bookmarkStart w:id="126" w:name="_Toc165422481"/>
      <w:r w:rsidRPr="00AB0F46">
        <w:t>RESEARCH METHODOLOGY</w:t>
      </w:r>
      <w:bookmarkEnd w:id="126"/>
    </w:p>
    <w:p w:rsidR="000B188E" w:rsidRPr="00AB0F46" w:rsidRDefault="000B188E" w:rsidP="00CA3E13">
      <w:pPr>
        <w:pStyle w:val="Heading2"/>
        <w:spacing w:before="0" w:after="0" w:line="360" w:lineRule="auto"/>
        <w:rPr>
          <w:rFonts w:cs="Times New Roman"/>
          <w:szCs w:val="24"/>
        </w:rPr>
      </w:pPr>
      <w:bookmarkStart w:id="127" w:name="_Toc165422482"/>
      <w:r w:rsidRPr="00AB0F46">
        <w:rPr>
          <w:rFonts w:cs="Times New Roman"/>
          <w:szCs w:val="24"/>
        </w:rPr>
        <w:t>3.1 Introduction</w:t>
      </w:r>
      <w:bookmarkEnd w:id="127"/>
    </w:p>
    <w:p w:rsidR="000B188E" w:rsidRPr="00AB0F46" w:rsidRDefault="00812F54" w:rsidP="00CA3E13">
      <w:pPr>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sz w:val="24"/>
          <w:szCs w:val="24"/>
          <w:lang w:val="en-ZW" w:eastAsia="en-ZW"/>
        </w:rPr>
        <w:t xml:space="preserve">This chapter outlines the methods that will be used to collect and analyse primary data so that the researcher may provide pertinent justifications for the study's findings. It describes how the research design was applied in the study. This chapter will cover the research methodology, the population under study, data collection techniques, and the primary data analysis process. </w:t>
      </w:r>
      <w:r w:rsidR="00A14676" w:rsidRPr="00AB0F46">
        <w:rPr>
          <w:rFonts w:ascii="Times New Roman" w:hAnsi="Times New Roman" w:cs="Times New Roman"/>
          <w:sz w:val="24"/>
          <w:szCs w:val="24"/>
        </w:rPr>
        <w:t>The study was carried out in a qualitative manner so as to allow</w:t>
      </w:r>
      <w:r w:rsidR="000B188E" w:rsidRPr="00AB0F46">
        <w:rPr>
          <w:rFonts w:ascii="Times New Roman" w:hAnsi="Times New Roman" w:cs="Times New Roman"/>
          <w:sz w:val="24"/>
          <w:szCs w:val="24"/>
        </w:rPr>
        <w:t xml:space="preserve"> the researcher </w:t>
      </w:r>
      <w:r w:rsidR="00A14676" w:rsidRPr="00AB0F46">
        <w:rPr>
          <w:rFonts w:ascii="Times New Roman" w:hAnsi="Times New Roman" w:cs="Times New Roman"/>
          <w:sz w:val="24"/>
          <w:szCs w:val="24"/>
        </w:rPr>
        <w:t xml:space="preserve">to </w:t>
      </w:r>
      <w:r w:rsidR="000B188E" w:rsidRPr="00AB0F46">
        <w:rPr>
          <w:rFonts w:ascii="Times New Roman" w:hAnsi="Times New Roman" w:cs="Times New Roman"/>
          <w:sz w:val="24"/>
          <w:szCs w:val="24"/>
        </w:rPr>
        <w:t xml:space="preserve">come up with </w:t>
      </w:r>
      <w:r w:rsidR="00FB1916" w:rsidRPr="00AB0F46">
        <w:rPr>
          <w:rFonts w:ascii="Times New Roman" w:hAnsi="Times New Roman" w:cs="Times New Roman"/>
          <w:sz w:val="24"/>
          <w:szCs w:val="24"/>
        </w:rPr>
        <w:t>convincing result</w:t>
      </w:r>
      <w:r w:rsidR="000B188E" w:rsidRPr="00AB0F46">
        <w:rPr>
          <w:rFonts w:ascii="Times New Roman" w:hAnsi="Times New Roman" w:cs="Times New Roman"/>
          <w:sz w:val="24"/>
          <w:szCs w:val="24"/>
        </w:rPr>
        <w:t>s and interpretat</w:t>
      </w:r>
      <w:r w:rsidR="00002057" w:rsidRPr="00AB0F46">
        <w:rPr>
          <w:rFonts w:ascii="Times New Roman" w:hAnsi="Times New Roman" w:cs="Times New Roman"/>
          <w:sz w:val="24"/>
          <w:szCs w:val="24"/>
        </w:rPr>
        <w:t>ions from the respondents selected at</w:t>
      </w:r>
      <w:r w:rsidR="000B188E" w:rsidRPr="00AB0F46">
        <w:rPr>
          <w:rFonts w:ascii="Times New Roman" w:hAnsi="Times New Roman" w:cs="Times New Roman"/>
          <w:sz w:val="24"/>
          <w:szCs w:val="24"/>
        </w:rPr>
        <w:t xml:space="preserve"> Chinhoyi University of Techno</w:t>
      </w:r>
      <w:r w:rsidRPr="00AB0F46">
        <w:rPr>
          <w:rFonts w:ascii="Times New Roman" w:hAnsi="Times New Roman" w:cs="Times New Roman"/>
          <w:sz w:val="24"/>
          <w:szCs w:val="24"/>
        </w:rPr>
        <w:t>logy hotel employees.</w:t>
      </w:r>
    </w:p>
    <w:p w:rsidR="00907A6E" w:rsidRPr="00AB0F46" w:rsidRDefault="00907A6E" w:rsidP="00CA3E13">
      <w:pPr>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28" w:name="_Toc165422483"/>
      <w:r w:rsidRPr="00AB0F46">
        <w:rPr>
          <w:rFonts w:cs="Times New Roman"/>
          <w:szCs w:val="24"/>
        </w:rPr>
        <w:t>3.2 Research design</w:t>
      </w:r>
      <w:bookmarkEnd w:id="128"/>
    </w:p>
    <w:p w:rsidR="00981DBD" w:rsidRDefault="00641147" w:rsidP="00CA3E13">
      <w:pPr>
        <w:autoSpaceDE w:val="0"/>
        <w:autoSpaceDN w:val="0"/>
        <w:adjustRightInd w:val="0"/>
        <w:spacing w:after="0" w:line="360" w:lineRule="auto"/>
        <w:jc w:val="both"/>
        <w:rPr>
          <w:rFonts w:ascii="Times New Roman" w:eastAsia="Times New Roman" w:hAnsi="Times New Roman" w:cs="Times New Roman"/>
          <w:sz w:val="24"/>
          <w:szCs w:val="24"/>
          <w:lang w:val="en-ZW" w:eastAsia="en-ZW"/>
        </w:rPr>
      </w:pPr>
      <w:r w:rsidRPr="00AB0F46">
        <w:rPr>
          <w:rFonts w:ascii="Times New Roman" w:hAnsi="Times New Roman" w:cs="Times New Roman"/>
          <w:sz w:val="24"/>
          <w:szCs w:val="24"/>
        </w:rPr>
        <w:t>A research method is a road map for gathering and utilising data in order to attend and find solutions to the research questions. For the purposes of this paper, the researcher chose a descriptive approach and adopted a case study. This approach involves selecting participants from the targeted population as well as distribution of questionnaires before analysing the data gathered. The design was the best choice because it includes monitoring and unfolding of the actions of the participants exclusive of influencing or altering it by any means hence it’s beneficial for accepting a fresh experience in an in-depth approach.  The importance of this design is that does not focus on the attributes of individuals only but also the attributes of the whole sample.</w:t>
      </w:r>
      <w:r w:rsidRPr="00AB0F46">
        <w:rPr>
          <w:rFonts w:ascii="Times New Roman" w:eastAsia="Times New Roman" w:hAnsi="Times New Roman" w:cs="Times New Roman"/>
          <w:sz w:val="24"/>
          <w:szCs w:val="24"/>
          <w:lang w:val="en-ZW" w:eastAsia="en-ZW"/>
        </w:rPr>
        <w:t xml:space="preserve"> According</w:t>
      </w:r>
      <w:r w:rsidR="00907A6E" w:rsidRPr="00AB0F46">
        <w:rPr>
          <w:rFonts w:ascii="Times New Roman" w:eastAsia="Times New Roman" w:hAnsi="Times New Roman" w:cs="Times New Roman"/>
          <w:sz w:val="24"/>
          <w:szCs w:val="24"/>
          <w:lang w:val="en-ZW" w:eastAsia="en-ZW"/>
        </w:rPr>
        <w:t xml:space="preserve"> to Kothari (2004), a descriptive research design makes it possible to carry out a survey and different</w:t>
      </w:r>
      <w:r w:rsidR="00981DBD" w:rsidRPr="00AB0F46">
        <w:rPr>
          <w:rFonts w:ascii="Times New Roman" w:eastAsia="Times New Roman" w:hAnsi="Times New Roman" w:cs="Times New Roman"/>
          <w:sz w:val="24"/>
          <w:szCs w:val="24"/>
          <w:lang w:val="en-ZW" w:eastAsia="en-ZW"/>
        </w:rPr>
        <w:t xml:space="preserve"> types of fact-finding studies.</w:t>
      </w:r>
      <w:r w:rsidR="00907A6E" w:rsidRPr="00AB0F46">
        <w:rPr>
          <w:rFonts w:ascii="Times New Roman" w:eastAsia="Times New Roman" w:hAnsi="Times New Roman" w:cs="Times New Roman"/>
          <w:sz w:val="24"/>
          <w:szCs w:val="24"/>
          <w:lang w:val="en-ZW" w:eastAsia="en-ZW"/>
        </w:rPr>
        <w:t xml:space="preserve"> According to a study by Cresswell (2012), rather than experimenting with an anticipated rapport between variables, a descriptive research method is used to fairly illustrate variables.</w:t>
      </w:r>
      <w:r w:rsidR="00981DBD" w:rsidRPr="00AB0F46">
        <w:rPr>
          <w:rFonts w:ascii="Times New Roman" w:eastAsia="Times New Roman" w:hAnsi="Times New Roman" w:cs="Times New Roman"/>
          <w:sz w:val="24"/>
          <w:szCs w:val="24"/>
          <w:lang w:val="en-ZW" w:eastAsia="en-ZW"/>
        </w:rPr>
        <w:t xml:space="preserve"> </w:t>
      </w:r>
      <w:r w:rsidR="00907A6E" w:rsidRPr="00AB0F46">
        <w:rPr>
          <w:rFonts w:ascii="Times New Roman" w:eastAsia="Times New Roman" w:hAnsi="Times New Roman" w:cs="Times New Roman"/>
          <w:sz w:val="24"/>
          <w:szCs w:val="24"/>
          <w:lang w:val="en-ZW" w:eastAsia="en-ZW"/>
        </w:rPr>
        <w:t xml:space="preserve">The descriptive research strategy was chosen by the researcher because it has many benefits, can gather accurate data, and can provide a clear picture of the variables being studied (Kothari, 2004). </w:t>
      </w:r>
    </w:p>
    <w:p w:rsidR="00CA3E13" w:rsidRPr="00684A37" w:rsidRDefault="00CA3E13" w:rsidP="00CA3E13">
      <w:pPr>
        <w:autoSpaceDE w:val="0"/>
        <w:autoSpaceDN w:val="0"/>
        <w:adjustRightInd w:val="0"/>
        <w:spacing w:after="0" w:line="360" w:lineRule="auto"/>
        <w:jc w:val="both"/>
        <w:rPr>
          <w:rFonts w:ascii="Times New Roman" w:hAnsi="Times New Roman" w:cs="Times New Roman"/>
          <w:sz w:val="24"/>
          <w:szCs w:val="24"/>
        </w:rPr>
      </w:pPr>
    </w:p>
    <w:p w:rsidR="00981DBD" w:rsidRPr="00AB0F46" w:rsidRDefault="00981DBD" w:rsidP="00CA3E13">
      <w:pPr>
        <w:pStyle w:val="Heading2"/>
        <w:spacing w:before="0" w:after="0" w:line="360" w:lineRule="auto"/>
        <w:rPr>
          <w:rFonts w:cs="Times New Roman"/>
          <w:szCs w:val="24"/>
        </w:rPr>
      </w:pPr>
      <w:bookmarkStart w:id="129" w:name="_Toc165422484"/>
      <w:r w:rsidRPr="00AB0F46">
        <w:rPr>
          <w:rFonts w:cs="Times New Roman"/>
          <w:szCs w:val="24"/>
        </w:rPr>
        <w:t>3.2.1 Qualitative Research</w:t>
      </w:r>
      <w:bookmarkEnd w:id="129"/>
    </w:p>
    <w:p w:rsidR="00981DBD" w:rsidRDefault="00907A6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eastAsia="Times New Roman" w:hAnsi="Times New Roman" w:cs="Times New Roman"/>
          <w:sz w:val="24"/>
          <w:szCs w:val="24"/>
          <w:lang w:val="en-ZW" w:eastAsia="en-ZW"/>
        </w:rPr>
        <w:t xml:space="preserve"> According to a study by Cheek (2008), the goal of a qualitative research approach is to get participants to freely discuss the subject at hand and to get as much information as possible. </w:t>
      </w:r>
      <w:r w:rsidR="00981DBD" w:rsidRPr="00AB0F46">
        <w:rPr>
          <w:rFonts w:ascii="Times New Roman" w:hAnsi="Times New Roman" w:cs="Times New Roman"/>
          <w:sz w:val="24"/>
          <w:szCs w:val="24"/>
        </w:rPr>
        <w:t xml:space="preserve">The </w:t>
      </w:r>
      <w:r w:rsidR="00981DBD" w:rsidRPr="00AB0F46">
        <w:rPr>
          <w:rFonts w:ascii="Times New Roman" w:hAnsi="Times New Roman" w:cs="Times New Roman"/>
          <w:sz w:val="24"/>
          <w:szCs w:val="24"/>
        </w:rPr>
        <w:lastRenderedPageBreak/>
        <w:t>approach allows the researcher to gather data on opinions, experiences and insights of the participants through a known language. For this research it was significant to set up the participants’ views on the impact of supplier performance management on service delivery at Chinhoyi University of Technology hotel.</w:t>
      </w:r>
    </w:p>
    <w:p w:rsidR="00CA3E13" w:rsidRPr="00AB0F46" w:rsidRDefault="00CA3E13" w:rsidP="00CA3E13">
      <w:pPr>
        <w:autoSpaceDE w:val="0"/>
        <w:autoSpaceDN w:val="0"/>
        <w:adjustRightInd w:val="0"/>
        <w:spacing w:after="0" w:line="360" w:lineRule="auto"/>
        <w:jc w:val="both"/>
        <w:rPr>
          <w:rFonts w:ascii="Times New Roman" w:hAnsi="Times New Roman" w:cs="Times New Roman"/>
          <w:b/>
          <w:bCs/>
          <w:sz w:val="24"/>
          <w:szCs w:val="24"/>
        </w:rPr>
      </w:pPr>
    </w:p>
    <w:p w:rsidR="000B188E" w:rsidRPr="00AB0F46" w:rsidRDefault="000B188E" w:rsidP="00CA3E13">
      <w:pPr>
        <w:pStyle w:val="Heading2"/>
        <w:spacing w:before="0" w:after="0" w:line="360" w:lineRule="auto"/>
        <w:rPr>
          <w:rFonts w:cs="Times New Roman"/>
          <w:szCs w:val="24"/>
        </w:rPr>
      </w:pPr>
      <w:bookmarkStart w:id="130" w:name="_Toc165422485"/>
      <w:r w:rsidRPr="00AB0F46">
        <w:rPr>
          <w:rFonts w:cs="Times New Roman"/>
          <w:szCs w:val="24"/>
        </w:rPr>
        <w:t>3.3 Population</w:t>
      </w:r>
      <w:bookmarkEnd w:id="130"/>
      <w:r w:rsidRPr="00AB0F46">
        <w:rPr>
          <w:rFonts w:cs="Times New Roman"/>
          <w:szCs w:val="24"/>
        </w:rPr>
        <w:t xml:space="preserve"> </w:t>
      </w:r>
    </w:p>
    <w:p w:rsidR="00641147" w:rsidRPr="00AB0F46" w:rsidRDefault="00641147"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For the purposes of this paper, the targeted population was thirty (30), which consist of participants from Chinhoyi University of Technology hotel employees. Shuttleworth (2008) highlighted that knowledgeable persons produce the uppermost quality answers when responding to questionnaires within their area of proficiency, thus the respondents from the procurement department were generally appropriate for this research. </w:t>
      </w:r>
    </w:p>
    <w:p w:rsidR="00DF2860" w:rsidRPr="00AB0F46" w:rsidRDefault="00DF2860"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31" w:name="_Toc165422486"/>
      <w:r w:rsidRPr="00AB0F46">
        <w:rPr>
          <w:rFonts w:cs="Times New Roman"/>
          <w:szCs w:val="24"/>
        </w:rPr>
        <w:t>3.3.1 Summary of targeted population</w:t>
      </w:r>
      <w:bookmarkEnd w:id="1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1"/>
        <w:gridCol w:w="2871"/>
        <w:gridCol w:w="2871"/>
      </w:tblGrid>
      <w:tr w:rsidR="000B188E" w:rsidRPr="00AB0F46" w:rsidTr="00943436">
        <w:trPr>
          <w:trHeight w:val="1248"/>
          <w:jc w:val="center"/>
        </w:trPr>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Chinhoyi University of Technology hotel employees</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Total</w:t>
            </w:r>
          </w:p>
        </w:tc>
      </w:tr>
      <w:tr w:rsidR="000B188E" w:rsidRPr="00AB0F46" w:rsidTr="00943436">
        <w:trPr>
          <w:trHeight w:val="852"/>
          <w:jc w:val="center"/>
        </w:trPr>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Number of respondents </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30</w:t>
            </w:r>
          </w:p>
        </w:tc>
        <w:tc>
          <w:tcPr>
            <w:tcW w:w="2871" w:type="dxa"/>
            <w:tcBorders>
              <w:top w:val="single" w:sz="4" w:space="0" w:color="auto"/>
              <w:left w:val="single" w:sz="4" w:space="0" w:color="auto"/>
              <w:bottom w:val="single" w:sz="4" w:space="0" w:color="auto"/>
              <w:right w:val="single" w:sz="4" w:space="0" w:color="auto"/>
            </w:tcBorders>
            <w:shd w:val="clear" w:color="auto" w:fill="auto"/>
          </w:tcPr>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30</w:t>
            </w:r>
          </w:p>
        </w:tc>
      </w:tr>
    </w:tbl>
    <w:p w:rsidR="000B188E" w:rsidRPr="00AB0F46" w:rsidRDefault="00773234" w:rsidP="00CA3E13">
      <w:pPr>
        <w:pStyle w:val="Caption"/>
        <w:spacing w:after="0" w:line="360" w:lineRule="auto"/>
        <w:jc w:val="both"/>
        <w:rPr>
          <w:rFonts w:ascii="Times New Roman" w:hAnsi="Times New Roman" w:cs="Times New Roman"/>
          <w:b w:val="0"/>
          <w:bCs w:val="0"/>
          <w:color w:val="auto"/>
          <w:sz w:val="24"/>
          <w:szCs w:val="24"/>
        </w:rPr>
      </w:pPr>
      <w:bookmarkStart w:id="132" w:name="_Toc165412721"/>
      <w:r w:rsidRPr="00AB0F46">
        <w:rPr>
          <w:rFonts w:ascii="Times New Roman" w:hAnsi="Times New Roman" w:cs="Times New Roman"/>
          <w:color w:val="auto"/>
          <w:sz w:val="24"/>
          <w:szCs w:val="24"/>
        </w:rPr>
        <w:t xml:space="preserve">Table </w:t>
      </w:r>
      <w:r w:rsidRPr="00AB0F46">
        <w:rPr>
          <w:rFonts w:ascii="Times New Roman" w:hAnsi="Times New Roman" w:cs="Times New Roman"/>
          <w:color w:val="auto"/>
          <w:sz w:val="24"/>
          <w:szCs w:val="24"/>
        </w:rPr>
        <w:fldChar w:fldCharType="begin"/>
      </w:r>
      <w:r w:rsidRPr="00AB0F46">
        <w:rPr>
          <w:rFonts w:ascii="Times New Roman" w:hAnsi="Times New Roman" w:cs="Times New Roman"/>
          <w:color w:val="auto"/>
          <w:sz w:val="24"/>
          <w:szCs w:val="24"/>
        </w:rPr>
        <w:instrText xml:space="preserve"> SEQ Table \* ARABIC </w:instrText>
      </w:r>
      <w:r w:rsidRPr="00AB0F46">
        <w:rPr>
          <w:rFonts w:ascii="Times New Roman" w:hAnsi="Times New Roman" w:cs="Times New Roman"/>
          <w:color w:val="auto"/>
          <w:sz w:val="24"/>
          <w:szCs w:val="24"/>
        </w:rPr>
        <w:fldChar w:fldCharType="separate"/>
      </w:r>
      <w:r w:rsidR="007E2712">
        <w:rPr>
          <w:rFonts w:ascii="Times New Roman" w:hAnsi="Times New Roman" w:cs="Times New Roman"/>
          <w:noProof/>
          <w:color w:val="auto"/>
          <w:sz w:val="24"/>
          <w:szCs w:val="24"/>
        </w:rPr>
        <w:t>2</w:t>
      </w:r>
      <w:r w:rsidRPr="00AB0F46">
        <w:rPr>
          <w:rFonts w:ascii="Times New Roman" w:hAnsi="Times New Roman" w:cs="Times New Roman"/>
          <w:color w:val="auto"/>
          <w:sz w:val="24"/>
          <w:szCs w:val="24"/>
        </w:rPr>
        <w:fldChar w:fldCharType="end"/>
      </w:r>
      <w:r w:rsidRPr="00AB0F46">
        <w:rPr>
          <w:rFonts w:ascii="Times New Roman" w:hAnsi="Times New Roman" w:cs="Times New Roman"/>
          <w:color w:val="auto"/>
          <w:sz w:val="24"/>
          <w:szCs w:val="24"/>
        </w:rPr>
        <w:t xml:space="preserve"> Source: Researcher, 2024</w:t>
      </w:r>
      <w:bookmarkEnd w:id="132"/>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133" w:name="_Toc165422487"/>
      <w:r w:rsidRPr="00AB0F46">
        <w:rPr>
          <w:rFonts w:cs="Times New Roman"/>
          <w:szCs w:val="24"/>
        </w:rPr>
        <w:t>3.4 Sample and sampling procedure</w:t>
      </w:r>
      <w:bookmarkEnd w:id="133"/>
    </w:p>
    <w:p w:rsidR="000B188E" w:rsidRPr="00AB0F46" w:rsidRDefault="000B188E" w:rsidP="00CA3E13">
      <w:pPr>
        <w:pStyle w:val="Heading2"/>
        <w:spacing w:before="0" w:after="0" w:line="360" w:lineRule="auto"/>
        <w:rPr>
          <w:rFonts w:cs="Times New Roman"/>
          <w:szCs w:val="24"/>
        </w:rPr>
      </w:pPr>
      <w:bookmarkStart w:id="134" w:name="_Toc165422488"/>
      <w:r w:rsidRPr="00AB0F46">
        <w:rPr>
          <w:rFonts w:cs="Times New Roman"/>
          <w:szCs w:val="24"/>
        </w:rPr>
        <w:t>3.4.1 Sample size</w:t>
      </w:r>
      <w:bookmarkEnd w:id="134"/>
      <w:r w:rsidRPr="00AB0F46">
        <w:rPr>
          <w:rFonts w:cs="Times New Roman"/>
          <w:szCs w:val="24"/>
        </w:rPr>
        <w:t xml:space="preserve"> </w:t>
      </w:r>
    </w:p>
    <w:p w:rsidR="00717F28" w:rsidRPr="00AB0F46" w:rsidRDefault="00717F28"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researcher utilised the sample size of 9 participants which encompassed 3 procurement officers from the supply chain management department, 2 marketing officers, 2 foods and beverage manager, 1 accounting manager and 1 top manager.  The population was made up of individuals who were selected from different areas of speciality that is procurement professionals from the supply chain department, marketing experts, food and beverage experts, accounting experts and top management. The selected respondents were the workers that had information which was of great importance on supplier performance management on service delivery at Chinhoyi University of Technology hotel.</w:t>
      </w:r>
    </w:p>
    <w:p w:rsidR="000B188E" w:rsidRPr="00AB0F46" w:rsidRDefault="000B188E" w:rsidP="00CA3E13">
      <w:pPr>
        <w:pStyle w:val="Heading2"/>
        <w:spacing w:before="0" w:after="0" w:line="360" w:lineRule="auto"/>
        <w:rPr>
          <w:rFonts w:cs="Times New Roman"/>
          <w:szCs w:val="24"/>
        </w:rPr>
      </w:pPr>
      <w:bookmarkStart w:id="135" w:name="_Toc165422489"/>
      <w:r w:rsidRPr="00AB0F46">
        <w:rPr>
          <w:rFonts w:cs="Times New Roman"/>
          <w:szCs w:val="24"/>
        </w:rPr>
        <w:lastRenderedPageBreak/>
        <w:t>3.4.2 Sampling Techniques</w:t>
      </w:r>
      <w:bookmarkEnd w:id="135"/>
    </w:p>
    <w:p w:rsidR="00911603" w:rsidRPr="00AB0F46" w:rsidRDefault="009D659E" w:rsidP="00CA3E13">
      <w:pPr>
        <w:autoSpaceDE w:val="0"/>
        <w:autoSpaceDN w:val="0"/>
        <w:adjustRightInd w:val="0"/>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Using purposive sampling, the researcher selected subjects among the CUT hotel staff. Using sampling techniques enables the researcher to create a plausible population representation. To increase the study's accuracy, the researcher devised a sample that would decre</w:t>
      </w:r>
      <w:r w:rsidR="00641147" w:rsidRPr="00AB0F46">
        <w:rPr>
          <w:rFonts w:ascii="Times New Roman" w:eastAsia="Times New Roman" w:hAnsi="Times New Roman" w:cs="Times New Roman"/>
          <w:sz w:val="24"/>
          <w:szCs w:val="24"/>
          <w:lang w:val="en-ZW" w:eastAsia="en-ZW"/>
        </w:rPr>
        <w:t>ase the number of participants.</w:t>
      </w:r>
    </w:p>
    <w:p w:rsidR="00641147" w:rsidRPr="00AB0F46" w:rsidRDefault="00641147" w:rsidP="00CA3E13">
      <w:pPr>
        <w:autoSpaceDE w:val="0"/>
        <w:autoSpaceDN w:val="0"/>
        <w:adjustRightInd w:val="0"/>
        <w:spacing w:after="0" w:line="360" w:lineRule="auto"/>
        <w:jc w:val="both"/>
        <w:rPr>
          <w:rFonts w:ascii="Times New Roman" w:eastAsia="Times New Roman" w:hAnsi="Times New Roman" w:cs="Times New Roman"/>
          <w:sz w:val="24"/>
          <w:szCs w:val="24"/>
          <w:lang w:val="en-ZW" w:eastAsia="en-ZW"/>
        </w:rPr>
      </w:pPr>
    </w:p>
    <w:p w:rsidR="000B188E" w:rsidRPr="00AB0F46" w:rsidRDefault="000B188E" w:rsidP="00CA3E13">
      <w:pPr>
        <w:pStyle w:val="Heading2"/>
        <w:spacing w:before="0" w:after="0" w:line="360" w:lineRule="auto"/>
        <w:rPr>
          <w:rFonts w:cs="Times New Roman"/>
          <w:szCs w:val="24"/>
        </w:rPr>
      </w:pPr>
      <w:bookmarkStart w:id="136" w:name="_Toc165422490"/>
      <w:r w:rsidRPr="00AB0F46">
        <w:rPr>
          <w:rFonts w:cs="Times New Roman"/>
          <w:szCs w:val="24"/>
        </w:rPr>
        <w:t>3.4.2.1 Purposive Sampling</w:t>
      </w:r>
      <w:bookmarkEnd w:id="136"/>
    </w:p>
    <w:p w:rsidR="00641147" w:rsidRPr="00AB0F46" w:rsidRDefault="00DE5D39"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n-ZW"/>
        </w:rPr>
        <w:t xml:space="preserve">According to Bernard (2002), purposive sampling is the process by which a researcher chooses specific participants from a certain population for a given study </w:t>
      </w:r>
      <w:r w:rsidR="00717F28" w:rsidRPr="00AB0F46">
        <w:rPr>
          <w:rFonts w:ascii="Times New Roman" w:hAnsi="Times New Roman" w:cs="Times New Roman"/>
          <w:sz w:val="24"/>
          <w:szCs w:val="24"/>
          <w:lang w:val="en-ZW"/>
        </w:rPr>
        <w:t>endeavour</w:t>
      </w:r>
      <w:r w:rsidRPr="00AB0F46">
        <w:rPr>
          <w:rFonts w:ascii="Times New Roman" w:hAnsi="Times New Roman" w:cs="Times New Roman"/>
          <w:sz w:val="24"/>
          <w:szCs w:val="24"/>
          <w:lang w:val="en-ZW"/>
        </w:rPr>
        <w:t>.</w:t>
      </w:r>
      <w:r w:rsidR="00641147" w:rsidRPr="00AB0F46">
        <w:rPr>
          <w:rFonts w:ascii="Times New Roman" w:hAnsi="Times New Roman" w:cs="Times New Roman"/>
          <w:sz w:val="24"/>
          <w:szCs w:val="24"/>
        </w:rPr>
        <w:t xml:space="preserve"> The researcher will have to incorporate individuals of great significance in relation to supplier performance management on service delivery and these were procurement experts, marketing experts, food and beverage experts and accounting experts. For the purposes of this paper, the researcher shall also utilise purposive sampling to choose the top management. The researcher discovered that the top managements’ experience and administrative insights are very crucial to this research.  The researcher shall exclude the staff members who did not fit well with the purpose of this study. Receptionists, human resources management, maintenance workers and cleaners were excluded. </w:t>
      </w:r>
    </w:p>
    <w:p w:rsidR="00641147" w:rsidRPr="00AB0F46" w:rsidRDefault="00641147"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0B188E" w:rsidP="00CA3E13">
      <w:pPr>
        <w:pStyle w:val="Heading2"/>
        <w:spacing w:before="0" w:after="0" w:line="360" w:lineRule="auto"/>
        <w:rPr>
          <w:rFonts w:cs="Times New Roman"/>
          <w:szCs w:val="24"/>
        </w:rPr>
      </w:pPr>
      <w:bookmarkStart w:id="137" w:name="_Toc165422491"/>
      <w:r w:rsidRPr="00AB0F46">
        <w:rPr>
          <w:rFonts w:cs="Times New Roman"/>
          <w:szCs w:val="24"/>
        </w:rPr>
        <w:t>3.5 Research Instruments</w:t>
      </w:r>
      <w:bookmarkEnd w:id="137"/>
      <w:r w:rsidRPr="00AB0F46">
        <w:rPr>
          <w:rFonts w:cs="Times New Roman"/>
          <w:szCs w:val="24"/>
        </w:rPr>
        <w:t xml:space="preserve"> </w:t>
      </w:r>
    </w:p>
    <w:p w:rsidR="007D1696" w:rsidRPr="00AB0F46" w:rsidRDefault="00717F28" w:rsidP="00CA3E13">
      <w:pPr>
        <w:autoSpaceDE w:val="0"/>
        <w:autoSpaceDN w:val="0"/>
        <w:adjustRightInd w:val="0"/>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R</w:t>
      </w:r>
      <w:r w:rsidR="007D1696" w:rsidRPr="00AB0F46">
        <w:rPr>
          <w:rFonts w:ascii="Times New Roman" w:hAnsi="Times New Roman" w:cs="Times New Roman"/>
          <w:bCs/>
          <w:sz w:val="24"/>
          <w:szCs w:val="24"/>
        </w:rPr>
        <w:t>efers of the instruments used to collect information and find solutions to research issues. Assessing the effect of supplier performance management on service delivery at Chinhoyi University of Technology was the goal of the descriptive design. Questionnaires were used by the researcher in this specific investigation.</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138" w:name="_Toc165422492"/>
      <w:r w:rsidRPr="00AB0F46">
        <w:rPr>
          <w:rFonts w:cs="Times New Roman"/>
          <w:szCs w:val="24"/>
        </w:rPr>
        <w:t>3.5.1 Questionnaire</w:t>
      </w:r>
      <w:bookmarkEnd w:id="138"/>
    </w:p>
    <w:p w:rsidR="00641147" w:rsidRPr="00AB0F46" w:rsidRDefault="00641147"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The researcher made use of a questionnaire which she used to cover the necessary parts of supplier performance management for her to address the research objectives. More so, closed ended questions were adopted by the researcher. Closed ended questions present options to pick answers for the participants, for this paper questions had options of agree, disagree and strongly agree. Close ended questions are easy to answer, to compare the responses of participants, to </w:t>
      </w:r>
      <w:r w:rsidRPr="00AB0F46">
        <w:rPr>
          <w:rFonts w:ascii="Times New Roman" w:hAnsi="Times New Roman" w:cs="Times New Roman"/>
          <w:sz w:val="24"/>
          <w:szCs w:val="24"/>
        </w:rPr>
        <w:lastRenderedPageBreak/>
        <w:t>analyse the data and also save time. Questionnaires are the quickest survey technique because the participants can respond concurrently in spite of the number of participants (Neuman, 2012).</w:t>
      </w:r>
    </w:p>
    <w:p w:rsidR="00CA3E13" w:rsidRDefault="00CA3E13" w:rsidP="00CA3E13">
      <w:pPr>
        <w:pStyle w:val="Heading2"/>
        <w:spacing w:before="0" w:after="0" w:line="360" w:lineRule="auto"/>
        <w:rPr>
          <w:rFonts w:cs="Times New Roman"/>
          <w:szCs w:val="24"/>
        </w:rPr>
      </w:pPr>
    </w:p>
    <w:p w:rsidR="000B188E" w:rsidRPr="00AB0F46" w:rsidRDefault="000B188E" w:rsidP="00CA3E13">
      <w:pPr>
        <w:pStyle w:val="Heading2"/>
        <w:spacing w:before="0" w:after="0" w:line="360" w:lineRule="auto"/>
        <w:rPr>
          <w:rFonts w:cs="Times New Roman"/>
          <w:szCs w:val="24"/>
        </w:rPr>
      </w:pPr>
      <w:bookmarkStart w:id="139" w:name="_Toc165422493"/>
      <w:r w:rsidRPr="00AB0F46">
        <w:rPr>
          <w:rFonts w:cs="Times New Roman"/>
          <w:szCs w:val="24"/>
        </w:rPr>
        <w:t>3</w:t>
      </w:r>
      <w:r w:rsidR="00BD414E" w:rsidRPr="00AB0F46">
        <w:rPr>
          <w:rFonts w:cs="Times New Roman"/>
          <w:szCs w:val="24"/>
        </w:rPr>
        <w:t>.6</w:t>
      </w:r>
      <w:r w:rsidRPr="00AB0F46">
        <w:rPr>
          <w:rFonts w:cs="Times New Roman"/>
          <w:szCs w:val="24"/>
        </w:rPr>
        <w:t xml:space="preserve"> Data collection procedure</w:t>
      </w:r>
      <w:bookmarkEnd w:id="139"/>
    </w:p>
    <w:p w:rsidR="007D1696" w:rsidRPr="00AB0F46" w:rsidRDefault="007D1696"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bCs/>
          <w:sz w:val="24"/>
          <w:szCs w:val="24"/>
        </w:rPr>
        <w:t xml:space="preserve">To begin with, the researcher needs authorization from the hotel administration to gather data at the Chinhoyi University of Technology Hotel. Since the researcher chose to use a questionnaire as her research tool in her study, she had to schedule a time to contact consent via phone or email. She also had to send copies of the questionnaire via email to all staff members, including the upper management, at the Chinhoyi University of Technology Hotel. </w:t>
      </w:r>
      <w:r w:rsidRPr="00AB0F46">
        <w:rPr>
          <w:rFonts w:ascii="Times New Roman" w:hAnsi="Times New Roman" w:cs="Times New Roman"/>
          <w:sz w:val="24"/>
          <w:szCs w:val="24"/>
        </w:rPr>
        <w:t>Both senior managers and staff members agreed to participate in this study when it was asked of them.</w:t>
      </w:r>
    </w:p>
    <w:p w:rsidR="00CA3E13" w:rsidRDefault="00CA3E13" w:rsidP="00CA3E13">
      <w:pPr>
        <w:pStyle w:val="Heading2"/>
        <w:spacing w:before="0" w:after="0" w:line="360" w:lineRule="auto"/>
        <w:rPr>
          <w:rFonts w:cs="Times New Roman"/>
          <w:szCs w:val="24"/>
        </w:rPr>
      </w:pPr>
    </w:p>
    <w:p w:rsidR="000B188E" w:rsidRPr="00AB0F46" w:rsidRDefault="00BD414E" w:rsidP="00CA3E13">
      <w:pPr>
        <w:pStyle w:val="Heading2"/>
        <w:spacing w:before="0" w:after="0" w:line="360" w:lineRule="auto"/>
        <w:rPr>
          <w:rFonts w:cs="Times New Roman"/>
          <w:szCs w:val="24"/>
        </w:rPr>
      </w:pPr>
      <w:bookmarkStart w:id="140" w:name="_Toc165422494"/>
      <w:r w:rsidRPr="00AB0F46">
        <w:rPr>
          <w:rFonts w:cs="Times New Roman"/>
          <w:szCs w:val="24"/>
        </w:rPr>
        <w:t>3.7</w:t>
      </w:r>
      <w:r w:rsidR="000B188E" w:rsidRPr="00AB0F46">
        <w:rPr>
          <w:rFonts w:cs="Times New Roman"/>
          <w:szCs w:val="24"/>
        </w:rPr>
        <w:t xml:space="preserve"> Validity and reliability of data</w:t>
      </w:r>
      <w:bookmarkEnd w:id="140"/>
    </w:p>
    <w:p w:rsidR="000B188E" w:rsidRPr="00AB0F46" w:rsidRDefault="00BB577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 xml:space="preserve">The researcher used a pilot study and the appropriate research instruments to ensure validity and reliability. A pre-test of the survey was carried out by handing out the three questions to participants at the </w:t>
      </w:r>
      <w:r w:rsidR="0098507A" w:rsidRPr="00AB0F46">
        <w:rPr>
          <w:rFonts w:ascii="Times New Roman" w:eastAsia="Times New Roman" w:hAnsi="Times New Roman" w:cs="Times New Roman"/>
          <w:sz w:val="24"/>
          <w:szCs w:val="24"/>
          <w:lang w:val="en-ZW" w:eastAsia="en-ZW"/>
        </w:rPr>
        <w:t>Hotel</w:t>
      </w:r>
      <w:r w:rsidRPr="00AB0F46">
        <w:rPr>
          <w:rFonts w:ascii="Times New Roman" w:eastAsia="Times New Roman" w:hAnsi="Times New Roman" w:cs="Times New Roman"/>
          <w:sz w:val="24"/>
          <w:szCs w:val="24"/>
          <w:lang w:val="en-ZW" w:eastAsia="en-ZW"/>
        </w:rPr>
        <w:t xml:space="preserve"> of Chinhoyi University of Technology. This was carried out to ascertain the practicality of the questions. Furthermore, a pilot study verifies the research's viability. </w:t>
      </w:r>
      <w:r w:rsidR="00C521D0" w:rsidRPr="00AB0F46">
        <w:rPr>
          <w:rFonts w:ascii="Times New Roman" w:hAnsi="Times New Roman" w:cs="Times New Roman"/>
          <w:sz w:val="24"/>
          <w:szCs w:val="24"/>
        </w:rPr>
        <w:t xml:space="preserve">The major </w:t>
      </w:r>
      <w:r w:rsidR="00A836C8" w:rsidRPr="00AB0F46">
        <w:rPr>
          <w:rFonts w:ascii="Times New Roman" w:hAnsi="Times New Roman" w:cs="Times New Roman"/>
          <w:sz w:val="24"/>
          <w:szCs w:val="24"/>
        </w:rPr>
        <w:t>return</w:t>
      </w:r>
      <w:r w:rsidR="00C521D0" w:rsidRPr="00AB0F46">
        <w:rPr>
          <w:rFonts w:ascii="Times New Roman" w:hAnsi="Times New Roman" w:cs="Times New Roman"/>
          <w:sz w:val="24"/>
          <w:szCs w:val="24"/>
        </w:rPr>
        <w:t xml:space="preserve"> of conducting a pilot study</w:t>
      </w:r>
      <w:r w:rsidR="00FD4B31" w:rsidRPr="00AB0F46">
        <w:rPr>
          <w:rFonts w:ascii="Times New Roman" w:hAnsi="Times New Roman" w:cs="Times New Roman"/>
          <w:sz w:val="24"/>
          <w:szCs w:val="24"/>
        </w:rPr>
        <w:t xml:space="preserve"> was to make sure that every</w:t>
      </w:r>
      <w:r w:rsidR="000B188E" w:rsidRPr="00AB0F46">
        <w:rPr>
          <w:rFonts w:ascii="Times New Roman" w:hAnsi="Times New Roman" w:cs="Times New Roman"/>
          <w:sz w:val="24"/>
          <w:szCs w:val="24"/>
        </w:rPr>
        <w:t xml:space="preserve"> question</w:t>
      </w:r>
      <w:r w:rsidR="00792F6A" w:rsidRPr="00AB0F46">
        <w:rPr>
          <w:rFonts w:ascii="Times New Roman" w:hAnsi="Times New Roman" w:cs="Times New Roman"/>
          <w:sz w:val="24"/>
          <w:szCs w:val="24"/>
        </w:rPr>
        <w:t xml:space="preserve"> is understood by</w:t>
      </w:r>
      <w:r w:rsidR="006E7A3E" w:rsidRPr="00AB0F46">
        <w:rPr>
          <w:rFonts w:ascii="Times New Roman" w:hAnsi="Times New Roman" w:cs="Times New Roman"/>
          <w:sz w:val="24"/>
          <w:szCs w:val="24"/>
        </w:rPr>
        <w:t xml:space="preserve"> each participant</w:t>
      </w:r>
      <w:r w:rsidR="000B188E" w:rsidRPr="00AB0F46">
        <w:rPr>
          <w:rFonts w:ascii="Times New Roman" w:hAnsi="Times New Roman" w:cs="Times New Roman"/>
          <w:sz w:val="24"/>
          <w:szCs w:val="24"/>
        </w:rPr>
        <w:t>.</w:t>
      </w:r>
      <w:r w:rsidR="006E739A" w:rsidRPr="00AB0F46">
        <w:rPr>
          <w:rFonts w:ascii="Times New Roman" w:hAnsi="Times New Roman" w:cs="Times New Roman"/>
          <w:sz w:val="24"/>
          <w:szCs w:val="24"/>
        </w:rPr>
        <w:t xml:space="preserve"> Furthermore, she</w:t>
      </w:r>
      <w:r w:rsidR="00337EED" w:rsidRPr="00AB0F46">
        <w:rPr>
          <w:rFonts w:ascii="Times New Roman" w:hAnsi="Times New Roman" w:cs="Times New Roman"/>
          <w:sz w:val="24"/>
          <w:szCs w:val="24"/>
        </w:rPr>
        <w:t xml:space="preserve"> used the various methodologies to enhance reliability and validity</w:t>
      </w:r>
      <w:r w:rsidR="0054234A" w:rsidRPr="00AB0F46">
        <w:rPr>
          <w:rFonts w:ascii="Times New Roman" w:hAnsi="Times New Roman" w:cs="Times New Roman"/>
          <w:sz w:val="24"/>
          <w:szCs w:val="24"/>
        </w:rPr>
        <w:t xml:space="preserve">. </w:t>
      </w:r>
      <w:r w:rsidR="000B188E" w:rsidRPr="00AB0F46">
        <w:rPr>
          <w:rFonts w:ascii="Times New Roman" w:hAnsi="Times New Roman" w:cs="Times New Roman"/>
          <w:sz w:val="24"/>
          <w:szCs w:val="24"/>
        </w:rPr>
        <w:t xml:space="preserve">The </w:t>
      </w:r>
      <w:r w:rsidR="0054234A" w:rsidRPr="00AB0F46">
        <w:rPr>
          <w:rFonts w:ascii="Times New Roman" w:hAnsi="Times New Roman" w:cs="Times New Roman"/>
          <w:sz w:val="24"/>
          <w:szCs w:val="24"/>
        </w:rPr>
        <w:t xml:space="preserve">idea of using various research methodologies </w:t>
      </w:r>
      <w:r w:rsidR="000B188E" w:rsidRPr="00AB0F46">
        <w:rPr>
          <w:rFonts w:ascii="Times New Roman" w:hAnsi="Times New Roman" w:cs="Times New Roman"/>
          <w:sz w:val="24"/>
          <w:szCs w:val="24"/>
        </w:rPr>
        <w:t xml:space="preserve">is there so as to double </w:t>
      </w:r>
      <w:r w:rsidR="0054234A" w:rsidRPr="00AB0F46">
        <w:rPr>
          <w:rFonts w:ascii="Times New Roman" w:hAnsi="Times New Roman" w:cs="Times New Roman"/>
          <w:sz w:val="24"/>
          <w:szCs w:val="24"/>
        </w:rPr>
        <w:t>verify</w:t>
      </w:r>
      <w:r w:rsidR="00BE3A37" w:rsidRPr="00AB0F46">
        <w:rPr>
          <w:rFonts w:ascii="Times New Roman" w:hAnsi="Times New Roman" w:cs="Times New Roman"/>
          <w:sz w:val="24"/>
          <w:szCs w:val="24"/>
        </w:rPr>
        <w:t xml:space="preserve"> the outcome</w:t>
      </w:r>
      <w:r w:rsidR="000B188E" w:rsidRPr="00AB0F46">
        <w:rPr>
          <w:rFonts w:ascii="Times New Roman" w:hAnsi="Times New Roman" w:cs="Times New Roman"/>
          <w:sz w:val="24"/>
          <w:szCs w:val="24"/>
        </w:rPr>
        <w:t>s</w:t>
      </w:r>
      <w:r w:rsidR="001302C4" w:rsidRPr="00AB0F46">
        <w:rPr>
          <w:rFonts w:ascii="Times New Roman" w:hAnsi="Times New Roman" w:cs="Times New Roman"/>
          <w:sz w:val="24"/>
          <w:szCs w:val="24"/>
        </w:rPr>
        <w:t xml:space="preserve"> of the study</w:t>
      </w:r>
      <w:r w:rsidR="0054234A" w:rsidRPr="00AB0F46">
        <w:rPr>
          <w:rFonts w:ascii="Times New Roman" w:hAnsi="Times New Roman" w:cs="Times New Roman"/>
          <w:sz w:val="24"/>
          <w:szCs w:val="24"/>
        </w:rPr>
        <w:t xml:space="preserve"> so that are an individual</w:t>
      </w:r>
      <w:r w:rsidR="000B188E" w:rsidRPr="00AB0F46">
        <w:rPr>
          <w:rFonts w:ascii="Times New Roman" w:hAnsi="Times New Roman" w:cs="Times New Roman"/>
          <w:sz w:val="24"/>
          <w:szCs w:val="24"/>
        </w:rPr>
        <w:t xml:space="preserve"> can be </w:t>
      </w:r>
      <w:r w:rsidR="0054234A" w:rsidRPr="00AB0F46">
        <w:rPr>
          <w:rFonts w:ascii="Times New Roman" w:hAnsi="Times New Roman" w:cs="Times New Roman"/>
          <w:sz w:val="24"/>
          <w:szCs w:val="24"/>
        </w:rPr>
        <w:t>self-assured</w:t>
      </w:r>
      <w:r w:rsidR="009F06D7" w:rsidRPr="00AB0F46">
        <w:rPr>
          <w:rFonts w:ascii="Times New Roman" w:hAnsi="Times New Roman" w:cs="Times New Roman"/>
          <w:sz w:val="24"/>
          <w:szCs w:val="24"/>
        </w:rPr>
        <w:t xml:space="preserve"> with the</w:t>
      </w:r>
      <w:r w:rsidR="000B188E" w:rsidRPr="00AB0F46">
        <w:rPr>
          <w:rFonts w:ascii="Times New Roman" w:hAnsi="Times New Roman" w:cs="Times New Roman"/>
          <w:sz w:val="24"/>
          <w:szCs w:val="24"/>
        </w:rPr>
        <w:t xml:space="preserve"> </w:t>
      </w:r>
      <w:r w:rsidR="009F06D7" w:rsidRPr="00AB0F46">
        <w:rPr>
          <w:rFonts w:ascii="Times New Roman" w:hAnsi="Times New Roman" w:cs="Times New Roman"/>
          <w:sz w:val="24"/>
          <w:szCs w:val="24"/>
        </w:rPr>
        <w:t>outcome</w:t>
      </w:r>
      <w:r w:rsidR="0054234A" w:rsidRPr="00AB0F46">
        <w:rPr>
          <w:rFonts w:ascii="Times New Roman" w:hAnsi="Times New Roman" w:cs="Times New Roman"/>
          <w:sz w:val="24"/>
          <w:szCs w:val="24"/>
        </w:rPr>
        <w:t xml:space="preserve"> if </w:t>
      </w:r>
      <w:r w:rsidR="009F06D7" w:rsidRPr="00AB0F46">
        <w:rPr>
          <w:rFonts w:ascii="Times New Roman" w:hAnsi="Times New Roman" w:cs="Times New Roman"/>
          <w:sz w:val="24"/>
          <w:szCs w:val="24"/>
        </w:rPr>
        <w:t>diverse</w:t>
      </w:r>
      <w:r w:rsidR="0054234A" w:rsidRPr="00AB0F46">
        <w:rPr>
          <w:rFonts w:ascii="Times New Roman" w:hAnsi="Times New Roman" w:cs="Times New Roman"/>
          <w:sz w:val="24"/>
          <w:szCs w:val="24"/>
        </w:rPr>
        <w:t xml:space="preserve"> me</w:t>
      </w:r>
      <w:r w:rsidR="009F06D7" w:rsidRPr="00AB0F46">
        <w:rPr>
          <w:rFonts w:ascii="Times New Roman" w:hAnsi="Times New Roman" w:cs="Times New Roman"/>
          <w:sz w:val="24"/>
          <w:szCs w:val="24"/>
        </w:rPr>
        <w:t>thods produce a similar</w:t>
      </w:r>
      <w:r w:rsidR="0054234A" w:rsidRPr="00AB0F46">
        <w:rPr>
          <w:rFonts w:ascii="Times New Roman" w:hAnsi="Times New Roman" w:cs="Times New Roman"/>
          <w:sz w:val="24"/>
          <w:szCs w:val="24"/>
        </w:rPr>
        <w:t xml:space="preserve"> outcome</w:t>
      </w:r>
      <w:r w:rsidR="000B188E" w:rsidRPr="00AB0F46">
        <w:rPr>
          <w:rFonts w:ascii="Times New Roman" w:hAnsi="Times New Roman" w:cs="Times New Roman"/>
          <w:sz w:val="24"/>
          <w:szCs w:val="24"/>
        </w:rPr>
        <w:t>.</w:t>
      </w:r>
      <w:r w:rsidR="00F63D4A" w:rsidRPr="00AB0F46">
        <w:rPr>
          <w:rFonts w:ascii="Times New Roman" w:hAnsi="Times New Roman" w:cs="Times New Roman"/>
          <w:sz w:val="24"/>
          <w:szCs w:val="24"/>
        </w:rPr>
        <w:t>”</w:t>
      </w:r>
    </w:p>
    <w:p w:rsidR="00256414" w:rsidRPr="00AB0F46" w:rsidRDefault="00256414" w:rsidP="00CA3E13">
      <w:pPr>
        <w:autoSpaceDE w:val="0"/>
        <w:autoSpaceDN w:val="0"/>
        <w:adjustRightInd w:val="0"/>
        <w:spacing w:after="0" w:line="360" w:lineRule="auto"/>
        <w:jc w:val="both"/>
        <w:rPr>
          <w:rFonts w:ascii="Times New Roman" w:hAnsi="Times New Roman" w:cs="Times New Roman"/>
          <w:sz w:val="24"/>
          <w:szCs w:val="24"/>
        </w:rPr>
      </w:pPr>
    </w:p>
    <w:p w:rsidR="000B188E" w:rsidRPr="00AB0F46" w:rsidRDefault="00BD414E" w:rsidP="00CA3E13">
      <w:pPr>
        <w:pStyle w:val="Heading2"/>
        <w:spacing w:before="0" w:after="0" w:line="360" w:lineRule="auto"/>
        <w:rPr>
          <w:rFonts w:cs="Times New Roman"/>
          <w:szCs w:val="24"/>
        </w:rPr>
      </w:pPr>
      <w:bookmarkStart w:id="141" w:name="_Toc165422495"/>
      <w:r w:rsidRPr="00AB0F46">
        <w:rPr>
          <w:rFonts w:cs="Times New Roman"/>
          <w:szCs w:val="24"/>
        </w:rPr>
        <w:t>3.8</w:t>
      </w:r>
      <w:r w:rsidR="000B188E" w:rsidRPr="00AB0F46">
        <w:rPr>
          <w:rFonts w:cs="Times New Roman"/>
          <w:szCs w:val="24"/>
        </w:rPr>
        <w:t xml:space="preserve"> Data presentation and analysis</w:t>
      </w:r>
      <w:bookmarkEnd w:id="141"/>
    </w:p>
    <w:p w:rsidR="00900E3F" w:rsidRPr="00AB0F46" w:rsidRDefault="00BB577E"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A logical series of steps was followed in order to analyse and report the data. In this study, the data were shown using tables, figures, and graphs. The researcher utilized tables because they are simple to read and understand. Furthermore, the researcher also employed bar graphs and pie charts to display the data. Furthermore, the investigator generated graphical representations to elucidate the correlations among variables for enhanced comprehension. Microsoft Excel was used by the researcher to display the data.</w:t>
      </w:r>
    </w:p>
    <w:p w:rsidR="000B188E" w:rsidRPr="00AB0F46" w:rsidRDefault="00772A77" w:rsidP="00CA3E13">
      <w:pPr>
        <w:pStyle w:val="Heading2"/>
        <w:spacing w:before="0" w:after="0" w:line="360" w:lineRule="auto"/>
        <w:rPr>
          <w:rFonts w:cs="Times New Roman"/>
          <w:szCs w:val="24"/>
        </w:rPr>
      </w:pPr>
      <w:bookmarkStart w:id="142" w:name="_Toc165422496"/>
      <w:r>
        <w:rPr>
          <w:rFonts w:cs="Times New Roman"/>
          <w:szCs w:val="24"/>
        </w:rPr>
        <w:lastRenderedPageBreak/>
        <w:t>3.9</w:t>
      </w:r>
      <w:r w:rsidR="000B188E" w:rsidRPr="00AB0F46">
        <w:rPr>
          <w:rFonts w:cs="Times New Roman"/>
          <w:szCs w:val="24"/>
        </w:rPr>
        <w:t xml:space="preserve"> Summary</w:t>
      </w:r>
      <w:bookmarkEnd w:id="142"/>
    </w:p>
    <w:p w:rsidR="0087039D" w:rsidRPr="00AB0F46" w:rsidRDefault="0087039D" w:rsidP="00CA3E13">
      <w:pPr>
        <w:tabs>
          <w:tab w:val="left" w:pos="3930"/>
        </w:tabs>
        <w:spacing w:after="0" w:line="360" w:lineRule="auto"/>
        <w:jc w:val="both"/>
        <w:rPr>
          <w:rFonts w:ascii="Times New Roman" w:hAnsi="Times New Roman" w:cs="Times New Roman"/>
          <w:b/>
          <w:sz w:val="24"/>
          <w:szCs w:val="24"/>
        </w:rPr>
      </w:pPr>
      <w:r w:rsidRPr="00AB0F46">
        <w:rPr>
          <w:rFonts w:ascii="Times New Roman" w:hAnsi="Times New Roman" w:cs="Times New Roman"/>
          <w:sz w:val="24"/>
          <w:szCs w:val="24"/>
        </w:rPr>
        <w:t>The chapter covered the research designs, target population, sampling techniques, and research instruments and data collection procedures. The following chapter will present the major findings of the research and their interpretations.</w:t>
      </w:r>
    </w:p>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rPr>
      </w:pPr>
    </w:p>
    <w:p w:rsidR="001E3B39" w:rsidRPr="00AB0F46" w:rsidRDefault="001E3B39" w:rsidP="00CA3E13">
      <w:pPr>
        <w:spacing w:after="0" w:line="360" w:lineRule="auto"/>
        <w:jc w:val="both"/>
        <w:rPr>
          <w:rFonts w:ascii="Times New Roman" w:hAnsi="Times New Roman" w:cs="Times New Roman"/>
          <w:sz w:val="24"/>
          <w:szCs w:val="24"/>
          <w:lang w:val="en-ZW"/>
        </w:rPr>
      </w:pPr>
    </w:p>
    <w:p w:rsidR="00CA3E13" w:rsidRDefault="00CA3E13">
      <w:pPr>
        <w:spacing w:after="200" w:line="276" w:lineRule="auto"/>
        <w:rPr>
          <w:rFonts w:ascii="Times New Roman" w:eastAsiaTheme="majorEastAsia" w:hAnsi="Times New Roman" w:cstheme="majorBidi"/>
          <w:b/>
          <w:sz w:val="28"/>
          <w:szCs w:val="32"/>
        </w:rPr>
      </w:pPr>
      <w:bookmarkStart w:id="143" w:name="_Toc165408132"/>
      <w:bookmarkStart w:id="144" w:name="_Toc492133523"/>
      <w:r>
        <w:br w:type="page"/>
      </w:r>
    </w:p>
    <w:p w:rsidR="0050176B" w:rsidRDefault="0050176B" w:rsidP="00CA3E13">
      <w:pPr>
        <w:pStyle w:val="Heading1"/>
        <w:spacing w:before="0"/>
      </w:pPr>
      <w:bookmarkStart w:id="145" w:name="_Toc165422497"/>
      <w:r w:rsidRPr="00AB0F46">
        <w:lastRenderedPageBreak/>
        <w:t>CHAPTER FOUR</w:t>
      </w:r>
      <w:bookmarkEnd w:id="143"/>
      <w:bookmarkEnd w:id="145"/>
    </w:p>
    <w:p w:rsidR="00CA3E13" w:rsidRPr="00CA3E13" w:rsidRDefault="00CA3E13" w:rsidP="00CA3E13"/>
    <w:p w:rsidR="00C956AF" w:rsidRPr="00684A37" w:rsidRDefault="00C956AF" w:rsidP="00CA3E13">
      <w:pPr>
        <w:pStyle w:val="Heading2"/>
        <w:spacing w:before="0" w:after="0" w:line="360" w:lineRule="auto"/>
        <w:jc w:val="center"/>
      </w:pPr>
      <w:bookmarkStart w:id="146" w:name="_Toc165408133"/>
      <w:bookmarkStart w:id="147" w:name="_Toc165422498"/>
      <w:r w:rsidRPr="00AB0F46">
        <w:t>DATA PRESENTATION AND ANALYSIS</w:t>
      </w:r>
      <w:bookmarkEnd w:id="144"/>
      <w:bookmarkEnd w:id="146"/>
      <w:bookmarkEnd w:id="147"/>
    </w:p>
    <w:p w:rsidR="00C956AF" w:rsidRPr="00AB0F46" w:rsidRDefault="00C956AF" w:rsidP="00CA3E13">
      <w:pPr>
        <w:spacing w:after="0" w:line="360" w:lineRule="auto"/>
        <w:jc w:val="both"/>
        <w:rPr>
          <w:rFonts w:ascii="Times New Roman" w:hAnsi="Times New Roman" w:cs="Times New Roman"/>
          <w:sz w:val="24"/>
          <w:szCs w:val="24"/>
          <w:lang w:val="en-US"/>
        </w:rPr>
      </w:pPr>
    </w:p>
    <w:p w:rsidR="00C956AF" w:rsidRPr="00AB0F46" w:rsidRDefault="00684A37" w:rsidP="00CA3E13">
      <w:pPr>
        <w:pStyle w:val="Heading2"/>
        <w:spacing w:before="0" w:after="0" w:line="360" w:lineRule="auto"/>
        <w:rPr>
          <w:rFonts w:cs="Times New Roman"/>
          <w:szCs w:val="24"/>
        </w:rPr>
      </w:pPr>
      <w:bookmarkStart w:id="148" w:name="_Toc165408134"/>
      <w:bookmarkStart w:id="149" w:name="_Toc165422499"/>
      <w:r>
        <w:rPr>
          <w:rFonts w:cs="Times New Roman"/>
          <w:szCs w:val="24"/>
          <w:lang w:val="en-ZW"/>
        </w:rPr>
        <w:t xml:space="preserve">4.1 </w:t>
      </w:r>
      <w:r w:rsidR="00C956AF" w:rsidRPr="00AB0F46">
        <w:rPr>
          <w:rFonts w:cs="Times New Roman"/>
          <w:szCs w:val="24"/>
          <w:lang w:val="en-ZW"/>
        </w:rPr>
        <w:t>Introduction</w:t>
      </w:r>
      <w:bookmarkEnd w:id="148"/>
      <w:bookmarkEnd w:id="149"/>
    </w:p>
    <w:p w:rsidR="00C956AF" w:rsidRPr="00AB0F46" w:rsidRDefault="00C956AF" w:rsidP="00CA3E13">
      <w:pPr>
        <w:spacing w:after="0" w:line="360" w:lineRule="auto"/>
        <w:jc w:val="both"/>
        <w:rPr>
          <w:rFonts w:ascii="Times New Roman" w:eastAsia="Times New Roman" w:hAnsi="Times New Roman" w:cs="Times New Roman"/>
          <w:sz w:val="24"/>
          <w:szCs w:val="24"/>
        </w:rPr>
      </w:pPr>
      <w:bookmarkStart w:id="150" w:name="_Toc45887708"/>
      <w:r w:rsidRPr="00AB0F46">
        <w:rPr>
          <w:rFonts w:ascii="Times New Roman" w:eastAsia="Times New Roman" w:hAnsi="Times New Roman" w:cs="Times New Roman"/>
          <w:sz w:val="24"/>
          <w:szCs w:val="24"/>
        </w:rPr>
        <w:t xml:space="preserve">This chapter focuses on the presentation, interpretation, analysis and discussion of data gathered on </w:t>
      </w:r>
      <w:r w:rsidRPr="00AB0F46">
        <w:rPr>
          <w:rFonts w:ascii="Times New Roman" w:hAnsi="Times New Roman" w:cs="Times New Roman"/>
          <w:sz w:val="24"/>
          <w:szCs w:val="24"/>
        </w:rPr>
        <w:t>the impact of supplier performance management on service delivery at Chinhoyi University of Technology hotel considering supply chain, quality and price</w:t>
      </w:r>
      <w:r w:rsidRPr="00AB0F46">
        <w:rPr>
          <w:rFonts w:ascii="Times New Roman" w:eastAsia="Times New Roman" w:hAnsi="Times New Roman" w:cs="Times New Roman"/>
          <w:sz w:val="24"/>
          <w:szCs w:val="24"/>
        </w:rPr>
        <w:t xml:space="preserve">. </w:t>
      </w:r>
      <w:r w:rsidRPr="00AB0F46">
        <w:rPr>
          <w:rFonts w:ascii="Times New Roman" w:hAnsi="Times New Roman" w:cs="Times New Roman"/>
          <w:bCs/>
          <w:sz w:val="24"/>
          <w:szCs w:val="24"/>
          <w:lang w:val="en-ZW"/>
        </w:rPr>
        <w:t>This chapter highlights and discusses research findings. The results obtained from the respondents are presented on graphs and charts for illustrations followed by a discussion of the implications of the subject matter.</w:t>
      </w:r>
      <w:bookmarkEnd w:id="150"/>
    </w:p>
    <w:p w:rsidR="00CA3E13" w:rsidRDefault="00CA3E13" w:rsidP="00CA3E13">
      <w:pPr>
        <w:pStyle w:val="Heading2"/>
        <w:spacing w:before="0" w:after="0" w:line="360" w:lineRule="auto"/>
        <w:rPr>
          <w:rFonts w:cs="Times New Roman"/>
          <w:szCs w:val="24"/>
          <w:lang w:val="en-ZW"/>
        </w:rPr>
      </w:pPr>
      <w:bookmarkStart w:id="151" w:name="_Toc165408135"/>
    </w:p>
    <w:p w:rsidR="00C956AF" w:rsidRPr="00AB0F46" w:rsidRDefault="00684A37" w:rsidP="00CA3E13">
      <w:pPr>
        <w:pStyle w:val="Heading2"/>
        <w:spacing w:before="0" w:after="0" w:line="360" w:lineRule="auto"/>
        <w:rPr>
          <w:rFonts w:cs="Times New Roman"/>
          <w:szCs w:val="24"/>
        </w:rPr>
      </w:pPr>
      <w:bookmarkStart w:id="152" w:name="_Toc165422500"/>
      <w:r>
        <w:rPr>
          <w:rFonts w:cs="Times New Roman"/>
          <w:szCs w:val="24"/>
          <w:lang w:val="en-ZW"/>
        </w:rPr>
        <w:t xml:space="preserve">4.2 </w:t>
      </w:r>
      <w:r w:rsidR="00C956AF" w:rsidRPr="00AB0F46">
        <w:rPr>
          <w:rFonts w:cs="Times New Roman"/>
          <w:szCs w:val="24"/>
          <w:lang w:val="en-ZW"/>
        </w:rPr>
        <w:t>Response rate</w:t>
      </w:r>
      <w:bookmarkEnd w:id="151"/>
      <w:bookmarkEnd w:id="152"/>
    </w:p>
    <w:p w:rsidR="00C956AF" w:rsidRPr="00AB0F46" w:rsidRDefault="00C956AF"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questionnaires were administered to the managers and the staff at Chinhoyi University of Technology Hotel.</w:t>
      </w:r>
    </w:p>
    <w:p w:rsidR="00C956AF" w:rsidRPr="00AB0F46" w:rsidRDefault="00C956AF"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N = 9</w:t>
      </w:r>
    </w:p>
    <w:tbl>
      <w:tblPr>
        <w:tblW w:w="9630"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00" w:firstRow="0" w:lastRow="0" w:firstColumn="0" w:lastColumn="0" w:noHBand="0" w:noVBand="1"/>
      </w:tblPr>
      <w:tblGrid>
        <w:gridCol w:w="2796"/>
        <w:gridCol w:w="370"/>
        <w:gridCol w:w="1473"/>
        <w:gridCol w:w="236"/>
        <w:gridCol w:w="2545"/>
        <w:gridCol w:w="236"/>
        <w:gridCol w:w="1974"/>
      </w:tblGrid>
      <w:tr w:rsidR="00773234" w:rsidRPr="00AB0F46" w:rsidTr="00773234">
        <w:trPr>
          <w:trHeight w:val="757"/>
        </w:trPr>
        <w:tc>
          <w:tcPr>
            <w:tcW w:w="2796" w:type="dxa"/>
            <w:tcBorders>
              <w:right w:val="single" w:sz="4" w:space="0" w:color="auto"/>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Study Participants</w:t>
            </w:r>
          </w:p>
        </w:tc>
        <w:tc>
          <w:tcPr>
            <w:tcW w:w="370" w:type="dxa"/>
            <w:tcBorders>
              <w:left w:val="single" w:sz="4" w:space="0" w:color="auto"/>
              <w:right w:val="nil"/>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1473" w:type="dxa"/>
            <w:tcBorders>
              <w:left w:val="nil"/>
              <w:right w:val="single" w:sz="4" w:space="0" w:color="auto"/>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Sample Total</w:t>
            </w:r>
          </w:p>
        </w:tc>
        <w:tc>
          <w:tcPr>
            <w:tcW w:w="236" w:type="dxa"/>
            <w:tcBorders>
              <w:left w:val="single" w:sz="4" w:space="0" w:color="auto"/>
              <w:right w:val="nil"/>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2545" w:type="dxa"/>
            <w:tcBorders>
              <w:left w:val="nil"/>
              <w:right w:val="single" w:sz="4" w:space="0" w:color="auto"/>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Returned Questionnaires</w:t>
            </w:r>
          </w:p>
        </w:tc>
        <w:tc>
          <w:tcPr>
            <w:tcW w:w="236" w:type="dxa"/>
            <w:tcBorders>
              <w:left w:val="single" w:sz="4" w:space="0" w:color="auto"/>
              <w:right w:val="nil"/>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1974" w:type="dxa"/>
            <w:tcBorders>
              <w:left w:val="nil"/>
            </w:tcBorders>
            <w:shd w:val="clear" w:color="auto" w:fill="D3DFEE"/>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 Return Rate</w:t>
            </w:r>
          </w:p>
        </w:tc>
      </w:tr>
      <w:tr w:rsidR="00773234" w:rsidRPr="00AB0F46" w:rsidTr="00773234">
        <w:trPr>
          <w:trHeight w:val="609"/>
        </w:trPr>
        <w:tc>
          <w:tcPr>
            <w:tcW w:w="2796" w:type="dxa"/>
            <w:tcBorders>
              <w:right w:val="single" w:sz="4" w:space="0" w:color="auto"/>
            </w:tcBorders>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Employees and managers</w:t>
            </w:r>
          </w:p>
        </w:tc>
        <w:tc>
          <w:tcPr>
            <w:tcW w:w="370" w:type="dxa"/>
            <w:tcBorders>
              <w:left w:val="single" w:sz="4" w:space="0" w:color="auto"/>
              <w:right w:val="nil"/>
            </w:tcBorders>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1473" w:type="dxa"/>
            <w:tcBorders>
              <w:left w:val="nil"/>
              <w:right w:val="single" w:sz="4" w:space="0" w:color="auto"/>
            </w:tcBorders>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9</w:t>
            </w:r>
          </w:p>
        </w:tc>
        <w:tc>
          <w:tcPr>
            <w:tcW w:w="236" w:type="dxa"/>
            <w:tcBorders>
              <w:left w:val="single" w:sz="4" w:space="0" w:color="auto"/>
              <w:right w:val="nil"/>
            </w:tcBorders>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2545" w:type="dxa"/>
            <w:tcBorders>
              <w:left w:val="nil"/>
              <w:right w:val="single" w:sz="4" w:space="0" w:color="auto"/>
            </w:tcBorders>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9</w:t>
            </w:r>
          </w:p>
        </w:tc>
        <w:tc>
          <w:tcPr>
            <w:tcW w:w="236" w:type="dxa"/>
            <w:tcBorders>
              <w:left w:val="single" w:sz="4" w:space="0" w:color="auto"/>
              <w:right w:val="nil"/>
            </w:tcBorders>
          </w:tcPr>
          <w:p w:rsidR="00773234" w:rsidRPr="00AB0F46" w:rsidRDefault="00773234" w:rsidP="00CA3E13">
            <w:pPr>
              <w:spacing w:after="0" w:line="360" w:lineRule="auto"/>
              <w:jc w:val="both"/>
              <w:rPr>
                <w:rFonts w:ascii="Times New Roman" w:eastAsia="Calibri" w:hAnsi="Times New Roman" w:cs="Times New Roman"/>
                <w:sz w:val="24"/>
                <w:szCs w:val="24"/>
              </w:rPr>
            </w:pPr>
          </w:p>
        </w:tc>
        <w:tc>
          <w:tcPr>
            <w:tcW w:w="1974" w:type="dxa"/>
            <w:tcBorders>
              <w:left w:val="nil"/>
            </w:tcBorders>
          </w:tcPr>
          <w:p w:rsidR="00773234" w:rsidRPr="00AB0F46" w:rsidRDefault="00773234" w:rsidP="00CA3E13">
            <w:pPr>
              <w:spacing w:after="0" w:line="360" w:lineRule="auto"/>
              <w:jc w:val="both"/>
              <w:rPr>
                <w:rFonts w:ascii="Times New Roman" w:eastAsia="Calibri" w:hAnsi="Times New Roman" w:cs="Times New Roman"/>
                <w:sz w:val="24"/>
                <w:szCs w:val="24"/>
              </w:rPr>
            </w:pPr>
            <w:r w:rsidRPr="00AB0F46">
              <w:rPr>
                <w:rFonts w:ascii="Times New Roman" w:eastAsia="Calibri" w:hAnsi="Times New Roman" w:cs="Times New Roman"/>
                <w:sz w:val="24"/>
                <w:szCs w:val="24"/>
              </w:rPr>
              <w:t>100</w:t>
            </w:r>
          </w:p>
        </w:tc>
      </w:tr>
    </w:tbl>
    <w:p w:rsidR="00F949BD" w:rsidRPr="00772A77" w:rsidRDefault="00773234" w:rsidP="00772A77">
      <w:pPr>
        <w:rPr>
          <w:rFonts w:ascii="Times New Roman" w:hAnsi="Times New Roman" w:cs="Times New Roman"/>
          <w:b/>
          <w:sz w:val="24"/>
          <w:szCs w:val="24"/>
        </w:rPr>
      </w:pPr>
      <w:bookmarkStart w:id="153" w:name="_Toc165412722"/>
      <w:r w:rsidRPr="00772A77">
        <w:rPr>
          <w:rFonts w:ascii="Times New Roman" w:hAnsi="Times New Roman" w:cs="Times New Roman"/>
          <w:b/>
          <w:sz w:val="24"/>
          <w:szCs w:val="24"/>
        </w:rPr>
        <w:t xml:space="preserve">Table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Table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3</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Source: Primary data, 2024</w:t>
      </w:r>
      <w:bookmarkEnd w:id="153"/>
    </w:p>
    <w:p w:rsidR="00F949BD" w:rsidRPr="00AB0F46" w:rsidRDefault="00F949BD" w:rsidP="00CA3E13">
      <w:pPr>
        <w:spacing w:after="0" w:line="360" w:lineRule="auto"/>
        <w:jc w:val="both"/>
        <w:rPr>
          <w:rFonts w:ascii="Times New Roman" w:hAnsi="Times New Roman" w:cs="Times New Roman"/>
          <w:sz w:val="24"/>
          <w:szCs w:val="24"/>
          <w:lang w:val="en-ZW"/>
        </w:rPr>
      </w:pPr>
    </w:p>
    <w:p w:rsidR="00C956AF" w:rsidRPr="00AB0F46" w:rsidRDefault="00C956AF"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n-ZW"/>
        </w:rPr>
        <w:t>The sample size was 9 respondents and all the employees managed to answer the questionnaire. Having a 100% response rate validates the response rate to data analysis and results.</w:t>
      </w:r>
    </w:p>
    <w:p w:rsidR="00CA3E13" w:rsidRDefault="00CA3E13" w:rsidP="00CA3E13">
      <w:pPr>
        <w:pStyle w:val="Heading2"/>
        <w:spacing w:before="0" w:after="0" w:line="360" w:lineRule="auto"/>
        <w:rPr>
          <w:rFonts w:cs="Times New Roman"/>
          <w:szCs w:val="24"/>
        </w:rPr>
      </w:pPr>
      <w:bookmarkStart w:id="154" w:name="_Toc165408136"/>
    </w:p>
    <w:p w:rsidR="00C956AF" w:rsidRPr="00AB0F46" w:rsidRDefault="00C956AF" w:rsidP="00CA3E13">
      <w:pPr>
        <w:pStyle w:val="Heading2"/>
        <w:spacing w:before="0" w:after="0" w:line="360" w:lineRule="auto"/>
        <w:rPr>
          <w:rFonts w:cs="Times New Roman"/>
          <w:szCs w:val="24"/>
        </w:rPr>
      </w:pPr>
      <w:bookmarkStart w:id="155" w:name="_Toc165422501"/>
      <w:r w:rsidRPr="00AB0F46">
        <w:rPr>
          <w:rFonts w:cs="Times New Roman"/>
          <w:szCs w:val="24"/>
        </w:rPr>
        <w:t>4.2.1 Working experience in years</w:t>
      </w:r>
      <w:bookmarkEnd w:id="154"/>
      <w:bookmarkEnd w:id="155"/>
    </w:p>
    <w:p w:rsidR="00CA3E13" w:rsidRDefault="00C956AF"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This question was aimed at determining how long respondents have served the organization. The working experience of the employees who answered the questionnaire is shown statistically</w:t>
      </w:r>
      <w:r w:rsidR="0087434D" w:rsidRPr="00AB0F46">
        <w:rPr>
          <w:rFonts w:ascii="Times New Roman" w:hAnsi="Times New Roman" w:cs="Times New Roman"/>
          <w:sz w:val="24"/>
          <w:szCs w:val="24"/>
          <w:lang w:val="en-ZW"/>
        </w:rPr>
        <w:t xml:space="preserve"> in </w:t>
      </w:r>
    </w:p>
    <w:p w:rsidR="00CA3E13" w:rsidRDefault="00CA3E13" w:rsidP="00CA3E13">
      <w:pPr>
        <w:spacing w:after="0" w:line="360" w:lineRule="auto"/>
        <w:jc w:val="both"/>
        <w:rPr>
          <w:rFonts w:ascii="Times New Roman" w:hAnsi="Times New Roman" w:cs="Times New Roman"/>
          <w:sz w:val="24"/>
          <w:szCs w:val="24"/>
          <w:lang w:val="en-ZW"/>
        </w:rPr>
      </w:pPr>
    </w:p>
    <w:p w:rsidR="00CA3E13" w:rsidRDefault="00CA3E13" w:rsidP="00CA3E13">
      <w:pPr>
        <w:spacing w:after="0" w:line="360" w:lineRule="auto"/>
        <w:jc w:val="both"/>
        <w:rPr>
          <w:rFonts w:ascii="Times New Roman" w:hAnsi="Times New Roman" w:cs="Times New Roman"/>
          <w:sz w:val="24"/>
          <w:szCs w:val="24"/>
          <w:lang w:val="en-ZW"/>
        </w:rPr>
      </w:pPr>
    </w:p>
    <w:p w:rsidR="00CA3E13" w:rsidRDefault="00CA3E13" w:rsidP="00CA3E13">
      <w:pPr>
        <w:spacing w:after="0" w:line="360" w:lineRule="auto"/>
        <w:jc w:val="both"/>
        <w:rPr>
          <w:rFonts w:ascii="Times New Roman" w:hAnsi="Times New Roman" w:cs="Times New Roman"/>
          <w:sz w:val="24"/>
          <w:szCs w:val="24"/>
          <w:lang w:val="en-ZW"/>
        </w:rPr>
      </w:pPr>
    </w:p>
    <w:p w:rsidR="00CA3E13" w:rsidRDefault="00CA3E13" w:rsidP="00CA3E13">
      <w:pPr>
        <w:spacing w:after="0" w:line="360" w:lineRule="auto"/>
        <w:jc w:val="both"/>
        <w:rPr>
          <w:rFonts w:ascii="Times New Roman" w:hAnsi="Times New Roman" w:cs="Times New Roman"/>
          <w:sz w:val="24"/>
          <w:szCs w:val="24"/>
          <w:lang w:val="en-ZW"/>
        </w:rPr>
      </w:pPr>
    </w:p>
    <w:p w:rsidR="00C956AF" w:rsidRPr="00772A77" w:rsidRDefault="00145FD1" w:rsidP="00772A77">
      <w:pPr>
        <w:rPr>
          <w:rFonts w:ascii="Times New Roman" w:hAnsi="Times New Roman" w:cs="Times New Roman"/>
          <w:b/>
          <w:sz w:val="24"/>
          <w:szCs w:val="24"/>
        </w:rPr>
      </w:pPr>
      <w:bookmarkStart w:id="156" w:name="_Toc165412737"/>
      <w:r w:rsidRPr="00772A77">
        <w:rPr>
          <w:rFonts w:ascii="Times New Roman" w:hAnsi="Times New Roman" w:cs="Times New Roman"/>
          <w:b/>
          <w:sz w:val="24"/>
          <w:szCs w:val="24"/>
        </w:rPr>
        <w:lastRenderedPageBreak/>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6</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Working experience</w:t>
      </w:r>
      <w:bookmarkEnd w:id="156"/>
    </w:p>
    <w:p w:rsidR="00C956AF" w:rsidRPr="00AB0F46" w:rsidRDefault="00C956AF" w:rsidP="00CA3E13">
      <w:pPr>
        <w:autoSpaceDE w:val="0"/>
        <w:autoSpaceDN w:val="0"/>
        <w:adjustRightInd w:val="0"/>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noProof/>
          <w:sz w:val="24"/>
          <w:szCs w:val="24"/>
          <w:lang w:val="en-US" w:eastAsia="en-US"/>
        </w:rPr>
        <w:drawing>
          <wp:inline distT="0" distB="0" distL="0" distR="0" wp14:anchorId="11AB163D" wp14:editId="6B80D5DC">
            <wp:extent cx="5372100" cy="2924175"/>
            <wp:effectExtent l="0" t="0" r="0" b="0"/>
            <wp:docPr id="61" name="Object 6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6AF" w:rsidRPr="00772A77" w:rsidRDefault="00C956AF" w:rsidP="00772A77">
      <w:pPr>
        <w:spacing w:after="0" w:line="360" w:lineRule="auto"/>
        <w:rPr>
          <w:rFonts w:ascii="Times New Roman" w:hAnsi="Times New Roman" w:cs="Times New Roman"/>
          <w:b/>
          <w:sz w:val="24"/>
          <w:szCs w:val="24"/>
        </w:rPr>
      </w:pPr>
      <w:r w:rsidRPr="00772A77">
        <w:rPr>
          <w:rFonts w:ascii="Times New Roman" w:hAnsi="Times New Roman" w:cs="Times New Roman"/>
          <w:b/>
          <w:sz w:val="24"/>
          <w:szCs w:val="24"/>
        </w:rPr>
        <w:t>Source: Primary data, 2024</w:t>
      </w:r>
    </w:p>
    <w:p w:rsidR="00444EB3" w:rsidRPr="00AB0F46" w:rsidRDefault="00AD3EDF" w:rsidP="00CA3E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ZW"/>
        </w:rPr>
        <w:t>From Fig 6</w:t>
      </w:r>
      <w:r w:rsidR="00444EB3" w:rsidRPr="00AB0F46">
        <w:rPr>
          <w:rFonts w:ascii="Times New Roman" w:hAnsi="Times New Roman" w:cs="Times New Roman"/>
          <w:sz w:val="24"/>
          <w:szCs w:val="24"/>
          <w:lang w:val="en-ZW"/>
        </w:rPr>
        <w:t xml:space="preserve"> it can be noted that 6 of the participants which is 77% have accumulated reasonable working experience that ranges from six years and above. This indicates that they have sufficient knowledge in hotel operations in general and supplier performance management in particular.</w:t>
      </w:r>
      <w:r w:rsidR="00444EB3" w:rsidRPr="00AB0F46">
        <w:rPr>
          <w:rFonts w:ascii="Times New Roman" w:hAnsi="Times New Roman" w:cs="Times New Roman"/>
          <w:sz w:val="24"/>
          <w:szCs w:val="24"/>
        </w:rPr>
        <w:t xml:space="preserve"> </w:t>
      </w:r>
      <w:r w:rsidR="00444EB3" w:rsidRPr="00AB0F46">
        <w:rPr>
          <w:rFonts w:ascii="Times New Roman" w:hAnsi="Times New Roman" w:cs="Times New Roman"/>
          <w:sz w:val="24"/>
          <w:szCs w:val="24"/>
          <w:lang w:val="en-ZW"/>
        </w:rPr>
        <w:t>It is believed that, the more the working experience the more the skills acquired and sufficient knowledge gained by the hotel employees who will in turn be of importance in evaluating the suppliers involved.</w:t>
      </w:r>
    </w:p>
    <w:p w:rsidR="00444EB3" w:rsidRPr="00AB0F46" w:rsidRDefault="00444EB3" w:rsidP="00CA3E13">
      <w:pPr>
        <w:spacing w:after="0" w:line="360" w:lineRule="auto"/>
        <w:jc w:val="both"/>
        <w:rPr>
          <w:rFonts w:ascii="Times New Roman" w:hAnsi="Times New Roman" w:cs="Times New Roman"/>
          <w:sz w:val="24"/>
          <w:szCs w:val="24"/>
        </w:rPr>
      </w:pPr>
    </w:p>
    <w:p w:rsidR="00C956AF" w:rsidRPr="00772A77" w:rsidRDefault="00C956AF" w:rsidP="00772A77">
      <w:pPr>
        <w:spacing w:after="0" w:line="360" w:lineRule="auto"/>
        <w:rPr>
          <w:rFonts w:ascii="Times New Roman" w:hAnsi="Times New Roman" w:cs="Times New Roman"/>
          <w:b/>
          <w:sz w:val="24"/>
          <w:szCs w:val="24"/>
        </w:rPr>
      </w:pPr>
      <w:bookmarkStart w:id="157" w:name="_Toc165408137"/>
      <w:r w:rsidRPr="00772A77">
        <w:rPr>
          <w:rFonts w:ascii="Times New Roman" w:hAnsi="Times New Roman" w:cs="Times New Roman"/>
          <w:b/>
          <w:sz w:val="24"/>
          <w:szCs w:val="24"/>
        </w:rPr>
        <w:t>Awareness of supplier performance program</w:t>
      </w:r>
      <w:bookmarkEnd w:id="157"/>
    </w:p>
    <w:p w:rsidR="00C956AF" w:rsidRPr="00AB0F46" w:rsidRDefault="00C956AF"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aim was to determine the level of awareness for the meaning of supplier performance management among the respondents.</w:t>
      </w:r>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w:lastRenderedPageBreak/>
        <w:drawing>
          <wp:inline distT="0" distB="0" distL="0" distR="0" wp14:anchorId="48993F80" wp14:editId="3A25DE9A">
            <wp:extent cx="5505450" cy="3209925"/>
            <wp:effectExtent l="0" t="0" r="0" b="0"/>
            <wp:docPr id="6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56AF" w:rsidRPr="00772A77" w:rsidRDefault="00145FD1" w:rsidP="00772A77">
      <w:pPr>
        <w:rPr>
          <w:rFonts w:ascii="Times New Roman" w:hAnsi="Times New Roman" w:cs="Times New Roman"/>
          <w:b/>
          <w:sz w:val="24"/>
          <w:szCs w:val="24"/>
        </w:rPr>
      </w:pPr>
      <w:r w:rsidRPr="00772A77">
        <w:rPr>
          <w:rFonts w:ascii="Times New Roman" w:hAnsi="Times New Roman" w:cs="Times New Roman"/>
          <w:b/>
          <w:sz w:val="24"/>
          <w:szCs w:val="24"/>
        </w:rPr>
        <w:t xml:space="preserve"> </w:t>
      </w:r>
      <w:bookmarkStart w:id="158" w:name="_Toc165412738"/>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7</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Awareness of supplier performance</w:t>
      </w:r>
      <w:bookmarkEnd w:id="158"/>
    </w:p>
    <w:p w:rsidR="00145FD1" w:rsidRPr="00AB0F46" w:rsidRDefault="00145FD1" w:rsidP="00CA3E13">
      <w:pPr>
        <w:spacing w:after="0" w:line="360" w:lineRule="auto"/>
        <w:jc w:val="both"/>
        <w:rPr>
          <w:rFonts w:ascii="Times New Roman" w:hAnsi="Times New Roman" w:cs="Times New Roman"/>
          <w:sz w:val="24"/>
          <w:szCs w:val="24"/>
        </w:rPr>
      </w:pPr>
    </w:p>
    <w:p w:rsidR="00C956AF" w:rsidRPr="00AB0F46" w:rsidRDefault="00C956AF" w:rsidP="00CA3E13">
      <w:pPr>
        <w:autoSpaceDE w:val="0"/>
        <w:autoSpaceDN w:val="0"/>
        <w:adjustRightInd w:val="0"/>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Source</w:t>
      </w:r>
      <w:r w:rsidRPr="00AB0F46">
        <w:rPr>
          <w:rFonts w:ascii="Times New Roman" w:hAnsi="Times New Roman" w:cs="Times New Roman"/>
          <w:b/>
          <w:i/>
          <w:sz w:val="24"/>
          <w:szCs w:val="24"/>
          <w:lang w:val="en-ZW"/>
        </w:rPr>
        <w:t>:</w:t>
      </w:r>
      <w:r w:rsidRPr="00AB0F46">
        <w:rPr>
          <w:rFonts w:ascii="Times New Roman" w:hAnsi="Times New Roman" w:cs="Times New Roman"/>
          <w:b/>
          <w:sz w:val="24"/>
          <w:szCs w:val="24"/>
          <w:lang w:val="en-ZW"/>
        </w:rPr>
        <w:t xml:space="preserve"> Primary data, 2024</w:t>
      </w:r>
    </w:p>
    <w:p w:rsidR="00C956AF" w:rsidRPr="00AB0F46" w:rsidRDefault="00C956AF"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Fig</w:t>
      </w:r>
      <w:r w:rsidR="00AD3EDF">
        <w:rPr>
          <w:rFonts w:ascii="Times New Roman" w:hAnsi="Times New Roman" w:cs="Times New Roman"/>
          <w:sz w:val="24"/>
          <w:szCs w:val="24"/>
          <w:lang w:val="en-ZW"/>
        </w:rPr>
        <w:t xml:space="preserve"> 7</w:t>
      </w:r>
      <w:r w:rsidRPr="00AB0F46">
        <w:rPr>
          <w:rFonts w:ascii="Times New Roman" w:hAnsi="Times New Roman" w:cs="Times New Roman"/>
          <w:sz w:val="24"/>
          <w:szCs w:val="24"/>
          <w:lang w:val="en-ZW"/>
        </w:rPr>
        <w:t xml:space="preserve"> shows that 82% of the employees were aware of the meaning of supplier perform</w:t>
      </w:r>
      <w:r w:rsidR="008B14D5" w:rsidRPr="00AB0F46">
        <w:rPr>
          <w:rFonts w:ascii="Times New Roman" w:hAnsi="Times New Roman" w:cs="Times New Roman"/>
          <w:sz w:val="24"/>
          <w:szCs w:val="24"/>
          <w:lang w:val="en-ZW"/>
        </w:rPr>
        <w:t xml:space="preserve">ance management. They indicated that SPM is </w:t>
      </w:r>
      <w:r w:rsidR="008B14D5" w:rsidRPr="00AB0F46">
        <w:rPr>
          <w:rFonts w:ascii="Times New Roman" w:hAnsi="Times New Roman" w:cs="Times New Roman"/>
          <w:sz w:val="24"/>
          <w:szCs w:val="24"/>
        </w:rPr>
        <w:t>the process of measuring, analysing and managing supplier performance</w:t>
      </w:r>
      <w:r w:rsidRPr="00AB0F46">
        <w:rPr>
          <w:rFonts w:ascii="Times New Roman" w:hAnsi="Times New Roman" w:cs="Times New Roman"/>
          <w:sz w:val="24"/>
          <w:szCs w:val="24"/>
          <w:lang w:val="en-ZW"/>
        </w:rPr>
        <w:t>. Ideally results from the research indicated that the concept of supplier performance management is part and parcel of systems and procedures of Chinhoyi University of</w:t>
      </w:r>
      <w:r w:rsidR="001E3CCA" w:rsidRPr="00AB0F46">
        <w:rPr>
          <w:rFonts w:ascii="Times New Roman" w:hAnsi="Times New Roman" w:cs="Times New Roman"/>
          <w:sz w:val="24"/>
          <w:szCs w:val="24"/>
          <w:lang w:val="en-ZW"/>
        </w:rPr>
        <w:t xml:space="preserve"> Technology</w:t>
      </w:r>
      <w:r w:rsidRPr="00AB0F46">
        <w:rPr>
          <w:rFonts w:ascii="Times New Roman" w:hAnsi="Times New Roman" w:cs="Times New Roman"/>
          <w:sz w:val="24"/>
          <w:szCs w:val="24"/>
          <w:lang w:val="en-ZW"/>
        </w:rPr>
        <w:t>. According to Aberdeen group (2002) supplier performance management was defined as the process of measuring, analysing and managing supplier performance for purpose of reducing costs, mitigating risk and driving continuous improvement.</w:t>
      </w:r>
    </w:p>
    <w:p w:rsidR="00E21D44" w:rsidRPr="00AB0F46" w:rsidRDefault="00E21D44" w:rsidP="00CA3E13">
      <w:pPr>
        <w:spacing w:after="0" w:line="360" w:lineRule="auto"/>
        <w:jc w:val="both"/>
        <w:rPr>
          <w:rFonts w:ascii="Times New Roman" w:hAnsi="Times New Roman" w:cs="Times New Roman"/>
          <w:sz w:val="24"/>
          <w:szCs w:val="24"/>
          <w:lang w:val="en-ZW"/>
        </w:rPr>
      </w:pPr>
    </w:p>
    <w:p w:rsidR="00E21D44" w:rsidRPr="00AB0F46" w:rsidRDefault="00E21D44" w:rsidP="00CA3E13">
      <w:pPr>
        <w:spacing w:after="0" w:line="360" w:lineRule="auto"/>
        <w:jc w:val="both"/>
        <w:rPr>
          <w:rFonts w:ascii="Times New Roman" w:hAnsi="Times New Roman" w:cs="Times New Roman"/>
          <w:sz w:val="24"/>
          <w:szCs w:val="24"/>
          <w:lang w:val="en-ZW"/>
        </w:rPr>
      </w:pPr>
    </w:p>
    <w:p w:rsidR="00E21D44" w:rsidRPr="00AB0F46" w:rsidRDefault="00E21D44" w:rsidP="00CA3E13">
      <w:pPr>
        <w:spacing w:after="0" w:line="360" w:lineRule="auto"/>
        <w:jc w:val="both"/>
        <w:rPr>
          <w:rFonts w:ascii="Times New Roman" w:hAnsi="Times New Roman" w:cs="Times New Roman"/>
          <w:sz w:val="24"/>
          <w:szCs w:val="24"/>
          <w:lang w:val="en-ZW"/>
        </w:rPr>
      </w:pPr>
    </w:p>
    <w:p w:rsidR="00C956AF" w:rsidRPr="00AB0F46" w:rsidRDefault="00C956AF" w:rsidP="00CA3E13">
      <w:pPr>
        <w:pStyle w:val="Heading2"/>
        <w:numPr>
          <w:ilvl w:val="0"/>
          <w:numId w:val="1"/>
        </w:numPr>
        <w:spacing w:before="0" w:after="0" w:line="360" w:lineRule="auto"/>
        <w:rPr>
          <w:rFonts w:cs="Times New Roman"/>
          <w:szCs w:val="24"/>
          <w:lang w:val="en-ZW"/>
        </w:rPr>
      </w:pPr>
      <w:bookmarkStart w:id="159" w:name="_Toc165408138"/>
      <w:bookmarkStart w:id="160" w:name="_Toc165422502"/>
      <w:r w:rsidRPr="00AB0F46">
        <w:rPr>
          <w:rFonts w:cs="Times New Roman"/>
          <w:szCs w:val="24"/>
          <w:lang w:val="en-ZW"/>
        </w:rPr>
        <w:lastRenderedPageBreak/>
        <w:t>Importance of supplier performance management</w:t>
      </w:r>
      <w:bookmarkEnd w:id="159"/>
      <w:bookmarkEnd w:id="160"/>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w:drawing>
          <wp:inline distT="0" distB="0" distL="0" distR="0" wp14:anchorId="59D99043" wp14:editId="0A803DC6">
            <wp:extent cx="5267325" cy="2838450"/>
            <wp:effectExtent l="0" t="0" r="0" b="0"/>
            <wp:docPr id="63" name="Object 6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56AF" w:rsidRPr="00772A77" w:rsidRDefault="00145FD1" w:rsidP="00772A77">
      <w:pPr>
        <w:rPr>
          <w:rFonts w:ascii="Times New Roman" w:hAnsi="Times New Roman" w:cs="Times New Roman"/>
          <w:b/>
          <w:sz w:val="24"/>
          <w:szCs w:val="24"/>
        </w:rPr>
      </w:pPr>
      <w:bookmarkStart w:id="161" w:name="_Toc165412739"/>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8</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Importance of carrying out SPM</w:t>
      </w:r>
      <w:bookmarkEnd w:id="161"/>
    </w:p>
    <w:p w:rsidR="00C956AF" w:rsidRPr="00AB0F46" w:rsidRDefault="00C956AF" w:rsidP="00CA3E13">
      <w:pPr>
        <w:autoSpaceDE w:val="0"/>
        <w:autoSpaceDN w:val="0"/>
        <w:adjustRightInd w:val="0"/>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Source</w:t>
      </w:r>
      <w:r w:rsidRPr="00AB0F46">
        <w:rPr>
          <w:rFonts w:ascii="Times New Roman" w:hAnsi="Times New Roman" w:cs="Times New Roman"/>
          <w:b/>
          <w:i/>
          <w:sz w:val="24"/>
          <w:szCs w:val="24"/>
          <w:lang w:val="en-ZW"/>
        </w:rPr>
        <w:t>:</w:t>
      </w:r>
      <w:r w:rsidRPr="00AB0F46">
        <w:rPr>
          <w:rFonts w:ascii="Times New Roman" w:hAnsi="Times New Roman" w:cs="Times New Roman"/>
          <w:b/>
          <w:sz w:val="24"/>
          <w:szCs w:val="24"/>
          <w:lang w:val="en-ZW"/>
        </w:rPr>
        <w:t xml:space="preserve"> Primary data, 2024</w:t>
      </w:r>
    </w:p>
    <w:p w:rsidR="00C956AF" w:rsidRDefault="00AD3EDF" w:rsidP="00CA3E13">
      <w:pPr>
        <w:autoSpaceDE w:val="0"/>
        <w:autoSpaceDN w:val="0"/>
        <w:adjustRightInd w:val="0"/>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Fig 8</w:t>
      </w:r>
      <w:r w:rsidR="00C956AF" w:rsidRPr="00AB0F46">
        <w:rPr>
          <w:rFonts w:ascii="Times New Roman" w:hAnsi="Times New Roman" w:cs="Times New Roman"/>
          <w:sz w:val="24"/>
          <w:szCs w:val="24"/>
          <w:lang w:val="en-ZW"/>
        </w:rPr>
        <w:t xml:space="preserve"> shows that 89% of the respondents who were aware of supplier performance management agreed that supplier performance program is of paramount importance whereas 11% found it being of no importance.</w:t>
      </w:r>
    </w:p>
    <w:p w:rsidR="00AD3EDF" w:rsidRPr="00AB0F46" w:rsidRDefault="00AD3EDF" w:rsidP="00CA3E13">
      <w:pPr>
        <w:autoSpaceDE w:val="0"/>
        <w:autoSpaceDN w:val="0"/>
        <w:adjustRightInd w:val="0"/>
        <w:spacing w:after="0" w:line="360" w:lineRule="auto"/>
        <w:jc w:val="both"/>
        <w:rPr>
          <w:rFonts w:ascii="Times New Roman" w:hAnsi="Times New Roman" w:cs="Times New Roman"/>
          <w:sz w:val="24"/>
          <w:szCs w:val="24"/>
          <w:lang w:val="en-ZW"/>
        </w:rPr>
      </w:pPr>
    </w:p>
    <w:p w:rsidR="00C956AF" w:rsidRPr="00AB0F46" w:rsidRDefault="008552AB" w:rsidP="00CA3E13">
      <w:pPr>
        <w:pStyle w:val="Heading2"/>
        <w:spacing w:before="0" w:after="0" w:line="360" w:lineRule="auto"/>
        <w:rPr>
          <w:rFonts w:cs="Times New Roman"/>
          <w:szCs w:val="24"/>
        </w:rPr>
      </w:pPr>
      <w:bookmarkStart w:id="162" w:name="_Toc165408139"/>
      <w:bookmarkStart w:id="163" w:name="_Toc165422503"/>
      <w:r>
        <w:rPr>
          <w:rFonts w:cs="Times New Roman"/>
          <w:szCs w:val="24"/>
        </w:rPr>
        <w:t>4.1</w:t>
      </w:r>
      <w:r w:rsidR="00C956AF" w:rsidRPr="00AB0F46">
        <w:rPr>
          <w:rFonts w:cs="Times New Roman"/>
          <w:szCs w:val="24"/>
        </w:rPr>
        <w:t>.1 Why do you think it is vital to carry out a supplier performance management program?</w:t>
      </w:r>
      <w:bookmarkEnd w:id="162"/>
      <w:bookmarkEnd w:id="163"/>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This question aimed to establish respondent’s opinions as to why they were a necessity in carrying out supplier performance management in the hotels. In essence the question’s aim was to find out whether the program was value adding or unworthy.</w:t>
      </w:r>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From the research responses it was found out that the reasons for carrying out supplier performance management from time to time were enveloped in the benefits of the program. It creates, promotes and maintains a state of balance among the five rights of purchasing of the </w:t>
      </w:r>
      <w:r w:rsidRPr="00AB0F46">
        <w:rPr>
          <w:rFonts w:ascii="Times New Roman" w:hAnsi="Times New Roman" w:cs="Times New Roman"/>
          <w:b/>
          <w:bCs/>
          <w:sz w:val="24"/>
          <w:szCs w:val="24"/>
        </w:rPr>
        <w:t xml:space="preserve">Right price, quality, quantity, place and </w:t>
      </w:r>
      <w:r w:rsidR="0050176B" w:rsidRPr="00AB0F46">
        <w:rPr>
          <w:rFonts w:ascii="Times New Roman" w:hAnsi="Times New Roman" w:cs="Times New Roman"/>
          <w:b/>
          <w:bCs/>
          <w:sz w:val="24"/>
          <w:szCs w:val="24"/>
        </w:rPr>
        <w:t xml:space="preserve">product. </w:t>
      </w:r>
      <w:r w:rsidR="0050176B" w:rsidRPr="00AB0F46">
        <w:rPr>
          <w:rFonts w:ascii="Times New Roman" w:hAnsi="Times New Roman" w:cs="Times New Roman"/>
          <w:bCs/>
          <w:sz w:val="24"/>
          <w:szCs w:val="24"/>
        </w:rPr>
        <w:t>It</w:t>
      </w:r>
      <w:r w:rsidRPr="00AB0F46">
        <w:rPr>
          <w:rFonts w:ascii="Times New Roman" w:hAnsi="Times New Roman" w:cs="Times New Roman"/>
          <w:sz w:val="24"/>
          <w:szCs w:val="24"/>
        </w:rPr>
        <w:t xml:space="preserve"> also promotes a culture of research and development in suppliers and hence suppliers will add value to</w:t>
      </w:r>
      <w:r w:rsidR="001E3CCA" w:rsidRPr="00AB0F46">
        <w:rPr>
          <w:rFonts w:ascii="Times New Roman" w:hAnsi="Times New Roman" w:cs="Times New Roman"/>
          <w:sz w:val="24"/>
          <w:szCs w:val="24"/>
        </w:rPr>
        <w:t xml:space="preserve"> hotel operations.</w:t>
      </w:r>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 </w:t>
      </w:r>
      <w:r w:rsidRPr="00AB0F46">
        <w:rPr>
          <w:rFonts w:ascii="Times New Roman" w:hAnsi="Times New Roman" w:cs="Times New Roman"/>
          <w:sz w:val="24"/>
          <w:szCs w:val="24"/>
        </w:rPr>
        <w:t xml:space="preserve">Gordon (2006) came up with the view that </w:t>
      </w:r>
      <w:r w:rsidR="0050176B" w:rsidRPr="00AB0F46">
        <w:rPr>
          <w:rFonts w:ascii="Times New Roman" w:hAnsi="Times New Roman" w:cs="Times New Roman"/>
          <w:sz w:val="24"/>
          <w:szCs w:val="24"/>
        </w:rPr>
        <w:t>an enterprise</w:t>
      </w:r>
      <w:r w:rsidRPr="00AB0F46">
        <w:rPr>
          <w:rFonts w:ascii="Times New Roman" w:hAnsi="Times New Roman" w:cs="Times New Roman"/>
          <w:sz w:val="24"/>
          <w:szCs w:val="24"/>
        </w:rPr>
        <w:t xml:space="preserve"> should measure the performance of their suppliers as it </w:t>
      </w:r>
      <w:r w:rsidR="0075324B" w:rsidRPr="00AB0F46">
        <w:rPr>
          <w:rFonts w:ascii="Times New Roman" w:hAnsi="Times New Roman" w:cs="Times New Roman"/>
          <w:sz w:val="24"/>
          <w:szCs w:val="24"/>
        </w:rPr>
        <w:t xml:space="preserve">boost performance </w:t>
      </w:r>
      <w:r w:rsidR="0050176B" w:rsidRPr="00AB0F46">
        <w:rPr>
          <w:rFonts w:ascii="Times New Roman" w:hAnsi="Times New Roman" w:cs="Times New Roman"/>
          <w:sz w:val="24"/>
          <w:szCs w:val="24"/>
        </w:rPr>
        <w:t>noticeability</w:t>
      </w:r>
      <w:r w:rsidRPr="00AB0F46">
        <w:rPr>
          <w:rFonts w:ascii="Times New Roman" w:hAnsi="Times New Roman" w:cs="Times New Roman"/>
          <w:sz w:val="24"/>
          <w:szCs w:val="24"/>
        </w:rPr>
        <w:t xml:space="preserve">, </w:t>
      </w:r>
      <w:r w:rsidR="0075324B" w:rsidRPr="00AB0F46">
        <w:rPr>
          <w:rFonts w:ascii="Times New Roman" w:hAnsi="Times New Roman" w:cs="Times New Roman"/>
          <w:sz w:val="24"/>
          <w:szCs w:val="24"/>
        </w:rPr>
        <w:t>reveal</w:t>
      </w:r>
      <w:r w:rsidRPr="00AB0F46">
        <w:rPr>
          <w:rFonts w:ascii="Times New Roman" w:hAnsi="Times New Roman" w:cs="Times New Roman"/>
          <w:sz w:val="24"/>
          <w:szCs w:val="24"/>
        </w:rPr>
        <w:t xml:space="preserve"> and </w:t>
      </w:r>
      <w:r w:rsidR="0075324B" w:rsidRPr="00AB0F46">
        <w:rPr>
          <w:rFonts w:ascii="Times New Roman" w:hAnsi="Times New Roman" w:cs="Times New Roman"/>
          <w:sz w:val="24"/>
          <w:szCs w:val="24"/>
        </w:rPr>
        <w:t>take away</w:t>
      </w:r>
      <w:r w:rsidRPr="00AB0F46">
        <w:rPr>
          <w:rFonts w:ascii="Times New Roman" w:hAnsi="Times New Roman" w:cs="Times New Roman"/>
          <w:sz w:val="24"/>
          <w:szCs w:val="24"/>
        </w:rPr>
        <w:t xml:space="preserve"> </w:t>
      </w:r>
      <w:r w:rsidR="0075324B" w:rsidRPr="00AB0F46">
        <w:rPr>
          <w:rFonts w:ascii="Times New Roman" w:hAnsi="Times New Roman" w:cs="Times New Roman"/>
          <w:sz w:val="24"/>
          <w:szCs w:val="24"/>
        </w:rPr>
        <w:t>concealed</w:t>
      </w:r>
      <w:r w:rsidRPr="00AB0F46">
        <w:rPr>
          <w:rFonts w:ascii="Times New Roman" w:hAnsi="Times New Roman" w:cs="Times New Roman"/>
          <w:sz w:val="24"/>
          <w:szCs w:val="24"/>
        </w:rPr>
        <w:t xml:space="preserve"> </w:t>
      </w:r>
      <w:r w:rsidR="0075324B" w:rsidRPr="00AB0F46">
        <w:rPr>
          <w:rFonts w:ascii="Times New Roman" w:hAnsi="Times New Roman" w:cs="Times New Roman"/>
          <w:sz w:val="24"/>
          <w:szCs w:val="24"/>
        </w:rPr>
        <w:t>desecrate</w:t>
      </w:r>
      <w:r w:rsidRPr="00AB0F46">
        <w:rPr>
          <w:rFonts w:ascii="Times New Roman" w:hAnsi="Times New Roman" w:cs="Times New Roman"/>
          <w:sz w:val="24"/>
          <w:szCs w:val="24"/>
        </w:rPr>
        <w:t xml:space="preserve"> </w:t>
      </w:r>
      <w:r w:rsidRPr="00AB0F46">
        <w:rPr>
          <w:rFonts w:ascii="Times New Roman" w:hAnsi="Times New Roman" w:cs="Times New Roman"/>
          <w:sz w:val="24"/>
          <w:szCs w:val="24"/>
        </w:rPr>
        <w:lastRenderedPageBreak/>
        <w:t xml:space="preserve">and </w:t>
      </w:r>
      <w:r w:rsidR="0075324B" w:rsidRPr="00AB0F46">
        <w:rPr>
          <w:rFonts w:ascii="Times New Roman" w:hAnsi="Times New Roman" w:cs="Times New Roman"/>
          <w:sz w:val="24"/>
          <w:szCs w:val="24"/>
        </w:rPr>
        <w:t>price drivers in procurement</w:t>
      </w:r>
      <w:r w:rsidRPr="00AB0F46">
        <w:rPr>
          <w:rFonts w:ascii="Times New Roman" w:hAnsi="Times New Roman" w:cs="Times New Roman"/>
          <w:sz w:val="24"/>
          <w:szCs w:val="24"/>
        </w:rPr>
        <w:t xml:space="preserve">, </w:t>
      </w:r>
      <w:r w:rsidR="0075324B" w:rsidRPr="00AB0F46">
        <w:rPr>
          <w:rFonts w:ascii="Times New Roman" w:hAnsi="Times New Roman" w:cs="Times New Roman"/>
          <w:sz w:val="24"/>
          <w:szCs w:val="24"/>
        </w:rPr>
        <w:t>control</w:t>
      </w:r>
      <w:r w:rsidRPr="00AB0F46">
        <w:rPr>
          <w:rFonts w:ascii="Times New Roman" w:hAnsi="Times New Roman" w:cs="Times New Roman"/>
          <w:sz w:val="24"/>
          <w:szCs w:val="24"/>
        </w:rPr>
        <w:t xml:space="preserve"> the supply base, </w:t>
      </w:r>
      <w:r w:rsidR="0075324B" w:rsidRPr="00AB0F46">
        <w:rPr>
          <w:rFonts w:ascii="Times New Roman" w:hAnsi="Times New Roman" w:cs="Times New Roman"/>
          <w:sz w:val="24"/>
          <w:szCs w:val="24"/>
        </w:rPr>
        <w:t xml:space="preserve">side with customer and </w:t>
      </w:r>
      <w:r w:rsidRPr="00AB0F46">
        <w:rPr>
          <w:rFonts w:ascii="Times New Roman" w:hAnsi="Times New Roman" w:cs="Times New Roman"/>
          <w:sz w:val="24"/>
          <w:szCs w:val="24"/>
        </w:rPr>
        <w:t>b</w:t>
      </w:r>
      <w:r w:rsidR="0075324B" w:rsidRPr="00AB0F46">
        <w:rPr>
          <w:rFonts w:ascii="Times New Roman" w:hAnsi="Times New Roman" w:cs="Times New Roman"/>
          <w:sz w:val="24"/>
          <w:szCs w:val="24"/>
        </w:rPr>
        <w:t>usiness practices, risk management and i</w:t>
      </w:r>
      <w:r w:rsidRPr="00AB0F46">
        <w:rPr>
          <w:rFonts w:ascii="Times New Roman" w:hAnsi="Times New Roman" w:cs="Times New Roman"/>
          <w:sz w:val="24"/>
          <w:szCs w:val="24"/>
        </w:rPr>
        <w:t>mprove</w:t>
      </w:r>
      <w:r w:rsidR="0075324B" w:rsidRPr="00AB0F46">
        <w:rPr>
          <w:rFonts w:ascii="Times New Roman" w:hAnsi="Times New Roman" w:cs="Times New Roman"/>
          <w:sz w:val="24"/>
          <w:szCs w:val="24"/>
        </w:rPr>
        <w:t>d</w:t>
      </w:r>
      <w:r w:rsidRPr="00AB0F46">
        <w:rPr>
          <w:rFonts w:ascii="Times New Roman" w:hAnsi="Times New Roman" w:cs="Times New Roman"/>
          <w:sz w:val="24"/>
          <w:szCs w:val="24"/>
        </w:rPr>
        <w:t xml:space="preserve"> supplier performance</w:t>
      </w:r>
    </w:p>
    <w:p w:rsidR="00AD3EDF" w:rsidRDefault="00AD3EDF" w:rsidP="00CA3E13">
      <w:pPr>
        <w:pStyle w:val="Heading2"/>
        <w:spacing w:before="0" w:after="0" w:line="360" w:lineRule="auto"/>
        <w:rPr>
          <w:rFonts w:cs="Times New Roman"/>
          <w:szCs w:val="24"/>
          <w:lang w:val="en-ZW"/>
        </w:rPr>
      </w:pPr>
      <w:bookmarkStart w:id="164" w:name="_Toc165408140"/>
    </w:p>
    <w:p w:rsidR="00C956AF" w:rsidRPr="00AB0F46" w:rsidRDefault="00B47ACB" w:rsidP="00CA3E13">
      <w:pPr>
        <w:pStyle w:val="Heading2"/>
        <w:spacing w:before="0" w:after="0" w:line="360" w:lineRule="auto"/>
        <w:rPr>
          <w:rFonts w:cs="Times New Roman"/>
          <w:szCs w:val="24"/>
        </w:rPr>
      </w:pPr>
      <w:bookmarkStart w:id="165" w:name="_Toc165422504"/>
      <w:r>
        <w:rPr>
          <w:rFonts w:cs="Times New Roman"/>
          <w:szCs w:val="24"/>
          <w:lang w:val="en-ZW"/>
        </w:rPr>
        <w:t xml:space="preserve">4.2 </w:t>
      </w:r>
      <w:r w:rsidR="00C956AF" w:rsidRPr="00AB0F46">
        <w:rPr>
          <w:rFonts w:cs="Times New Roman"/>
          <w:szCs w:val="24"/>
          <w:lang w:val="en-ZW"/>
        </w:rPr>
        <w:t>How many times in a year should SPM be conducted?</w:t>
      </w:r>
      <w:bookmarkEnd w:id="164"/>
      <w:bookmarkEnd w:id="165"/>
    </w:p>
    <w:p w:rsidR="00C956AF" w:rsidRPr="00AB0F46" w:rsidRDefault="00C956AF"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purpose of this question was to establish the intervals or periods in a year that supplier performance management could be undertaken as they ought to be specific time frames set that needed to be consistently adhered to.</w:t>
      </w:r>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w:drawing>
          <wp:inline distT="0" distB="0" distL="0" distR="0" wp14:anchorId="74CE89D3" wp14:editId="328A6CFF">
            <wp:extent cx="5200650" cy="2628900"/>
            <wp:effectExtent l="0" t="0" r="0" b="0"/>
            <wp:docPr id="64" name="Object 6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6AF" w:rsidRPr="00772A77" w:rsidRDefault="00145FD1" w:rsidP="00772A77">
      <w:pPr>
        <w:rPr>
          <w:rFonts w:ascii="Times New Roman" w:hAnsi="Times New Roman" w:cs="Times New Roman"/>
          <w:b/>
          <w:sz w:val="24"/>
          <w:szCs w:val="24"/>
        </w:rPr>
      </w:pPr>
      <w:bookmarkStart w:id="166" w:name="_Toc165412740"/>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9</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How frequent should SPM be conducted?</w:t>
      </w:r>
      <w:bookmarkEnd w:id="166"/>
    </w:p>
    <w:p w:rsidR="00C956AF" w:rsidRPr="00AB0F46" w:rsidRDefault="00C956AF" w:rsidP="00CA3E13">
      <w:pPr>
        <w:autoSpaceDE w:val="0"/>
        <w:autoSpaceDN w:val="0"/>
        <w:adjustRightInd w:val="0"/>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Source</w:t>
      </w:r>
      <w:r w:rsidRPr="00AB0F46">
        <w:rPr>
          <w:rFonts w:ascii="Times New Roman" w:hAnsi="Times New Roman" w:cs="Times New Roman"/>
          <w:b/>
          <w:i/>
          <w:sz w:val="24"/>
          <w:szCs w:val="24"/>
          <w:lang w:val="en-ZW"/>
        </w:rPr>
        <w:t>:</w:t>
      </w:r>
      <w:r w:rsidRPr="00AB0F46">
        <w:rPr>
          <w:rFonts w:ascii="Times New Roman" w:hAnsi="Times New Roman" w:cs="Times New Roman"/>
          <w:b/>
          <w:sz w:val="24"/>
          <w:szCs w:val="24"/>
          <w:lang w:val="en-ZW"/>
        </w:rPr>
        <w:t xml:space="preserve"> Primary data, 2024</w:t>
      </w:r>
    </w:p>
    <w:p w:rsidR="00C956AF" w:rsidRPr="00AB0F46" w:rsidRDefault="00AD3EDF" w:rsidP="00CA3E13">
      <w:pPr>
        <w:tabs>
          <w:tab w:val="left" w:pos="1530"/>
        </w:tabs>
        <w:spacing w:after="0"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From fig 9</w:t>
      </w:r>
      <w:r w:rsidR="00C956AF" w:rsidRPr="00AB0F46">
        <w:rPr>
          <w:rFonts w:ascii="Times New Roman" w:hAnsi="Times New Roman" w:cs="Times New Roman"/>
          <w:sz w:val="24"/>
          <w:szCs w:val="24"/>
          <w:lang w:val="en-ZW"/>
        </w:rPr>
        <w:t xml:space="preserve"> it can be observed that 56% of the respondents are of the opinion that supplier performance management should be carried out on a monthly basis, 11% think that twice a year is appropriate and 33% believe quarterly a year is adequate. In essence the r</w:t>
      </w:r>
      <w:r w:rsidR="00444EB3" w:rsidRPr="00AB0F46">
        <w:rPr>
          <w:rFonts w:ascii="Times New Roman" w:hAnsi="Times New Roman" w:cs="Times New Roman"/>
          <w:sz w:val="24"/>
          <w:szCs w:val="24"/>
          <w:lang w:val="en-ZW"/>
        </w:rPr>
        <w:t>esponse</w:t>
      </w:r>
      <w:r w:rsidR="00C956AF" w:rsidRPr="00AB0F46">
        <w:rPr>
          <w:rFonts w:ascii="Times New Roman" w:hAnsi="Times New Roman" w:cs="Times New Roman"/>
          <w:sz w:val="24"/>
          <w:szCs w:val="24"/>
          <w:lang w:val="en-ZW"/>
        </w:rPr>
        <w:t>s indicate that SPM should not be a once off issue, rather it should be continuous and done consistently for it to add value in systems and procedures of Chinhoyi University of Technology hotel.</w:t>
      </w:r>
    </w:p>
    <w:p w:rsidR="00AD3EDF" w:rsidRDefault="00AD3EDF" w:rsidP="00CA3E13">
      <w:pPr>
        <w:autoSpaceDE w:val="0"/>
        <w:autoSpaceDN w:val="0"/>
        <w:adjustRightInd w:val="0"/>
        <w:spacing w:after="0" w:line="360" w:lineRule="auto"/>
        <w:jc w:val="both"/>
        <w:rPr>
          <w:rFonts w:ascii="Times New Roman" w:hAnsi="Times New Roman" w:cs="Times New Roman"/>
          <w:sz w:val="24"/>
          <w:szCs w:val="24"/>
        </w:rPr>
      </w:pPr>
    </w:p>
    <w:p w:rsidR="00C956AF" w:rsidRPr="00AB0F46" w:rsidRDefault="00C956AF"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According to Lindsay (2012), at their hotel every month they ask for the best price and promotions on offer to help save costs through the lower prices. In their procurement process they try to stay within a 1 - 5% value as part of their product costs strategy, hence raising the need of evaluating suppliers’ monthly </w:t>
      </w:r>
      <w:r w:rsidR="0050176B" w:rsidRPr="00AB0F46">
        <w:rPr>
          <w:rFonts w:ascii="Times New Roman" w:hAnsi="Times New Roman" w:cs="Times New Roman"/>
          <w:sz w:val="24"/>
          <w:szCs w:val="24"/>
        </w:rPr>
        <w:t>in order</w:t>
      </w:r>
      <w:r w:rsidRPr="00AB0F46">
        <w:rPr>
          <w:rFonts w:ascii="Times New Roman" w:hAnsi="Times New Roman" w:cs="Times New Roman"/>
          <w:sz w:val="24"/>
          <w:szCs w:val="24"/>
        </w:rPr>
        <w:t xml:space="preserve"> to be aware of offers and discounts available and it also helps in quick discovery of any changes in the market. </w:t>
      </w:r>
    </w:p>
    <w:p w:rsidR="00C956AF" w:rsidRPr="00AB0F46" w:rsidRDefault="00B47ACB" w:rsidP="00CA3E13">
      <w:pPr>
        <w:pStyle w:val="Heading2"/>
        <w:spacing w:before="0" w:after="0" w:line="360" w:lineRule="auto"/>
        <w:rPr>
          <w:rFonts w:cs="Times New Roman"/>
          <w:szCs w:val="24"/>
        </w:rPr>
      </w:pPr>
      <w:bookmarkStart w:id="167" w:name="_Toc165408141"/>
      <w:bookmarkStart w:id="168" w:name="_Toc165422505"/>
      <w:r>
        <w:rPr>
          <w:rFonts w:cs="Times New Roman"/>
          <w:szCs w:val="24"/>
          <w:lang w:val="en-ZW"/>
        </w:rPr>
        <w:lastRenderedPageBreak/>
        <w:t xml:space="preserve">4.3 </w:t>
      </w:r>
      <w:r w:rsidR="00C956AF" w:rsidRPr="00AB0F46">
        <w:rPr>
          <w:rFonts w:cs="Times New Roman"/>
          <w:szCs w:val="24"/>
          <w:lang w:val="en-ZW"/>
        </w:rPr>
        <w:t>Ratings of the current SPM program</w:t>
      </w:r>
      <w:bookmarkEnd w:id="167"/>
      <w:bookmarkEnd w:id="168"/>
    </w:p>
    <w:p w:rsidR="00C956AF" w:rsidRPr="00AB0F46" w:rsidRDefault="00C956AF"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Ideally this question aimed at establishing from the respondents’ point of view how they rated the current supplier performance management program of their hotels thus whether the achievements of the program had served satisfactorily its existence and purpose as per expectations.</w:t>
      </w:r>
    </w:p>
    <w:p w:rsidR="00C956AF" w:rsidRPr="00AB0F46" w:rsidRDefault="00C956AF" w:rsidP="00CA3E13">
      <w:pPr>
        <w:tabs>
          <w:tab w:val="left" w:pos="1530"/>
        </w:tabs>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eastAsia="en-US"/>
        </w:rPr>
        <w:drawing>
          <wp:inline distT="0" distB="0" distL="0" distR="0" wp14:anchorId="03844A88" wp14:editId="052BF95C">
            <wp:extent cx="5505450" cy="2952750"/>
            <wp:effectExtent l="0" t="0" r="0" b="0"/>
            <wp:docPr id="65" name="Objec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56AF" w:rsidRPr="00772A77" w:rsidRDefault="00145FD1" w:rsidP="00772A77">
      <w:pPr>
        <w:rPr>
          <w:rFonts w:ascii="Times New Roman" w:hAnsi="Times New Roman" w:cs="Times New Roman"/>
          <w:b/>
          <w:sz w:val="24"/>
          <w:szCs w:val="24"/>
        </w:rPr>
      </w:pPr>
      <w:bookmarkStart w:id="169" w:name="_Toc165412741"/>
      <w:r w:rsidRPr="00772A77">
        <w:rPr>
          <w:rFonts w:ascii="Times New Roman" w:hAnsi="Times New Roman" w:cs="Times New Roman"/>
          <w:b/>
          <w:sz w:val="24"/>
          <w:szCs w:val="24"/>
        </w:rPr>
        <w:t xml:space="preserve">Figure </w:t>
      </w:r>
      <w:r w:rsidRPr="00772A77">
        <w:rPr>
          <w:rFonts w:ascii="Times New Roman" w:hAnsi="Times New Roman" w:cs="Times New Roman"/>
          <w:b/>
          <w:sz w:val="24"/>
          <w:szCs w:val="24"/>
        </w:rPr>
        <w:fldChar w:fldCharType="begin"/>
      </w:r>
      <w:r w:rsidRPr="00772A77">
        <w:rPr>
          <w:rFonts w:ascii="Times New Roman" w:hAnsi="Times New Roman" w:cs="Times New Roman"/>
          <w:b/>
          <w:sz w:val="24"/>
          <w:szCs w:val="24"/>
        </w:rPr>
        <w:instrText xml:space="preserve"> SEQ Figure \* ARABIC </w:instrText>
      </w:r>
      <w:r w:rsidRPr="00772A77">
        <w:rPr>
          <w:rFonts w:ascii="Times New Roman" w:hAnsi="Times New Roman" w:cs="Times New Roman"/>
          <w:b/>
          <w:sz w:val="24"/>
          <w:szCs w:val="24"/>
        </w:rPr>
        <w:fldChar w:fldCharType="separate"/>
      </w:r>
      <w:r w:rsidR="007E2712">
        <w:rPr>
          <w:rFonts w:ascii="Times New Roman" w:hAnsi="Times New Roman" w:cs="Times New Roman"/>
          <w:b/>
          <w:noProof/>
          <w:sz w:val="24"/>
          <w:szCs w:val="24"/>
        </w:rPr>
        <w:t>10</w:t>
      </w:r>
      <w:r w:rsidRPr="00772A77">
        <w:rPr>
          <w:rFonts w:ascii="Times New Roman" w:hAnsi="Times New Roman" w:cs="Times New Roman"/>
          <w:b/>
          <w:sz w:val="24"/>
          <w:szCs w:val="24"/>
        </w:rPr>
        <w:fldChar w:fldCharType="end"/>
      </w:r>
      <w:r w:rsidRPr="00772A77">
        <w:rPr>
          <w:rFonts w:ascii="Times New Roman" w:hAnsi="Times New Roman" w:cs="Times New Roman"/>
          <w:b/>
          <w:sz w:val="24"/>
          <w:szCs w:val="24"/>
        </w:rPr>
        <w:t xml:space="preserve"> Ratings of the current SPM program</w:t>
      </w:r>
      <w:bookmarkEnd w:id="169"/>
    </w:p>
    <w:p w:rsidR="00C956AF" w:rsidRPr="00AB0F46" w:rsidRDefault="00C956AF" w:rsidP="00CA3E13">
      <w:pPr>
        <w:autoSpaceDE w:val="0"/>
        <w:autoSpaceDN w:val="0"/>
        <w:adjustRightInd w:val="0"/>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Source</w:t>
      </w:r>
      <w:r w:rsidRPr="00AB0F46">
        <w:rPr>
          <w:rFonts w:ascii="Times New Roman" w:hAnsi="Times New Roman" w:cs="Times New Roman"/>
          <w:b/>
          <w:i/>
          <w:sz w:val="24"/>
          <w:szCs w:val="24"/>
          <w:lang w:val="en-ZW"/>
        </w:rPr>
        <w:t>:</w:t>
      </w:r>
      <w:r w:rsidRPr="00AB0F46">
        <w:rPr>
          <w:rFonts w:ascii="Times New Roman" w:hAnsi="Times New Roman" w:cs="Times New Roman"/>
          <w:b/>
          <w:sz w:val="24"/>
          <w:szCs w:val="24"/>
          <w:lang w:val="en-ZW"/>
        </w:rPr>
        <w:t xml:space="preserve"> Primary data, 2024</w:t>
      </w:r>
    </w:p>
    <w:p w:rsidR="00444EB3" w:rsidRPr="00AB0F46" w:rsidRDefault="00444EB3"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This question generat</w:t>
      </w:r>
      <w:r w:rsidR="00AD3EDF">
        <w:rPr>
          <w:rFonts w:ascii="Times New Roman" w:hAnsi="Times New Roman" w:cs="Times New Roman"/>
          <w:sz w:val="24"/>
          <w:szCs w:val="24"/>
          <w:lang w:val="en-ZW"/>
        </w:rPr>
        <w:t>ed different opinions as Fig 10</w:t>
      </w:r>
      <w:r w:rsidRPr="00AB0F46">
        <w:rPr>
          <w:rFonts w:ascii="Times New Roman" w:hAnsi="Times New Roman" w:cs="Times New Roman"/>
          <w:sz w:val="24"/>
          <w:szCs w:val="24"/>
          <w:lang w:val="en-ZW"/>
        </w:rPr>
        <w:t xml:space="preserve"> shows 67% of the respondents were of the view that the current program in their hotel was poor, 22% were of the view that the program is better and 11% </w:t>
      </w:r>
      <w:r w:rsidR="005E5E71" w:rsidRPr="00AB0F46">
        <w:rPr>
          <w:rFonts w:ascii="Times New Roman" w:hAnsi="Times New Roman" w:cs="Times New Roman"/>
          <w:sz w:val="24"/>
          <w:szCs w:val="24"/>
          <w:lang w:val="en-ZW"/>
        </w:rPr>
        <w:t>indicated good</w:t>
      </w:r>
      <w:r w:rsidRPr="00AB0F46">
        <w:rPr>
          <w:rFonts w:ascii="Times New Roman" w:hAnsi="Times New Roman" w:cs="Times New Roman"/>
          <w:sz w:val="24"/>
          <w:szCs w:val="24"/>
          <w:lang w:val="en-ZW"/>
        </w:rPr>
        <w:t xml:space="preserve">. The results from the research indicates </w:t>
      </w:r>
      <w:r w:rsidR="005E5E71" w:rsidRPr="00AB0F46">
        <w:rPr>
          <w:rFonts w:ascii="Times New Roman" w:hAnsi="Times New Roman" w:cs="Times New Roman"/>
          <w:sz w:val="24"/>
          <w:szCs w:val="24"/>
          <w:lang w:val="en-ZW"/>
        </w:rPr>
        <w:t>that the</w:t>
      </w:r>
      <w:r w:rsidRPr="00AB0F46">
        <w:rPr>
          <w:rFonts w:ascii="Times New Roman" w:hAnsi="Times New Roman" w:cs="Times New Roman"/>
          <w:sz w:val="24"/>
          <w:szCs w:val="24"/>
          <w:lang w:val="en-ZW"/>
        </w:rPr>
        <w:t xml:space="preserve"> current SPM programs at Chinhoyi University of Technology hotel is in a bad shape as the programs have failed to contribute significantly to ideal service delivery efforts this is due to the fact that management are of the view that you cannot improve what you cannot measure.</w:t>
      </w:r>
    </w:p>
    <w:p w:rsidR="00444EB3" w:rsidRPr="00AB0F46" w:rsidRDefault="00444EB3"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CIPS, (2007) highlighted that supplier ratings are done poorly since management regard the process as time consuming and a costly activity hence the process is overlooked or done selectively.</w:t>
      </w:r>
    </w:p>
    <w:p w:rsidR="00AA02B8" w:rsidRPr="00AB0F46" w:rsidRDefault="00AA02B8" w:rsidP="00CA3E13">
      <w:pPr>
        <w:tabs>
          <w:tab w:val="left" w:pos="1530"/>
        </w:tabs>
        <w:spacing w:after="0" w:line="360" w:lineRule="auto"/>
        <w:jc w:val="both"/>
        <w:rPr>
          <w:rFonts w:ascii="Times New Roman" w:hAnsi="Times New Roman" w:cs="Times New Roman"/>
          <w:sz w:val="24"/>
          <w:szCs w:val="24"/>
          <w:lang w:val="en-ZW"/>
        </w:rPr>
      </w:pPr>
    </w:p>
    <w:p w:rsidR="00C956AF" w:rsidRPr="00AB0F46" w:rsidRDefault="00B47ACB" w:rsidP="00CA3E13">
      <w:pPr>
        <w:pStyle w:val="Heading2"/>
        <w:spacing w:before="0" w:after="0" w:line="360" w:lineRule="auto"/>
        <w:rPr>
          <w:rFonts w:cs="Times New Roman"/>
          <w:szCs w:val="24"/>
          <w:lang w:val="en-ZW"/>
        </w:rPr>
      </w:pPr>
      <w:bookmarkStart w:id="170" w:name="_Toc165422506"/>
      <w:r>
        <w:rPr>
          <w:rFonts w:cs="Times New Roman"/>
          <w:szCs w:val="24"/>
          <w:lang w:val="en-ZW"/>
        </w:rPr>
        <w:lastRenderedPageBreak/>
        <w:t>4.4</w:t>
      </w:r>
      <w:r w:rsidR="00935611" w:rsidRPr="00AB0F46">
        <w:rPr>
          <w:rFonts w:cs="Times New Roman"/>
          <w:szCs w:val="24"/>
          <w:lang w:val="en-ZW"/>
        </w:rPr>
        <w:t xml:space="preserve"> </w:t>
      </w:r>
      <w:r w:rsidR="00C956AF" w:rsidRPr="00AB0F46">
        <w:rPr>
          <w:rFonts w:cs="Times New Roman"/>
          <w:szCs w:val="24"/>
          <w:lang w:val="en-ZW"/>
        </w:rPr>
        <w:t>Effects of an ineffective supplier performance management program</w:t>
      </w:r>
      <w:bookmarkEnd w:id="170"/>
    </w:p>
    <w:p w:rsidR="00C956AF" w:rsidRDefault="00C956AF"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The motive of this question was to establish the characteristics of an ineffective supplier performance management in hotel operations (service delivery). From the gathered data the effects of a poor supplier performance management program are best summarized as, inconsistent and unreliable supplier delivery schedule, low quality product and increase in operational costs. Basically the responses indicate that poor supplier performance programs have visible negative impacts that affect good service delivery efforts. </w:t>
      </w:r>
    </w:p>
    <w:p w:rsidR="00AD3EDF" w:rsidRPr="00AB0F46" w:rsidRDefault="00AD3EDF" w:rsidP="00CA3E13">
      <w:pPr>
        <w:tabs>
          <w:tab w:val="left" w:pos="1530"/>
        </w:tabs>
        <w:spacing w:after="0" w:line="360" w:lineRule="auto"/>
        <w:jc w:val="both"/>
        <w:rPr>
          <w:rFonts w:ascii="Times New Roman" w:hAnsi="Times New Roman" w:cs="Times New Roman"/>
          <w:sz w:val="24"/>
          <w:szCs w:val="24"/>
          <w:lang w:val="en-ZW"/>
        </w:rPr>
      </w:pPr>
    </w:p>
    <w:p w:rsidR="00C956AF" w:rsidRPr="00AB0F46" w:rsidRDefault="00B47ACB" w:rsidP="00CA3E13">
      <w:pPr>
        <w:pStyle w:val="Heading2"/>
        <w:spacing w:before="0" w:after="0" w:line="360" w:lineRule="auto"/>
        <w:rPr>
          <w:rFonts w:cs="Times New Roman"/>
          <w:szCs w:val="24"/>
        </w:rPr>
      </w:pPr>
      <w:bookmarkStart w:id="171" w:name="_Toc165422507"/>
      <w:r>
        <w:rPr>
          <w:rFonts w:cs="Times New Roman"/>
          <w:szCs w:val="24"/>
          <w:lang w:val="en-ZW"/>
        </w:rPr>
        <w:t>4.5</w:t>
      </w:r>
      <w:r w:rsidR="00C956AF" w:rsidRPr="00AB0F46">
        <w:rPr>
          <w:rFonts w:cs="Times New Roman"/>
          <w:szCs w:val="24"/>
          <w:lang w:val="en-ZW"/>
        </w:rPr>
        <w:t xml:space="preserve"> The challenges in implementing effective supplier performance management</w:t>
      </w:r>
      <w:bookmarkEnd w:id="171"/>
    </w:p>
    <w:p w:rsidR="001E3CCA" w:rsidRPr="00AB0F46" w:rsidRDefault="001E3CCA" w:rsidP="00CA3E13">
      <w:pPr>
        <w:tabs>
          <w:tab w:val="left" w:pos="153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Most of the participants indicated that they strongly agreed that lack of buyer to seller communication was one of the major challenges in implementing supplier performance management at Chinhoyi University if Technology Hotel.</w:t>
      </w:r>
      <w:r w:rsidRPr="00AB0F46">
        <w:rPr>
          <w:rFonts w:ascii="Times New Roman" w:hAnsi="Times New Roman" w:cs="Times New Roman"/>
          <w:sz w:val="24"/>
          <w:szCs w:val="24"/>
        </w:rPr>
        <w:t xml:space="preserve"> According to Jeffery (2014) buyers have become too opaque in the amount of information they share with suppliers. This has led to vast mistrust between the hotel and suppliers. This can be improved by being more transparent. The respondents also strongly highlighted </w:t>
      </w:r>
      <w:r w:rsidRPr="00AB0F46">
        <w:rPr>
          <w:rFonts w:ascii="Times New Roman" w:hAnsi="Times New Roman" w:cs="Times New Roman"/>
          <w:sz w:val="24"/>
          <w:szCs w:val="24"/>
          <w:lang w:val="en-ZW"/>
        </w:rPr>
        <w:t xml:space="preserve">mitigation of supplier related risks is one of the major challenges in the implementation of supplier performance management.  </w:t>
      </w:r>
      <w:r w:rsidRPr="00AB0F46">
        <w:rPr>
          <w:rFonts w:ascii="Times New Roman" w:hAnsi="Times New Roman" w:cs="Times New Roman"/>
          <w:sz w:val="24"/>
          <w:szCs w:val="24"/>
        </w:rPr>
        <w:t>When a supplier faces a risk, it can have a significant impact on the buyer's business. In addition to that, they also highlighted over reliance to on supply, contact conflicts and lack of supplier performance management clarity as challenges in the implementation of supplier performance management.</w:t>
      </w:r>
      <w:r w:rsidRPr="00AB0F46">
        <w:rPr>
          <w:rFonts w:ascii="Times New Roman" w:hAnsi="Times New Roman" w:cs="Times New Roman"/>
          <w:sz w:val="24"/>
          <w:szCs w:val="24"/>
          <w:lang w:val="en-ZW"/>
        </w:rPr>
        <w:t xml:space="preserve"> </w:t>
      </w:r>
    </w:p>
    <w:p w:rsidR="00AA02B8" w:rsidRPr="00AB0F46" w:rsidRDefault="00AA02B8" w:rsidP="00CA3E13">
      <w:pPr>
        <w:spacing w:after="0" w:line="360" w:lineRule="auto"/>
        <w:jc w:val="both"/>
        <w:rPr>
          <w:rFonts w:ascii="Times New Roman" w:eastAsia="Times New Roman" w:hAnsi="Times New Roman" w:cs="Times New Roman"/>
          <w:sz w:val="24"/>
          <w:szCs w:val="24"/>
          <w:lang w:val="en-ZW" w:eastAsia="en-ZW"/>
        </w:rPr>
      </w:pPr>
    </w:p>
    <w:p w:rsidR="00C956AF" w:rsidRPr="00AB0F46" w:rsidRDefault="00B47ACB" w:rsidP="00CA3E13">
      <w:pPr>
        <w:pStyle w:val="Heading2"/>
        <w:spacing w:before="0" w:after="0" w:line="360" w:lineRule="auto"/>
        <w:rPr>
          <w:rFonts w:cs="Times New Roman"/>
          <w:szCs w:val="24"/>
        </w:rPr>
      </w:pPr>
      <w:bookmarkStart w:id="172" w:name="_Toc165408142"/>
      <w:bookmarkStart w:id="173" w:name="_Toc165422508"/>
      <w:r>
        <w:rPr>
          <w:rFonts w:cs="Times New Roman"/>
          <w:szCs w:val="24"/>
          <w:lang w:val="en-ZW"/>
        </w:rPr>
        <w:t xml:space="preserve">4.6 </w:t>
      </w:r>
      <w:r w:rsidR="00C956AF" w:rsidRPr="00AB0F46">
        <w:rPr>
          <w:rFonts w:cs="Times New Roman"/>
          <w:szCs w:val="24"/>
          <w:lang w:val="en-ZW"/>
        </w:rPr>
        <w:t>Strategies that can be used to improve the current supplier performance programs</w:t>
      </w:r>
      <w:bookmarkEnd w:id="172"/>
      <w:bookmarkEnd w:id="173"/>
    </w:p>
    <w:p w:rsidR="00444EB3" w:rsidRPr="00AB0F46" w:rsidRDefault="00444EB3"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This question pursued to generate ideas from respondents on how the current supplier performance management scheme could be improved. Reasonable ideas can then be incorporated in improving the performance of the existing program to increase its usefulness and ensure that more value is added in hotel operations. From the research various recommendations were obtained. It was highlighted that involvement of the top management in reviewing supplier performance ensures transparency and ethical behaviour within the organisation. Also provision of sufficient funding enhances smooth flow of the process. Internal and external supplier performance management training with local and regional hotel operators adds value to hotel operations. Consultations of independent boards for example Dunn and Brad Street Publishing of </w:t>
      </w:r>
      <w:r w:rsidRPr="00AB0F46">
        <w:rPr>
          <w:rFonts w:ascii="Times New Roman" w:hAnsi="Times New Roman" w:cs="Times New Roman"/>
          <w:sz w:val="24"/>
          <w:szCs w:val="24"/>
          <w:lang w:val="en-ZW"/>
        </w:rPr>
        <w:lastRenderedPageBreak/>
        <w:t>results in the quarterly hotel magazines assists in the SPM. Hence this indicates the arising need for more research and development in order to evaluate supplier performance effectively.</w:t>
      </w:r>
    </w:p>
    <w:p w:rsidR="00B47ACB" w:rsidRDefault="00B47ACB" w:rsidP="00CA3E13">
      <w:pPr>
        <w:pStyle w:val="Heading2"/>
        <w:spacing w:before="0" w:after="0" w:line="360" w:lineRule="auto"/>
        <w:rPr>
          <w:rFonts w:cs="Times New Roman"/>
          <w:szCs w:val="24"/>
        </w:rPr>
      </w:pPr>
      <w:bookmarkStart w:id="174" w:name="_Toc165408143"/>
    </w:p>
    <w:p w:rsidR="00C956AF" w:rsidRPr="00AB0F46" w:rsidRDefault="00B47ACB" w:rsidP="00CA3E13">
      <w:pPr>
        <w:pStyle w:val="Heading2"/>
        <w:spacing w:before="0" w:after="0" w:line="360" w:lineRule="auto"/>
        <w:rPr>
          <w:rFonts w:cs="Times New Roman"/>
          <w:szCs w:val="24"/>
        </w:rPr>
      </w:pPr>
      <w:bookmarkStart w:id="175" w:name="_Toc165422509"/>
      <w:r>
        <w:rPr>
          <w:rFonts w:cs="Times New Roman"/>
          <w:szCs w:val="24"/>
        </w:rPr>
        <w:t>4.7</w:t>
      </w:r>
      <w:r w:rsidR="004846FE" w:rsidRPr="00AB0F46">
        <w:rPr>
          <w:rFonts w:cs="Times New Roman"/>
          <w:szCs w:val="24"/>
        </w:rPr>
        <w:t xml:space="preserve"> </w:t>
      </w:r>
      <w:bookmarkEnd w:id="174"/>
      <w:r w:rsidR="00AD3EDF">
        <w:rPr>
          <w:rFonts w:cs="Times New Roman"/>
          <w:szCs w:val="24"/>
        </w:rPr>
        <w:t>Su</w:t>
      </w:r>
      <w:r w:rsidR="005D71AE">
        <w:rPr>
          <w:rFonts w:cs="Times New Roman"/>
          <w:szCs w:val="24"/>
          <w:lang w:val="en-ZW"/>
        </w:rPr>
        <w:t>mmary</w:t>
      </w:r>
      <w:bookmarkEnd w:id="175"/>
    </w:p>
    <w:p w:rsidR="00C956AF" w:rsidRPr="00AB0F46" w:rsidRDefault="00C956AF"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rPr>
        <w:t xml:space="preserve">The chapter highlighted how data was presented and analysed. The chapter presented results obtained from the study as per research questions as outlined on questionnaires </w:t>
      </w:r>
      <w:r w:rsidRPr="00AB0F46">
        <w:rPr>
          <w:rFonts w:ascii="Times New Roman" w:hAnsi="Times New Roman" w:cs="Times New Roman"/>
          <w:sz w:val="24"/>
          <w:szCs w:val="24"/>
          <w:lang w:val="en-ZW"/>
        </w:rPr>
        <w:t>Data collected from questionnaires was presented systematically with the aid of graphs, charts and tables necessary. More so the data was analysed and interpreted as per the opinions of respondents.</w:t>
      </w:r>
    </w:p>
    <w:p w:rsidR="00AE6EDB" w:rsidRPr="00AB0F46" w:rsidRDefault="00AE6EDB" w:rsidP="00CA3E13">
      <w:pPr>
        <w:pStyle w:val="Heading1"/>
        <w:spacing w:before="0"/>
        <w:jc w:val="both"/>
        <w:rPr>
          <w:rFonts w:cs="Times New Roman"/>
          <w:sz w:val="24"/>
          <w:szCs w:val="24"/>
          <w:lang w:val="en-ZW"/>
        </w:rPr>
      </w:pPr>
    </w:p>
    <w:p w:rsidR="00444EB3" w:rsidRPr="00AB0F46" w:rsidRDefault="00444EB3" w:rsidP="00CA3E13">
      <w:pPr>
        <w:spacing w:after="0" w:line="360" w:lineRule="auto"/>
        <w:jc w:val="both"/>
        <w:rPr>
          <w:rFonts w:ascii="Times New Roman" w:hAnsi="Times New Roman" w:cs="Times New Roman"/>
          <w:sz w:val="24"/>
          <w:szCs w:val="24"/>
          <w:lang w:val="en-ZW"/>
        </w:rPr>
      </w:pPr>
    </w:p>
    <w:p w:rsidR="00444EB3" w:rsidRPr="00AB0F46" w:rsidRDefault="00444EB3" w:rsidP="00CA3E13">
      <w:pPr>
        <w:spacing w:after="0" w:line="360" w:lineRule="auto"/>
        <w:jc w:val="both"/>
        <w:rPr>
          <w:rFonts w:ascii="Times New Roman" w:hAnsi="Times New Roman" w:cs="Times New Roman"/>
          <w:sz w:val="24"/>
          <w:szCs w:val="24"/>
          <w:lang w:val="en-ZW"/>
        </w:rPr>
      </w:pPr>
    </w:p>
    <w:p w:rsidR="001E3CCA" w:rsidRPr="00AB0F46" w:rsidRDefault="001E3CCA" w:rsidP="00CA3E13">
      <w:pPr>
        <w:spacing w:after="0" w:line="360" w:lineRule="auto"/>
        <w:jc w:val="both"/>
        <w:rPr>
          <w:rFonts w:ascii="Times New Roman" w:hAnsi="Times New Roman" w:cs="Times New Roman"/>
          <w:sz w:val="24"/>
          <w:szCs w:val="24"/>
          <w:lang w:val="en-ZW"/>
        </w:rPr>
      </w:pPr>
    </w:p>
    <w:p w:rsidR="001E3CCA" w:rsidRPr="00AB0F46" w:rsidRDefault="001E3CCA" w:rsidP="00CA3E13">
      <w:pPr>
        <w:spacing w:after="0" w:line="360" w:lineRule="auto"/>
        <w:jc w:val="both"/>
        <w:rPr>
          <w:rFonts w:ascii="Times New Roman" w:hAnsi="Times New Roman" w:cs="Times New Roman"/>
          <w:sz w:val="24"/>
          <w:szCs w:val="24"/>
          <w:lang w:val="en-ZW"/>
        </w:rPr>
      </w:pPr>
    </w:p>
    <w:p w:rsidR="00AD3EDF" w:rsidRDefault="00AD3EDF">
      <w:pPr>
        <w:spacing w:after="200" w:line="276" w:lineRule="auto"/>
        <w:rPr>
          <w:rFonts w:ascii="Times New Roman" w:eastAsiaTheme="majorEastAsia" w:hAnsi="Times New Roman" w:cs="Times New Roman"/>
          <w:b/>
          <w:sz w:val="24"/>
          <w:szCs w:val="24"/>
          <w:lang w:val="en-ZW"/>
        </w:rPr>
      </w:pPr>
      <w:bookmarkStart w:id="176" w:name="_Toc165408144"/>
      <w:r>
        <w:rPr>
          <w:rFonts w:cs="Times New Roman"/>
          <w:sz w:val="24"/>
          <w:szCs w:val="24"/>
          <w:lang w:val="en-ZW"/>
        </w:rPr>
        <w:br w:type="page"/>
      </w:r>
    </w:p>
    <w:p w:rsidR="000B188E" w:rsidRDefault="000B188E" w:rsidP="00AD3EDF">
      <w:pPr>
        <w:pStyle w:val="Heading1"/>
        <w:spacing w:before="0"/>
        <w:rPr>
          <w:rFonts w:cs="Times New Roman"/>
          <w:sz w:val="24"/>
          <w:szCs w:val="24"/>
          <w:lang w:val="en-ZW"/>
        </w:rPr>
      </w:pPr>
      <w:bookmarkStart w:id="177" w:name="_Toc165422510"/>
      <w:r w:rsidRPr="00AB0F46">
        <w:rPr>
          <w:rFonts w:cs="Times New Roman"/>
          <w:sz w:val="24"/>
          <w:szCs w:val="24"/>
          <w:lang w:val="en-ZW"/>
        </w:rPr>
        <w:lastRenderedPageBreak/>
        <w:t>CHAPTER FIVE</w:t>
      </w:r>
      <w:bookmarkEnd w:id="176"/>
      <w:bookmarkEnd w:id="177"/>
    </w:p>
    <w:p w:rsidR="00AD3EDF" w:rsidRPr="00AD3EDF" w:rsidRDefault="00AD3EDF" w:rsidP="00AD3EDF">
      <w:pPr>
        <w:rPr>
          <w:lang w:val="en-ZW"/>
        </w:rPr>
      </w:pPr>
    </w:p>
    <w:p w:rsidR="000B188E" w:rsidRPr="00AB0F46" w:rsidRDefault="000B188E" w:rsidP="00AD3EDF">
      <w:pPr>
        <w:pStyle w:val="Heading2"/>
        <w:spacing w:before="0" w:after="0" w:line="360" w:lineRule="auto"/>
        <w:jc w:val="center"/>
        <w:rPr>
          <w:rFonts w:cs="Times New Roman"/>
          <w:szCs w:val="24"/>
          <w:lang w:val="en-ZW"/>
        </w:rPr>
      </w:pPr>
      <w:bookmarkStart w:id="178" w:name="_Toc165408145"/>
      <w:bookmarkStart w:id="179" w:name="_Toc165422511"/>
      <w:r w:rsidRPr="00AB0F46">
        <w:rPr>
          <w:rFonts w:cs="Times New Roman"/>
          <w:szCs w:val="24"/>
          <w:lang w:val="en-ZW"/>
        </w:rPr>
        <w:t>SUMMARY, CONCLUSIONS AND RECOMMENDATIONS</w:t>
      </w:r>
      <w:bookmarkEnd w:id="178"/>
      <w:bookmarkEnd w:id="179"/>
    </w:p>
    <w:p w:rsidR="000B188E" w:rsidRPr="00AB0F46" w:rsidRDefault="000B188E" w:rsidP="00CA3E13">
      <w:pPr>
        <w:spacing w:after="0" w:line="360" w:lineRule="auto"/>
        <w:jc w:val="both"/>
        <w:rPr>
          <w:rFonts w:ascii="Times New Roman" w:hAnsi="Times New Roman" w:cs="Times New Roman"/>
          <w:sz w:val="24"/>
          <w:szCs w:val="24"/>
          <w:lang w:val="en-ZW"/>
        </w:rPr>
      </w:pPr>
    </w:p>
    <w:p w:rsidR="000B188E" w:rsidRPr="00AB0F46" w:rsidRDefault="00AD3EDF" w:rsidP="00CA3E13">
      <w:pPr>
        <w:pStyle w:val="Heading2"/>
        <w:spacing w:before="0" w:after="0" w:line="360" w:lineRule="auto"/>
        <w:rPr>
          <w:rFonts w:cs="Times New Roman"/>
          <w:szCs w:val="24"/>
        </w:rPr>
      </w:pPr>
      <w:bookmarkStart w:id="180" w:name="_Toc165408146"/>
      <w:bookmarkStart w:id="181" w:name="_Toc165422512"/>
      <w:r>
        <w:rPr>
          <w:rFonts w:cs="Times New Roman"/>
          <w:szCs w:val="24"/>
          <w:lang w:val="en-ZW"/>
        </w:rPr>
        <w:t xml:space="preserve">5.0 </w:t>
      </w:r>
      <w:r w:rsidR="000B188E" w:rsidRPr="00AB0F46">
        <w:rPr>
          <w:rFonts w:cs="Times New Roman"/>
          <w:szCs w:val="24"/>
          <w:lang w:val="en-ZW"/>
        </w:rPr>
        <w:t>Introduction</w:t>
      </w:r>
      <w:bookmarkEnd w:id="180"/>
      <w:bookmarkEnd w:id="181"/>
    </w:p>
    <w:p w:rsidR="000B188E" w:rsidRDefault="000B188E" w:rsidP="00CA3E13">
      <w:pPr>
        <w:spacing w:after="0" w:line="360" w:lineRule="auto"/>
        <w:jc w:val="both"/>
        <w:rPr>
          <w:rFonts w:ascii="Times New Roman" w:eastAsia="Times New Roman" w:hAnsi="Times New Roman" w:cs="Times New Roman"/>
          <w:sz w:val="24"/>
          <w:szCs w:val="24"/>
        </w:rPr>
      </w:pPr>
      <w:r w:rsidRPr="00AB0F46">
        <w:rPr>
          <w:rFonts w:ascii="Times New Roman" w:eastAsia="Times New Roman" w:hAnsi="Times New Roman" w:cs="Times New Roman"/>
          <w:sz w:val="24"/>
          <w:szCs w:val="24"/>
        </w:rPr>
        <w:t xml:space="preserve">The chapter </w:t>
      </w:r>
      <w:r w:rsidR="00A56EB1" w:rsidRPr="00AB0F46">
        <w:rPr>
          <w:rFonts w:ascii="Times New Roman" w:eastAsia="Times New Roman" w:hAnsi="Times New Roman" w:cs="Times New Roman"/>
          <w:sz w:val="24"/>
          <w:szCs w:val="24"/>
        </w:rPr>
        <w:t xml:space="preserve">shall </w:t>
      </w:r>
      <w:r w:rsidR="00093B2A" w:rsidRPr="00AB0F46">
        <w:rPr>
          <w:rFonts w:ascii="Times New Roman" w:eastAsia="Times New Roman" w:hAnsi="Times New Roman" w:cs="Times New Roman"/>
          <w:sz w:val="24"/>
          <w:szCs w:val="24"/>
        </w:rPr>
        <w:t>provide</w:t>
      </w:r>
      <w:r w:rsidRPr="00AB0F46">
        <w:rPr>
          <w:rFonts w:ascii="Times New Roman" w:eastAsia="Times New Roman" w:hAnsi="Times New Roman" w:cs="Times New Roman"/>
          <w:sz w:val="24"/>
          <w:szCs w:val="24"/>
        </w:rPr>
        <w:t xml:space="preserve"> a summary of </w:t>
      </w:r>
      <w:r w:rsidR="0044283E" w:rsidRPr="00AB0F46">
        <w:rPr>
          <w:rFonts w:ascii="Times New Roman" w:eastAsia="Times New Roman" w:hAnsi="Times New Roman" w:cs="Times New Roman"/>
          <w:sz w:val="24"/>
          <w:szCs w:val="24"/>
        </w:rPr>
        <w:t>study</w:t>
      </w:r>
      <w:r w:rsidRPr="00AB0F46">
        <w:rPr>
          <w:rFonts w:ascii="Times New Roman" w:eastAsia="Times New Roman" w:hAnsi="Times New Roman" w:cs="Times New Roman"/>
          <w:sz w:val="24"/>
          <w:szCs w:val="24"/>
        </w:rPr>
        <w:t xml:space="preserve"> </w:t>
      </w:r>
      <w:r w:rsidR="0044283E" w:rsidRPr="00AB0F46">
        <w:rPr>
          <w:rFonts w:ascii="Times New Roman" w:eastAsia="Times New Roman" w:hAnsi="Times New Roman" w:cs="Times New Roman"/>
          <w:sz w:val="24"/>
          <w:szCs w:val="24"/>
        </w:rPr>
        <w:t>results and the conclusions drawn from the findings</w:t>
      </w:r>
      <w:r w:rsidR="003767B2" w:rsidRPr="00AB0F46">
        <w:rPr>
          <w:rFonts w:ascii="Times New Roman" w:eastAsia="Times New Roman" w:hAnsi="Times New Roman" w:cs="Times New Roman"/>
          <w:sz w:val="24"/>
          <w:szCs w:val="24"/>
        </w:rPr>
        <w:t>. The researcher shall</w:t>
      </w:r>
      <w:r w:rsidRPr="00AB0F46">
        <w:rPr>
          <w:rFonts w:ascii="Times New Roman" w:eastAsia="Times New Roman" w:hAnsi="Times New Roman" w:cs="Times New Roman"/>
          <w:sz w:val="24"/>
          <w:szCs w:val="24"/>
        </w:rPr>
        <w:t xml:space="preserve"> also </w:t>
      </w:r>
      <w:r w:rsidR="003767B2" w:rsidRPr="00AB0F46">
        <w:rPr>
          <w:rFonts w:ascii="Times New Roman" w:eastAsia="Times New Roman" w:hAnsi="Times New Roman" w:cs="Times New Roman"/>
          <w:sz w:val="24"/>
          <w:szCs w:val="24"/>
        </w:rPr>
        <w:t>discover</w:t>
      </w:r>
      <w:r w:rsidRPr="00AB0F46">
        <w:rPr>
          <w:rFonts w:ascii="Times New Roman" w:eastAsia="Times New Roman" w:hAnsi="Times New Roman" w:cs="Times New Roman"/>
          <w:sz w:val="24"/>
          <w:szCs w:val="24"/>
        </w:rPr>
        <w:t xml:space="preserve"> recommendations of the </w:t>
      </w:r>
      <w:r w:rsidR="003767B2" w:rsidRPr="00AB0F46">
        <w:rPr>
          <w:rFonts w:ascii="Times New Roman" w:eastAsia="Times New Roman" w:hAnsi="Times New Roman" w:cs="Times New Roman"/>
          <w:sz w:val="24"/>
          <w:szCs w:val="24"/>
        </w:rPr>
        <w:t>study</w:t>
      </w:r>
      <w:r w:rsidRPr="00AB0F46">
        <w:rPr>
          <w:rFonts w:ascii="Times New Roman" w:eastAsia="Times New Roman" w:hAnsi="Times New Roman" w:cs="Times New Roman"/>
          <w:sz w:val="24"/>
          <w:szCs w:val="24"/>
        </w:rPr>
        <w:t xml:space="preserve"> findings. </w:t>
      </w:r>
      <w:r w:rsidRPr="00AB0F46">
        <w:rPr>
          <w:rFonts w:ascii="Times New Roman" w:hAnsi="Times New Roman" w:cs="Times New Roman"/>
          <w:sz w:val="24"/>
          <w:szCs w:val="24"/>
          <w:lang w:val="en-ZW"/>
        </w:rPr>
        <w:t>It is a synthesis of chapters One to Four.</w:t>
      </w:r>
      <w:r w:rsidRPr="00AB0F46">
        <w:rPr>
          <w:rFonts w:ascii="Times New Roman" w:eastAsia="Times New Roman" w:hAnsi="Times New Roman" w:cs="Times New Roman"/>
          <w:sz w:val="24"/>
          <w:szCs w:val="24"/>
        </w:rPr>
        <w:t xml:space="preserve"> The </w:t>
      </w:r>
      <w:r w:rsidR="0054413D" w:rsidRPr="00AB0F46">
        <w:rPr>
          <w:rFonts w:ascii="Times New Roman" w:eastAsia="Times New Roman" w:hAnsi="Times New Roman" w:cs="Times New Roman"/>
          <w:sz w:val="24"/>
          <w:szCs w:val="24"/>
        </w:rPr>
        <w:t>centre of attention</w:t>
      </w:r>
      <w:r w:rsidRPr="00AB0F46">
        <w:rPr>
          <w:rFonts w:ascii="Times New Roman" w:eastAsia="Times New Roman" w:hAnsi="Times New Roman" w:cs="Times New Roman"/>
          <w:sz w:val="24"/>
          <w:szCs w:val="24"/>
        </w:rPr>
        <w:t xml:space="preserve"> of this chapter is to summar</w:t>
      </w:r>
      <w:r w:rsidR="0054413D" w:rsidRPr="00AB0F46">
        <w:rPr>
          <w:rFonts w:ascii="Times New Roman" w:eastAsia="Times New Roman" w:hAnsi="Times New Roman" w:cs="Times New Roman"/>
          <w:sz w:val="24"/>
          <w:szCs w:val="24"/>
        </w:rPr>
        <w:t xml:space="preserve">ize the findings, </w:t>
      </w:r>
      <w:r w:rsidRPr="00AB0F46">
        <w:rPr>
          <w:rFonts w:ascii="Times New Roman" w:eastAsia="Times New Roman" w:hAnsi="Times New Roman" w:cs="Times New Roman"/>
          <w:sz w:val="24"/>
          <w:szCs w:val="24"/>
        </w:rPr>
        <w:t>conclusion and recommendation on the impact of supplier performance management on service delivery at Chinhoyi University of Technology hotel considering supply chain, quality and price.</w:t>
      </w:r>
    </w:p>
    <w:p w:rsidR="00AD3EDF" w:rsidRPr="00AB0F46" w:rsidRDefault="00AD3EDF" w:rsidP="00CA3E13">
      <w:pPr>
        <w:spacing w:after="0" w:line="360" w:lineRule="auto"/>
        <w:jc w:val="both"/>
        <w:rPr>
          <w:rFonts w:ascii="Times New Roman" w:eastAsia="Times New Roman" w:hAnsi="Times New Roman" w:cs="Times New Roman"/>
          <w:sz w:val="24"/>
          <w:szCs w:val="24"/>
        </w:rPr>
      </w:pPr>
    </w:p>
    <w:p w:rsidR="000B188E" w:rsidRPr="00AB0F46" w:rsidRDefault="000B188E" w:rsidP="00CA3E13">
      <w:pPr>
        <w:pStyle w:val="Heading2"/>
        <w:numPr>
          <w:ilvl w:val="0"/>
          <w:numId w:val="2"/>
        </w:numPr>
        <w:spacing w:before="0" w:after="0" w:line="360" w:lineRule="auto"/>
        <w:rPr>
          <w:rFonts w:cs="Times New Roman"/>
          <w:szCs w:val="24"/>
          <w:lang w:val="en-ZW"/>
        </w:rPr>
      </w:pPr>
      <w:bookmarkStart w:id="182" w:name="_Toc165408147"/>
      <w:bookmarkStart w:id="183" w:name="_Toc165422513"/>
      <w:r w:rsidRPr="00AB0F46">
        <w:rPr>
          <w:rFonts w:cs="Times New Roman"/>
          <w:szCs w:val="24"/>
          <w:lang w:val="en-ZW"/>
        </w:rPr>
        <w:t>Summary of findings</w:t>
      </w:r>
      <w:bookmarkEnd w:id="182"/>
      <w:bookmarkEnd w:id="183"/>
    </w:p>
    <w:p w:rsidR="000B188E"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 The </w:t>
      </w:r>
      <w:r w:rsidR="00CB1DAC" w:rsidRPr="00AB0F46">
        <w:rPr>
          <w:rFonts w:ascii="Times New Roman" w:hAnsi="Times New Roman" w:cs="Times New Roman"/>
          <w:sz w:val="24"/>
          <w:szCs w:val="24"/>
          <w:lang w:val="en-ZW"/>
        </w:rPr>
        <w:t>most important</w:t>
      </w:r>
      <w:r w:rsidRPr="00AB0F46">
        <w:rPr>
          <w:rFonts w:ascii="Times New Roman" w:hAnsi="Times New Roman" w:cs="Times New Roman"/>
          <w:sz w:val="24"/>
          <w:szCs w:val="24"/>
          <w:lang w:val="en-ZW"/>
        </w:rPr>
        <w:t xml:space="preserve"> aim of this research was to assess the impact of supplier performance management on service delivery at Chinhoyi University of Technology (CUT) hotel. The researcher also wanted to identify the approaches that can be used in implementing Supplier </w:t>
      </w:r>
      <w:r w:rsidR="00847FF4" w:rsidRPr="00AB0F46">
        <w:rPr>
          <w:rFonts w:ascii="Times New Roman" w:hAnsi="Times New Roman" w:cs="Times New Roman"/>
          <w:sz w:val="24"/>
          <w:szCs w:val="24"/>
          <w:lang w:val="en-ZW"/>
        </w:rPr>
        <w:t>Performance</w:t>
      </w:r>
      <w:r w:rsidRPr="00AB0F46">
        <w:rPr>
          <w:rFonts w:ascii="Times New Roman" w:hAnsi="Times New Roman" w:cs="Times New Roman"/>
          <w:sz w:val="24"/>
          <w:szCs w:val="24"/>
          <w:lang w:val="en-ZW"/>
        </w:rPr>
        <w:t xml:space="preserve"> Management (SPM) and the standards that can be used in carrying out Supplier Performance Management. In addition to that, the researcher wanted to examine the </w:t>
      </w:r>
      <w:r w:rsidRPr="00AB0F46">
        <w:rPr>
          <w:rFonts w:ascii="Times New Roman" w:hAnsi="Times New Roman" w:cs="Times New Roman"/>
          <w:sz w:val="24"/>
          <w:szCs w:val="24"/>
        </w:rPr>
        <w:t>challenges and barriers to implementing effective supplier performance management at Chinhoyi University of Technology hotel.</w:t>
      </w:r>
      <w:r w:rsidRPr="00AB0F46">
        <w:rPr>
          <w:rFonts w:ascii="Times New Roman" w:hAnsi="Times New Roman" w:cs="Times New Roman"/>
          <w:sz w:val="24"/>
          <w:szCs w:val="24"/>
          <w:lang w:val="en-ZW"/>
        </w:rPr>
        <w:t xml:space="preserve"> The researcher was successful and managed to extract that there is a higher awareness and appreciation of the meaning, relevance and application of Supplier Performance Management (SPM) programs among the at Chinhoyi University of Technology hotel.</w:t>
      </w:r>
    </w:p>
    <w:p w:rsidR="00AD3EDF" w:rsidRPr="00AB0F46" w:rsidRDefault="00AD3EDF" w:rsidP="00CA3E13">
      <w:pPr>
        <w:spacing w:after="0" w:line="360" w:lineRule="auto"/>
        <w:jc w:val="both"/>
        <w:rPr>
          <w:rFonts w:ascii="Times New Roman" w:hAnsi="Times New Roman" w:cs="Times New Roman"/>
          <w:sz w:val="24"/>
          <w:szCs w:val="24"/>
          <w:lang w:val="en-ZW"/>
        </w:rPr>
      </w:pP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The researcher also established that carrying out Supplier Performance Management (SPM) programs is essential as a research and development culture would be implanted in suppliers to improve their products performance, it imparts the procurement officers with the knowledge in evaluating which suppliers are performing well or bad and ensures that suppliers consistently conform to set expectations. Supplier Performance Management (SPM) programs should be conducted preferably monthly in order to have better visibility on </w:t>
      </w:r>
      <w:r w:rsidR="004846FE" w:rsidRPr="00AB0F46">
        <w:rPr>
          <w:rFonts w:ascii="Times New Roman" w:hAnsi="Times New Roman" w:cs="Times New Roman"/>
          <w:sz w:val="24"/>
          <w:szCs w:val="24"/>
          <w:lang w:val="en-ZW"/>
        </w:rPr>
        <w:t>supplier’s</w:t>
      </w:r>
      <w:r w:rsidRPr="00AB0F46">
        <w:rPr>
          <w:rFonts w:ascii="Times New Roman" w:hAnsi="Times New Roman" w:cs="Times New Roman"/>
          <w:sz w:val="24"/>
          <w:szCs w:val="24"/>
          <w:lang w:val="en-ZW"/>
        </w:rPr>
        <w:t xml:space="preserve"> performance</w:t>
      </w:r>
    </w:p>
    <w:p w:rsidR="000B188E" w:rsidRDefault="000B188E" w:rsidP="00CA3E13">
      <w:pPr>
        <w:spacing w:after="0" w:line="360" w:lineRule="auto"/>
        <w:contextualSpacing/>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Inconsistent and late supplier delivery, low quality products and increase in operational costs were among the most disastrous signs and symptoms of poor Supplier Performance Management </w:t>
      </w:r>
      <w:r w:rsidRPr="00AB0F46">
        <w:rPr>
          <w:rFonts w:ascii="Times New Roman" w:hAnsi="Times New Roman" w:cs="Times New Roman"/>
          <w:sz w:val="24"/>
          <w:szCs w:val="24"/>
          <w:lang w:val="en-ZW"/>
        </w:rPr>
        <w:lastRenderedPageBreak/>
        <w:t xml:space="preserve">(SPM) programs. The involvement of head of departments and provision of adequate </w:t>
      </w:r>
      <w:r w:rsidR="004846FE" w:rsidRPr="00AB0F46">
        <w:rPr>
          <w:rFonts w:ascii="Times New Roman" w:hAnsi="Times New Roman" w:cs="Times New Roman"/>
          <w:sz w:val="24"/>
          <w:szCs w:val="24"/>
          <w:lang w:val="en-ZW"/>
        </w:rPr>
        <w:t>funding were</w:t>
      </w:r>
      <w:r w:rsidRPr="00AB0F46">
        <w:rPr>
          <w:rFonts w:ascii="Times New Roman" w:hAnsi="Times New Roman" w:cs="Times New Roman"/>
          <w:sz w:val="24"/>
          <w:szCs w:val="24"/>
          <w:lang w:val="en-ZW"/>
        </w:rPr>
        <w:t xml:space="preserve"> some </w:t>
      </w:r>
      <w:r w:rsidR="004846FE" w:rsidRPr="00AB0F46">
        <w:rPr>
          <w:rFonts w:ascii="Times New Roman" w:hAnsi="Times New Roman" w:cs="Times New Roman"/>
          <w:sz w:val="24"/>
          <w:szCs w:val="24"/>
          <w:lang w:val="en-ZW"/>
        </w:rPr>
        <w:t>of inevitable</w:t>
      </w:r>
      <w:r w:rsidRPr="00AB0F46">
        <w:rPr>
          <w:rFonts w:ascii="Times New Roman" w:hAnsi="Times New Roman" w:cs="Times New Roman"/>
          <w:sz w:val="24"/>
          <w:szCs w:val="24"/>
          <w:lang w:val="en-ZW"/>
        </w:rPr>
        <w:t xml:space="preserve"> strategies that could be employed to secure more benefits from SPM programs. Scorecards, survey methods and comparative schedules were tried and tested strategies that can be used to carry out SPM programs</w:t>
      </w:r>
      <w:r w:rsidR="00AD3EDF">
        <w:rPr>
          <w:rFonts w:ascii="Times New Roman" w:hAnsi="Times New Roman" w:cs="Times New Roman"/>
          <w:sz w:val="24"/>
          <w:szCs w:val="24"/>
          <w:lang w:val="en-ZW"/>
        </w:rPr>
        <w:t>.</w:t>
      </w:r>
    </w:p>
    <w:p w:rsidR="00AD3EDF" w:rsidRPr="00AB0F46" w:rsidRDefault="00AD3EDF" w:rsidP="00CA3E13">
      <w:pPr>
        <w:spacing w:after="0" w:line="360" w:lineRule="auto"/>
        <w:contextualSpacing/>
        <w:jc w:val="both"/>
        <w:rPr>
          <w:rFonts w:ascii="Times New Roman" w:hAnsi="Times New Roman" w:cs="Times New Roman"/>
          <w:sz w:val="24"/>
          <w:szCs w:val="24"/>
          <w:lang w:val="en-ZW"/>
        </w:rPr>
      </w:pPr>
    </w:p>
    <w:p w:rsidR="000B188E" w:rsidRPr="00AB0F46" w:rsidRDefault="00AD3EDF" w:rsidP="00CA3E13">
      <w:pPr>
        <w:pStyle w:val="Heading2"/>
        <w:spacing w:before="0" w:after="0" w:line="360" w:lineRule="auto"/>
        <w:rPr>
          <w:rFonts w:cs="Times New Roman"/>
          <w:szCs w:val="24"/>
        </w:rPr>
      </w:pPr>
      <w:bookmarkStart w:id="184" w:name="_Toc165408148"/>
      <w:bookmarkStart w:id="185" w:name="_Toc165422514"/>
      <w:r>
        <w:rPr>
          <w:rFonts w:cs="Times New Roman"/>
          <w:szCs w:val="24"/>
          <w:lang w:val="en-ZW"/>
        </w:rPr>
        <w:t xml:space="preserve">5.2 </w:t>
      </w:r>
      <w:r w:rsidR="000B188E" w:rsidRPr="00AB0F46">
        <w:rPr>
          <w:rFonts w:cs="Times New Roman"/>
          <w:szCs w:val="24"/>
          <w:lang w:val="en-ZW"/>
        </w:rPr>
        <w:t>Conclusions</w:t>
      </w:r>
      <w:bookmarkEnd w:id="184"/>
      <w:bookmarkEnd w:id="185"/>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Conclusions were drawn from the objectives of the research.</w:t>
      </w:r>
    </w:p>
    <w:p w:rsidR="000B188E" w:rsidRPr="00AB0F46" w:rsidRDefault="00AD3EDF" w:rsidP="00CA3E13">
      <w:pPr>
        <w:pStyle w:val="Heading2"/>
        <w:spacing w:before="0" w:after="0" w:line="360" w:lineRule="auto"/>
        <w:rPr>
          <w:rFonts w:cs="Times New Roman"/>
          <w:szCs w:val="24"/>
          <w:lang w:val="en-ZW"/>
        </w:rPr>
      </w:pPr>
      <w:bookmarkStart w:id="186" w:name="_Toc165422515"/>
      <w:r>
        <w:rPr>
          <w:rFonts w:cs="Times New Roman"/>
          <w:szCs w:val="24"/>
          <w:lang w:val="en-ZW"/>
        </w:rPr>
        <w:t xml:space="preserve">5.2.1 </w:t>
      </w:r>
      <w:r w:rsidR="000B188E" w:rsidRPr="00AB0F46">
        <w:rPr>
          <w:rFonts w:cs="Times New Roman"/>
          <w:szCs w:val="24"/>
          <w:lang w:val="en-ZW"/>
        </w:rPr>
        <w:t>Objective 1: To establish the role of supplier performance management towards the service delivery of Chinhoyi University of Technology (CUT) hotel operations.</w:t>
      </w:r>
      <w:bookmarkEnd w:id="186"/>
    </w:p>
    <w:p w:rsidR="000B188E" w:rsidRPr="00AB0F46" w:rsidRDefault="000B188E" w:rsidP="00CA3E13">
      <w:pPr>
        <w:autoSpaceDE w:val="0"/>
        <w:autoSpaceDN w:val="0"/>
        <w:adjustRightInd w:val="0"/>
        <w:spacing w:after="0" w:line="360" w:lineRule="auto"/>
        <w:jc w:val="both"/>
        <w:rPr>
          <w:rFonts w:ascii="Times New Roman" w:hAnsi="Times New Roman" w:cs="Times New Roman"/>
          <w:bCs/>
          <w:sz w:val="24"/>
          <w:szCs w:val="24"/>
          <w:lang w:val="en-ZW"/>
        </w:rPr>
      </w:pPr>
      <w:r w:rsidRPr="00AB0F46">
        <w:rPr>
          <w:rFonts w:ascii="Times New Roman" w:hAnsi="Times New Roman" w:cs="Times New Roman"/>
          <w:sz w:val="24"/>
          <w:szCs w:val="24"/>
          <w:lang w:val="en-ZW"/>
        </w:rPr>
        <w:t xml:space="preserve">By measuring and monitoring supplier performance on regular basis, Chinhoyi University of Technology (CUT) hotel can </w:t>
      </w:r>
      <w:r w:rsidR="00A64A31" w:rsidRPr="00AB0F46">
        <w:rPr>
          <w:rFonts w:ascii="Times New Roman" w:hAnsi="Times New Roman" w:cs="Times New Roman"/>
          <w:sz w:val="24"/>
          <w:szCs w:val="24"/>
          <w:lang w:val="en-ZW"/>
        </w:rPr>
        <w:t>take in</w:t>
      </w:r>
      <w:r w:rsidRPr="00AB0F46">
        <w:rPr>
          <w:rFonts w:ascii="Times New Roman" w:hAnsi="Times New Roman" w:cs="Times New Roman"/>
          <w:sz w:val="24"/>
          <w:szCs w:val="24"/>
          <w:lang w:val="en-ZW"/>
        </w:rPr>
        <w:t xml:space="preserve"> some </w:t>
      </w:r>
      <w:r w:rsidR="00A64A31" w:rsidRPr="00AB0F46">
        <w:rPr>
          <w:rFonts w:ascii="Times New Roman" w:hAnsi="Times New Roman" w:cs="Times New Roman"/>
          <w:sz w:val="24"/>
          <w:szCs w:val="24"/>
          <w:lang w:val="en-ZW"/>
        </w:rPr>
        <w:t>major</w:t>
      </w:r>
      <w:r w:rsidRPr="00AB0F46">
        <w:rPr>
          <w:rFonts w:ascii="Times New Roman" w:hAnsi="Times New Roman" w:cs="Times New Roman"/>
          <w:sz w:val="24"/>
          <w:szCs w:val="24"/>
          <w:lang w:val="en-ZW"/>
        </w:rPr>
        <w:t xml:space="preserve"> </w:t>
      </w:r>
      <w:r w:rsidR="00A64A31" w:rsidRPr="00AB0F46">
        <w:rPr>
          <w:rFonts w:ascii="Times New Roman" w:hAnsi="Times New Roman" w:cs="Times New Roman"/>
          <w:sz w:val="24"/>
          <w:szCs w:val="24"/>
          <w:lang w:val="en-ZW"/>
        </w:rPr>
        <w:t>profit</w:t>
      </w:r>
      <w:r w:rsidRPr="00AB0F46">
        <w:rPr>
          <w:rFonts w:ascii="Times New Roman" w:hAnsi="Times New Roman" w:cs="Times New Roman"/>
          <w:sz w:val="24"/>
          <w:szCs w:val="24"/>
          <w:lang w:val="en-ZW"/>
        </w:rPr>
        <w:t xml:space="preserve">. First, the hotel can </w:t>
      </w:r>
      <w:r w:rsidR="00A64A31" w:rsidRPr="00AB0F46">
        <w:rPr>
          <w:rFonts w:ascii="Times New Roman" w:hAnsi="Times New Roman" w:cs="Times New Roman"/>
          <w:sz w:val="24"/>
          <w:szCs w:val="24"/>
          <w:lang w:val="en-ZW"/>
        </w:rPr>
        <w:t>stay away from</w:t>
      </w:r>
      <w:r w:rsidRPr="00AB0F46">
        <w:rPr>
          <w:rFonts w:ascii="Times New Roman" w:hAnsi="Times New Roman" w:cs="Times New Roman"/>
          <w:sz w:val="24"/>
          <w:szCs w:val="24"/>
          <w:lang w:val="en-ZW"/>
        </w:rPr>
        <w:t xml:space="preserve"> costly and potentially </w:t>
      </w:r>
      <w:r w:rsidR="00A64A31" w:rsidRPr="00AB0F46">
        <w:rPr>
          <w:rFonts w:ascii="Times New Roman" w:hAnsi="Times New Roman" w:cs="Times New Roman"/>
          <w:sz w:val="24"/>
          <w:szCs w:val="24"/>
          <w:lang w:val="en-ZW"/>
        </w:rPr>
        <w:t>overwhelming</w:t>
      </w:r>
      <w:r w:rsidRPr="00AB0F46">
        <w:rPr>
          <w:rFonts w:ascii="Times New Roman" w:hAnsi="Times New Roman" w:cs="Times New Roman"/>
          <w:sz w:val="24"/>
          <w:szCs w:val="24"/>
          <w:lang w:val="en-ZW"/>
        </w:rPr>
        <w:t xml:space="preserve"> supply </w:t>
      </w:r>
      <w:r w:rsidR="00145FD1" w:rsidRPr="00AB0F46">
        <w:rPr>
          <w:rFonts w:ascii="Times New Roman" w:hAnsi="Times New Roman" w:cs="Times New Roman"/>
          <w:sz w:val="24"/>
          <w:szCs w:val="24"/>
          <w:lang w:val="en-ZW"/>
        </w:rPr>
        <w:t>disturbance; that is</w:t>
      </w:r>
      <w:r w:rsidRPr="00AB0F46">
        <w:rPr>
          <w:rFonts w:ascii="Times New Roman" w:hAnsi="Times New Roman" w:cs="Times New Roman"/>
          <w:sz w:val="24"/>
          <w:szCs w:val="24"/>
          <w:lang w:val="en-ZW"/>
        </w:rPr>
        <w:t xml:space="preserve"> </w:t>
      </w:r>
      <w:r w:rsidR="00145FD1" w:rsidRPr="00AB0F46">
        <w:rPr>
          <w:rFonts w:ascii="Times New Roman" w:hAnsi="Times New Roman" w:cs="Times New Roman"/>
          <w:sz w:val="24"/>
          <w:szCs w:val="24"/>
          <w:lang w:val="en-ZW"/>
        </w:rPr>
        <w:t xml:space="preserve">the </w:t>
      </w:r>
      <w:r w:rsidRPr="00AB0F46">
        <w:rPr>
          <w:rFonts w:ascii="Times New Roman" w:hAnsi="Times New Roman" w:cs="Times New Roman"/>
          <w:sz w:val="24"/>
          <w:szCs w:val="24"/>
          <w:lang w:val="en-ZW"/>
        </w:rPr>
        <w:t>supplier performance management</w:t>
      </w:r>
      <w:r w:rsidRPr="00AB0F46">
        <w:rPr>
          <w:rFonts w:ascii="Times New Roman" w:hAnsi="Times New Roman" w:cs="Times New Roman"/>
          <w:bCs/>
          <w:sz w:val="24"/>
          <w:szCs w:val="24"/>
          <w:lang w:val="en-ZW"/>
        </w:rPr>
        <w:t xml:space="preserve"> can </w:t>
      </w:r>
      <w:r w:rsidR="00A27C26" w:rsidRPr="00AB0F46">
        <w:rPr>
          <w:rFonts w:ascii="Times New Roman" w:hAnsi="Times New Roman" w:cs="Times New Roman"/>
          <w:bCs/>
          <w:sz w:val="24"/>
          <w:szCs w:val="24"/>
          <w:lang w:val="en-ZW"/>
        </w:rPr>
        <w:t>help</w:t>
      </w:r>
      <w:r w:rsidRPr="00AB0F46">
        <w:rPr>
          <w:rFonts w:ascii="Times New Roman" w:hAnsi="Times New Roman" w:cs="Times New Roman"/>
          <w:bCs/>
          <w:sz w:val="24"/>
          <w:szCs w:val="24"/>
          <w:lang w:val="en-ZW"/>
        </w:rPr>
        <w:t xml:space="preserve"> in decisions </w:t>
      </w:r>
      <w:r w:rsidR="00A27C26" w:rsidRPr="00AB0F46">
        <w:rPr>
          <w:rFonts w:ascii="Times New Roman" w:hAnsi="Times New Roman" w:cs="Times New Roman"/>
          <w:bCs/>
          <w:sz w:val="24"/>
          <w:szCs w:val="24"/>
          <w:lang w:val="en-ZW"/>
        </w:rPr>
        <w:t>concerning</w:t>
      </w:r>
      <w:r w:rsidRPr="00AB0F46">
        <w:rPr>
          <w:rFonts w:ascii="Times New Roman" w:hAnsi="Times New Roman" w:cs="Times New Roman"/>
          <w:bCs/>
          <w:sz w:val="24"/>
          <w:szCs w:val="24"/>
          <w:lang w:val="en-ZW"/>
        </w:rPr>
        <w:t xml:space="preserve"> how to </w:t>
      </w:r>
      <w:r w:rsidR="00A27C26" w:rsidRPr="00AB0F46">
        <w:rPr>
          <w:rFonts w:ascii="Times New Roman" w:hAnsi="Times New Roman" w:cs="Times New Roman"/>
          <w:bCs/>
          <w:sz w:val="24"/>
          <w:szCs w:val="24"/>
          <w:lang w:val="en-ZW"/>
        </w:rPr>
        <w:t>dispense</w:t>
      </w:r>
      <w:r w:rsidRPr="00AB0F46">
        <w:rPr>
          <w:rFonts w:ascii="Times New Roman" w:hAnsi="Times New Roman" w:cs="Times New Roman"/>
          <w:bCs/>
          <w:sz w:val="24"/>
          <w:szCs w:val="24"/>
          <w:lang w:val="en-ZW"/>
        </w:rPr>
        <w:t xml:space="preserve"> the </w:t>
      </w:r>
      <w:r w:rsidR="00A27C26" w:rsidRPr="00AB0F46">
        <w:rPr>
          <w:rFonts w:ascii="Times New Roman" w:hAnsi="Times New Roman" w:cs="Times New Roman"/>
          <w:bCs/>
          <w:sz w:val="24"/>
          <w:szCs w:val="24"/>
          <w:lang w:val="en-ZW"/>
        </w:rPr>
        <w:t>use</w:t>
      </w:r>
      <w:r w:rsidRPr="00AB0F46">
        <w:rPr>
          <w:rFonts w:ascii="Times New Roman" w:hAnsi="Times New Roman" w:cs="Times New Roman"/>
          <w:bCs/>
          <w:sz w:val="24"/>
          <w:szCs w:val="24"/>
          <w:lang w:val="en-ZW"/>
        </w:rPr>
        <w:t xml:space="preserve"> for an item among </w:t>
      </w:r>
      <w:r w:rsidR="00A27C26" w:rsidRPr="00AB0F46">
        <w:rPr>
          <w:rFonts w:ascii="Times New Roman" w:hAnsi="Times New Roman" w:cs="Times New Roman"/>
          <w:bCs/>
          <w:sz w:val="24"/>
          <w:szCs w:val="24"/>
          <w:lang w:val="en-ZW"/>
        </w:rPr>
        <w:t>numerous</w:t>
      </w:r>
      <w:r w:rsidRPr="00AB0F46">
        <w:rPr>
          <w:rFonts w:ascii="Times New Roman" w:hAnsi="Times New Roman" w:cs="Times New Roman"/>
          <w:bCs/>
          <w:sz w:val="24"/>
          <w:szCs w:val="24"/>
          <w:lang w:val="en-ZW"/>
        </w:rPr>
        <w:t xml:space="preserve"> suppliers to </w:t>
      </w:r>
      <w:r w:rsidR="00A27C26" w:rsidRPr="00AB0F46">
        <w:rPr>
          <w:rFonts w:ascii="Times New Roman" w:hAnsi="Times New Roman" w:cs="Times New Roman"/>
          <w:bCs/>
          <w:sz w:val="24"/>
          <w:szCs w:val="24"/>
          <w:lang w:val="en-ZW"/>
        </w:rPr>
        <w:t>improved</w:t>
      </w:r>
      <w:r w:rsidRPr="00AB0F46">
        <w:rPr>
          <w:rFonts w:ascii="Times New Roman" w:hAnsi="Times New Roman" w:cs="Times New Roman"/>
          <w:bCs/>
          <w:sz w:val="24"/>
          <w:szCs w:val="24"/>
          <w:lang w:val="en-ZW"/>
        </w:rPr>
        <w:t xml:space="preserve"> </w:t>
      </w:r>
      <w:r w:rsidR="004846FE" w:rsidRPr="00AB0F46">
        <w:rPr>
          <w:rFonts w:ascii="Times New Roman" w:hAnsi="Times New Roman" w:cs="Times New Roman"/>
          <w:bCs/>
          <w:sz w:val="24"/>
          <w:szCs w:val="24"/>
          <w:lang w:val="en-ZW"/>
        </w:rPr>
        <w:t>management</w:t>
      </w:r>
      <w:r w:rsidR="00A27C26" w:rsidRPr="00AB0F46">
        <w:rPr>
          <w:rFonts w:ascii="Times New Roman" w:hAnsi="Times New Roman" w:cs="Times New Roman"/>
          <w:bCs/>
          <w:sz w:val="24"/>
          <w:szCs w:val="24"/>
          <w:lang w:val="en-ZW"/>
        </w:rPr>
        <w:t xml:space="preserve"> of</w:t>
      </w:r>
      <w:r w:rsidRPr="00AB0F46">
        <w:rPr>
          <w:rFonts w:ascii="Times New Roman" w:hAnsi="Times New Roman" w:cs="Times New Roman"/>
          <w:bCs/>
          <w:sz w:val="24"/>
          <w:szCs w:val="24"/>
          <w:lang w:val="en-ZW"/>
        </w:rPr>
        <w:t xml:space="preserve"> risk</w:t>
      </w:r>
      <w:r w:rsidR="004846FE" w:rsidRPr="00AB0F46">
        <w:rPr>
          <w:rFonts w:ascii="Times New Roman" w:hAnsi="Times New Roman" w:cs="Times New Roman"/>
          <w:bCs/>
          <w:sz w:val="24"/>
          <w:szCs w:val="24"/>
          <w:lang w:val="en-ZW"/>
        </w:rPr>
        <w:t>.</w:t>
      </w:r>
      <w:r w:rsidRPr="00AB0F46">
        <w:rPr>
          <w:rFonts w:ascii="Times New Roman" w:hAnsi="Times New Roman" w:cs="Times New Roman"/>
          <w:bCs/>
          <w:sz w:val="24"/>
          <w:szCs w:val="24"/>
          <w:lang w:val="en-ZW"/>
        </w:rPr>
        <w:t xml:space="preserve"> </w:t>
      </w:r>
      <w:r w:rsidRPr="00AB0F46">
        <w:rPr>
          <w:rFonts w:ascii="Times New Roman" w:hAnsi="Times New Roman" w:cs="Times New Roman"/>
          <w:sz w:val="24"/>
          <w:szCs w:val="24"/>
          <w:lang w:val="en-ZW"/>
        </w:rPr>
        <w:t xml:space="preserve">In </w:t>
      </w:r>
      <w:r w:rsidR="004846FE" w:rsidRPr="00AB0F46">
        <w:rPr>
          <w:rFonts w:ascii="Times New Roman" w:hAnsi="Times New Roman" w:cs="Times New Roman"/>
          <w:sz w:val="24"/>
          <w:szCs w:val="24"/>
          <w:lang w:val="en-ZW"/>
        </w:rPr>
        <w:t>addition,</w:t>
      </w:r>
      <w:r w:rsidRPr="00AB0F46">
        <w:rPr>
          <w:rFonts w:ascii="Times New Roman" w:hAnsi="Times New Roman" w:cs="Times New Roman"/>
          <w:sz w:val="24"/>
          <w:szCs w:val="24"/>
          <w:lang w:val="en-ZW"/>
        </w:rPr>
        <w:t xml:space="preserve"> hotels that </w:t>
      </w:r>
      <w:r w:rsidR="008C0242" w:rsidRPr="00AB0F46">
        <w:rPr>
          <w:rFonts w:ascii="Times New Roman" w:hAnsi="Times New Roman" w:cs="Times New Roman"/>
          <w:sz w:val="24"/>
          <w:szCs w:val="24"/>
          <w:lang w:val="en-ZW"/>
        </w:rPr>
        <w:t>employ</w:t>
      </w:r>
      <w:r w:rsidRPr="00AB0F46">
        <w:rPr>
          <w:rFonts w:ascii="Times New Roman" w:hAnsi="Times New Roman" w:cs="Times New Roman"/>
          <w:sz w:val="24"/>
          <w:szCs w:val="24"/>
          <w:lang w:val="en-ZW"/>
        </w:rPr>
        <w:t xml:space="preserve"> </w:t>
      </w:r>
      <w:r w:rsidR="008C0242" w:rsidRPr="00AB0F46">
        <w:rPr>
          <w:rFonts w:ascii="Times New Roman" w:hAnsi="Times New Roman" w:cs="Times New Roman"/>
          <w:sz w:val="24"/>
          <w:szCs w:val="24"/>
          <w:lang w:val="en-ZW"/>
        </w:rPr>
        <w:t>flourishing</w:t>
      </w:r>
      <w:r w:rsidRPr="00AB0F46">
        <w:rPr>
          <w:rFonts w:ascii="Times New Roman" w:hAnsi="Times New Roman" w:cs="Times New Roman"/>
          <w:sz w:val="24"/>
          <w:szCs w:val="24"/>
          <w:lang w:val="en-ZW"/>
        </w:rPr>
        <w:t xml:space="preserve"> supplier performance management </w:t>
      </w:r>
      <w:r w:rsidR="008C0242" w:rsidRPr="00AB0F46">
        <w:rPr>
          <w:rFonts w:ascii="Times New Roman" w:hAnsi="Times New Roman" w:cs="Times New Roman"/>
          <w:sz w:val="24"/>
          <w:szCs w:val="24"/>
          <w:lang w:val="en-ZW"/>
        </w:rPr>
        <w:t>practices</w:t>
      </w:r>
      <w:r w:rsidR="003E0D2D" w:rsidRPr="00AB0F46">
        <w:rPr>
          <w:rFonts w:ascii="Times New Roman" w:hAnsi="Times New Roman" w:cs="Times New Roman"/>
          <w:sz w:val="24"/>
          <w:szCs w:val="24"/>
          <w:lang w:val="en-ZW"/>
        </w:rPr>
        <w:t xml:space="preserve"> </w:t>
      </w:r>
      <w:r w:rsidR="008C0242" w:rsidRPr="00AB0F46">
        <w:rPr>
          <w:rFonts w:ascii="Times New Roman" w:hAnsi="Times New Roman" w:cs="Times New Roman"/>
          <w:sz w:val="24"/>
          <w:szCs w:val="24"/>
          <w:lang w:val="en-ZW"/>
        </w:rPr>
        <w:t>shall</w:t>
      </w:r>
      <w:r w:rsidR="003E0D2D" w:rsidRPr="00AB0F46">
        <w:rPr>
          <w:rFonts w:ascii="Times New Roman" w:hAnsi="Times New Roman" w:cs="Times New Roman"/>
          <w:sz w:val="24"/>
          <w:szCs w:val="24"/>
          <w:lang w:val="en-ZW"/>
        </w:rPr>
        <w:t xml:space="preserve"> find</w:t>
      </w:r>
      <w:r w:rsidRPr="00AB0F46">
        <w:rPr>
          <w:rFonts w:ascii="Times New Roman" w:hAnsi="Times New Roman" w:cs="Times New Roman"/>
          <w:sz w:val="24"/>
          <w:szCs w:val="24"/>
          <w:lang w:val="en-ZW"/>
        </w:rPr>
        <w:t xml:space="preserve"> it easier to identify </w:t>
      </w:r>
      <w:r w:rsidR="003E0D2D" w:rsidRPr="00AB0F46">
        <w:rPr>
          <w:rFonts w:ascii="Times New Roman" w:hAnsi="Times New Roman" w:cs="Times New Roman"/>
          <w:sz w:val="24"/>
          <w:szCs w:val="24"/>
          <w:lang w:val="en-ZW"/>
        </w:rPr>
        <w:t>inconveniences</w:t>
      </w:r>
      <w:r w:rsidRPr="00AB0F46">
        <w:rPr>
          <w:rFonts w:ascii="Times New Roman" w:hAnsi="Times New Roman" w:cs="Times New Roman"/>
          <w:sz w:val="24"/>
          <w:szCs w:val="24"/>
          <w:lang w:val="en-ZW"/>
        </w:rPr>
        <w:t xml:space="preserve"> early and </w:t>
      </w:r>
      <w:r w:rsidR="003E0D2D" w:rsidRPr="00AB0F46">
        <w:rPr>
          <w:rFonts w:ascii="Times New Roman" w:hAnsi="Times New Roman" w:cs="Times New Roman"/>
          <w:sz w:val="24"/>
          <w:szCs w:val="24"/>
          <w:lang w:val="en-ZW"/>
        </w:rPr>
        <w:t>start</w:t>
      </w:r>
      <w:r w:rsidRPr="00AB0F46">
        <w:rPr>
          <w:rFonts w:ascii="Times New Roman" w:hAnsi="Times New Roman" w:cs="Times New Roman"/>
          <w:sz w:val="24"/>
          <w:szCs w:val="24"/>
          <w:lang w:val="en-ZW"/>
        </w:rPr>
        <w:t xml:space="preserve"> to implement </w:t>
      </w:r>
      <w:r w:rsidR="003E0D2D" w:rsidRPr="00AB0F46">
        <w:rPr>
          <w:rFonts w:ascii="Times New Roman" w:hAnsi="Times New Roman" w:cs="Times New Roman"/>
          <w:sz w:val="24"/>
          <w:szCs w:val="24"/>
          <w:lang w:val="en-ZW"/>
        </w:rPr>
        <w:t>remedial</w:t>
      </w:r>
      <w:r w:rsidRPr="00AB0F46">
        <w:rPr>
          <w:rFonts w:ascii="Times New Roman" w:hAnsi="Times New Roman" w:cs="Times New Roman"/>
          <w:sz w:val="24"/>
          <w:szCs w:val="24"/>
          <w:lang w:val="en-ZW"/>
        </w:rPr>
        <w:t xml:space="preserve"> </w:t>
      </w:r>
      <w:r w:rsidR="003E0D2D" w:rsidRPr="00AB0F46">
        <w:rPr>
          <w:rFonts w:ascii="Times New Roman" w:hAnsi="Times New Roman" w:cs="Times New Roman"/>
          <w:sz w:val="24"/>
          <w:szCs w:val="24"/>
          <w:lang w:val="en-ZW"/>
        </w:rPr>
        <w:t>activities</w:t>
      </w:r>
      <w:r w:rsidRPr="00AB0F46">
        <w:rPr>
          <w:rFonts w:ascii="Times New Roman" w:hAnsi="Times New Roman" w:cs="Times New Roman"/>
          <w:sz w:val="24"/>
          <w:szCs w:val="24"/>
          <w:lang w:val="en-ZW"/>
        </w:rPr>
        <w:t xml:space="preserve"> before the </w:t>
      </w:r>
      <w:r w:rsidR="003E0D2D" w:rsidRPr="00AB0F46">
        <w:rPr>
          <w:rFonts w:ascii="Times New Roman" w:hAnsi="Times New Roman" w:cs="Times New Roman"/>
          <w:sz w:val="24"/>
          <w:szCs w:val="24"/>
          <w:lang w:val="en-ZW"/>
        </w:rPr>
        <w:t>challenge</w:t>
      </w:r>
      <w:r w:rsidRPr="00AB0F46">
        <w:rPr>
          <w:rFonts w:ascii="Times New Roman" w:hAnsi="Times New Roman" w:cs="Times New Roman"/>
          <w:sz w:val="24"/>
          <w:szCs w:val="24"/>
          <w:lang w:val="en-ZW"/>
        </w:rPr>
        <w:t xml:space="preserve"> reaches extremes. Results from supplier performance management programs can be used in making informed business decisions that impact the hotels. More so quality service provision to the guest is guaranteed as the quality of inputs determines the quality of outputs. (“</w:t>
      </w:r>
      <w:r w:rsidRPr="00AB0F46">
        <w:rPr>
          <w:rFonts w:ascii="Times New Roman" w:hAnsi="Times New Roman" w:cs="Times New Roman"/>
          <w:b/>
          <w:sz w:val="24"/>
          <w:szCs w:val="24"/>
          <w:lang w:val="en-ZW"/>
        </w:rPr>
        <w:t>Garbage in garbage out principle</w:t>
      </w:r>
      <w:r w:rsidRPr="00AB0F46">
        <w:rPr>
          <w:rFonts w:ascii="Times New Roman" w:hAnsi="Times New Roman" w:cs="Times New Roman"/>
          <w:b/>
          <w:i/>
          <w:sz w:val="24"/>
          <w:szCs w:val="24"/>
          <w:lang w:val="en-ZW"/>
        </w:rPr>
        <w:t>”</w:t>
      </w:r>
      <w:r w:rsidRPr="00AB0F46">
        <w:rPr>
          <w:rFonts w:ascii="Times New Roman" w:hAnsi="Times New Roman" w:cs="Times New Roman"/>
          <w:sz w:val="24"/>
          <w:szCs w:val="24"/>
          <w:lang w:val="en-ZW"/>
        </w:rPr>
        <w:t>)</w:t>
      </w:r>
    </w:p>
    <w:p w:rsidR="00AD3EDF" w:rsidRDefault="00AD3EDF" w:rsidP="00CA3E13">
      <w:pPr>
        <w:pStyle w:val="Heading2"/>
        <w:spacing w:before="0" w:after="0" w:line="360" w:lineRule="auto"/>
        <w:rPr>
          <w:rFonts w:cs="Times New Roman"/>
          <w:szCs w:val="24"/>
          <w:lang w:val="en-ZW"/>
        </w:rPr>
      </w:pPr>
    </w:p>
    <w:p w:rsidR="000B188E" w:rsidRPr="00AB0F46" w:rsidRDefault="00AD3EDF" w:rsidP="00CA3E13">
      <w:pPr>
        <w:pStyle w:val="Heading2"/>
        <w:spacing w:before="0" w:after="0" w:line="360" w:lineRule="auto"/>
        <w:rPr>
          <w:rFonts w:cs="Times New Roman"/>
          <w:szCs w:val="24"/>
          <w:lang w:val="en-ZW"/>
        </w:rPr>
      </w:pPr>
      <w:bookmarkStart w:id="187" w:name="_Toc165422516"/>
      <w:r>
        <w:rPr>
          <w:rFonts w:cs="Times New Roman"/>
          <w:szCs w:val="24"/>
          <w:lang w:val="en-ZW"/>
        </w:rPr>
        <w:t xml:space="preserve">5.2.2 </w:t>
      </w:r>
      <w:r w:rsidR="000B188E" w:rsidRPr="00AB0F46">
        <w:rPr>
          <w:rFonts w:cs="Times New Roman"/>
          <w:szCs w:val="24"/>
          <w:lang w:val="en-ZW"/>
        </w:rPr>
        <w:t>Objective 2: Methods that can be used to carry out supplier performance management scheme</w:t>
      </w:r>
      <w:bookmarkEnd w:id="187"/>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Various methods can be used for a supplier performance management program. Such methods include but are not limited to</w:t>
      </w:r>
    </w:p>
    <w:p w:rsidR="00AD3EDF" w:rsidRDefault="00AD3EDF" w:rsidP="00CA3E13">
      <w:pPr>
        <w:pStyle w:val="Heading2"/>
        <w:spacing w:before="0" w:after="0" w:line="360" w:lineRule="auto"/>
        <w:rPr>
          <w:rFonts w:cs="Times New Roman"/>
          <w:szCs w:val="24"/>
          <w:lang w:val="en-ZW"/>
        </w:rPr>
      </w:pPr>
    </w:p>
    <w:p w:rsidR="000B188E" w:rsidRPr="00AB0F46" w:rsidRDefault="00AD3EDF" w:rsidP="00CA3E13">
      <w:pPr>
        <w:pStyle w:val="Heading2"/>
        <w:spacing w:before="0" w:after="0" w:line="360" w:lineRule="auto"/>
        <w:rPr>
          <w:rFonts w:cs="Times New Roman"/>
          <w:szCs w:val="24"/>
          <w:lang w:val="en-ZW"/>
        </w:rPr>
      </w:pPr>
      <w:bookmarkStart w:id="188" w:name="_Toc165422517"/>
      <w:r>
        <w:rPr>
          <w:rFonts w:cs="Times New Roman"/>
          <w:szCs w:val="24"/>
          <w:lang w:val="en-ZW"/>
        </w:rPr>
        <w:t xml:space="preserve">5.2.2.1 </w:t>
      </w:r>
      <w:r w:rsidR="000B188E" w:rsidRPr="00AB0F46">
        <w:rPr>
          <w:rFonts w:cs="Times New Roman"/>
          <w:szCs w:val="24"/>
          <w:lang w:val="en-ZW"/>
        </w:rPr>
        <w:t>Survey method</w:t>
      </w:r>
      <w:bookmarkEnd w:id="188"/>
    </w:p>
    <w:p w:rsidR="000B188E" w:rsidRPr="00AB0F46" w:rsidRDefault="000B188E" w:rsidP="00CA3E13">
      <w:pPr>
        <w:tabs>
          <w:tab w:val="num" w:pos="360"/>
        </w:tabs>
        <w:spacing w:after="0" w:line="360" w:lineRule="auto"/>
        <w:jc w:val="both"/>
        <w:rPr>
          <w:rFonts w:ascii="Times New Roman" w:hAnsi="Times New Roman" w:cs="Times New Roman"/>
          <w:b/>
          <w:sz w:val="24"/>
          <w:szCs w:val="24"/>
          <w:lang w:val="en-ZW"/>
        </w:rPr>
      </w:pPr>
      <w:r w:rsidRPr="00AB0F46">
        <w:rPr>
          <w:rFonts w:ascii="Times New Roman" w:hAnsi="Times New Roman" w:cs="Times New Roman"/>
          <w:sz w:val="24"/>
          <w:szCs w:val="24"/>
          <w:lang w:val="en-ZW"/>
        </w:rPr>
        <w:t xml:space="preserve">These are carried out by third party supplier performance management firms. The firms act independently and produce highly reliable data.  Using their organisational resources they contact customers either by sending in questionnaires, carrying out interviews and site visits amongst other techniques to gather relevant data. </w:t>
      </w:r>
      <w:r w:rsidR="004846FE" w:rsidRPr="00AB0F46">
        <w:rPr>
          <w:rFonts w:ascii="Times New Roman" w:hAnsi="Times New Roman" w:cs="Times New Roman"/>
          <w:sz w:val="24"/>
          <w:szCs w:val="24"/>
          <w:lang w:val="en-ZW"/>
        </w:rPr>
        <w:t>However,</w:t>
      </w:r>
      <w:r w:rsidRPr="00AB0F46">
        <w:rPr>
          <w:rFonts w:ascii="Times New Roman" w:hAnsi="Times New Roman" w:cs="Times New Roman"/>
          <w:sz w:val="24"/>
          <w:szCs w:val="24"/>
          <w:lang w:val="en-ZW"/>
        </w:rPr>
        <w:t xml:space="preserve"> it is expensive and at times quality of data collected may be poor and depends on the source from which information is collected</w:t>
      </w:r>
    </w:p>
    <w:p w:rsidR="000B188E" w:rsidRPr="00AB0F46" w:rsidRDefault="00AD3EDF" w:rsidP="00CA3E13">
      <w:pPr>
        <w:pStyle w:val="Heading2"/>
        <w:spacing w:before="0" w:after="0" w:line="360" w:lineRule="auto"/>
        <w:rPr>
          <w:rFonts w:cs="Times New Roman"/>
          <w:szCs w:val="24"/>
          <w:lang w:val="en-ZW"/>
        </w:rPr>
      </w:pPr>
      <w:bookmarkStart w:id="189" w:name="_Toc165422518"/>
      <w:r>
        <w:rPr>
          <w:rFonts w:cs="Times New Roman"/>
          <w:szCs w:val="24"/>
          <w:lang w:val="en-ZW"/>
        </w:rPr>
        <w:lastRenderedPageBreak/>
        <w:t xml:space="preserve">5.2.2.2 </w:t>
      </w:r>
      <w:r w:rsidR="000B188E" w:rsidRPr="00AB0F46">
        <w:rPr>
          <w:rFonts w:cs="Times New Roman"/>
          <w:szCs w:val="24"/>
          <w:lang w:val="en-ZW"/>
        </w:rPr>
        <w:t>Weighted point</w:t>
      </w:r>
      <w:bookmarkEnd w:id="189"/>
    </w:p>
    <w:p w:rsidR="000B188E" w:rsidRPr="00AB0F46" w:rsidRDefault="000B188E" w:rsidP="00CA3E13">
      <w:pPr>
        <w:tabs>
          <w:tab w:val="num" w:pos="36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A weighting factor is established for each of the areas that indicate the supplier’s performance and a score will be allocated which will then be multiplied by the weight and then averaged. It allows evaluators to take into account all factors. However less useful for long term evaluation as evaluators may lose interest</w:t>
      </w:r>
    </w:p>
    <w:p w:rsidR="00AD3EDF" w:rsidRDefault="00AD3EDF" w:rsidP="00CA3E13">
      <w:pPr>
        <w:pStyle w:val="Heading2"/>
        <w:spacing w:before="0" w:after="0" w:line="360" w:lineRule="auto"/>
        <w:rPr>
          <w:rFonts w:cs="Times New Roman"/>
          <w:szCs w:val="24"/>
          <w:lang w:val="en-ZW"/>
        </w:rPr>
      </w:pPr>
    </w:p>
    <w:p w:rsidR="000B188E" w:rsidRPr="00AB0F46" w:rsidRDefault="00AD3EDF" w:rsidP="00CA3E13">
      <w:pPr>
        <w:pStyle w:val="Heading2"/>
        <w:spacing w:before="0" w:after="0" w:line="360" w:lineRule="auto"/>
        <w:rPr>
          <w:rFonts w:cs="Times New Roman"/>
          <w:szCs w:val="24"/>
          <w:lang w:val="en-ZW"/>
        </w:rPr>
      </w:pPr>
      <w:bookmarkStart w:id="190" w:name="_Toc165422519"/>
      <w:r>
        <w:rPr>
          <w:rFonts w:cs="Times New Roman"/>
          <w:szCs w:val="24"/>
          <w:lang w:val="en-ZW"/>
        </w:rPr>
        <w:t xml:space="preserve">5.2.2.3 </w:t>
      </w:r>
      <w:r w:rsidR="00C73419" w:rsidRPr="00AB0F46">
        <w:rPr>
          <w:rFonts w:cs="Times New Roman"/>
          <w:szCs w:val="24"/>
          <w:lang w:val="en-ZW"/>
        </w:rPr>
        <w:t xml:space="preserve"> </w:t>
      </w:r>
      <w:r w:rsidR="000B188E" w:rsidRPr="00AB0F46">
        <w:rPr>
          <w:rFonts w:cs="Times New Roman"/>
          <w:szCs w:val="24"/>
          <w:lang w:val="en-ZW"/>
        </w:rPr>
        <w:t>Score card</w:t>
      </w:r>
      <w:bookmarkEnd w:id="190"/>
      <w:r w:rsidR="000B188E" w:rsidRPr="00AB0F46">
        <w:rPr>
          <w:rFonts w:cs="Times New Roman"/>
          <w:szCs w:val="24"/>
          <w:lang w:val="en-ZW"/>
        </w:rPr>
        <w:tab/>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Score cards are ratings presented systematically providing objective measurements of performance and indicate the supplier’s conformance to requirements. Scores for each performance indicator are then aggregated to give an overall grade that provides feedback which is then used to act as an incentive to improvement.</w:t>
      </w:r>
    </w:p>
    <w:p w:rsidR="00AD3EDF" w:rsidRDefault="00AD3EDF" w:rsidP="00CA3E13">
      <w:pPr>
        <w:pStyle w:val="Heading2"/>
        <w:spacing w:before="0" w:after="0" w:line="360" w:lineRule="auto"/>
        <w:rPr>
          <w:rFonts w:cs="Times New Roman"/>
          <w:szCs w:val="24"/>
          <w:lang w:val="en-ZW"/>
        </w:rPr>
      </w:pPr>
    </w:p>
    <w:p w:rsidR="000B188E" w:rsidRPr="00AB0F46" w:rsidRDefault="00AD3EDF" w:rsidP="00CA3E13">
      <w:pPr>
        <w:pStyle w:val="Heading2"/>
        <w:spacing w:before="0" w:after="0" w:line="360" w:lineRule="auto"/>
        <w:rPr>
          <w:rFonts w:cs="Times New Roman"/>
          <w:szCs w:val="24"/>
          <w:lang w:val="en-ZW"/>
        </w:rPr>
      </w:pPr>
      <w:bookmarkStart w:id="191" w:name="_Toc165422520"/>
      <w:r>
        <w:rPr>
          <w:rFonts w:cs="Times New Roman"/>
          <w:szCs w:val="24"/>
          <w:lang w:val="en-ZW"/>
        </w:rPr>
        <w:t xml:space="preserve">5.2.3 </w:t>
      </w:r>
      <w:r w:rsidR="000B188E" w:rsidRPr="00AB0F46">
        <w:rPr>
          <w:rFonts w:cs="Times New Roman"/>
          <w:szCs w:val="24"/>
          <w:lang w:val="en-ZW"/>
        </w:rPr>
        <w:t>Objective 3: Effective standards that can be used for supplier performance management</w:t>
      </w:r>
      <w:bookmarkEnd w:id="191"/>
    </w:p>
    <w:p w:rsidR="00AA02B8" w:rsidRPr="00AB0F46" w:rsidRDefault="00AA02B8"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Based on the results, the study came to the conclusion that the standards followed at Cut Hotel are those related to product and delivery assessment, capacity assessment, information assessment, and nature of product input.</w:t>
      </w:r>
    </w:p>
    <w:p w:rsidR="00AA02B8" w:rsidRPr="00AB0F46" w:rsidRDefault="00AA02B8" w:rsidP="00CA3E13">
      <w:pPr>
        <w:spacing w:after="0" w:line="360" w:lineRule="auto"/>
        <w:jc w:val="both"/>
        <w:rPr>
          <w:rFonts w:ascii="Times New Roman" w:hAnsi="Times New Roman" w:cs="Times New Roman"/>
          <w:b/>
          <w:iCs/>
          <w:sz w:val="24"/>
          <w:szCs w:val="24"/>
          <w:lang w:val="en-ZW"/>
        </w:rPr>
      </w:pPr>
    </w:p>
    <w:p w:rsidR="000B188E" w:rsidRPr="00AB0F46" w:rsidRDefault="00AD3EDF" w:rsidP="00CA3E13">
      <w:pPr>
        <w:pStyle w:val="Heading2"/>
        <w:spacing w:before="0" w:after="0" w:line="360" w:lineRule="auto"/>
        <w:rPr>
          <w:rFonts w:cs="Times New Roman"/>
          <w:iCs/>
          <w:szCs w:val="24"/>
          <w:lang w:val="en-ZW"/>
        </w:rPr>
      </w:pPr>
      <w:bookmarkStart w:id="192" w:name="_Toc165422521"/>
      <w:r>
        <w:rPr>
          <w:rFonts w:cs="Times New Roman"/>
          <w:iCs/>
          <w:szCs w:val="24"/>
          <w:lang w:val="en-ZW"/>
        </w:rPr>
        <w:t>5.2.4</w:t>
      </w:r>
      <w:r w:rsidR="001A5018" w:rsidRPr="00AB0F46">
        <w:rPr>
          <w:rFonts w:cs="Times New Roman"/>
          <w:iCs/>
          <w:szCs w:val="24"/>
          <w:lang w:val="en-ZW"/>
        </w:rPr>
        <w:t xml:space="preserve"> </w:t>
      </w:r>
      <w:r w:rsidR="000B188E" w:rsidRPr="00AB0F46">
        <w:rPr>
          <w:rFonts w:cs="Times New Roman"/>
          <w:iCs/>
          <w:szCs w:val="24"/>
          <w:lang w:val="en-ZW"/>
        </w:rPr>
        <w:t xml:space="preserve">Objective 4: </w:t>
      </w:r>
      <w:r w:rsidR="000B188E" w:rsidRPr="00AB0F46">
        <w:rPr>
          <w:rFonts w:cs="Times New Roman"/>
          <w:szCs w:val="24"/>
        </w:rPr>
        <w:t>The challenges and barriers to effective supplier performance management</w:t>
      </w:r>
      <w:bookmarkEnd w:id="192"/>
      <w:r w:rsidR="000B188E" w:rsidRPr="00AB0F46">
        <w:rPr>
          <w:rFonts w:cs="Times New Roman"/>
          <w:iCs/>
          <w:szCs w:val="24"/>
          <w:lang w:val="en-ZW"/>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Various challenges and barriers can be </w:t>
      </w:r>
      <w:r w:rsidR="004846FE" w:rsidRPr="00AB0F46">
        <w:rPr>
          <w:rFonts w:ascii="Times New Roman" w:hAnsi="Times New Roman" w:cs="Times New Roman"/>
          <w:sz w:val="24"/>
          <w:szCs w:val="24"/>
        </w:rPr>
        <w:t>associated</w:t>
      </w:r>
      <w:r w:rsidRPr="00AB0F46">
        <w:rPr>
          <w:rFonts w:ascii="Times New Roman" w:hAnsi="Times New Roman" w:cs="Times New Roman"/>
          <w:sz w:val="24"/>
          <w:szCs w:val="24"/>
        </w:rPr>
        <w:t xml:space="preserve"> with effective supplier performance. Such challenges include:</w:t>
      </w:r>
    </w:p>
    <w:p w:rsidR="00AD3EDF" w:rsidRDefault="00AD3EDF" w:rsidP="00CA3E13">
      <w:pPr>
        <w:pStyle w:val="Heading2"/>
        <w:spacing w:before="0" w:after="0" w:line="360" w:lineRule="auto"/>
        <w:rPr>
          <w:rFonts w:cs="Times New Roman"/>
          <w:szCs w:val="24"/>
        </w:rPr>
      </w:pPr>
    </w:p>
    <w:p w:rsidR="000B188E" w:rsidRPr="00AB0F46" w:rsidRDefault="00AD3EDF" w:rsidP="00CA3E13">
      <w:pPr>
        <w:pStyle w:val="Heading2"/>
        <w:spacing w:before="0" w:after="0" w:line="360" w:lineRule="auto"/>
        <w:rPr>
          <w:rFonts w:cs="Times New Roman"/>
          <w:szCs w:val="24"/>
        </w:rPr>
      </w:pPr>
      <w:bookmarkStart w:id="193" w:name="_Toc165422522"/>
      <w:r>
        <w:rPr>
          <w:rFonts w:cs="Times New Roman"/>
          <w:szCs w:val="24"/>
        </w:rPr>
        <w:t>5.2.4.1</w:t>
      </w:r>
      <w:r w:rsidR="000959B5" w:rsidRPr="00AB0F46">
        <w:rPr>
          <w:rFonts w:cs="Times New Roman"/>
          <w:szCs w:val="24"/>
        </w:rPr>
        <w:t xml:space="preserve"> </w:t>
      </w:r>
      <w:r w:rsidR="000B188E" w:rsidRPr="00AB0F46">
        <w:rPr>
          <w:rFonts w:cs="Times New Roman"/>
          <w:szCs w:val="24"/>
        </w:rPr>
        <w:t>Contract Conflicts</w:t>
      </w:r>
      <w:bookmarkEnd w:id="193"/>
    </w:p>
    <w:p w:rsidR="000B188E" w:rsidRPr="00AB0F46" w:rsidRDefault="007C3FD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Contracting</w:t>
      </w:r>
      <w:r w:rsidR="000B188E" w:rsidRPr="00AB0F46">
        <w:rPr>
          <w:rFonts w:ascii="Times New Roman" w:hAnsi="Times New Roman" w:cs="Times New Roman"/>
          <w:sz w:val="24"/>
          <w:szCs w:val="24"/>
        </w:rPr>
        <w:t xml:space="preserve"> a</w:t>
      </w:r>
      <w:r w:rsidRPr="00AB0F46">
        <w:rPr>
          <w:rFonts w:ascii="Times New Roman" w:hAnsi="Times New Roman" w:cs="Times New Roman"/>
          <w:sz w:val="24"/>
          <w:szCs w:val="24"/>
        </w:rPr>
        <w:t>n</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unfair deal that is not in line</w:t>
      </w:r>
      <w:r w:rsidR="000B188E" w:rsidRPr="00AB0F46">
        <w:rPr>
          <w:rFonts w:ascii="Times New Roman" w:hAnsi="Times New Roman" w:cs="Times New Roman"/>
          <w:sz w:val="24"/>
          <w:szCs w:val="24"/>
        </w:rPr>
        <w:t xml:space="preserve"> with the </w:t>
      </w:r>
      <w:r w:rsidRPr="00AB0F46">
        <w:rPr>
          <w:rFonts w:ascii="Times New Roman" w:hAnsi="Times New Roman" w:cs="Times New Roman"/>
          <w:sz w:val="24"/>
          <w:szCs w:val="24"/>
        </w:rPr>
        <w:t>requirements</w:t>
      </w:r>
      <w:r w:rsidR="000B188E" w:rsidRPr="00AB0F46">
        <w:rPr>
          <w:rFonts w:ascii="Times New Roman" w:hAnsi="Times New Roman" w:cs="Times New Roman"/>
          <w:sz w:val="24"/>
          <w:szCs w:val="24"/>
        </w:rPr>
        <w:t xml:space="preserve"> of both buyers and suppliers can </w:t>
      </w:r>
      <w:r w:rsidRPr="00AB0F46">
        <w:rPr>
          <w:rFonts w:ascii="Times New Roman" w:hAnsi="Times New Roman" w:cs="Times New Roman"/>
          <w:sz w:val="24"/>
          <w:szCs w:val="24"/>
        </w:rPr>
        <w:t>lead to</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avoidable</w:t>
      </w:r>
      <w:r w:rsidR="000B188E" w:rsidRPr="00AB0F46">
        <w:rPr>
          <w:rFonts w:ascii="Times New Roman" w:hAnsi="Times New Roman" w:cs="Times New Roman"/>
          <w:sz w:val="24"/>
          <w:szCs w:val="24"/>
        </w:rPr>
        <w:t xml:space="preserve"> </w:t>
      </w:r>
      <w:r w:rsidRPr="00AB0F46">
        <w:rPr>
          <w:rFonts w:ascii="Times New Roman" w:hAnsi="Times New Roman" w:cs="Times New Roman"/>
          <w:sz w:val="24"/>
          <w:szCs w:val="24"/>
        </w:rPr>
        <w:t>matters</w:t>
      </w:r>
      <w:r w:rsidR="000B188E" w:rsidRPr="00AB0F46">
        <w:rPr>
          <w:rFonts w:ascii="Times New Roman" w:hAnsi="Times New Roman" w:cs="Times New Roman"/>
          <w:sz w:val="24"/>
          <w:szCs w:val="24"/>
        </w:rPr>
        <w:t xml:space="preserve">. Supplier relationship management in </w:t>
      </w:r>
      <w:r w:rsidR="00142F25" w:rsidRPr="00AB0F46">
        <w:rPr>
          <w:rFonts w:ascii="Times New Roman" w:hAnsi="Times New Roman" w:cs="Times New Roman"/>
          <w:sz w:val="24"/>
          <w:szCs w:val="24"/>
        </w:rPr>
        <w:t>supply chain</w:t>
      </w:r>
      <w:r w:rsidR="000B188E" w:rsidRPr="00AB0F46">
        <w:rPr>
          <w:rFonts w:ascii="Times New Roman" w:hAnsi="Times New Roman" w:cs="Times New Roman"/>
          <w:sz w:val="24"/>
          <w:szCs w:val="24"/>
        </w:rPr>
        <w:t xml:space="preserve"> </w:t>
      </w:r>
      <w:r w:rsidR="00142F25" w:rsidRPr="00AB0F46">
        <w:rPr>
          <w:rFonts w:ascii="Times New Roman" w:hAnsi="Times New Roman" w:cs="Times New Roman"/>
          <w:sz w:val="24"/>
          <w:szCs w:val="24"/>
        </w:rPr>
        <w:t>has a tendency</w:t>
      </w:r>
      <w:r w:rsidR="000B188E" w:rsidRPr="00AB0F46">
        <w:rPr>
          <w:rFonts w:ascii="Times New Roman" w:hAnsi="Times New Roman" w:cs="Times New Roman"/>
          <w:sz w:val="24"/>
          <w:szCs w:val="24"/>
        </w:rPr>
        <w:t xml:space="preserve"> to </w:t>
      </w:r>
      <w:r w:rsidR="00142F25" w:rsidRPr="00AB0F46">
        <w:rPr>
          <w:rFonts w:ascii="Times New Roman" w:hAnsi="Times New Roman" w:cs="Times New Roman"/>
          <w:sz w:val="24"/>
          <w:szCs w:val="24"/>
        </w:rPr>
        <w:t>profit</w:t>
      </w:r>
      <w:r w:rsidR="000B188E" w:rsidRPr="00AB0F46">
        <w:rPr>
          <w:rFonts w:ascii="Times New Roman" w:hAnsi="Times New Roman" w:cs="Times New Roman"/>
          <w:sz w:val="24"/>
          <w:szCs w:val="24"/>
        </w:rPr>
        <w:t xml:space="preserve"> all the concerned parties. </w:t>
      </w:r>
      <w:r w:rsidR="00142F25" w:rsidRPr="00AB0F46">
        <w:rPr>
          <w:rFonts w:ascii="Times New Roman" w:hAnsi="Times New Roman" w:cs="Times New Roman"/>
          <w:sz w:val="24"/>
          <w:szCs w:val="24"/>
        </w:rPr>
        <w:t>On the other hand</w:t>
      </w:r>
      <w:r w:rsidR="000B188E" w:rsidRPr="00AB0F46">
        <w:rPr>
          <w:rFonts w:ascii="Times New Roman" w:hAnsi="Times New Roman" w:cs="Times New Roman"/>
          <w:sz w:val="24"/>
          <w:szCs w:val="24"/>
        </w:rPr>
        <w:t xml:space="preserve">, </w:t>
      </w:r>
      <w:r w:rsidR="00F72221" w:rsidRPr="00AB0F46">
        <w:rPr>
          <w:rFonts w:ascii="Times New Roman" w:hAnsi="Times New Roman" w:cs="Times New Roman"/>
          <w:sz w:val="24"/>
          <w:szCs w:val="24"/>
        </w:rPr>
        <w:t>inadequate</w:t>
      </w:r>
      <w:r w:rsidR="000B188E" w:rsidRPr="00AB0F46">
        <w:rPr>
          <w:rFonts w:ascii="Times New Roman" w:hAnsi="Times New Roman" w:cs="Times New Roman"/>
          <w:sz w:val="24"/>
          <w:szCs w:val="24"/>
        </w:rPr>
        <w:t xml:space="preserve"> </w:t>
      </w:r>
      <w:r w:rsidR="00F72221" w:rsidRPr="00AB0F46">
        <w:rPr>
          <w:rFonts w:ascii="Times New Roman" w:hAnsi="Times New Roman" w:cs="Times New Roman"/>
          <w:sz w:val="24"/>
          <w:szCs w:val="24"/>
        </w:rPr>
        <w:t>association</w:t>
      </w:r>
      <w:r w:rsidR="000B188E" w:rsidRPr="00AB0F46">
        <w:rPr>
          <w:rFonts w:ascii="Times New Roman" w:hAnsi="Times New Roman" w:cs="Times New Roman"/>
          <w:sz w:val="24"/>
          <w:szCs w:val="24"/>
        </w:rPr>
        <w:t xml:space="preserve"> between organizations and suppliers can be </w:t>
      </w:r>
      <w:r w:rsidR="00F72221" w:rsidRPr="00AB0F46">
        <w:rPr>
          <w:rFonts w:ascii="Times New Roman" w:hAnsi="Times New Roman" w:cs="Times New Roman"/>
          <w:sz w:val="24"/>
          <w:szCs w:val="24"/>
        </w:rPr>
        <w:t>disturbing</w:t>
      </w:r>
      <w:r w:rsidR="000B188E" w:rsidRPr="00AB0F46">
        <w:rPr>
          <w:rFonts w:ascii="Times New Roman" w:hAnsi="Times New Roman" w:cs="Times New Roman"/>
          <w:sz w:val="24"/>
          <w:szCs w:val="24"/>
        </w:rPr>
        <w:t xml:space="preserve"> if the </w:t>
      </w:r>
      <w:r w:rsidR="00F72221" w:rsidRPr="00AB0F46">
        <w:rPr>
          <w:rFonts w:ascii="Times New Roman" w:hAnsi="Times New Roman" w:cs="Times New Roman"/>
          <w:sz w:val="24"/>
          <w:szCs w:val="24"/>
        </w:rPr>
        <w:t>purchasing</w:t>
      </w:r>
      <w:r w:rsidR="000B188E" w:rsidRPr="00AB0F46">
        <w:rPr>
          <w:rFonts w:ascii="Times New Roman" w:hAnsi="Times New Roman" w:cs="Times New Roman"/>
          <w:sz w:val="24"/>
          <w:szCs w:val="24"/>
        </w:rPr>
        <w:t xml:space="preserve"> </w:t>
      </w:r>
      <w:r w:rsidR="00F72221" w:rsidRPr="00AB0F46">
        <w:rPr>
          <w:rFonts w:ascii="Times New Roman" w:hAnsi="Times New Roman" w:cs="Times New Roman"/>
          <w:sz w:val="24"/>
          <w:szCs w:val="24"/>
        </w:rPr>
        <w:t>firm</w:t>
      </w:r>
      <w:r w:rsidR="000B188E" w:rsidRPr="00AB0F46">
        <w:rPr>
          <w:rFonts w:ascii="Times New Roman" w:hAnsi="Times New Roman" w:cs="Times New Roman"/>
          <w:sz w:val="24"/>
          <w:szCs w:val="24"/>
        </w:rPr>
        <w:t xml:space="preserve"> </w:t>
      </w:r>
      <w:r w:rsidR="00F72221" w:rsidRPr="00AB0F46">
        <w:rPr>
          <w:rFonts w:ascii="Times New Roman" w:hAnsi="Times New Roman" w:cs="Times New Roman"/>
          <w:sz w:val="24"/>
          <w:szCs w:val="24"/>
        </w:rPr>
        <w:t>needs</w:t>
      </w:r>
      <w:r w:rsidR="000B188E" w:rsidRPr="00AB0F46">
        <w:rPr>
          <w:rFonts w:ascii="Times New Roman" w:hAnsi="Times New Roman" w:cs="Times New Roman"/>
          <w:sz w:val="24"/>
          <w:szCs w:val="24"/>
        </w:rPr>
        <w:t xml:space="preserve"> to </w:t>
      </w:r>
      <w:r w:rsidR="00F72221" w:rsidRPr="00AB0F46">
        <w:rPr>
          <w:rFonts w:ascii="Times New Roman" w:hAnsi="Times New Roman" w:cs="Times New Roman"/>
          <w:sz w:val="24"/>
          <w:szCs w:val="24"/>
        </w:rPr>
        <w:t>team up</w:t>
      </w:r>
      <w:r w:rsidR="000B188E" w:rsidRPr="00AB0F46">
        <w:rPr>
          <w:rFonts w:ascii="Times New Roman" w:hAnsi="Times New Roman" w:cs="Times New Roman"/>
          <w:sz w:val="24"/>
          <w:szCs w:val="24"/>
        </w:rPr>
        <w:t xml:space="preserve"> with suppliers working to </w:t>
      </w:r>
      <w:r w:rsidR="00F72221" w:rsidRPr="00AB0F46">
        <w:rPr>
          <w:rFonts w:ascii="Times New Roman" w:hAnsi="Times New Roman" w:cs="Times New Roman"/>
          <w:sz w:val="24"/>
          <w:szCs w:val="24"/>
        </w:rPr>
        <w:t>take advantage of</w:t>
      </w:r>
      <w:r w:rsidR="000B188E" w:rsidRPr="00AB0F46">
        <w:rPr>
          <w:rFonts w:ascii="Times New Roman" w:hAnsi="Times New Roman" w:cs="Times New Roman"/>
          <w:sz w:val="24"/>
          <w:szCs w:val="24"/>
        </w:rPr>
        <w:t xml:space="preserve"> customers</w:t>
      </w:r>
    </w:p>
    <w:p w:rsidR="000B188E" w:rsidRPr="00AB0F46" w:rsidRDefault="00AD3EDF" w:rsidP="00CA3E13">
      <w:pPr>
        <w:pStyle w:val="Heading2"/>
        <w:spacing w:before="0" w:after="0" w:line="360" w:lineRule="auto"/>
        <w:rPr>
          <w:rFonts w:cs="Times New Roman"/>
          <w:szCs w:val="24"/>
        </w:rPr>
      </w:pPr>
      <w:bookmarkStart w:id="194" w:name="_Toc165422523"/>
      <w:r>
        <w:rPr>
          <w:rFonts w:cs="Times New Roman"/>
          <w:szCs w:val="24"/>
        </w:rPr>
        <w:lastRenderedPageBreak/>
        <w:t>5.2.4.2</w:t>
      </w:r>
      <w:r w:rsidR="000959B5" w:rsidRPr="00AB0F46">
        <w:rPr>
          <w:rFonts w:cs="Times New Roman"/>
          <w:szCs w:val="24"/>
        </w:rPr>
        <w:t xml:space="preserve"> </w:t>
      </w:r>
      <w:r w:rsidR="000B188E" w:rsidRPr="00AB0F46">
        <w:rPr>
          <w:rFonts w:cs="Times New Roman"/>
          <w:szCs w:val="24"/>
        </w:rPr>
        <w:t>Priority alignment</w:t>
      </w:r>
      <w:bookmarkEnd w:id="194"/>
      <w:r w:rsidR="000B188E" w:rsidRPr="00AB0F46">
        <w:rPr>
          <w:rFonts w:cs="Times New Roman"/>
          <w:szCs w:val="24"/>
        </w:rPr>
        <w:t xml:space="preserve"> </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Strategic </w:t>
      </w:r>
      <w:r w:rsidR="00531E1D" w:rsidRPr="00AB0F46">
        <w:rPr>
          <w:rFonts w:ascii="Times New Roman" w:hAnsi="Times New Roman" w:cs="Times New Roman"/>
          <w:sz w:val="24"/>
          <w:szCs w:val="24"/>
        </w:rPr>
        <w:t>aims</w:t>
      </w:r>
      <w:r w:rsidRPr="00AB0F46">
        <w:rPr>
          <w:rFonts w:ascii="Times New Roman" w:hAnsi="Times New Roman" w:cs="Times New Roman"/>
          <w:sz w:val="24"/>
          <w:szCs w:val="24"/>
        </w:rPr>
        <w:t xml:space="preserve"> to </w:t>
      </w:r>
      <w:r w:rsidR="00531E1D" w:rsidRPr="00AB0F46">
        <w:rPr>
          <w:rFonts w:ascii="Times New Roman" w:hAnsi="Times New Roman" w:cs="Times New Roman"/>
          <w:sz w:val="24"/>
          <w:szCs w:val="24"/>
        </w:rPr>
        <w:t>enhance</w:t>
      </w:r>
      <w:r w:rsidRPr="00AB0F46">
        <w:rPr>
          <w:rFonts w:ascii="Times New Roman" w:hAnsi="Times New Roman" w:cs="Times New Roman"/>
          <w:sz w:val="24"/>
          <w:szCs w:val="24"/>
        </w:rPr>
        <w:t xml:space="preserve"> relationships with suppliers </w:t>
      </w:r>
      <w:r w:rsidR="00531E1D" w:rsidRPr="00AB0F46">
        <w:rPr>
          <w:rFonts w:ascii="Times New Roman" w:hAnsi="Times New Roman" w:cs="Times New Roman"/>
          <w:sz w:val="24"/>
          <w:szCs w:val="24"/>
        </w:rPr>
        <w:t>could</w:t>
      </w:r>
      <w:r w:rsidRPr="00AB0F46">
        <w:rPr>
          <w:rFonts w:ascii="Times New Roman" w:hAnsi="Times New Roman" w:cs="Times New Roman"/>
          <w:sz w:val="24"/>
          <w:szCs w:val="24"/>
        </w:rPr>
        <w:t xml:space="preserve"> </w:t>
      </w:r>
      <w:r w:rsidR="00531E1D" w:rsidRPr="00AB0F46">
        <w:rPr>
          <w:rFonts w:ascii="Times New Roman" w:hAnsi="Times New Roman" w:cs="Times New Roman"/>
          <w:sz w:val="24"/>
          <w:szCs w:val="24"/>
        </w:rPr>
        <w:t xml:space="preserve">diverge </w:t>
      </w:r>
      <w:r w:rsidRPr="00AB0F46">
        <w:rPr>
          <w:rFonts w:ascii="Times New Roman" w:hAnsi="Times New Roman" w:cs="Times New Roman"/>
          <w:sz w:val="24"/>
          <w:szCs w:val="24"/>
        </w:rPr>
        <w:t>with traditional go</w:t>
      </w:r>
      <w:r w:rsidR="00531E1D" w:rsidRPr="00AB0F46">
        <w:rPr>
          <w:rFonts w:ascii="Times New Roman" w:hAnsi="Times New Roman" w:cs="Times New Roman"/>
          <w:sz w:val="24"/>
          <w:szCs w:val="24"/>
        </w:rPr>
        <w:t>als, such as a focus on cost management</w:t>
      </w:r>
      <w:r w:rsidRPr="00AB0F46">
        <w:rPr>
          <w:rFonts w:ascii="Times New Roman" w:hAnsi="Times New Roman" w:cs="Times New Roman"/>
          <w:sz w:val="24"/>
          <w:szCs w:val="24"/>
        </w:rPr>
        <w:t xml:space="preserve">. </w:t>
      </w:r>
    </w:p>
    <w:p w:rsidR="00D91BF1" w:rsidRPr="00AB0F46" w:rsidRDefault="00D91BF1" w:rsidP="00CA3E13">
      <w:pPr>
        <w:spacing w:after="0" w:line="360" w:lineRule="auto"/>
        <w:jc w:val="both"/>
        <w:rPr>
          <w:rFonts w:ascii="Times New Roman" w:hAnsi="Times New Roman" w:cs="Times New Roman"/>
          <w:sz w:val="24"/>
          <w:szCs w:val="24"/>
        </w:rPr>
      </w:pPr>
    </w:p>
    <w:p w:rsidR="000B188E" w:rsidRPr="00AB0F46" w:rsidRDefault="00AD3EDF" w:rsidP="00CA3E13">
      <w:pPr>
        <w:pStyle w:val="Heading2"/>
        <w:spacing w:before="0" w:after="0" w:line="360" w:lineRule="auto"/>
        <w:rPr>
          <w:rFonts w:cs="Times New Roman"/>
          <w:szCs w:val="24"/>
        </w:rPr>
      </w:pPr>
      <w:bookmarkStart w:id="195" w:name="_Toc165422524"/>
      <w:r>
        <w:rPr>
          <w:rFonts w:cs="Times New Roman"/>
          <w:szCs w:val="24"/>
        </w:rPr>
        <w:t>5.2.4.3</w:t>
      </w:r>
      <w:r w:rsidR="000959B5" w:rsidRPr="00AB0F46">
        <w:rPr>
          <w:rFonts w:cs="Times New Roman"/>
          <w:szCs w:val="24"/>
        </w:rPr>
        <w:t xml:space="preserve"> </w:t>
      </w:r>
      <w:r w:rsidR="000B188E" w:rsidRPr="00AB0F46">
        <w:rPr>
          <w:rFonts w:cs="Times New Roman"/>
          <w:szCs w:val="24"/>
        </w:rPr>
        <w:t>Buyer-seller communication</w:t>
      </w:r>
      <w:bookmarkEnd w:id="195"/>
    </w:p>
    <w:p w:rsidR="0079537B" w:rsidRPr="00AB0F46" w:rsidRDefault="0079537B"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Procurement management and representatives must encourage supplier representatives to communicate and offer recommendations in an open and sincere manner, and then demonstrate their willingness to pay attention.</w:t>
      </w:r>
    </w:p>
    <w:p w:rsidR="0079537B" w:rsidRPr="00AB0F46" w:rsidRDefault="0079537B" w:rsidP="00CA3E13">
      <w:pPr>
        <w:spacing w:after="0" w:line="360" w:lineRule="auto"/>
        <w:jc w:val="both"/>
        <w:rPr>
          <w:rFonts w:ascii="Times New Roman" w:hAnsi="Times New Roman" w:cs="Times New Roman"/>
          <w:b/>
          <w:sz w:val="24"/>
          <w:szCs w:val="24"/>
        </w:rPr>
      </w:pPr>
    </w:p>
    <w:p w:rsidR="000B188E" w:rsidRPr="00AB0F46" w:rsidRDefault="00AD3EDF" w:rsidP="00CA3E13">
      <w:pPr>
        <w:pStyle w:val="Heading2"/>
        <w:spacing w:before="0" w:after="0" w:line="360" w:lineRule="auto"/>
        <w:rPr>
          <w:rFonts w:cs="Times New Roman"/>
          <w:szCs w:val="24"/>
        </w:rPr>
      </w:pPr>
      <w:bookmarkStart w:id="196" w:name="_Toc165422525"/>
      <w:r>
        <w:rPr>
          <w:rFonts w:cs="Times New Roman"/>
          <w:szCs w:val="24"/>
        </w:rPr>
        <w:t>5.2.4.4</w:t>
      </w:r>
      <w:r w:rsidR="000959B5" w:rsidRPr="00AB0F46">
        <w:rPr>
          <w:rFonts w:cs="Times New Roman"/>
          <w:szCs w:val="24"/>
        </w:rPr>
        <w:t xml:space="preserve"> </w:t>
      </w:r>
      <w:r w:rsidR="000B188E" w:rsidRPr="00AB0F46">
        <w:rPr>
          <w:rFonts w:cs="Times New Roman"/>
          <w:szCs w:val="24"/>
        </w:rPr>
        <w:t xml:space="preserve">Supplier </w:t>
      </w:r>
      <w:r w:rsidR="004846FE" w:rsidRPr="00AB0F46">
        <w:rPr>
          <w:rFonts w:cs="Times New Roman"/>
          <w:szCs w:val="24"/>
        </w:rPr>
        <w:t>Performance M</w:t>
      </w:r>
      <w:r w:rsidR="000B188E" w:rsidRPr="00AB0F46">
        <w:rPr>
          <w:rFonts w:cs="Times New Roman"/>
          <w:szCs w:val="24"/>
        </w:rPr>
        <w:t>anagement strategy</w:t>
      </w:r>
      <w:bookmarkEnd w:id="196"/>
    </w:p>
    <w:p w:rsidR="0079537B" w:rsidRPr="00AB0F46" w:rsidRDefault="0079537B"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A lack of strategy can lead to inconsistent results, if not worse. Instead of operating in a reactive manner, hotels should employ a supplier performance management technique.</w:t>
      </w:r>
    </w:p>
    <w:p w:rsidR="0079537B" w:rsidRPr="00AB0F46" w:rsidRDefault="0079537B" w:rsidP="00CA3E13">
      <w:pPr>
        <w:autoSpaceDE w:val="0"/>
        <w:autoSpaceDN w:val="0"/>
        <w:adjustRightInd w:val="0"/>
        <w:spacing w:after="0" w:line="360" w:lineRule="auto"/>
        <w:jc w:val="both"/>
        <w:rPr>
          <w:rFonts w:ascii="Times New Roman" w:hAnsi="Times New Roman" w:cs="Times New Roman"/>
          <w:b/>
          <w:bCs/>
          <w:sz w:val="24"/>
          <w:szCs w:val="24"/>
        </w:rPr>
      </w:pPr>
    </w:p>
    <w:p w:rsidR="000B188E" w:rsidRPr="00AB0F46" w:rsidRDefault="00AD3EDF" w:rsidP="00CA3E13">
      <w:pPr>
        <w:pStyle w:val="Heading2"/>
        <w:spacing w:before="0" w:after="0" w:line="360" w:lineRule="auto"/>
        <w:rPr>
          <w:rFonts w:cs="Times New Roman"/>
          <w:szCs w:val="24"/>
        </w:rPr>
      </w:pPr>
      <w:bookmarkStart w:id="197" w:name="_Toc165422526"/>
      <w:r>
        <w:rPr>
          <w:rFonts w:cs="Times New Roman"/>
          <w:szCs w:val="24"/>
        </w:rPr>
        <w:t>5.2.4.5</w:t>
      </w:r>
      <w:r w:rsidR="000959B5" w:rsidRPr="00AB0F46">
        <w:rPr>
          <w:rFonts w:cs="Times New Roman"/>
          <w:szCs w:val="24"/>
        </w:rPr>
        <w:t xml:space="preserve"> </w:t>
      </w:r>
      <w:r w:rsidR="000B188E" w:rsidRPr="00AB0F46">
        <w:rPr>
          <w:rFonts w:cs="Times New Roman"/>
          <w:szCs w:val="24"/>
        </w:rPr>
        <w:t>Over-reliance on One Supplier</w:t>
      </w:r>
      <w:bookmarkEnd w:id="197"/>
    </w:p>
    <w:p w:rsidR="0079537B" w:rsidRPr="00AB0F46" w:rsidRDefault="0079537B" w:rsidP="00CA3E13">
      <w:pPr>
        <w:spacing w:after="0" w:line="360" w:lineRule="auto"/>
        <w:jc w:val="both"/>
        <w:rPr>
          <w:rFonts w:ascii="Times New Roman" w:eastAsia="Times New Roman" w:hAnsi="Times New Roman" w:cs="Times New Roman"/>
          <w:sz w:val="24"/>
          <w:szCs w:val="24"/>
          <w:lang w:val="en-ZW" w:eastAsia="en-ZW"/>
        </w:rPr>
      </w:pPr>
      <w:r w:rsidRPr="00AB0F46">
        <w:rPr>
          <w:rFonts w:ascii="Times New Roman" w:eastAsia="Times New Roman" w:hAnsi="Times New Roman" w:cs="Times New Roman"/>
          <w:sz w:val="24"/>
          <w:szCs w:val="24"/>
          <w:lang w:val="en-ZW" w:eastAsia="en-ZW"/>
        </w:rPr>
        <w:t>Suppliers can collaborate with multiple businesses at once. Because of the unavailability of the requested goods or services, they may exceed the delivery deadline. Another issue that may affect supplier performance management is an excessive dependence on one provider.</w:t>
      </w:r>
    </w:p>
    <w:p w:rsidR="00AD3EDF" w:rsidRDefault="00AD3EDF" w:rsidP="00CA3E13">
      <w:pPr>
        <w:pStyle w:val="Heading2"/>
        <w:spacing w:before="0" w:after="0" w:line="360" w:lineRule="auto"/>
        <w:rPr>
          <w:rFonts w:cs="Times New Roman"/>
          <w:szCs w:val="24"/>
          <w:lang w:val="en-ZW"/>
        </w:rPr>
      </w:pPr>
      <w:bookmarkStart w:id="198" w:name="_Toc165408149"/>
    </w:p>
    <w:p w:rsidR="000B188E" w:rsidRPr="00AB0F46" w:rsidRDefault="00AD3EDF" w:rsidP="00CA3E13">
      <w:pPr>
        <w:pStyle w:val="Heading2"/>
        <w:spacing w:before="0" w:after="0" w:line="360" w:lineRule="auto"/>
        <w:rPr>
          <w:rFonts w:cs="Times New Roman"/>
          <w:szCs w:val="24"/>
        </w:rPr>
      </w:pPr>
      <w:bookmarkStart w:id="199" w:name="_Toc165422527"/>
      <w:r>
        <w:rPr>
          <w:rFonts w:cs="Times New Roman"/>
          <w:szCs w:val="24"/>
          <w:lang w:val="en-ZW"/>
        </w:rPr>
        <w:t>5.3</w:t>
      </w:r>
      <w:r w:rsidR="000959B5" w:rsidRPr="00AB0F46">
        <w:rPr>
          <w:rFonts w:cs="Times New Roman"/>
          <w:szCs w:val="24"/>
          <w:lang w:val="en-ZW"/>
        </w:rPr>
        <w:t xml:space="preserve"> </w:t>
      </w:r>
      <w:r w:rsidR="000B188E" w:rsidRPr="00AB0F46">
        <w:rPr>
          <w:rFonts w:cs="Times New Roman"/>
          <w:szCs w:val="24"/>
          <w:lang w:val="en-ZW"/>
        </w:rPr>
        <w:t>Recommendations</w:t>
      </w:r>
      <w:bookmarkEnd w:id="198"/>
      <w:bookmarkEnd w:id="199"/>
    </w:p>
    <w:p w:rsidR="000B188E" w:rsidRPr="00AB0F46" w:rsidRDefault="000B188E" w:rsidP="00AD3EDF">
      <w:pPr>
        <w:pStyle w:val="Heading2"/>
        <w:numPr>
          <w:ilvl w:val="2"/>
          <w:numId w:val="27"/>
        </w:numPr>
        <w:spacing w:before="0" w:after="0" w:line="360" w:lineRule="auto"/>
        <w:rPr>
          <w:rFonts w:cs="Times New Roman"/>
          <w:szCs w:val="24"/>
          <w:lang w:val="en-ZW"/>
        </w:rPr>
      </w:pPr>
      <w:bookmarkStart w:id="200" w:name="_Toc165408150"/>
      <w:bookmarkStart w:id="201" w:name="_Toc165422528"/>
      <w:r w:rsidRPr="00AB0F46">
        <w:rPr>
          <w:rFonts w:cs="Times New Roman"/>
          <w:szCs w:val="24"/>
          <w:lang w:val="en-ZW"/>
        </w:rPr>
        <w:t>To the hotel</w:t>
      </w:r>
      <w:bookmarkEnd w:id="200"/>
      <w:bookmarkEnd w:id="201"/>
    </w:p>
    <w:p w:rsidR="000B188E" w:rsidRPr="00AB0F46" w:rsidRDefault="00AD3EDF" w:rsidP="00AD3EDF">
      <w:pPr>
        <w:pStyle w:val="Heading2"/>
        <w:spacing w:before="0" w:after="0" w:line="360" w:lineRule="auto"/>
        <w:rPr>
          <w:rFonts w:cs="Times New Roman"/>
          <w:szCs w:val="24"/>
        </w:rPr>
      </w:pPr>
      <w:bookmarkStart w:id="202" w:name="_Toc165422529"/>
      <w:r>
        <w:rPr>
          <w:rFonts w:cs="Times New Roman"/>
          <w:szCs w:val="24"/>
          <w:lang w:val="en-ZW"/>
        </w:rPr>
        <w:t xml:space="preserve">5.3.1.1 </w:t>
      </w:r>
      <w:r w:rsidR="000B188E" w:rsidRPr="00AB0F46">
        <w:rPr>
          <w:rFonts w:cs="Times New Roman"/>
          <w:szCs w:val="24"/>
          <w:lang w:val="en-ZW"/>
        </w:rPr>
        <w:t>Regular training and development for hotel procurement personnel</w:t>
      </w:r>
      <w:bookmarkEnd w:id="202"/>
    </w:p>
    <w:p w:rsidR="000B188E" w:rsidRPr="00AB0F46" w:rsidRDefault="000B188E" w:rsidP="00CA3E13">
      <w:pPr>
        <w:tabs>
          <w:tab w:val="left" w:pos="3000"/>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This involves arranging workshops and seminars intended to impart knowledge to hotel procurement officers from time to time. Knowledge is power thus professionalism is natured in the best interest of the hotel. Training can be conducted quarterly because the supply chain is dynamic and thus the knowledge gap is reduced. In </w:t>
      </w:r>
      <w:r w:rsidR="004846FE" w:rsidRPr="00AB0F46">
        <w:rPr>
          <w:rFonts w:ascii="Times New Roman" w:hAnsi="Times New Roman" w:cs="Times New Roman"/>
          <w:sz w:val="24"/>
          <w:szCs w:val="24"/>
          <w:lang w:val="en-ZW"/>
        </w:rPr>
        <w:t>addition,</w:t>
      </w:r>
      <w:r w:rsidRPr="00AB0F46">
        <w:rPr>
          <w:rFonts w:ascii="Times New Roman" w:hAnsi="Times New Roman" w:cs="Times New Roman"/>
          <w:sz w:val="24"/>
          <w:szCs w:val="24"/>
          <w:lang w:val="en-ZW"/>
        </w:rPr>
        <w:t xml:space="preserve"> hotels can make use of local and regional meetings of various hotels so as to provide unique platforms to exchange ideas and information from the participants. For </w:t>
      </w:r>
      <w:r w:rsidR="004846FE" w:rsidRPr="00AB0F46">
        <w:rPr>
          <w:rFonts w:ascii="Times New Roman" w:hAnsi="Times New Roman" w:cs="Times New Roman"/>
          <w:sz w:val="24"/>
          <w:szCs w:val="24"/>
          <w:lang w:val="en-ZW"/>
        </w:rPr>
        <w:t>instance,</w:t>
      </w:r>
      <w:r w:rsidRPr="00AB0F46">
        <w:rPr>
          <w:rFonts w:ascii="Times New Roman" w:hAnsi="Times New Roman" w:cs="Times New Roman"/>
          <w:sz w:val="24"/>
          <w:szCs w:val="24"/>
          <w:lang w:val="en-ZW"/>
        </w:rPr>
        <w:t xml:space="preserve"> African Sun and Rainbow Tourism Group officials can meet with the agenda to share and learn from each other essential aspects that characterize supplier performance management programs of their organisations. More so such training and development programs can be done in the guidance and stewardship of reputable </w:t>
      </w:r>
      <w:r w:rsidRPr="00AB0F46">
        <w:rPr>
          <w:rFonts w:ascii="Times New Roman" w:hAnsi="Times New Roman" w:cs="Times New Roman"/>
          <w:sz w:val="24"/>
          <w:szCs w:val="24"/>
          <w:lang w:val="en-ZW"/>
        </w:rPr>
        <w:lastRenderedPageBreak/>
        <w:t xml:space="preserve">third party consulting firms like Standards Association of Zimbabwe and Consumer Council of Zimbabwe. </w:t>
      </w:r>
    </w:p>
    <w:p w:rsidR="00D175BF" w:rsidRPr="00AB0F46" w:rsidRDefault="00D175BF" w:rsidP="00CA3E13">
      <w:pPr>
        <w:tabs>
          <w:tab w:val="left" w:pos="3000"/>
        </w:tabs>
        <w:spacing w:after="0" w:line="360" w:lineRule="auto"/>
        <w:jc w:val="both"/>
        <w:rPr>
          <w:rFonts w:ascii="Times New Roman" w:hAnsi="Times New Roman" w:cs="Times New Roman"/>
          <w:sz w:val="24"/>
          <w:szCs w:val="24"/>
          <w:lang w:val="en-ZW"/>
        </w:rPr>
      </w:pPr>
    </w:p>
    <w:p w:rsidR="000B188E" w:rsidRPr="00AB0F46" w:rsidRDefault="000B188E" w:rsidP="00AD3EDF">
      <w:pPr>
        <w:pStyle w:val="Heading2"/>
        <w:numPr>
          <w:ilvl w:val="3"/>
          <w:numId w:val="28"/>
        </w:numPr>
        <w:spacing w:before="0" w:after="0" w:line="360" w:lineRule="auto"/>
        <w:rPr>
          <w:rFonts w:cs="Times New Roman"/>
          <w:szCs w:val="24"/>
        </w:rPr>
      </w:pPr>
      <w:bookmarkStart w:id="203" w:name="_Toc165422530"/>
      <w:r w:rsidRPr="00AB0F46">
        <w:rPr>
          <w:rFonts w:cs="Times New Roman"/>
          <w:szCs w:val="24"/>
          <w:lang w:val="en-ZW"/>
        </w:rPr>
        <w:t>Provision of adequate funding and top management commitment and support</w:t>
      </w:r>
      <w:bookmarkEnd w:id="203"/>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Finance is the lifeblood of any organisational program and the supplier performance management scheme in particular. Adequate funds enhance the success of each stage in the supplier performance management program. Unavailability of funds increase the risks of biased results as relevant stages might be skipped. </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In </w:t>
      </w:r>
      <w:r w:rsidR="004846FE" w:rsidRPr="00AB0F46">
        <w:rPr>
          <w:rFonts w:ascii="Times New Roman" w:hAnsi="Times New Roman" w:cs="Times New Roman"/>
          <w:sz w:val="24"/>
          <w:szCs w:val="24"/>
          <w:lang w:val="en-ZW"/>
        </w:rPr>
        <w:t>addition,</w:t>
      </w:r>
      <w:r w:rsidRPr="00AB0F46">
        <w:rPr>
          <w:rFonts w:ascii="Times New Roman" w:hAnsi="Times New Roman" w:cs="Times New Roman"/>
          <w:sz w:val="24"/>
          <w:szCs w:val="24"/>
          <w:lang w:val="en-ZW"/>
        </w:rPr>
        <w:t xml:space="preserve"> the success of a well-structured supplier performance management program lies within the commitment and support of top level hotel management. Their contribution before, during and after the supplier performance management program have a bearing on the outcome. Adequate funding goes a long way in ensuring that adoption of SPM software is relatively easier and quicker. Funding supports all research and development as well as training and development programs</w:t>
      </w:r>
    </w:p>
    <w:p w:rsidR="00AD3EDF" w:rsidRDefault="00AD3EDF" w:rsidP="00AD3EDF">
      <w:pPr>
        <w:pStyle w:val="Heading2"/>
        <w:spacing w:before="0" w:after="0" w:line="360" w:lineRule="auto"/>
        <w:rPr>
          <w:rFonts w:cs="Times New Roman"/>
          <w:szCs w:val="24"/>
          <w:lang w:val="en-ZW"/>
        </w:rPr>
      </w:pPr>
    </w:p>
    <w:p w:rsidR="000B188E" w:rsidRPr="00AB0F46" w:rsidRDefault="00AD3EDF" w:rsidP="00AD3EDF">
      <w:pPr>
        <w:pStyle w:val="Heading2"/>
        <w:spacing w:before="0" w:after="0" w:line="360" w:lineRule="auto"/>
        <w:rPr>
          <w:rFonts w:cs="Times New Roman"/>
          <w:szCs w:val="24"/>
          <w:lang w:val="en-ZW"/>
        </w:rPr>
      </w:pPr>
      <w:bookmarkStart w:id="204" w:name="_Toc165422531"/>
      <w:r>
        <w:rPr>
          <w:rFonts w:cs="Times New Roman"/>
          <w:szCs w:val="24"/>
          <w:lang w:val="en-ZW"/>
        </w:rPr>
        <w:t xml:space="preserve">5.3.1.3 </w:t>
      </w:r>
      <w:r w:rsidR="000B188E" w:rsidRPr="00AB0F46">
        <w:rPr>
          <w:rFonts w:cs="Times New Roman"/>
          <w:szCs w:val="24"/>
          <w:lang w:val="en-ZW"/>
        </w:rPr>
        <w:t>Implementation of Supplier Performance Management Software</w:t>
      </w:r>
      <w:bookmarkEnd w:id="204"/>
    </w:p>
    <w:p w:rsidR="000B188E" w:rsidRPr="00AB0F46" w:rsidRDefault="000B188E" w:rsidP="00CA3E13">
      <w:pPr>
        <w:spacing w:after="0" w:line="360" w:lineRule="auto"/>
        <w:jc w:val="both"/>
        <w:rPr>
          <w:rFonts w:ascii="Times New Roman" w:hAnsi="Times New Roman" w:cs="Times New Roman"/>
          <w:b/>
          <w:bCs/>
          <w:sz w:val="24"/>
          <w:szCs w:val="24"/>
          <w:lang w:val="en-ZW"/>
        </w:rPr>
      </w:pPr>
      <w:r w:rsidRPr="00AB0F46">
        <w:rPr>
          <w:rFonts w:ascii="Times New Roman" w:hAnsi="Times New Roman" w:cs="Times New Roman"/>
          <w:sz w:val="24"/>
          <w:szCs w:val="24"/>
          <w:lang w:val="en-ZW"/>
        </w:rPr>
        <w:t xml:space="preserve">Manually conducting supplier performance management has in all regards proved to be time and finance consuming amongst other aspects. The introduction of supplier performance management software in hotel systems breathes in a bundle of rewards. One such reliable, efficient and user friendly tool is the </w:t>
      </w:r>
      <w:r w:rsidRPr="00AB0F46">
        <w:rPr>
          <w:rFonts w:ascii="Times New Roman" w:hAnsi="Times New Roman" w:cs="Times New Roman"/>
          <w:b/>
          <w:bCs/>
          <w:sz w:val="24"/>
          <w:szCs w:val="24"/>
          <w:lang w:val="en-ZW"/>
        </w:rPr>
        <w:t>Contiki Supplier Performance Management Software.</w:t>
      </w:r>
    </w:p>
    <w:p w:rsidR="00AD3EDF" w:rsidRDefault="00AD3EDF" w:rsidP="00CA3E13">
      <w:pPr>
        <w:pStyle w:val="Heading2"/>
        <w:spacing w:before="0" w:after="0" w:line="360" w:lineRule="auto"/>
        <w:rPr>
          <w:rFonts w:cs="Times New Roman"/>
          <w:szCs w:val="24"/>
          <w:lang w:val="en-ZW"/>
        </w:rPr>
      </w:pPr>
      <w:bookmarkStart w:id="205" w:name="_Toc165408151"/>
    </w:p>
    <w:p w:rsidR="000B188E" w:rsidRPr="00AB0F46" w:rsidRDefault="000B188E" w:rsidP="00AD3EDF">
      <w:pPr>
        <w:pStyle w:val="Heading2"/>
        <w:numPr>
          <w:ilvl w:val="2"/>
          <w:numId w:val="28"/>
        </w:numPr>
        <w:spacing w:before="0" w:after="0" w:line="360" w:lineRule="auto"/>
        <w:rPr>
          <w:rFonts w:cs="Times New Roman"/>
          <w:szCs w:val="24"/>
          <w:lang w:val="en-ZW"/>
        </w:rPr>
      </w:pPr>
      <w:bookmarkStart w:id="206" w:name="_Toc165422532"/>
      <w:r w:rsidRPr="00AB0F46">
        <w:rPr>
          <w:rFonts w:cs="Times New Roman"/>
          <w:szCs w:val="24"/>
          <w:lang w:val="en-ZW"/>
        </w:rPr>
        <w:t>Tourism and hospitality sector</w:t>
      </w:r>
      <w:bookmarkEnd w:id="205"/>
      <w:bookmarkEnd w:id="206"/>
    </w:p>
    <w:p w:rsidR="000B188E" w:rsidRPr="00AB0F46" w:rsidRDefault="00AD3EDF" w:rsidP="00AD3EDF">
      <w:pPr>
        <w:pStyle w:val="Heading2"/>
        <w:spacing w:before="0" w:after="0" w:line="360" w:lineRule="auto"/>
        <w:rPr>
          <w:rFonts w:cs="Times New Roman"/>
          <w:szCs w:val="24"/>
          <w:lang w:val="en-ZW"/>
        </w:rPr>
      </w:pPr>
      <w:bookmarkStart w:id="207" w:name="_Toc165422533"/>
      <w:r>
        <w:rPr>
          <w:rFonts w:cs="Times New Roman"/>
          <w:szCs w:val="24"/>
          <w:lang w:val="en-ZW"/>
        </w:rPr>
        <w:t xml:space="preserve">5.3.2.1 </w:t>
      </w:r>
      <w:r w:rsidR="000B188E" w:rsidRPr="00AB0F46">
        <w:rPr>
          <w:rFonts w:cs="Times New Roman"/>
          <w:szCs w:val="24"/>
          <w:lang w:val="en-ZW"/>
        </w:rPr>
        <w:t>Vibrant research and development programs</w:t>
      </w:r>
      <w:bookmarkEnd w:id="207"/>
    </w:p>
    <w:p w:rsidR="00D97117"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supply chain environment is ever changing hence arising the need to carry out continuous research and development programs from time to time. When carried out objectively research and development uncovers all drawbacks and attempts that can be made to rectify all grey areas. Research and development unlocks all weak areas, systems as well as procedures that need improvement. Supplier performance management is diverse thus research breathes in better ways and techniques to carry out the program to ensure and promote that hot</w:t>
      </w:r>
      <w:r w:rsidR="00D97117" w:rsidRPr="00AB0F46">
        <w:rPr>
          <w:rFonts w:ascii="Times New Roman" w:hAnsi="Times New Roman" w:cs="Times New Roman"/>
          <w:sz w:val="24"/>
          <w:szCs w:val="24"/>
          <w:lang w:val="en-ZW"/>
        </w:rPr>
        <w:t xml:space="preserve">el operations are world class. </w:t>
      </w:r>
    </w:p>
    <w:p w:rsidR="000B188E" w:rsidRPr="00AB0F46" w:rsidRDefault="00AD3EDF" w:rsidP="00CA3E13">
      <w:pPr>
        <w:pStyle w:val="Heading2"/>
        <w:spacing w:before="0" w:after="0" w:line="360" w:lineRule="auto"/>
        <w:rPr>
          <w:rFonts w:cs="Times New Roman"/>
          <w:szCs w:val="24"/>
          <w:lang w:val="en-ZW"/>
        </w:rPr>
      </w:pPr>
      <w:bookmarkStart w:id="208" w:name="_Toc165422534"/>
      <w:r>
        <w:rPr>
          <w:rFonts w:cs="Times New Roman"/>
          <w:szCs w:val="24"/>
          <w:lang w:val="en-ZW"/>
        </w:rPr>
        <w:lastRenderedPageBreak/>
        <w:t xml:space="preserve">5.3.2.2 </w:t>
      </w:r>
      <w:r w:rsidR="000B188E" w:rsidRPr="00AB0F46">
        <w:rPr>
          <w:rFonts w:cs="Times New Roman"/>
          <w:szCs w:val="24"/>
          <w:lang w:val="en-ZW"/>
        </w:rPr>
        <w:t>Competitive Recruitment</w:t>
      </w:r>
      <w:bookmarkEnd w:id="208"/>
    </w:p>
    <w:p w:rsidR="000B188E"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Recruitment and selection of employees in general and purchasing personnel in particular should be on merit basis. Qualified, skilled, experienced and crime-free record personnel need to be accepted in hotel operations, systems and procedures so that they can contribute significantly in the attainment of hotel short, medium and long term objectives as well as improving the tourism standards of the country. More so racism and nepotism should at all times never exist in the recruitment systems of hotels</w:t>
      </w:r>
      <w:r w:rsidR="00AD3EDF">
        <w:rPr>
          <w:rFonts w:ascii="Times New Roman" w:hAnsi="Times New Roman" w:cs="Times New Roman"/>
          <w:sz w:val="24"/>
          <w:szCs w:val="24"/>
          <w:lang w:val="en-ZW"/>
        </w:rPr>
        <w:t>.</w:t>
      </w:r>
    </w:p>
    <w:p w:rsidR="00AD3EDF" w:rsidRDefault="00AD3EDF" w:rsidP="00CA3E13">
      <w:pPr>
        <w:spacing w:after="0" w:line="360" w:lineRule="auto"/>
        <w:jc w:val="both"/>
        <w:rPr>
          <w:rFonts w:ascii="Times New Roman" w:hAnsi="Times New Roman" w:cs="Times New Roman"/>
          <w:sz w:val="24"/>
          <w:szCs w:val="24"/>
          <w:lang w:val="en-ZW"/>
        </w:rPr>
      </w:pPr>
    </w:p>
    <w:p w:rsidR="000B188E" w:rsidRPr="00AB0F46" w:rsidRDefault="00AD3EDF" w:rsidP="00CA3E13">
      <w:pPr>
        <w:pStyle w:val="Heading2"/>
        <w:spacing w:before="0" w:after="0" w:line="360" w:lineRule="auto"/>
        <w:rPr>
          <w:rFonts w:cs="Times New Roman"/>
          <w:szCs w:val="24"/>
        </w:rPr>
      </w:pPr>
      <w:bookmarkStart w:id="209" w:name="_Toc165408152"/>
      <w:bookmarkStart w:id="210" w:name="_Toc165422535"/>
      <w:r>
        <w:rPr>
          <w:rFonts w:cs="Times New Roman"/>
          <w:szCs w:val="24"/>
          <w:lang w:val="en-ZW"/>
        </w:rPr>
        <w:t xml:space="preserve">5.4 </w:t>
      </w:r>
      <w:r w:rsidR="000B188E" w:rsidRPr="00AB0F46">
        <w:rPr>
          <w:rFonts w:cs="Times New Roman"/>
          <w:szCs w:val="24"/>
          <w:lang w:val="en-ZW"/>
        </w:rPr>
        <w:t>Suggestions for further research</w:t>
      </w:r>
      <w:bookmarkEnd w:id="209"/>
      <w:bookmarkEnd w:id="210"/>
    </w:p>
    <w:p w:rsidR="000B188E" w:rsidRPr="00AB0F46" w:rsidRDefault="0002790D"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 This paper of research does not drain</w:t>
      </w:r>
      <w:r w:rsidR="000B188E" w:rsidRPr="00AB0F46">
        <w:rPr>
          <w:rFonts w:ascii="Times New Roman" w:hAnsi="Times New Roman" w:cs="Times New Roman"/>
          <w:sz w:val="24"/>
          <w:szCs w:val="24"/>
          <w:lang w:val="en-ZW"/>
        </w:rPr>
        <w:t xml:space="preserve"> </w:t>
      </w:r>
      <w:r w:rsidRPr="00AB0F46">
        <w:rPr>
          <w:rFonts w:ascii="Times New Roman" w:hAnsi="Times New Roman" w:cs="Times New Roman"/>
          <w:sz w:val="24"/>
          <w:szCs w:val="24"/>
          <w:lang w:val="en-ZW"/>
        </w:rPr>
        <w:t xml:space="preserve">all aspects </w:t>
      </w:r>
      <w:r w:rsidR="000B188E" w:rsidRPr="00AB0F46">
        <w:rPr>
          <w:rFonts w:ascii="Times New Roman" w:hAnsi="Times New Roman" w:cs="Times New Roman"/>
          <w:sz w:val="24"/>
          <w:szCs w:val="24"/>
          <w:lang w:val="en-ZW"/>
        </w:rPr>
        <w:t xml:space="preserve">on the research topic in question. It only focused on the supplier performance management thus future research can study the buyer-supplier relationship and quality management techniques. Future </w:t>
      </w:r>
      <w:r w:rsidR="003D4EC1" w:rsidRPr="00AB0F46">
        <w:rPr>
          <w:rFonts w:ascii="Times New Roman" w:hAnsi="Times New Roman" w:cs="Times New Roman"/>
          <w:sz w:val="24"/>
          <w:szCs w:val="24"/>
          <w:lang w:val="en-ZW"/>
        </w:rPr>
        <w:t>studies can also be done on other industries</w:t>
      </w:r>
      <w:r w:rsidR="000B188E" w:rsidRPr="00AB0F46">
        <w:rPr>
          <w:rFonts w:ascii="Times New Roman" w:hAnsi="Times New Roman" w:cs="Times New Roman"/>
          <w:sz w:val="24"/>
          <w:szCs w:val="24"/>
          <w:lang w:val="en-ZW"/>
        </w:rPr>
        <w:t xml:space="preserve"> that </w:t>
      </w:r>
      <w:r w:rsidR="003D4EC1" w:rsidRPr="00AB0F46">
        <w:rPr>
          <w:rFonts w:ascii="Times New Roman" w:hAnsi="Times New Roman" w:cs="Times New Roman"/>
          <w:sz w:val="24"/>
          <w:szCs w:val="24"/>
          <w:lang w:val="en-ZW"/>
        </w:rPr>
        <w:t>proffer</w:t>
      </w:r>
      <w:r w:rsidR="000B188E" w:rsidRPr="00AB0F46">
        <w:rPr>
          <w:rFonts w:ascii="Times New Roman" w:hAnsi="Times New Roman" w:cs="Times New Roman"/>
          <w:sz w:val="24"/>
          <w:szCs w:val="24"/>
          <w:lang w:val="en-ZW"/>
        </w:rPr>
        <w:t xml:space="preserve"> tangible services such as manufacturing firms since this study was limited to hotels which offer intangible services. </w:t>
      </w:r>
    </w:p>
    <w:p w:rsidR="000B188E" w:rsidRPr="00AB0F46" w:rsidRDefault="000B188E" w:rsidP="00CA3E13">
      <w:pPr>
        <w:spacing w:after="0" w:line="360" w:lineRule="auto"/>
        <w:jc w:val="both"/>
        <w:rPr>
          <w:rFonts w:ascii="Times New Roman" w:hAnsi="Times New Roman" w:cs="Times New Roman"/>
          <w:sz w:val="24"/>
          <w:szCs w:val="24"/>
          <w:lang w:val="en-ZW"/>
        </w:rPr>
      </w:pPr>
    </w:p>
    <w:p w:rsidR="004846FE" w:rsidRPr="00AB0F46" w:rsidRDefault="004846FE" w:rsidP="00CA3E13">
      <w:pPr>
        <w:spacing w:after="0" w:line="360" w:lineRule="auto"/>
        <w:jc w:val="both"/>
        <w:rPr>
          <w:rFonts w:ascii="Times New Roman" w:hAnsi="Times New Roman" w:cs="Times New Roman"/>
          <w:b/>
          <w:sz w:val="24"/>
          <w:szCs w:val="24"/>
          <w:lang w:val="en-ZW"/>
        </w:rPr>
      </w:pPr>
    </w:p>
    <w:p w:rsidR="00D97117" w:rsidRPr="00AB0F46" w:rsidRDefault="00D97117" w:rsidP="00CA3E13">
      <w:pPr>
        <w:spacing w:after="0" w:line="360" w:lineRule="auto"/>
        <w:jc w:val="both"/>
        <w:rPr>
          <w:rFonts w:ascii="Times New Roman" w:hAnsi="Times New Roman" w:cs="Times New Roman"/>
          <w:b/>
          <w:sz w:val="24"/>
          <w:szCs w:val="24"/>
          <w:lang w:val="en-ZW"/>
        </w:rPr>
      </w:pPr>
    </w:p>
    <w:p w:rsidR="00D97117" w:rsidRPr="00AB0F46" w:rsidRDefault="00D97117"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F949BD" w:rsidRPr="00AB0F46" w:rsidRDefault="00F949BD" w:rsidP="00CA3E13">
      <w:pPr>
        <w:spacing w:after="0" w:line="360" w:lineRule="auto"/>
        <w:jc w:val="both"/>
        <w:rPr>
          <w:rFonts w:ascii="Times New Roman" w:hAnsi="Times New Roman" w:cs="Times New Roman"/>
          <w:b/>
          <w:sz w:val="24"/>
          <w:szCs w:val="24"/>
          <w:lang w:val="en-ZW"/>
        </w:rPr>
      </w:pPr>
    </w:p>
    <w:p w:rsidR="000B188E" w:rsidRPr="00AB0F46" w:rsidRDefault="000B188E" w:rsidP="00AD3EDF">
      <w:pPr>
        <w:pStyle w:val="Heading2"/>
        <w:spacing w:before="0" w:after="0" w:line="360" w:lineRule="auto"/>
        <w:jc w:val="left"/>
        <w:rPr>
          <w:rFonts w:cs="Times New Roman"/>
          <w:szCs w:val="24"/>
          <w:lang w:val="en-ZW"/>
        </w:rPr>
      </w:pPr>
      <w:bookmarkStart w:id="211" w:name="_Toc165422536"/>
      <w:r w:rsidRPr="00AB0F46">
        <w:rPr>
          <w:rFonts w:cs="Times New Roman"/>
          <w:szCs w:val="24"/>
          <w:lang w:val="en-ZW"/>
        </w:rPr>
        <w:lastRenderedPageBreak/>
        <w:t>References</w:t>
      </w:r>
      <w:bookmarkEnd w:id="211"/>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Aberdeen Group, (2002) “The Supplier Performance Measurement Benchmark Report,” September 2002.Ahmadi, M,</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Aberdeen Group. (2005). Supplier performance measurement benchmark report. Boston, MA: Aberdeen Group.</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Aberdeen Group. (2012). Hotel industry supply chain management trends. Boston, MA: Aberdeen Group.</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Bailey, D. (2003). Supplier relationships: How to reduce conflicts. Journal of Business Strategy, 24(3), 48-53.</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Brewerton, P.M. (2001), Organizational Research Methods: A Guide for Students and Researchers. London, GB: Sage Publications LTD </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Brown, B. P., &amp; Bessant, M. A. (2016). What is supply chain management really? A state-of-the-art analysis of definitions. Journal of Business Logistics, 37(4), 383-404.</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s-MX"/>
        </w:rPr>
        <w:t xml:space="preserve">Cachon, G. P., &amp; Lariviere, M. (2009). </w:t>
      </w:r>
      <w:r w:rsidRPr="00AB0F46">
        <w:rPr>
          <w:rFonts w:ascii="Times New Roman" w:hAnsi="Times New Roman" w:cs="Times New Roman"/>
          <w:sz w:val="24"/>
          <w:szCs w:val="24"/>
        </w:rPr>
        <w:t>Collaborating to Compete: The Co-opetition of Matching Supply with Demand. Management Science, 55(7), 1116-1130.</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Chan, S. T. (2007). The impact of supplier relationship management practices on supply chain performance. International Journal of Operations and Production Management, 27(2), 209-234.</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Deng, Y., Hu, X., Deng, J., &amp; Mahadevan, S. (2014). Supplier evaluation and selection: A literature review and directions for future research. Decision Support Systems, 64, 19-32.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Douglas, K., &amp; Connor, B. (2013). The influence of organisational culture and human resource management practices on supplier relationship performance. Journal of Marketing Management, 29(9-10), 858-879.</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Ellram, L. L. (1990). The purchasing-logistics relationship: A multinational survey of theory and practice. Journal of Business Logistics, 11(1), 63-79.</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Eshtehardian, N., Ghodousi, F., &amp; Bejanpour, E. (2013). The influence of supplier relationship management practices on supplier performance: A structural equation modelling approach. Total Quality Management and Business Excellence, 24(2), 236-258.</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Evans, C. (2015). Supplier performance management: Four perspectives. Journal of Purchasing &amp; Supply Management, 21(4), 325-342.</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Frazelle, H. (2009). Supplier performance management: Key themes and trends. Supply Management Magazine, 72(5), 35-39.</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lastRenderedPageBreak/>
        <w:t>Ghauri, P, Gronhaug, K and Kristianlund, L, (1995) Research Methods in Business Studies, A Practical Guide. Hertfordshire HP2 7EZ. UK</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Gordon, S. R. (2006). The Supply Chain Imperative: How to Increase Profits by Reducing Supply Chain Costs. Upper Saddle River, NJ: Financial Times Prentice Hall.</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Gordon, S. R. (2009). Global Supply Chain Management: Legal, Operational, and Business Practices. New York, NY: Wiley.</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Gordon, Sherry R., “Seven Steps to Measure Supplier Performance,” Quality Progress, August 2005, pp. 20-25</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Innes, M. 2013 Understating social control; deviance, crime and social order. Open University Press. </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Institute for Supply Management &amp; Weber Business Consultants. (1991). Supply Chain Excellence Award - Benchmarking Practice. Princeton, NJ: Institute for Supply Management.</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Jeffery, D. L. (2014). Leadership, supply chain integration, and firm performance: A study of the United States grocery industry. Journal of Operations Management, 32(5), 476-490.</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Jeffrey, S. H. (2016). The future of supply chain management: A research based look at how SCM will change over the next decade. International Journal of Physical Distribution and Logistics Management, 46(2), 152-165</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Kale, J. S., &amp; Dyer, C. H. (2012). Toward a rich typology of interfirm capabilities: Coordination and co-specialization. Strategic Management Journal, 33(3), 397-418.</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Kandampully, G., &amp; Suhartanto, Y. (2010). The impact of supplier quality, delivery, and technology capability on service quality and firm performance: The case of the hotel industry. Journal of Hospitality Marketing and Management, 19(3), 209-233.</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Kaplan, R. S., &amp; Norton, D. P. (1992). The balanced scorecard: Measures that drive performance. Harvard Business Review, 70(1), 71-79.</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Kotler, P. (1994). Principles of Marketing (7th ed.). New York, NY: Prentice Hall.</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Kulkarni, G., &amp; Ashok, S. (2014). Antecedents of purchase intention in social commerce. Journal of Computer Information Systems, 54(4), 1-16.</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Leedy , P . and Ormrod, J (2011) Practical research : Planning and design ( 7</w:t>
      </w:r>
      <w:r w:rsidRPr="00AB0F46">
        <w:rPr>
          <w:rFonts w:ascii="Times New Roman" w:hAnsi="Times New Roman" w:cs="Times New Roman"/>
          <w:sz w:val="24"/>
          <w:szCs w:val="24"/>
          <w:vertAlign w:val="superscript"/>
        </w:rPr>
        <w:t>th</w:t>
      </w:r>
      <w:r w:rsidRPr="00AB0F46">
        <w:rPr>
          <w:rFonts w:ascii="Times New Roman" w:hAnsi="Times New Roman" w:cs="Times New Roman"/>
          <w:sz w:val="24"/>
          <w:szCs w:val="24"/>
        </w:rPr>
        <w:t xml:space="preserve"> edition). Upper Saddle River , NJ: Merril Prentice Hall. Thousand Oasks : Sage Publishers.</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lastRenderedPageBreak/>
        <w:t>Liberman, T., Yu, X., &amp; Radtke, M. (2014). The impact of just-in-time supply chain management on inventory control at the organizational level. Transportation Journal, 53(4), 418-430.</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Lindsay, M. (2012). Supply chain management practices in the hotel industry: A literature review. International Journal of Contemporary Hospitality Management, 24(4), 587-612.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Lockwood, A. (2005). Supplier performance management: A new approach to old problems. Harvard Business Review, 83(9), 96-102.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Manaktola, R., &amp; Jauhari, R. (2007). A framework for service quality measurement and its application in the Indian hotel industry. Tourism Management, 28(5), 1289-1300.</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n-US"/>
        </w:rPr>
        <w:t xml:space="preserve">Mascarenhas, B., Baveja, N., &amp; Jamil, S. (2008). </w:t>
      </w:r>
      <w:r w:rsidRPr="00AB0F46">
        <w:rPr>
          <w:rFonts w:ascii="Times New Roman" w:hAnsi="Times New Roman" w:cs="Times New Roman"/>
          <w:sz w:val="24"/>
          <w:szCs w:val="24"/>
        </w:rPr>
        <w:t>A framework for supplier relationship management. Industrial Management &amp; Data Systems, 108(5), 649-661.</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Mei, H., Dean, J., &amp; White, E. (2019). Customer value creation in the hospitality industry: The roles of strategic orientations and supplier relationship. International Journal of Hospitality Management, 76, 177-188.</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lang w:val="en-US"/>
        </w:rPr>
        <w:t xml:space="preserve">Omar, M. Z., &amp; Rosly, M. R. (2009). </w:t>
      </w:r>
      <w:r w:rsidRPr="00AB0F46">
        <w:rPr>
          <w:rFonts w:ascii="Times New Roman" w:hAnsi="Times New Roman" w:cs="Times New Roman"/>
          <w:sz w:val="24"/>
          <w:szCs w:val="24"/>
        </w:rPr>
        <w:t>Relationship marketing as a mediator between customer satisfaction and service quality. Journal of Hospitality Marketing and Management, 18(6), 486-502.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Plaschka, C., &amp; Devon, E. (2005). Investigating and improving supplier performance. Journal of Contract Management, 26(4), 53-60.</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Presbury, G., Fitzgerald, P., &amp; Chapman, S. (2005). Supplier management: Strategic issues. Industrial Marketing Management, 34(4), 423-433.</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Ribezzo, F., &amp; Ghazali, N. (2019). Understanding the evolution of supply chain management: A review and research agenda. Business Process Management Journal, 25(2), 293-327.</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Saldna , J. (2013) Longitudinal   Qualitative Research. New York: Alter Mira Press.</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Saunders, M, Lewis, P and Thornhill, A. (2003). Research Methods for Business Students, 3</w:t>
      </w:r>
      <w:r w:rsidRPr="00AB0F46">
        <w:rPr>
          <w:rFonts w:ascii="Times New Roman" w:hAnsi="Times New Roman" w:cs="Times New Roman"/>
          <w:sz w:val="24"/>
          <w:szCs w:val="24"/>
          <w:vertAlign w:val="superscript"/>
        </w:rPr>
        <w:t>rd</w:t>
      </w:r>
      <w:r w:rsidRPr="00AB0F46">
        <w:rPr>
          <w:rFonts w:ascii="Times New Roman" w:hAnsi="Times New Roman" w:cs="Times New Roman"/>
          <w:sz w:val="24"/>
          <w:szCs w:val="24"/>
        </w:rPr>
        <w:t xml:space="preserve"> ed. Edinburg Gate: Pearson Education Limited. </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Schuh, R., &amp; Gruenwald, N. (2014). Conceptualizing and operationalizing supply chain resilience for research and practice. Journal of Business Logistics, 35(3), 327-354.</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Silverman, D. (2016) Interpreting Qualitative Data. 3</w:t>
      </w:r>
      <w:r w:rsidRPr="00AB0F46">
        <w:rPr>
          <w:rFonts w:ascii="Times New Roman" w:hAnsi="Times New Roman" w:cs="Times New Roman"/>
          <w:sz w:val="24"/>
          <w:szCs w:val="24"/>
          <w:vertAlign w:val="superscript"/>
        </w:rPr>
        <w:t>rd</w:t>
      </w:r>
      <w:r w:rsidRPr="00AB0F46">
        <w:rPr>
          <w:rFonts w:ascii="Times New Roman" w:hAnsi="Times New Roman" w:cs="Times New Roman"/>
          <w:sz w:val="24"/>
          <w:szCs w:val="24"/>
        </w:rPr>
        <w:t xml:space="preserve"> Edition. London :Sage.</w:t>
      </w:r>
    </w:p>
    <w:p w:rsidR="000B188E" w:rsidRPr="00AB0F46" w:rsidRDefault="000B188E" w:rsidP="00CA3E13">
      <w:pPr>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Simmering, M. (2006) Research methods and Processes. Encyclopedia of Management, 5</w:t>
      </w:r>
      <w:r w:rsidRPr="00AB0F46">
        <w:rPr>
          <w:rFonts w:ascii="Times New Roman" w:hAnsi="Times New Roman" w:cs="Times New Roman"/>
          <w:sz w:val="24"/>
          <w:szCs w:val="24"/>
          <w:vertAlign w:val="superscript"/>
        </w:rPr>
        <w:t>th</w:t>
      </w:r>
      <w:r w:rsidRPr="00AB0F46">
        <w:rPr>
          <w:rFonts w:ascii="Times New Roman" w:hAnsi="Times New Roman" w:cs="Times New Roman"/>
          <w:sz w:val="24"/>
          <w:szCs w:val="24"/>
        </w:rPr>
        <w:t xml:space="preserve"> edition, p751-757, Detroit: Gale</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lastRenderedPageBreak/>
        <w:t>Terry, M. (2007). Supply chain management in the hospitality industry: A literature review. International Journal of Hospitality Management, 26(4), 658-669.</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The Aberdeen Group. (2002). The critical role of supplier performance management in the hospitality industry. Boston: Aberdeen Group.</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Timmerman, J. R. (1986). Re-engineering the Purchasing Process. Harvard Business Review, 64(6), 104-108.</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Walker, L., &amp; Alber, R. (2009). The use of internet in managing supplier relationships: An empirical study of Australian businesses. Supply Chain Management: An International Journal, 14(2), 130-142.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Winborg, J., &amp; Fornell, M. (2012). Characteristics of optimal relationships with industrial component manufacturers: Supplier and buyer perspectives. Journal of Operations Management, 30(2), 182-200.</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Womack, J. P. (2010). The end of lean. Harvard Business Review, 88(9), 86-92.</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br w:type="page"/>
      </w:r>
    </w:p>
    <w:p w:rsidR="000B188E" w:rsidRPr="00AB0F46" w:rsidRDefault="000B188E" w:rsidP="00CA3E13">
      <w:pPr>
        <w:pStyle w:val="Heading2"/>
        <w:spacing w:before="0" w:after="0" w:line="360" w:lineRule="auto"/>
        <w:rPr>
          <w:rFonts w:cs="Times New Roman"/>
          <w:szCs w:val="24"/>
        </w:rPr>
      </w:pPr>
      <w:bookmarkStart w:id="212" w:name="_Toc165408153"/>
      <w:bookmarkStart w:id="213" w:name="_Toc165422537"/>
      <w:r w:rsidRPr="00AB0F46">
        <w:rPr>
          <w:rFonts w:cs="Times New Roman"/>
          <w:szCs w:val="24"/>
        </w:rPr>
        <w:lastRenderedPageBreak/>
        <w:t>APPENDIX 1</w:t>
      </w:r>
      <w:bookmarkEnd w:id="212"/>
      <w:bookmarkEnd w:id="213"/>
    </w:p>
    <w:p w:rsidR="000B188E" w:rsidRPr="00AB0F46" w:rsidRDefault="000B188E" w:rsidP="00CA3E13">
      <w:pPr>
        <w:pStyle w:val="Heading2"/>
        <w:spacing w:before="0" w:after="0" w:line="360" w:lineRule="auto"/>
        <w:rPr>
          <w:rFonts w:cs="Times New Roman"/>
          <w:szCs w:val="24"/>
        </w:rPr>
      </w:pPr>
      <w:bookmarkStart w:id="214" w:name="_Toc165422538"/>
      <w:r w:rsidRPr="00AB0F46">
        <w:rPr>
          <w:rFonts w:cs="Times New Roman"/>
          <w:szCs w:val="24"/>
        </w:rPr>
        <w:t>QUESTIONNAIRE</w:t>
      </w:r>
      <w:bookmarkEnd w:id="214"/>
    </w:p>
    <w:p w:rsidR="000B188E" w:rsidRPr="00AB0F46" w:rsidRDefault="000B188E" w:rsidP="00CA3E13">
      <w:pPr>
        <w:pStyle w:val="Heading2"/>
        <w:spacing w:before="0" w:after="0" w:line="360" w:lineRule="auto"/>
        <w:rPr>
          <w:rFonts w:cs="Times New Roman"/>
          <w:szCs w:val="24"/>
        </w:rPr>
      </w:pPr>
      <w:bookmarkStart w:id="215" w:name="_Toc165413125"/>
      <w:bookmarkStart w:id="216" w:name="_Toc165422539"/>
      <w:r w:rsidRPr="00AB0F46">
        <w:rPr>
          <w:rFonts w:cs="Times New Roman"/>
          <w:szCs w:val="24"/>
        </w:rPr>
        <w:t>SECTION A: INTRODUCTION</w:t>
      </w:r>
      <w:bookmarkEnd w:id="215"/>
      <w:bookmarkEnd w:id="216"/>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My name is Maenzanise Prudence a student at Bindura University of Science Education who is carrying a research on the assessment of the impact of supplier performance management on service delivery at Chinhoyi University of Technology Hotel. May you kindly complete the Questionnaire by ticking in the appropriate boxes. For aspects that need elaboration, you fill-in the given blank spaces. Confidentiality and due diligence will be exercised to responses of the questionnaire as it will be used for academic purposes.</w:t>
      </w:r>
    </w:p>
    <w:p w:rsidR="000B188E" w:rsidRPr="00AB0F46" w:rsidRDefault="000B188E" w:rsidP="00CA3E13">
      <w:pPr>
        <w:autoSpaceDE w:val="0"/>
        <w:autoSpaceDN w:val="0"/>
        <w:adjustRightInd w:val="0"/>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 xml:space="preserve"> </w:t>
      </w:r>
    </w:p>
    <w:p w:rsidR="000B188E" w:rsidRPr="00AB0F46" w:rsidRDefault="000B188E" w:rsidP="00CA3E13">
      <w:pPr>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Instructions</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(a) Please tick or fill where necessary</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(b) Do not identify yourself in any way in your responses</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(c) Please be honest in your responses</w:t>
      </w:r>
    </w:p>
    <w:p w:rsidR="000B188E" w:rsidRPr="00AB0F46" w:rsidRDefault="002A3C50" w:rsidP="00CA3E13">
      <w:pPr>
        <w:spacing w:after="0" w:line="360" w:lineRule="auto"/>
        <w:jc w:val="both"/>
        <w:rPr>
          <w:rFonts w:ascii="Times New Roman" w:hAnsi="Times New Roman" w:cs="Times New Roman"/>
          <w:b/>
          <w:sz w:val="24"/>
          <w:szCs w:val="24"/>
          <w:lang w:val="en-ZW"/>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7936" behindDoc="0" locked="0" layoutInCell="1" allowOverlap="1" wp14:anchorId="58968A6E" wp14:editId="224994A6">
                <wp:simplePos x="0" y="0"/>
                <wp:positionH relativeFrom="column">
                  <wp:posOffset>3609975</wp:posOffset>
                </wp:positionH>
                <wp:positionV relativeFrom="paragraph">
                  <wp:posOffset>366395</wp:posOffset>
                </wp:positionV>
                <wp:extent cx="228600" cy="22860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1E91C" id="Rectangle 15" o:spid="_x0000_s1026" style="position:absolute;margin-left:284.25pt;margin-top:28.8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6912" behindDoc="0" locked="0" layoutInCell="1" allowOverlap="1" wp14:anchorId="7BD8735A" wp14:editId="39CE35BD">
                <wp:simplePos x="0" y="0"/>
                <wp:positionH relativeFrom="column">
                  <wp:posOffset>2066925</wp:posOffset>
                </wp:positionH>
                <wp:positionV relativeFrom="paragraph">
                  <wp:posOffset>366395</wp:posOffset>
                </wp:positionV>
                <wp:extent cx="228600" cy="228600"/>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66F84" id="Rectangle 15" o:spid="_x0000_s1026" style="position:absolute;margin-left:162.75pt;margin-top:28.8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TmHQIAADw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"/>
            </w:pict>
          </mc:Fallback>
        </mc:AlternateContent>
      </w:r>
      <w:r w:rsidR="000B188E" w:rsidRPr="00AB0F46">
        <w:rPr>
          <w:rFonts w:ascii="Times New Roman" w:hAnsi="Times New Roman" w:cs="Times New Roman"/>
          <w:b/>
          <w:sz w:val="24"/>
          <w:szCs w:val="24"/>
          <w:lang w:val="en-ZW"/>
        </w:rPr>
        <w:t>SECTION B</w:t>
      </w:r>
    </w:p>
    <w:p w:rsidR="000B188E" w:rsidRPr="00AB0F46" w:rsidRDefault="002A3C50"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4864" behindDoc="0" locked="0" layoutInCell="1" allowOverlap="1" wp14:anchorId="3D867D20" wp14:editId="6B7B08C4">
                <wp:simplePos x="0" y="0"/>
                <wp:positionH relativeFrom="column">
                  <wp:posOffset>4095750</wp:posOffset>
                </wp:positionH>
                <wp:positionV relativeFrom="paragraph">
                  <wp:posOffset>357505</wp:posOffset>
                </wp:positionV>
                <wp:extent cx="228600" cy="228600"/>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9EE7" id="Rectangle 15" o:spid="_x0000_s1026" style="position:absolute;margin-left:322.5pt;margin-top:28.15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5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Z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3840" behindDoc="0" locked="0" layoutInCell="1" allowOverlap="1" wp14:anchorId="6A0C46BB" wp14:editId="7402539D">
                <wp:simplePos x="0" y="0"/>
                <wp:positionH relativeFrom="column">
                  <wp:posOffset>2809875</wp:posOffset>
                </wp:positionH>
                <wp:positionV relativeFrom="paragraph">
                  <wp:posOffset>376555</wp:posOffset>
                </wp:positionV>
                <wp:extent cx="228600" cy="22860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4041A" id="Rectangle 15" o:spid="_x0000_s1026" style="position:absolute;margin-left:221.25pt;margin-top:29.6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XZ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5888" behindDoc="0" locked="0" layoutInCell="1" allowOverlap="1" wp14:anchorId="184EAC84" wp14:editId="1D3D0ECF">
                <wp:simplePos x="0" y="0"/>
                <wp:positionH relativeFrom="column">
                  <wp:posOffset>5819775</wp:posOffset>
                </wp:positionH>
                <wp:positionV relativeFrom="paragraph">
                  <wp:posOffset>357505</wp:posOffset>
                </wp:positionV>
                <wp:extent cx="228600" cy="22860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4DD5C" id="Rectangle 15" o:spid="_x0000_s1026" style="position:absolute;margin-left:458.25pt;margin-top:28.1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3GHgIAADw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2816" behindDoc="0" locked="0" layoutInCell="1" allowOverlap="1" wp14:anchorId="4A6DE048" wp14:editId="74421620">
                <wp:simplePos x="0" y="0"/>
                <wp:positionH relativeFrom="column">
                  <wp:posOffset>1771650</wp:posOffset>
                </wp:positionH>
                <wp:positionV relativeFrom="paragraph">
                  <wp:posOffset>376555</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62D74" id="Rectangle 15" o:spid="_x0000_s1026" style="position:absolute;margin-left:139.5pt;margin-top:29.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Z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"/>
            </w:pict>
          </mc:Fallback>
        </mc:AlternateContent>
      </w:r>
      <w:r w:rsidR="000B188E" w:rsidRPr="00AB0F46">
        <w:rPr>
          <w:rFonts w:ascii="Times New Roman" w:hAnsi="Times New Roman" w:cs="Times New Roman"/>
          <w:sz w:val="24"/>
          <w:szCs w:val="24"/>
          <w:lang w:val="en-ZW"/>
        </w:rPr>
        <w:t>1. Position:</w:t>
      </w:r>
      <w:r w:rsidR="000B188E" w:rsidRPr="00AB0F46">
        <w:rPr>
          <w:rFonts w:ascii="Times New Roman" w:hAnsi="Times New Roman" w:cs="Times New Roman"/>
          <w:sz w:val="24"/>
          <w:szCs w:val="24"/>
          <w:lang w:val="en-ZW"/>
        </w:rPr>
        <w:tab/>
      </w:r>
      <w:r w:rsidR="000B188E" w:rsidRPr="00AB0F46">
        <w:rPr>
          <w:rFonts w:ascii="Times New Roman" w:hAnsi="Times New Roman" w:cs="Times New Roman"/>
          <w:sz w:val="24"/>
          <w:szCs w:val="24"/>
          <w:lang w:val="en-ZW"/>
        </w:rPr>
        <w:tab/>
        <w:t>Manager</w:t>
      </w:r>
      <w:r w:rsidR="000B188E" w:rsidRPr="00AB0F46">
        <w:rPr>
          <w:rFonts w:ascii="Times New Roman" w:hAnsi="Times New Roman" w:cs="Times New Roman"/>
          <w:sz w:val="24"/>
          <w:szCs w:val="24"/>
          <w:lang w:val="en-ZW"/>
        </w:rPr>
        <w:tab/>
      </w:r>
      <w:r w:rsidR="000B188E" w:rsidRPr="00AB0F46">
        <w:rPr>
          <w:rFonts w:ascii="Times New Roman" w:hAnsi="Times New Roman" w:cs="Times New Roman"/>
          <w:sz w:val="24"/>
          <w:szCs w:val="24"/>
          <w:lang w:val="en-ZW"/>
        </w:rPr>
        <w:tab/>
        <w:t>Employee</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2. Department:</w:t>
      </w:r>
      <w:r w:rsidRPr="00AB0F46">
        <w:rPr>
          <w:rFonts w:ascii="Times New Roman" w:hAnsi="Times New Roman" w:cs="Times New Roman"/>
          <w:sz w:val="24"/>
          <w:szCs w:val="24"/>
          <w:lang w:val="en-ZW"/>
        </w:rPr>
        <w:tab/>
        <w:t xml:space="preserve"> Procurement</w:t>
      </w:r>
      <w:r w:rsidRPr="00AB0F46">
        <w:rPr>
          <w:rFonts w:ascii="Times New Roman" w:hAnsi="Times New Roman" w:cs="Times New Roman"/>
          <w:sz w:val="24"/>
          <w:szCs w:val="24"/>
          <w:lang w:val="en-ZW"/>
        </w:rPr>
        <w:tab/>
        <w:t xml:space="preserve">       Marketing   </w:t>
      </w:r>
      <w:r w:rsidRPr="00AB0F46">
        <w:rPr>
          <w:rFonts w:ascii="Times New Roman" w:hAnsi="Times New Roman" w:cs="Times New Roman"/>
          <w:sz w:val="24"/>
          <w:szCs w:val="24"/>
          <w:lang w:val="en-ZW"/>
        </w:rPr>
        <w:tab/>
        <w:t xml:space="preserve">   Accounting</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t>Food and Beverage</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3. Working Experience (years)</w:t>
      </w:r>
    </w:p>
    <w:p w:rsidR="000B188E" w:rsidRPr="00AB0F46" w:rsidRDefault="00AD3EDF"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4CCC59DB" wp14:editId="569FF6F5">
                <wp:simplePos x="0" y="0"/>
                <wp:positionH relativeFrom="column">
                  <wp:posOffset>3867150</wp:posOffset>
                </wp:positionH>
                <wp:positionV relativeFrom="paragraph">
                  <wp:posOffset>17145</wp:posOffset>
                </wp:positionV>
                <wp:extent cx="228600" cy="228600"/>
                <wp:effectExtent l="0" t="0" r="19050" b="19050"/>
                <wp:wrapNone/>
                <wp:docPr id="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1808" id="Rectangle 17" o:spid="_x0000_s1026" style="position:absolute;margin-left:304.5pt;margin-top:1.3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4eHw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334FBD99" wp14:editId="152975E5">
                <wp:simplePos x="0" y="0"/>
                <wp:positionH relativeFrom="column">
                  <wp:posOffset>2524125</wp:posOffset>
                </wp:positionH>
                <wp:positionV relativeFrom="paragraph">
                  <wp:posOffset>7620</wp:posOffset>
                </wp:positionV>
                <wp:extent cx="228600" cy="228600"/>
                <wp:effectExtent l="0" t="0" r="19050" b="19050"/>
                <wp:wrapNone/>
                <wp:docPr id="4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1AB3" id="Rectangle 16" o:spid="_x0000_s1026" style="position:absolute;margin-left:198.75pt;margin-top:.6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wQHwIAAD0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7456" behindDoc="0" locked="0" layoutInCell="1" allowOverlap="1" wp14:anchorId="729C8776" wp14:editId="7A05BFB0">
                <wp:simplePos x="0" y="0"/>
                <wp:positionH relativeFrom="column">
                  <wp:posOffset>1771650</wp:posOffset>
                </wp:positionH>
                <wp:positionV relativeFrom="paragraph">
                  <wp:posOffset>7620</wp:posOffset>
                </wp:positionV>
                <wp:extent cx="228600" cy="228600"/>
                <wp:effectExtent l="0" t="0" r="19050" b="19050"/>
                <wp:wrapNone/>
                <wp:docPr id="4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E15E8" id="Rectangle 15" o:spid="_x0000_s1026" style="position:absolute;margin-left:139.5pt;margin-top:.6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oD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4997AC83" wp14:editId="5AC1F4E1">
                <wp:simplePos x="0" y="0"/>
                <wp:positionH relativeFrom="column">
                  <wp:posOffset>914400</wp:posOffset>
                </wp:positionH>
                <wp:positionV relativeFrom="paragraph">
                  <wp:posOffset>7620</wp:posOffset>
                </wp:positionV>
                <wp:extent cx="228600" cy="228600"/>
                <wp:effectExtent l="0" t="0" r="19050" b="19050"/>
                <wp:wrapNone/>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C00C7" id="Rectangle 13" o:spid="_x0000_s1026" style="position:absolute;margin-left:1in;margin-top:.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17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66432" behindDoc="0" locked="0" layoutInCell="1" allowOverlap="1" wp14:anchorId="5DDC4D07" wp14:editId="6783F7F5">
                <wp:simplePos x="0" y="0"/>
                <wp:positionH relativeFrom="column">
                  <wp:posOffset>190500</wp:posOffset>
                </wp:positionH>
                <wp:positionV relativeFrom="paragraph">
                  <wp:posOffset>7620</wp:posOffset>
                </wp:positionV>
                <wp:extent cx="228600" cy="228600"/>
                <wp:effectExtent l="0" t="0" r="19050" b="19050"/>
                <wp:wrapNone/>
                <wp:docPr id="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21D2C" id="Rectangle 14" o:spid="_x0000_s1026" style="position:absolute;margin-left:15pt;margin-top:.6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"/>
            </w:pict>
          </mc:Fallback>
        </mc:AlternateConten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Less than 5      6-10              11-15          16- 20         </w:t>
      </w:r>
      <w:r w:rsidRPr="00AB0F46">
        <w:rPr>
          <w:rFonts w:ascii="Times New Roman" w:hAnsi="Times New Roman" w:cs="Times New Roman"/>
          <w:sz w:val="24"/>
          <w:szCs w:val="24"/>
          <w:lang w:val="en-ZW"/>
        </w:rPr>
        <w:tab/>
        <w:t>20 and above</w:t>
      </w:r>
    </w:p>
    <w:p w:rsidR="000B188E" w:rsidRPr="00AB0F46" w:rsidRDefault="000B188E" w:rsidP="00CA3E13">
      <w:pPr>
        <w:spacing w:after="0" w:line="360" w:lineRule="auto"/>
        <w:jc w:val="both"/>
        <w:rPr>
          <w:rFonts w:ascii="Times New Roman" w:hAnsi="Times New Roman" w:cs="Times New Roman"/>
          <w:b/>
          <w:sz w:val="24"/>
          <w:szCs w:val="24"/>
          <w:lang w:val="en-ZW"/>
        </w:rPr>
      </w:pPr>
    </w:p>
    <w:p w:rsidR="000B188E" w:rsidRPr="00AB0F46" w:rsidRDefault="000B188E" w:rsidP="00CA3E13">
      <w:pPr>
        <w:spacing w:after="0" w:line="360" w:lineRule="auto"/>
        <w:jc w:val="both"/>
        <w:rPr>
          <w:rFonts w:ascii="Times New Roman" w:hAnsi="Times New Roman" w:cs="Times New Roman"/>
          <w:b/>
          <w:sz w:val="24"/>
          <w:szCs w:val="24"/>
          <w:lang w:val="en-ZW"/>
        </w:rPr>
      </w:pPr>
      <w:r w:rsidRPr="00AB0F46">
        <w:rPr>
          <w:rFonts w:ascii="Times New Roman" w:hAnsi="Times New Roman" w:cs="Times New Roman"/>
          <w:b/>
          <w:sz w:val="24"/>
          <w:szCs w:val="24"/>
          <w:lang w:val="en-ZW"/>
        </w:rPr>
        <w:t>Section C</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4. Do you know the meaning of supplier performance management?</w:t>
      </w:r>
    </w:p>
    <w:p w:rsidR="000B188E" w:rsidRPr="00AB0F46" w:rsidRDefault="002A3C50" w:rsidP="00CA3E13">
      <w:pPr>
        <w:pStyle w:val="ListParagraph"/>
        <w:numPr>
          <w:ilvl w:val="0"/>
          <w:numId w:val="23"/>
        </w:numPr>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B24C22F" wp14:editId="7C3A7457">
                <wp:simplePos x="0" y="0"/>
                <wp:positionH relativeFrom="column">
                  <wp:posOffset>1857375</wp:posOffset>
                </wp:positionH>
                <wp:positionV relativeFrom="paragraph">
                  <wp:posOffset>236855</wp:posOffset>
                </wp:positionV>
                <wp:extent cx="228600" cy="228600"/>
                <wp:effectExtent l="0" t="0" r="0" b="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DB669" id="Rectangle 11" o:spid="_x0000_s1026" style="position:absolute;margin-left:146.25pt;margin-top:18.6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"/>
            </w:pict>
          </mc:Fallback>
        </mc:AlternateContent>
      </w:r>
      <w:r w:rsidR="000B188E" w:rsidRPr="00AB0F46">
        <w:rPr>
          <w:rFonts w:ascii="Times New Roman" w:hAnsi="Times New Roman" w:cs="Times New Roman"/>
          <w:sz w:val="24"/>
          <w:szCs w:val="24"/>
        </w:rPr>
        <w:t>Supplier performance management is the process of measuring, analysing and managing supplier performance.</w:t>
      </w:r>
    </w:p>
    <w:p w:rsidR="000B188E" w:rsidRPr="00AB0F46" w:rsidRDefault="002A3C50" w:rsidP="00CA3E13">
      <w:pPr>
        <w:pStyle w:val="ListParagraph"/>
        <w:numPr>
          <w:ilvl w:val="0"/>
          <w:numId w:val="23"/>
        </w:numPr>
        <w:spacing w:after="0" w:line="360" w:lineRule="auto"/>
        <w:jc w:val="both"/>
        <w:rPr>
          <w:rFonts w:ascii="Times New Roman" w:hAnsi="Times New Roman" w:cs="Times New Roman"/>
          <w:sz w:val="24"/>
          <w:szCs w:val="24"/>
        </w:rPr>
      </w:pPr>
      <w:r w:rsidRPr="00AB0F46">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0CFF0147" wp14:editId="2DE0C9ED">
                <wp:simplePos x="0" y="0"/>
                <wp:positionH relativeFrom="column">
                  <wp:posOffset>2133600</wp:posOffset>
                </wp:positionH>
                <wp:positionV relativeFrom="paragraph">
                  <wp:posOffset>269240</wp:posOffset>
                </wp:positionV>
                <wp:extent cx="228600" cy="228600"/>
                <wp:effectExtent l="0" t="0" r="0" b="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2DA11" id="Rectangle 12" o:spid="_x0000_s1026" style="position:absolute;margin-left:168pt;margin-top:21.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DHw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"/>
            </w:pict>
          </mc:Fallback>
        </mc:AlternateContent>
      </w:r>
      <w:r w:rsidR="000B188E" w:rsidRPr="00AB0F46">
        <w:rPr>
          <w:rFonts w:ascii="Times New Roman" w:hAnsi="Times New Roman" w:cs="Times New Roman"/>
          <w:sz w:val="24"/>
          <w:szCs w:val="24"/>
        </w:rPr>
        <w:t>Supplier performance management is the process of managing relationships between a company and its suppliers.</w:t>
      </w:r>
    </w:p>
    <w:p w:rsidR="000B188E" w:rsidRPr="00AB0F46" w:rsidRDefault="0061123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3600" behindDoc="0" locked="0" layoutInCell="1" allowOverlap="1" wp14:anchorId="3CA6EE17" wp14:editId="6B08B7C7">
                <wp:simplePos x="0" y="0"/>
                <wp:positionH relativeFrom="column">
                  <wp:posOffset>2581275</wp:posOffset>
                </wp:positionH>
                <wp:positionV relativeFrom="paragraph">
                  <wp:posOffset>224790</wp:posOffset>
                </wp:positionV>
                <wp:extent cx="228600" cy="228600"/>
                <wp:effectExtent l="0" t="0" r="19050" b="19050"/>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EA41" id="Rectangle 18" o:spid="_x0000_s1026" style="position:absolute;margin-left:203.25pt;margin-top:17.7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U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2576" behindDoc="0" locked="0" layoutInCell="1" allowOverlap="1" wp14:anchorId="31DD7E63" wp14:editId="1946653F">
                <wp:simplePos x="0" y="0"/>
                <wp:positionH relativeFrom="column">
                  <wp:posOffset>800100</wp:posOffset>
                </wp:positionH>
                <wp:positionV relativeFrom="paragraph">
                  <wp:posOffset>224790</wp:posOffset>
                </wp:positionV>
                <wp:extent cx="228600" cy="228600"/>
                <wp:effectExtent l="0" t="0" r="19050" b="1905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A1F41" id="Rectangle 19" o:spid="_x0000_s1026" style="position:absolute;margin-left:63pt;margin-top:17.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"/>
            </w:pict>
          </mc:Fallback>
        </mc:AlternateContent>
      </w:r>
      <w:r w:rsidR="000B188E" w:rsidRPr="00AB0F46">
        <w:rPr>
          <w:rFonts w:ascii="Times New Roman" w:hAnsi="Times New Roman" w:cs="Times New Roman"/>
          <w:sz w:val="24"/>
          <w:szCs w:val="24"/>
          <w:lang w:val="en-ZW"/>
        </w:rPr>
        <w:t>5. (a) Do you think it is important to carry out a supplier performance management program?</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ab/>
        <w:t>Yes</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t xml:space="preserve">No   </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r>
    </w:p>
    <w:p w:rsidR="000B188E" w:rsidRPr="00AB0F46" w:rsidRDefault="0061123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4624" behindDoc="0" locked="0" layoutInCell="1" allowOverlap="1" wp14:anchorId="0F302E23" wp14:editId="4666BDC5">
                <wp:simplePos x="0" y="0"/>
                <wp:positionH relativeFrom="column">
                  <wp:posOffset>590550</wp:posOffset>
                </wp:positionH>
                <wp:positionV relativeFrom="paragraph">
                  <wp:posOffset>219075</wp:posOffset>
                </wp:positionV>
                <wp:extent cx="457200" cy="255270"/>
                <wp:effectExtent l="0" t="0" r="19050" b="1143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7CAA2" id="Rectangle 23" o:spid="_x0000_s1026" style="position:absolute;margin-left:46.5pt;margin-top:17.25pt;width:36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5648" behindDoc="0" locked="0" layoutInCell="1" allowOverlap="1" wp14:anchorId="7982835B" wp14:editId="1EF6255C">
                <wp:simplePos x="0" y="0"/>
                <wp:positionH relativeFrom="column">
                  <wp:posOffset>1861185</wp:posOffset>
                </wp:positionH>
                <wp:positionV relativeFrom="paragraph">
                  <wp:posOffset>217170</wp:posOffset>
                </wp:positionV>
                <wp:extent cx="457200" cy="255270"/>
                <wp:effectExtent l="0" t="0" r="19050" b="11430"/>
                <wp:wrapNone/>
                <wp:docPr id="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8475" id="Rectangle 22" o:spid="_x0000_s1026" style="position:absolute;margin-left:146.55pt;margin-top:17.1pt;width:36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6672" behindDoc="0" locked="0" layoutInCell="1" allowOverlap="1" wp14:anchorId="6403F217" wp14:editId="066B5AFD">
                <wp:simplePos x="0" y="0"/>
                <wp:positionH relativeFrom="column">
                  <wp:posOffset>4531995</wp:posOffset>
                </wp:positionH>
                <wp:positionV relativeFrom="paragraph">
                  <wp:posOffset>209550</wp:posOffset>
                </wp:positionV>
                <wp:extent cx="457200" cy="255270"/>
                <wp:effectExtent l="0" t="0" r="19050" b="11430"/>
                <wp:wrapNone/>
                <wp:docPr id="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12EC" id="Rectangle 21" o:spid="_x0000_s1026" style="position:absolute;margin-left:356.85pt;margin-top:16.5pt;width:36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"/>
            </w:pict>
          </mc:Fallback>
        </mc:AlternateContent>
      </w:r>
      <w:r w:rsidR="00E21D44"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7696" behindDoc="0" locked="0" layoutInCell="1" allowOverlap="1" wp14:anchorId="5F8E4E56" wp14:editId="71601C72">
                <wp:simplePos x="0" y="0"/>
                <wp:positionH relativeFrom="column">
                  <wp:posOffset>3239770</wp:posOffset>
                </wp:positionH>
                <wp:positionV relativeFrom="paragraph">
                  <wp:posOffset>209550</wp:posOffset>
                </wp:positionV>
                <wp:extent cx="457200" cy="255270"/>
                <wp:effectExtent l="0" t="0" r="19050" b="1143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C56F" id="Rectangle 20" o:spid="_x0000_s1026" style="position:absolute;margin-left:255.1pt;margin-top:16.5pt;width:36pt;height:2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"/>
            </w:pict>
          </mc:Fallback>
        </mc:AlternateContent>
      </w:r>
      <w:r w:rsidR="000B188E" w:rsidRPr="00AB0F46">
        <w:rPr>
          <w:rFonts w:ascii="Times New Roman" w:hAnsi="Times New Roman" w:cs="Times New Roman"/>
          <w:sz w:val="24"/>
          <w:szCs w:val="24"/>
          <w:lang w:val="en-ZW"/>
        </w:rPr>
        <w:t>6. How many times in a year should supply performance management program be conducted?</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Monthly                  Quarterly                 Ha</w:t>
      </w:r>
      <w:r w:rsidR="00E21D44" w:rsidRPr="00AB0F46">
        <w:rPr>
          <w:rFonts w:ascii="Times New Roman" w:hAnsi="Times New Roman" w:cs="Times New Roman"/>
          <w:sz w:val="24"/>
          <w:szCs w:val="24"/>
          <w:lang w:val="en-ZW"/>
        </w:rPr>
        <w:t xml:space="preserve">lf yearly                      Yearly   </w:t>
      </w:r>
      <w:r w:rsidRPr="00AB0F46">
        <w:rPr>
          <w:rFonts w:ascii="Times New Roman" w:hAnsi="Times New Roman" w:cs="Times New Roman"/>
          <w:sz w:val="24"/>
          <w:szCs w:val="24"/>
          <w:lang w:val="en-ZW"/>
        </w:rPr>
        <w:tab/>
      </w:r>
    </w:p>
    <w:p w:rsidR="000B188E" w:rsidRPr="00AB0F46" w:rsidRDefault="0061123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noProof/>
          <w:sz w:val="24"/>
          <w:szCs w:val="24"/>
          <w:lang w:val="en-US" w:eastAsia="en-US"/>
        </w:rPr>
        <w:lastRenderedPageBreak/>
        <mc:AlternateContent>
          <mc:Choice Requires="wps">
            <w:drawing>
              <wp:anchor distT="0" distB="0" distL="114300" distR="114300" simplePos="0" relativeHeight="251681792" behindDoc="0" locked="0" layoutInCell="1" allowOverlap="1" wp14:anchorId="7F15FEB9" wp14:editId="09D9EC89">
                <wp:simplePos x="0" y="0"/>
                <wp:positionH relativeFrom="column">
                  <wp:posOffset>4019550</wp:posOffset>
                </wp:positionH>
                <wp:positionV relativeFrom="paragraph">
                  <wp:posOffset>204470</wp:posOffset>
                </wp:positionV>
                <wp:extent cx="228600" cy="228600"/>
                <wp:effectExtent l="0" t="0" r="19050" b="1905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1DE0" id="Rectangle 24" o:spid="_x0000_s1026" style="position:absolute;margin-left:316.5pt;margin-top:16.1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sK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80768" behindDoc="0" locked="0" layoutInCell="1" allowOverlap="1" wp14:anchorId="3317B227" wp14:editId="2F1A40E2">
                <wp:simplePos x="0" y="0"/>
                <wp:positionH relativeFrom="column">
                  <wp:posOffset>2800350</wp:posOffset>
                </wp:positionH>
                <wp:positionV relativeFrom="paragraph">
                  <wp:posOffset>204470</wp:posOffset>
                </wp:positionV>
                <wp:extent cx="228600" cy="228600"/>
                <wp:effectExtent l="0" t="0" r="19050" b="1905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EB0EF" id="Rectangle 25" o:spid="_x0000_s1026" style="position:absolute;margin-left:220.5pt;margin-top:16.1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EGwIAAD0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9744" behindDoc="0" locked="0" layoutInCell="1" allowOverlap="1" wp14:anchorId="1D37F938" wp14:editId="07608807">
                <wp:simplePos x="0" y="0"/>
                <wp:positionH relativeFrom="column">
                  <wp:posOffset>1828800</wp:posOffset>
                </wp:positionH>
                <wp:positionV relativeFrom="paragraph">
                  <wp:posOffset>204470</wp:posOffset>
                </wp:positionV>
                <wp:extent cx="228600" cy="228600"/>
                <wp:effectExtent l="0" t="0" r="19050" b="1905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E06" id="Rectangle 26" o:spid="_x0000_s1026" style="position:absolute;margin-left:2in;margin-top:16.1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"/>
            </w:pict>
          </mc:Fallback>
        </mc:AlternateContent>
      </w:r>
      <w:r w:rsidRPr="00AB0F46">
        <w:rPr>
          <w:rFonts w:ascii="Times New Roman" w:hAnsi="Times New Roman" w:cs="Times New Roman"/>
          <w:noProof/>
          <w:sz w:val="24"/>
          <w:szCs w:val="24"/>
          <w:lang w:val="en-US" w:eastAsia="en-US"/>
        </w:rPr>
        <mc:AlternateContent>
          <mc:Choice Requires="wps">
            <w:drawing>
              <wp:anchor distT="0" distB="0" distL="114300" distR="114300" simplePos="0" relativeHeight="251678720" behindDoc="0" locked="0" layoutInCell="1" allowOverlap="1" wp14:anchorId="1D4F2E3D" wp14:editId="01ADAEC2">
                <wp:simplePos x="0" y="0"/>
                <wp:positionH relativeFrom="column">
                  <wp:posOffset>819150</wp:posOffset>
                </wp:positionH>
                <wp:positionV relativeFrom="paragraph">
                  <wp:posOffset>204470</wp:posOffset>
                </wp:positionV>
                <wp:extent cx="228600" cy="228600"/>
                <wp:effectExtent l="0" t="0" r="19050" b="1905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90F09" id="Rectangle 27" o:spid="_x0000_s1026" style="position:absolute;margin-left:64.5pt;margin-top:16.1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ZmHgIAAD0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"/>
            </w:pict>
          </mc:Fallback>
        </mc:AlternateContent>
      </w:r>
      <w:r w:rsidR="000B188E" w:rsidRPr="00AB0F46">
        <w:rPr>
          <w:rFonts w:ascii="Times New Roman" w:hAnsi="Times New Roman" w:cs="Times New Roman"/>
          <w:sz w:val="24"/>
          <w:szCs w:val="24"/>
          <w:lang w:val="en-ZW"/>
        </w:rPr>
        <w:t>7. How do you rate the current supplier performance management program of your CUT hotel?</w:t>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ab/>
        <w:t xml:space="preserve">Poor  </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t xml:space="preserve">Good </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t xml:space="preserve">Better </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t xml:space="preserve">Best </w:t>
      </w:r>
      <w:r w:rsidRPr="00AB0F46">
        <w:rPr>
          <w:rFonts w:ascii="Times New Roman" w:hAnsi="Times New Roman" w:cs="Times New Roman"/>
          <w:sz w:val="24"/>
          <w:szCs w:val="24"/>
          <w:lang w:val="en-ZW"/>
        </w:rPr>
        <w:tab/>
      </w:r>
      <w:r w:rsidRPr="00AB0F46">
        <w:rPr>
          <w:rFonts w:ascii="Times New Roman" w:hAnsi="Times New Roman" w:cs="Times New Roman"/>
          <w:sz w:val="24"/>
          <w:szCs w:val="24"/>
          <w:lang w:val="en-ZW"/>
        </w:rPr>
        <w:tab/>
      </w: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8. What are the effects of an ineffective supplier performance management program?</w:t>
      </w:r>
    </w:p>
    <w:p w:rsidR="000B188E" w:rsidRPr="00AB0F46" w:rsidRDefault="000B188E" w:rsidP="00CA3E13">
      <w:pPr>
        <w:spacing w:after="0" w:line="360" w:lineRule="auto"/>
        <w:jc w:val="both"/>
        <w:rPr>
          <w:rFonts w:ascii="Times New Roman" w:hAnsi="Times New Roman" w:cs="Times New Roman"/>
          <w:b/>
          <w:sz w:val="24"/>
          <w:szCs w:val="24"/>
        </w:rPr>
      </w:pPr>
      <w:r w:rsidRPr="00AB0F46">
        <w:rPr>
          <w:rFonts w:ascii="Times New Roman" w:hAnsi="Times New Roman" w:cs="Times New Roman"/>
          <w:bCs/>
          <w:sz w:val="24"/>
          <w:szCs w:val="24"/>
        </w:rPr>
        <w:t>On the scale of 1 (strongly disagree) to 5 (strongly agree), please indicate to what extent you agree with the following statements</w:t>
      </w: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5"/>
        <w:gridCol w:w="723"/>
        <w:gridCol w:w="633"/>
        <w:gridCol w:w="542"/>
        <w:gridCol w:w="542"/>
        <w:gridCol w:w="493"/>
      </w:tblGrid>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1</w:t>
            </w: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2</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3</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4</w:t>
            </w: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5</w:t>
            </w: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Increases costs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Damages the product or service quality</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Hinder competitiveness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bl>
    <w:p w:rsidR="000B188E" w:rsidRPr="00AB0F46" w:rsidRDefault="000B188E" w:rsidP="00CA3E13">
      <w:pPr>
        <w:spacing w:after="0" w:line="360" w:lineRule="auto"/>
        <w:jc w:val="both"/>
        <w:rPr>
          <w:rFonts w:ascii="Times New Roman" w:hAnsi="Times New Roman" w:cs="Times New Roman"/>
          <w:sz w:val="24"/>
          <w:szCs w:val="24"/>
        </w:rPr>
      </w:pP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9. What recommendations do you have that can be used to improve the current supplier performance programs?</w:t>
      </w:r>
    </w:p>
    <w:p w:rsidR="000B188E" w:rsidRPr="00AB0F46" w:rsidRDefault="000B188E" w:rsidP="00CA3E13">
      <w:pPr>
        <w:spacing w:after="0" w:line="360" w:lineRule="auto"/>
        <w:jc w:val="both"/>
        <w:rPr>
          <w:rFonts w:ascii="Times New Roman" w:hAnsi="Times New Roman" w:cs="Times New Roman"/>
          <w:b/>
          <w:sz w:val="24"/>
          <w:szCs w:val="24"/>
        </w:rPr>
      </w:pPr>
      <w:r w:rsidRPr="00AB0F46">
        <w:rPr>
          <w:rFonts w:ascii="Times New Roman" w:hAnsi="Times New Roman" w:cs="Times New Roman"/>
          <w:bCs/>
          <w:sz w:val="24"/>
          <w:szCs w:val="24"/>
        </w:rPr>
        <w:t>On the scale of 1 (strongly disagree) to 5 (strongly agree), please indicate to what extent you agree with the following statements</w:t>
      </w: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5"/>
        <w:gridCol w:w="723"/>
        <w:gridCol w:w="633"/>
        <w:gridCol w:w="542"/>
        <w:gridCol w:w="542"/>
        <w:gridCol w:w="493"/>
      </w:tblGrid>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1</w:t>
            </w: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2</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3</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4</w:t>
            </w: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5</w:t>
            </w: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bCs/>
                <w:sz w:val="24"/>
                <w:szCs w:val="24"/>
              </w:rPr>
              <w:t>Align customer and supplier business practices.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bCs/>
                <w:sz w:val="24"/>
                <w:szCs w:val="24"/>
                <w:lang w:val="en-ZW"/>
              </w:rPr>
              <w:t>Leveraging the supply base.</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bCs/>
                <w:sz w:val="24"/>
                <w:szCs w:val="24"/>
                <w:lang w:val="en-ZW"/>
              </w:rPr>
              <w:t>Uncovering and removing hidden waste and cost drivers in the supply chain.</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lang w:val="en-ZW"/>
              </w:rPr>
            </w:pPr>
            <w:r w:rsidRPr="00AB0F46">
              <w:rPr>
                <w:rFonts w:ascii="Times New Roman" w:hAnsi="Times New Roman" w:cs="Times New Roman"/>
                <w:b/>
                <w:bCs/>
                <w:sz w:val="24"/>
                <w:szCs w:val="24"/>
                <w:lang w:val="en-ZW"/>
              </w:rPr>
              <w:t>Increasing performance visibility</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lang w:val="en-ZW"/>
              </w:rPr>
            </w:pPr>
            <w:r w:rsidRPr="00AB0F46">
              <w:rPr>
                <w:rFonts w:ascii="Times New Roman" w:hAnsi="Times New Roman" w:cs="Times New Roman"/>
                <w:b/>
                <w:bCs/>
                <w:sz w:val="24"/>
                <w:szCs w:val="24"/>
              </w:rPr>
              <w:t>Mitigating risks.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bl>
    <w:p w:rsidR="000B188E" w:rsidRPr="00AB0F46" w:rsidRDefault="000B188E" w:rsidP="00CA3E13">
      <w:pPr>
        <w:spacing w:after="0" w:line="360" w:lineRule="auto"/>
        <w:jc w:val="both"/>
        <w:rPr>
          <w:rFonts w:ascii="Times New Roman" w:hAnsi="Times New Roman" w:cs="Times New Roman"/>
          <w:sz w:val="24"/>
          <w:szCs w:val="24"/>
          <w:lang w:val="en-ZW"/>
        </w:rPr>
      </w:pPr>
    </w:p>
    <w:p w:rsidR="000B188E" w:rsidRPr="00AB0F46" w:rsidRDefault="000B188E" w:rsidP="00CA3E13">
      <w:pPr>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 xml:space="preserve">10. What are the challenges and barriers in implementing effective supplier </w:t>
      </w:r>
      <w:r w:rsidR="00E21D44" w:rsidRPr="00AB0F46">
        <w:rPr>
          <w:rFonts w:ascii="Times New Roman" w:hAnsi="Times New Roman" w:cs="Times New Roman"/>
          <w:sz w:val="24"/>
          <w:szCs w:val="24"/>
          <w:lang w:val="en-ZW"/>
        </w:rPr>
        <w:t>performance</w:t>
      </w:r>
      <w:r w:rsidRPr="00AB0F46">
        <w:rPr>
          <w:rFonts w:ascii="Times New Roman" w:hAnsi="Times New Roman" w:cs="Times New Roman"/>
          <w:sz w:val="24"/>
          <w:szCs w:val="24"/>
          <w:lang w:val="en-ZW"/>
        </w:rPr>
        <w:t>?</w:t>
      </w:r>
    </w:p>
    <w:p w:rsidR="000B188E" w:rsidRDefault="000B188E" w:rsidP="00CA3E13">
      <w:pPr>
        <w:spacing w:after="0" w:line="360" w:lineRule="auto"/>
        <w:jc w:val="both"/>
        <w:rPr>
          <w:rFonts w:ascii="Times New Roman" w:hAnsi="Times New Roman" w:cs="Times New Roman"/>
          <w:bCs/>
          <w:sz w:val="24"/>
          <w:szCs w:val="24"/>
        </w:rPr>
      </w:pPr>
      <w:r w:rsidRPr="00AB0F46">
        <w:rPr>
          <w:rFonts w:ascii="Times New Roman" w:hAnsi="Times New Roman" w:cs="Times New Roman"/>
          <w:bCs/>
          <w:sz w:val="24"/>
          <w:szCs w:val="24"/>
        </w:rPr>
        <w:t>On the scale of 1 (strongly disagree) to 5 (strongly agree), please indicate to what extent you agree with the following statements</w:t>
      </w:r>
    </w:p>
    <w:p w:rsidR="00AD3EDF" w:rsidRDefault="00AD3EDF" w:rsidP="00CA3E13">
      <w:pPr>
        <w:spacing w:after="0" w:line="360" w:lineRule="auto"/>
        <w:jc w:val="both"/>
        <w:rPr>
          <w:rFonts w:ascii="Times New Roman" w:hAnsi="Times New Roman" w:cs="Times New Roman"/>
          <w:bCs/>
          <w:sz w:val="24"/>
          <w:szCs w:val="24"/>
        </w:rPr>
      </w:pPr>
    </w:p>
    <w:p w:rsidR="00AD3EDF" w:rsidRDefault="00AD3EDF" w:rsidP="00CA3E13">
      <w:pPr>
        <w:spacing w:after="0" w:line="360" w:lineRule="auto"/>
        <w:jc w:val="both"/>
        <w:rPr>
          <w:rFonts w:ascii="Times New Roman" w:hAnsi="Times New Roman" w:cs="Times New Roman"/>
          <w:bCs/>
          <w:sz w:val="24"/>
          <w:szCs w:val="24"/>
        </w:rPr>
      </w:pPr>
    </w:p>
    <w:p w:rsidR="00AD3EDF" w:rsidRDefault="00AD3EDF" w:rsidP="00CA3E13">
      <w:pPr>
        <w:spacing w:after="0" w:line="360" w:lineRule="auto"/>
        <w:jc w:val="both"/>
        <w:rPr>
          <w:rFonts w:ascii="Times New Roman" w:hAnsi="Times New Roman" w:cs="Times New Roman"/>
          <w:bCs/>
          <w:sz w:val="24"/>
          <w:szCs w:val="24"/>
        </w:rPr>
      </w:pPr>
    </w:p>
    <w:p w:rsidR="00AD3EDF" w:rsidRPr="00AB0F46" w:rsidRDefault="00AD3EDF" w:rsidP="00CA3E13">
      <w:pPr>
        <w:spacing w:after="0" w:line="360" w:lineRule="auto"/>
        <w:jc w:val="both"/>
        <w:rPr>
          <w:rFonts w:ascii="Times New Roman" w:hAnsi="Times New Roman" w:cs="Times New Roman"/>
          <w:b/>
          <w:sz w:val="24"/>
          <w:szCs w:val="24"/>
        </w:rPr>
      </w:pPr>
    </w:p>
    <w:tbl>
      <w:tblPr>
        <w:tblW w:w="9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5"/>
        <w:gridCol w:w="723"/>
        <w:gridCol w:w="633"/>
        <w:gridCol w:w="542"/>
        <w:gridCol w:w="542"/>
        <w:gridCol w:w="493"/>
      </w:tblGrid>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1</w:t>
            </w: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2</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3</w:t>
            </w: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4</w:t>
            </w: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5</w:t>
            </w: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 xml:space="preserve">Supplier </w:t>
            </w:r>
            <w:r w:rsidR="00E21D44" w:rsidRPr="00AB0F46">
              <w:rPr>
                <w:rFonts w:ascii="Times New Roman" w:hAnsi="Times New Roman" w:cs="Times New Roman"/>
                <w:b/>
                <w:sz w:val="24"/>
                <w:szCs w:val="24"/>
              </w:rPr>
              <w:t>Performance</w:t>
            </w:r>
            <w:r w:rsidRPr="00AB0F46">
              <w:rPr>
                <w:rFonts w:ascii="Times New Roman" w:hAnsi="Times New Roman" w:cs="Times New Roman"/>
                <w:b/>
                <w:sz w:val="24"/>
                <w:szCs w:val="24"/>
              </w:rPr>
              <w:t xml:space="preserve"> management strategy</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Priority alignment</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r w:rsidRPr="00AB0F46">
              <w:rPr>
                <w:rFonts w:ascii="Times New Roman" w:hAnsi="Times New Roman" w:cs="Times New Roman"/>
                <w:b/>
                <w:sz w:val="24"/>
                <w:szCs w:val="24"/>
              </w:rPr>
              <w:t xml:space="preserve">Lack of Supplier </w:t>
            </w:r>
            <w:r w:rsidR="00E21D44" w:rsidRPr="00AB0F46">
              <w:rPr>
                <w:rFonts w:ascii="Times New Roman" w:hAnsi="Times New Roman" w:cs="Times New Roman"/>
                <w:b/>
                <w:sz w:val="24"/>
                <w:szCs w:val="24"/>
              </w:rPr>
              <w:t>Performance</w:t>
            </w:r>
            <w:r w:rsidRPr="00AB0F46">
              <w:rPr>
                <w:rFonts w:ascii="Times New Roman" w:hAnsi="Times New Roman" w:cs="Times New Roman"/>
                <w:b/>
                <w:sz w:val="24"/>
                <w:szCs w:val="24"/>
              </w:rPr>
              <w:t xml:space="preserve"> Management clarity</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lang w:val="en-ZW"/>
              </w:rPr>
            </w:pPr>
            <w:r w:rsidRPr="00AB0F46">
              <w:rPr>
                <w:rFonts w:ascii="Times New Roman" w:hAnsi="Times New Roman" w:cs="Times New Roman"/>
                <w:b/>
                <w:bCs/>
                <w:sz w:val="24"/>
                <w:szCs w:val="24"/>
              </w:rPr>
              <w:t>Buyer-seller communication</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lang w:val="en-ZW"/>
              </w:rPr>
            </w:pPr>
            <w:r w:rsidRPr="00AB0F46">
              <w:rPr>
                <w:rFonts w:ascii="Times New Roman" w:hAnsi="Times New Roman" w:cs="Times New Roman"/>
                <w:b/>
                <w:bCs/>
                <w:sz w:val="24"/>
                <w:szCs w:val="24"/>
              </w:rPr>
              <w:t>Mitigating Supplier-related Risks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Cs/>
                <w:sz w:val="24"/>
                <w:szCs w:val="24"/>
              </w:rPr>
            </w:pPr>
            <w:r w:rsidRPr="00AB0F46">
              <w:rPr>
                <w:rFonts w:ascii="Times New Roman" w:hAnsi="Times New Roman" w:cs="Times New Roman"/>
                <w:b/>
                <w:bCs/>
                <w:sz w:val="24"/>
                <w:szCs w:val="24"/>
              </w:rPr>
              <w:t>Ticking Regulatory Checkboxes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rPr>
            </w:pPr>
            <w:r w:rsidRPr="00AB0F46">
              <w:rPr>
                <w:rFonts w:ascii="Times New Roman" w:hAnsi="Times New Roman" w:cs="Times New Roman"/>
                <w:b/>
                <w:bCs/>
                <w:sz w:val="24"/>
                <w:szCs w:val="24"/>
              </w:rPr>
              <w:t>Contract Conflicts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autoSpaceDE w:val="0"/>
              <w:autoSpaceDN w:val="0"/>
              <w:adjustRightInd w:val="0"/>
              <w:spacing w:after="0" w:line="360" w:lineRule="auto"/>
              <w:ind w:left="720"/>
              <w:contextualSpacing/>
              <w:jc w:val="both"/>
              <w:rPr>
                <w:rFonts w:ascii="Times New Roman" w:hAnsi="Times New Roman" w:cs="Times New Roman"/>
                <w:b/>
                <w:bCs/>
                <w:sz w:val="24"/>
                <w:szCs w:val="24"/>
              </w:rPr>
            </w:pPr>
            <w:r w:rsidRPr="00AB0F46">
              <w:rPr>
                <w:rFonts w:ascii="Times New Roman" w:hAnsi="Times New Roman" w:cs="Times New Roman"/>
                <w:b/>
                <w:bCs/>
                <w:sz w:val="24"/>
                <w:szCs w:val="24"/>
              </w:rPr>
              <w:t>Over Reliance on One Supplier</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rPr>
            </w:pPr>
            <w:r w:rsidRPr="00AB0F46">
              <w:rPr>
                <w:rFonts w:ascii="Times New Roman" w:hAnsi="Times New Roman" w:cs="Times New Roman"/>
                <w:b/>
                <w:bCs/>
                <w:sz w:val="24"/>
                <w:szCs w:val="24"/>
              </w:rPr>
              <w:t>Focusing only on Cost Efficiency</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r w:rsidR="000B188E" w:rsidRPr="00AB0F46" w:rsidTr="005A16BF">
        <w:trPr>
          <w:trHeight w:val="484"/>
        </w:trPr>
        <w:tc>
          <w:tcPr>
            <w:tcW w:w="6505" w:type="dxa"/>
          </w:tcPr>
          <w:p w:rsidR="000B188E" w:rsidRPr="00AB0F46" w:rsidRDefault="000B188E" w:rsidP="00CA3E13">
            <w:pPr>
              <w:spacing w:after="0" w:line="360" w:lineRule="auto"/>
              <w:ind w:left="720"/>
              <w:contextualSpacing/>
              <w:jc w:val="both"/>
              <w:rPr>
                <w:rFonts w:ascii="Times New Roman" w:hAnsi="Times New Roman" w:cs="Times New Roman"/>
                <w:b/>
                <w:bCs/>
                <w:sz w:val="24"/>
                <w:szCs w:val="24"/>
              </w:rPr>
            </w:pPr>
            <w:r w:rsidRPr="00AB0F46">
              <w:rPr>
                <w:rFonts w:ascii="Times New Roman" w:hAnsi="Times New Roman" w:cs="Times New Roman"/>
                <w:b/>
                <w:bCs/>
                <w:sz w:val="24"/>
                <w:szCs w:val="24"/>
              </w:rPr>
              <w:t>Ticking Regulatory Checkboxes</w:t>
            </w:r>
          </w:p>
        </w:tc>
        <w:tc>
          <w:tcPr>
            <w:tcW w:w="72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63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542"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c>
          <w:tcPr>
            <w:tcW w:w="493" w:type="dxa"/>
          </w:tcPr>
          <w:p w:rsidR="000B188E" w:rsidRPr="00AB0F46" w:rsidRDefault="000B188E" w:rsidP="00CA3E13">
            <w:pPr>
              <w:spacing w:after="0" w:line="360" w:lineRule="auto"/>
              <w:ind w:left="720"/>
              <w:contextualSpacing/>
              <w:jc w:val="both"/>
              <w:rPr>
                <w:rFonts w:ascii="Times New Roman" w:hAnsi="Times New Roman" w:cs="Times New Roman"/>
                <w:b/>
                <w:sz w:val="24"/>
                <w:szCs w:val="24"/>
              </w:rPr>
            </w:pPr>
          </w:p>
        </w:tc>
      </w:tr>
    </w:tbl>
    <w:p w:rsidR="000B188E" w:rsidRPr="00AB0F46" w:rsidRDefault="000B188E" w:rsidP="00CA3E13">
      <w:pPr>
        <w:pStyle w:val="ListParagraph"/>
        <w:tabs>
          <w:tab w:val="left" w:pos="4508"/>
        </w:tabs>
        <w:spacing w:after="0" w:line="360" w:lineRule="auto"/>
        <w:jc w:val="both"/>
        <w:rPr>
          <w:rFonts w:ascii="Times New Roman" w:hAnsi="Times New Roman" w:cs="Times New Roman"/>
          <w:sz w:val="24"/>
          <w:szCs w:val="24"/>
        </w:rPr>
      </w:pPr>
    </w:p>
    <w:p w:rsidR="000B188E" w:rsidRPr="00AB0F46" w:rsidRDefault="000B188E" w:rsidP="00CA3E13">
      <w:pPr>
        <w:pStyle w:val="ListParagraph"/>
        <w:tabs>
          <w:tab w:val="left" w:pos="4508"/>
        </w:tabs>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The End</w:t>
      </w:r>
    </w:p>
    <w:p w:rsidR="000B188E" w:rsidRPr="00AB0F46" w:rsidRDefault="000B188E" w:rsidP="00CA3E13">
      <w:pPr>
        <w:pStyle w:val="ListParagraph"/>
        <w:tabs>
          <w:tab w:val="left" w:pos="4508"/>
        </w:tabs>
        <w:spacing w:after="0" w:line="360" w:lineRule="auto"/>
        <w:jc w:val="both"/>
        <w:rPr>
          <w:rFonts w:ascii="Times New Roman" w:hAnsi="Times New Roman" w:cs="Times New Roman"/>
          <w:sz w:val="24"/>
          <w:szCs w:val="24"/>
        </w:rPr>
      </w:pPr>
      <w:r w:rsidRPr="00AB0F46">
        <w:rPr>
          <w:rFonts w:ascii="Times New Roman" w:hAnsi="Times New Roman" w:cs="Times New Roman"/>
          <w:sz w:val="24"/>
          <w:szCs w:val="24"/>
        </w:rPr>
        <w:t>Thank You for Your Cooperation</w:t>
      </w:r>
    </w:p>
    <w:p w:rsidR="004310CD" w:rsidRPr="00AB0F46" w:rsidRDefault="004310CD" w:rsidP="00CA3E13">
      <w:pPr>
        <w:pStyle w:val="Heading1"/>
        <w:spacing w:before="0"/>
        <w:jc w:val="both"/>
        <w:rPr>
          <w:rFonts w:cs="Times New Roman"/>
          <w:b w:val="0"/>
          <w:sz w:val="24"/>
          <w:szCs w:val="24"/>
          <w:lang w:val="en-ZW"/>
        </w:rPr>
      </w:pPr>
    </w:p>
    <w:p w:rsidR="004310CD" w:rsidRPr="00AB0F46" w:rsidRDefault="004310CD" w:rsidP="00CA3E13">
      <w:pPr>
        <w:spacing w:after="0" w:line="360" w:lineRule="auto"/>
        <w:jc w:val="both"/>
        <w:rPr>
          <w:rFonts w:ascii="Times New Roman" w:hAnsi="Times New Roman" w:cs="Times New Roman"/>
          <w:sz w:val="24"/>
          <w:szCs w:val="24"/>
          <w:lang w:val="en-ZW"/>
        </w:rPr>
      </w:pPr>
    </w:p>
    <w:p w:rsidR="004310CD" w:rsidRPr="00AB0F46" w:rsidRDefault="004310CD" w:rsidP="00CA3E13">
      <w:pPr>
        <w:spacing w:after="0" w:line="360" w:lineRule="auto"/>
        <w:jc w:val="both"/>
        <w:rPr>
          <w:rFonts w:ascii="Times New Roman" w:hAnsi="Times New Roman" w:cs="Times New Roman"/>
          <w:sz w:val="24"/>
          <w:szCs w:val="24"/>
          <w:lang w:val="en-ZW"/>
        </w:rPr>
      </w:pPr>
    </w:p>
    <w:p w:rsidR="004310CD" w:rsidRPr="00AB0F46" w:rsidRDefault="004310CD" w:rsidP="00CA3E13">
      <w:pPr>
        <w:spacing w:after="0" w:line="360" w:lineRule="auto"/>
        <w:jc w:val="both"/>
        <w:rPr>
          <w:rFonts w:ascii="Times New Roman" w:hAnsi="Times New Roman" w:cs="Times New Roman"/>
          <w:sz w:val="24"/>
          <w:szCs w:val="24"/>
          <w:lang w:val="en-ZW"/>
        </w:rPr>
      </w:pPr>
    </w:p>
    <w:p w:rsidR="004310CD" w:rsidRPr="00AB0F46" w:rsidRDefault="004310CD" w:rsidP="00CA3E13">
      <w:pPr>
        <w:spacing w:after="0" w:line="360" w:lineRule="auto"/>
        <w:jc w:val="both"/>
        <w:rPr>
          <w:rFonts w:ascii="Times New Roman" w:hAnsi="Times New Roman" w:cs="Times New Roman"/>
          <w:sz w:val="24"/>
          <w:szCs w:val="24"/>
          <w:lang w:val="en-ZW"/>
        </w:rPr>
      </w:pPr>
    </w:p>
    <w:p w:rsidR="00DE6022" w:rsidRPr="00AB0F46" w:rsidRDefault="004310CD" w:rsidP="00CA3E13">
      <w:pPr>
        <w:tabs>
          <w:tab w:val="left" w:pos="6255"/>
        </w:tabs>
        <w:spacing w:after="0" w:line="360" w:lineRule="auto"/>
        <w:jc w:val="both"/>
        <w:rPr>
          <w:rFonts w:ascii="Times New Roman" w:hAnsi="Times New Roman" w:cs="Times New Roman"/>
          <w:sz w:val="24"/>
          <w:szCs w:val="24"/>
          <w:lang w:val="en-ZW"/>
        </w:rPr>
      </w:pPr>
      <w:r w:rsidRPr="00AB0F46">
        <w:rPr>
          <w:rFonts w:ascii="Times New Roman" w:hAnsi="Times New Roman" w:cs="Times New Roman"/>
          <w:sz w:val="24"/>
          <w:szCs w:val="24"/>
          <w:lang w:val="en-ZW"/>
        </w:rPr>
        <w:tab/>
      </w:r>
    </w:p>
    <w:sectPr w:rsidR="00DE6022" w:rsidRPr="00AB0F46" w:rsidSect="00C46616">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DA" w:rsidRDefault="00594EDA" w:rsidP="00C46616">
      <w:pPr>
        <w:spacing w:after="0" w:line="240" w:lineRule="auto"/>
      </w:pPr>
      <w:r>
        <w:separator/>
      </w:r>
    </w:p>
  </w:endnote>
  <w:endnote w:type="continuationSeparator" w:id="0">
    <w:p w:rsidR="00594EDA" w:rsidRDefault="00594EDA" w:rsidP="00C4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20007A87" w:usb1="80000000" w:usb2="00000008" w:usb3="00000000" w:csb0="000001FF" w:csb1="00000000"/>
  </w:font>
  <w:font w:name="Noto Sans CJK SC Regular">
    <w:altName w:val="Times New Roman"/>
    <w:charset w:val="00"/>
    <w:family w:val="roman"/>
    <w:pitch w:val="variable"/>
    <w:sig w:usb0="20007A87" w:usb1="80000000" w:usb2="00000008" w:usb3="00000000" w:csb0="000001FF" w:csb1="00000000"/>
  </w:font>
  <w:font w:name="FreeSans">
    <w:altName w:val="Times New Roman"/>
    <w:charset w:val="00"/>
    <w:family w:val="roman"/>
    <w:pitch w:val="variable"/>
    <w:sig w:usb0="20007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06537"/>
      <w:docPartObj>
        <w:docPartGallery w:val="Page Numbers (Bottom of Page)"/>
        <w:docPartUnique/>
      </w:docPartObj>
    </w:sdtPr>
    <w:sdtEndPr>
      <w:rPr>
        <w:noProof/>
      </w:rPr>
    </w:sdtEndPr>
    <w:sdtContent>
      <w:p w:rsidR="007E2712" w:rsidRDefault="007E2712">
        <w:pPr>
          <w:pStyle w:val="Footer"/>
          <w:jc w:val="center"/>
        </w:pPr>
        <w:r>
          <w:fldChar w:fldCharType="begin"/>
        </w:r>
        <w:r>
          <w:instrText xml:space="preserve"> PAGE   \* MERGEFORMAT </w:instrText>
        </w:r>
        <w:r>
          <w:fldChar w:fldCharType="separate"/>
        </w:r>
        <w:r w:rsidR="00491ED6">
          <w:rPr>
            <w:noProof/>
          </w:rPr>
          <w:t>xii</w:t>
        </w:r>
        <w:r>
          <w:rPr>
            <w:noProof/>
          </w:rPr>
          <w:fldChar w:fldCharType="end"/>
        </w:r>
      </w:p>
    </w:sdtContent>
  </w:sdt>
  <w:p w:rsidR="007E2712" w:rsidRDefault="007E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12" w:rsidRDefault="007E2712">
    <w:pPr>
      <w:pStyle w:val="Footer"/>
      <w:jc w:val="center"/>
    </w:pPr>
    <w:r>
      <w:fldChar w:fldCharType="begin"/>
    </w:r>
    <w:r>
      <w:instrText xml:space="preserve"> PAGE   \* MERGEFORMAT </w:instrText>
    </w:r>
    <w:r>
      <w:fldChar w:fldCharType="separate"/>
    </w:r>
    <w:r w:rsidR="00491ED6">
      <w:rPr>
        <w:noProof/>
      </w:rPr>
      <w:t>6</w:t>
    </w:r>
    <w:r>
      <w:rPr>
        <w:noProof/>
      </w:rPr>
      <w:fldChar w:fldCharType="end"/>
    </w:r>
  </w:p>
  <w:p w:rsidR="007E2712" w:rsidRDefault="007E2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DA" w:rsidRDefault="00594EDA" w:rsidP="00C46616">
      <w:pPr>
        <w:spacing w:after="0" w:line="240" w:lineRule="auto"/>
      </w:pPr>
      <w:r>
        <w:separator/>
      </w:r>
    </w:p>
  </w:footnote>
  <w:footnote w:type="continuationSeparator" w:id="0">
    <w:p w:rsidR="00594EDA" w:rsidRDefault="00594EDA" w:rsidP="00C4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nsid w:val="00000005"/>
    <w:multiLevelType w:val="hybridMultilevel"/>
    <w:tmpl w:val="12D84464"/>
    <w:lvl w:ilvl="0" w:tplc="30090001">
      <w:start w:val="1"/>
      <w:numFmt w:val="bullet"/>
      <w:lvlText w:val=""/>
      <w:lvlJc w:val="left"/>
      <w:pPr>
        <w:ind w:left="36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2">
    <w:nsid w:val="00000006"/>
    <w:multiLevelType w:val="hybridMultilevel"/>
    <w:tmpl w:val="74B4C300"/>
    <w:lvl w:ilvl="0" w:tplc="EC0051FE">
      <w:start w:val="1"/>
      <w:numFmt w:val="decimal"/>
      <w:lvlText w:val="2.%1"/>
      <w:lvlJc w:val="left"/>
      <w:pPr>
        <w:ind w:left="360" w:hanging="360"/>
      </w:pPr>
      <w:rPr>
        <w:rFonts w:hint="default"/>
        <w:b/>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
    <w:nsid w:val="00000007"/>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4">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7"/>
    <w:multiLevelType w:val="hybridMultilevel"/>
    <w:tmpl w:val="6CD46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04D47B70"/>
    <w:multiLevelType w:val="multilevel"/>
    <w:tmpl w:val="91FA9C4C"/>
    <w:lvl w:ilvl="0">
      <w:start w:val="4"/>
      <w:numFmt w:val="decimal"/>
      <w:lvlText w:val="%1"/>
      <w:lvlJc w:val="left"/>
      <w:pPr>
        <w:ind w:left="360" w:hanging="360"/>
      </w:pPr>
      <w:rPr>
        <w:rFonts w:hint="default"/>
      </w:rPr>
    </w:lvl>
    <w:lvl w:ilvl="1">
      <w:start w:val="9"/>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nsid w:val="1798625C"/>
    <w:multiLevelType w:val="multilevel"/>
    <w:tmpl w:val="78A49B9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47872"/>
    <w:multiLevelType w:val="multilevel"/>
    <w:tmpl w:val="F176E6FA"/>
    <w:lvl w:ilvl="0">
      <w:start w:val="4"/>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3CF12C3E"/>
    <w:multiLevelType w:val="multilevel"/>
    <w:tmpl w:val="27BCCCA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C73034"/>
    <w:multiLevelType w:val="hybridMultilevel"/>
    <w:tmpl w:val="F3AC92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506282"/>
    <w:multiLevelType w:val="hybridMultilevel"/>
    <w:tmpl w:val="4156D522"/>
    <w:lvl w:ilvl="0" w:tplc="2D4073D8">
      <w:start w:val="1"/>
      <w:numFmt w:val="decimal"/>
      <w:lvlText w:val="4.%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62291C97"/>
    <w:multiLevelType w:val="hybridMultilevel"/>
    <w:tmpl w:val="4E462926"/>
    <w:lvl w:ilvl="0" w:tplc="6DE44EE2">
      <w:start w:val="1"/>
      <w:numFmt w:val="decimal"/>
      <w:lvlText w:val="5.%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nsid w:val="63673286"/>
    <w:multiLevelType w:val="multilevel"/>
    <w:tmpl w:val="0DD0436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C785516"/>
    <w:multiLevelType w:val="multilevel"/>
    <w:tmpl w:val="FB127214"/>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6"/>
  </w:num>
  <w:num w:numId="3">
    <w:abstractNumId w:val="1"/>
  </w:num>
  <w:num w:numId="4">
    <w:abstractNumId w:val="0"/>
  </w:num>
  <w:num w:numId="5">
    <w:abstractNumId w:val="3"/>
  </w:num>
  <w:num w:numId="6">
    <w:abstractNumId w:val="2"/>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4"/>
  </w:num>
  <w:num w:numId="24">
    <w:abstractNumId w:val="22"/>
  </w:num>
  <w:num w:numId="25">
    <w:abstractNumId w:val="20"/>
  </w:num>
  <w:num w:numId="26">
    <w:abstractNumId w:val="23"/>
  </w:num>
  <w:num w:numId="27">
    <w:abstractNumId w:val="27"/>
  </w:num>
  <w:num w:numId="28">
    <w:abstractNumId w:val="28"/>
  </w:num>
  <w:num w:numId="29">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A8"/>
    <w:rsid w:val="00002057"/>
    <w:rsid w:val="000023F9"/>
    <w:rsid w:val="0000705F"/>
    <w:rsid w:val="00013D45"/>
    <w:rsid w:val="00014AD3"/>
    <w:rsid w:val="000162DC"/>
    <w:rsid w:val="00016B80"/>
    <w:rsid w:val="00020B08"/>
    <w:rsid w:val="00023D94"/>
    <w:rsid w:val="00025808"/>
    <w:rsid w:val="000269E5"/>
    <w:rsid w:val="00026CBF"/>
    <w:rsid w:val="0002790D"/>
    <w:rsid w:val="00031679"/>
    <w:rsid w:val="000324FB"/>
    <w:rsid w:val="00036BBE"/>
    <w:rsid w:val="00036C59"/>
    <w:rsid w:val="00040644"/>
    <w:rsid w:val="00044A23"/>
    <w:rsid w:val="00050BEC"/>
    <w:rsid w:val="00055928"/>
    <w:rsid w:val="00055DE1"/>
    <w:rsid w:val="00063C8A"/>
    <w:rsid w:val="000672FF"/>
    <w:rsid w:val="000675FC"/>
    <w:rsid w:val="00070577"/>
    <w:rsid w:val="0007252E"/>
    <w:rsid w:val="00072D7D"/>
    <w:rsid w:val="000779BA"/>
    <w:rsid w:val="0008072C"/>
    <w:rsid w:val="00090234"/>
    <w:rsid w:val="00093AA1"/>
    <w:rsid w:val="00093B2A"/>
    <w:rsid w:val="000959B5"/>
    <w:rsid w:val="00097783"/>
    <w:rsid w:val="000979C0"/>
    <w:rsid w:val="000A0C12"/>
    <w:rsid w:val="000A1BCD"/>
    <w:rsid w:val="000B188E"/>
    <w:rsid w:val="000B4D9D"/>
    <w:rsid w:val="000B5573"/>
    <w:rsid w:val="000B5FB7"/>
    <w:rsid w:val="000B7752"/>
    <w:rsid w:val="000C0B6C"/>
    <w:rsid w:val="000C2234"/>
    <w:rsid w:val="000C4F49"/>
    <w:rsid w:val="000C5495"/>
    <w:rsid w:val="000C7449"/>
    <w:rsid w:val="000D2818"/>
    <w:rsid w:val="000D28DA"/>
    <w:rsid w:val="000D29B8"/>
    <w:rsid w:val="000E06AF"/>
    <w:rsid w:val="000E144D"/>
    <w:rsid w:val="000E1C71"/>
    <w:rsid w:val="000E31FB"/>
    <w:rsid w:val="000E530D"/>
    <w:rsid w:val="000F5BD4"/>
    <w:rsid w:val="000F66D5"/>
    <w:rsid w:val="000F7729"/>
    <w:rsid w:val="00100C02"/>
    <w:rsid w:val="001016E8"/>
    <w:rsid w:val="00111205"/>
    <w:rsid w:val="0011560C"/>
    <w:rsid w:val="00116197"/>
    <w:rsid w:val="00117181"/>
    <w:rsid w:val="001172D4"/>
    <w:rsid w:val="00120376"/>
    <w:rsid w:val="001236C5"/>
    <w:rsid w:val="00123D64"/>
    <w:rsid w:val="001249A0"/>
    <w:rsid w:val="00125065"/>
    <w:rsid w:val="0013000F"/>
    <w:rsid w:val="001302C4"/>
    <w:rsid w:val="001322F5"/>
    <w:rsid w:val="00133056"/>
    <w:rsid w:val="0013317C"/>
    <w:rsid w:val="00133340"/>
    <w:rsid w:val="001345C8"/>
    <w:rsid w:val="00140617"/>
    <w:rsid w:val="00140AFE"/>
    <w:rsid w:val="00142F25"/>
    <w:rsid w:val="0014501B"/>
    <w:rsid w:val="00145FD1"/>
    <w:rsid w:val="00146C3D"/>
    <w:rsid w:val="00150C57"/>
    <w:rsid w:val="00164DDF"/>
    <w:rsid w:val="00165139"/>
    <w:rsid w:val="001652A3"/>
    <w:rsid w:val="0017488C"/>
    <w:rsid w:val="00176227"/>
    <w:rsid w:val="00187B2F"/>
    <w:rsid w:val="0019103A"/>
    <w:rsid w:val="00191862"/>
    <w:rsid w:val="00191F57"/>
    <w:rsid w:val="001930C5"/>
    <w:rsid w:val="001937F7"/>
    <w:rsid w:val="00196490"/>
    <w:rsid w:val="00197FB8"/>
    <w:rsid w:val="001A0684"/>
    <w:rsid w:val="001A43EF"/>
    <w:rsid w:val="001A5018"/>
    <w:rsid w:val="001A5D8C"/>
    <w:rsid w:val="001A65A7"/>
    <w:rsid w:val="001B0C21"/>
    <w:rsid w:val="001B23D5"/>
    <w:rsid w:val="001B7A23"/>
    <w:rsid w:val="001B7C1D"/>
    <w:rsid w:val="001C3C83"/>
    <w:rsid w:val="001C4126"/>
    <w:rsid w:val="001C5FEA"/>
    <w:rsid w:val="001D01CE"/>
    <w:rsid w:val="001D0AE0"/>
    <w:rsid w:val="001D0AED"/>
    <w:rsid w:val="001D0DBD"/>
    <w:rsid w:val="001D2258"/>
    <w:rsid w:val="001D22C0"/>
    <w:rsid w:val="001D2D1C"/>
    <w:rsid w:val="001D694E"/>
    <w:rsid w:val="001E21F2"/>
    <w:rsid w:val="001E3306"/>
    <w:rsid w:val="001E3B39"/>
    <w:rsid w:val="001E3CCA"/>
    <w:rsid w:val="001E5062"/>
    <w:rsid w:val="001E5982"/>
    <w:rsid w:val="001E6484"/>
    <w:rsid w:val="001F3811"/>
    <w:rsid w:val="001F4024"/>
    <w:rsid w:val="001F6162"/>
    <w:rsid w:val="001F775C"/>
    <w:rsid w:val="00200A77"/>
    <w:rsid w:val="00203ED2"/>
    <w:rsid w:val="00205401"/>
    <w:rsid w:val="00205E73"/>
    <w:rsid w:val="00206971"/>
    <w:rsid w:val="0021064E"/>
    <w:rsid w:val="00210792"/>
    <w:rsid w:val="0021231D"/>
    <w:rsid w:val="002125D3"/>
    <w:rsid w:val="0021476C"/>
    <w:rsid w:val="002148D6"/>
    <w:rsid w:val="00216CD7"/>
    <w:rsid w:val="002206D5"/>
    <w:rsid w:val="00226A13"/>
    <w:rsid w:val="00226B6F"/>
    <w:rsid w:val="00230021"/>
    <w:rsid w:val="002338B3"/>
    <w:rsid w:val="002425F2"/>
    <w:rsid w:val="002431DE"/>
    <w:rsid w:val="0024375E"/>
    <w:rsid w:val="002458B4"/>
    <w:rsid w:val="00245EC8"/>
    <w:rsid w:val="00247917"/>
    <w:rsid w:val="00247FDD"/>
    <w:rsid w:val="0025113B"/>
    <w:rsid w:val="00251CFC"/>
    <w:rsid w:val="00254D36"/>
    <w:rsid w:val="0025501C"/>
    <w:rsid w:val="00256414"/>
    <w:rsid w:val="00257380"/>
    <w:rsid w:val="00262461"/>
    <w:rsid w:val="00274C0A"/>
    <w:rsid w:val="00283BFA"/>
    <w:rsid w:val="00283D84"/>
    <w:rsid w:val="00291694"/>
    <w:rsid w:val="002A2D7B"/>
    <w:rsid w:val="002A3C50"/>
    <w:rsid w:val="002B0974"/>
    <w:rsid w:val="002B2439"/>
    <w:rsid w:val="002C374D"/>
    <w:rsid w:val="002C48BD"/>
    <w:rsid w:val="002C5ACF"/>
    <w:rsid w:val="002D0266"/>
    <w:rsid w:val="002D2437"/>
    <w:rsid w:val="002D3B2C"/>
    <w:rsid w:val="002D5AA8"/>
    <w:rsid w:val="002D786F"/>
    <w:rsid w:val="002E01F6"/>
    <w:rsid w:val="002E07EC"/>
    <w:rsid w:val="002E15B0"/>
    <w:rsid w:val="002E225A"/>
    <w:rsid w:val="002E24BD"/>
    <w:rsid w:val="002E24FE"/>
    <w:rsid w:val="002F06D6"/>
    <w:rsid w:val="002F30BE"/>
    <w:rsid w:val="002F383D"/>
    <w:rsid w:val="002F78CF"/>
    <w:rsid w:val="00300F3E"/>
    <w:rsid w:val="00303BCC"/>
    <w:rsid w:val="0031084F"/>
    <w:rsid w:val="003128A9"/>
    <w:rsid w:val="00312E92"/>
    <w:rsid w:val="00313293"/>
    <w:rsid w:val="00317E6E"/>
    <w:rsid w:val="00322FA3"/>
    <w:rsid w:val="00323C09"/>
    <w:rsid w:val="00327CB4"/>
    <w:rsid w:val="003315DF"/>
    <w:rsid w:val="00333745"/>
    <w:rsid w:val="00337EED"/>
    <w:rsid w:val="003448FF"/>
    <w:rsid w:val="0034712E"/>
    <w:rsid w:val="003473D7"/>
    <w:rsid w:val="003500FD"/>
    <w:rsid w:val="00352242"/>
    <w:rsid w:val="0035388A"/>
    <w:rsid w:val="003551E4"/>
    <w:rsid w:val="003566F7"/>
    <w:rsid w:val="00357A98"/>
    <w:rsid w:val="00360F1F"/>
    <w:rsid w:val="0036301D"/>
    <w:rsid w:val="00363393"/>
    <w:rsid w:val="00363788"/>
    <w:rsid w:val="00364C56"/>
    <w:rsid w:val="003711A7"/>
    <w:rsid w:val="00375BB1"/>
    <w:rsid w:val="003767B2"/>
    <w:rsid w:val="003772C0"/>
    <w:rsid w:val="0038689B"/>
    <w:rsid w:val="00386BB7"/>
    <w:rsid w:val="00387F0F"/>
    <w:rsid w:val="003934F5"/>
    <w:rsid w:val="003A1700"/>
    <w:rsid w:val="003A3294"/>
    <w:rsid w:val="003B0E07"/>
    <w:rsid w:val="003B1299"/>
    <w:rsid w:val="003B29CE"/>
    <w:rsid w:val="003B47B6"/>
    <w:rsid w:val="003B6EA9"/>
    <w:rsid w:val="003C1848"/>
    <w:rsid w:val="003C1FA8"/>
    <w:rsid w:val="003C2D5B"/>
    <w:rsid w:val="003C4D4B"/>
    <w:rsid w:val="003C4DC9"/>
    <w:rsid w:val="003C5A21"/>
    <w:rsid w:val="003C7933"/>
    <w:rsid w:val="003D0C5D"/>
    <w:rsid w:val="003D322B"/>
    <w:rsid w:val="003D4C0A"/>
    <w:rsid w:val="003D4EC1"/>
    <w:rsid w:val="003E0D2D"/>
    <w:rsid w:val="003E1B5F"/>
    <w:rsid w:val="003E2233"/>
    <w:rsid w:val="003E277D"/>
    <w:rsid w:val="003F3667"/>
    <w:rsid w:val="003F4507"/>
    <w:rsid w:val="003F7C60"/>
    <w:rsid w:val="004003C1"/>
    <w:rsid w:val="0040084D"/>
    <w:rsid w:val="00401DB7"/>
    <w:rsid w:val="0040453D"/>
    <w:rsid w:val="004072BF"/>
    <w:rsid w:val="00407417"/>
    <w:rsid w:val="004128FF"/>
    <w:rsid w:val="0041339E"/>
    <w:rsid w:val="00413EFA"/>
    <w:rsid w:val="00415CBF"/>
    <w:rsid w:val="004171D3"/>
    <w:rsid w:val="0041732F"/>
    <w:rsid w:val="00420E54"/>
    <w:rsid w:val="0042424D"/>
    <w:rsid w:val="0042580F"/>
    <w:rsid w:val="00426A48"/>
    <w:rsid w:val="0042779A"/>
    <w:rsid w:val="004310CD"/>
    <w:rsid w:val="00431562"/>
    <w:rsid w:val="004367CB"/>
    <w:rsid w:val="00440A15"/>
    <w:rsid w:val="0044283E"/>
    <w:rsid w:val="00443455"/>
    <w:rsid w:val="00444C11"/>
    <w:rsid w:val="00444EB3"/>
    <w:rsid w:val="00445FF5"/>
    <w:rsid w:val="0045075E"/>
    <w:rsid w:val="004508BB"/>
    <w:rsid w:val="00453A44"/>
    <w:rsid w:val="00453CBC"/>
    <w:rsid w:val="00460443"/>
    <w:rsid w:val="004609B6"/>
    <w:rsid w:val="00462421"/>
    <w:rsid w:val="00470F68"/>
    <w:rsid w:val="00474F17"/>
    <w:rsid w:val="00477488"/>
    <w:rsid w:val="00477AF1"/>
    <w:rsid w:val="004846FE"/>
    <w:rsid w:val="00485A76"/>
    <w:rsid w:val="00487E34"/>
    <w:rsid w:val="004919B2"/>
    <w:rsid w:val="00491ED6"/>
    <w:rsid w:val="004A33DC"/>
    <w:rsid w:val="004A49A4"/>
    <w:rsid w:val="004A6D33"/>
    <w:rsid w:val="004B0565"/>
    <w:rsid w:val="004B7DF2"/>
    <w:rsid w:val="004C035F"/>
    <w:rsid w:val="004C0DFC"/>
    <w:rsid w:val="004C571E"/>
    <w:rsid w:val="004C597D"/>
    <w:rsid w:val="004D0C1A"/>
    <w:rsid w:val="004D18B7"/>
    <w:rsid w:val="004D2822"/>
    <w:rsid w:val="004D68A4"/>
    <w:rsid w:val="004E2FC2"/>
    <w:rsid w:val="004E3EF1"/>
    <w:rsid w:val="004E4E01"/>
    <w:rsid w:val="004F10F1"/>
    <w:rsid w:val="004F348C"/>
    <w:rsid w:val="004F3D86"/>
    <w:rsid w:val="004F3F27"/>
    <w:rsid w:val="004F667E"/>
    <w:rsid w:val="004F70D1"/>
    <w:rsid w:val="004F7E46"/>
    <w:rsid w:val="004F7EB1"/>
    <w:rsid w:val="00500CF0"/>
    <w:rsid w:val="0050176B"/>
    <w:rsid w:val="0050299D"/>
    <w:rsid w:val="00503A34"/>
    <w:rsid w:val="005151D0"/>
    <w:rsid w:val="005225CF"/>
    <w:rsid w:val="00530BCD"/>
    <w:rsid w:val="00531E1D"/>
    <w:rsid w:val="005321F1"/>
    <w:rsid w:val="00532829"/>
    <w:rsid w:val="00532E3E"/>
    <w:rsid w:val="005361A0"/>
    <w:rsid w:val="00536959"/>
    <w:rsid w:val="0054234A"/>
    <w:rsid w:val="0054413D"/>
    <w:rsid w:val="005473B5"/>
    <w:rsid w:val="00551816"/>
    <w:rsid w:val="00554F5E"/>
    <w:rsid w:val="0056071E"/>
    <w:rsid w:val="00562E37"/>
    <w:rsid w:val="005648C7"/>
    <w:rsid w:val="00565C95"/>
    <w:rsid w:val="00566275"/>
    <w:rsid w:val="005720A8"/>
    <w:rsid w:val="005726A8"/>
    <w:rsid w:val="0057420F"/>
    <w:rsid w:val="00580ED9"/>
    <w:rsid w:val="0058400E"/>
    <w:rsid w:val="005859E0"/>
    <w:rsid w:val="005864A2"/>
    <w:rsid w:val="0058690A"/>
    <w:rsid w:val="0058729A"/>
    <w:rsid w:val="00587BCD"/>
    <w:rsid w:val="00590303"/>
    <w:rsid w:val="00592D71"/>
    <w:rsid w:val="00594957"/>
    <w:rsid w:val="00594BBB"/>
    <w:rsid w:val="00594EDA"/>
    <w:rsid w:val="0059772E"/>
    <w:rsid w:val="005A16BF"/>
    <w:rsid w:val="005A1F69"/>
    <w:rsid w:val="005A23A0"/>
    <w:rsid w:val="005A24A8"/>
    <w:rsid w:val="005A5A5F"/>
    <w:rsid w:val="005A678C"/>
    <w:rsid w:val="005A701A"/>
    <w:rsid w:val="005A7A43"/>
    <w:rsid w:val="005B214B"/>
    <w:rsid w:val="005B225D"/>
    <w:rsid w:val="005B2C34"/>
    <w:rsid w:val="005B343F"/>
    <w:rsid w:val="005B5CFB"/>
    <w:rsid w:val="005B7921"/>
    <w:rsid w:val="005C46A9"/>
    <w:rsid w:val="005C49BA"/>
    <w:rsid w:val="005C7655"/>
    <w:rsid w:val="005D0A01"/>
    <w:rsid w:val="005D1439"/>
    <w:rsid w:val="005D2808"/>
    <w:rsid w:val="005D3007"/>
    <w:rsid w:val="005D3579"/>
    <w:rsid w:val="005D5221"/>
    <w:rsid w:val="005D71AE"/>
    <w:rsid w:val="005D7358"/>
    <w:rsid w:val="005D7E3E"/>
    <w:rsid w:val="005E0A7A"/>
    <w:rsid w:val="005E2E76"/>
    <w:rsid w:val="005E47A0"/>
    <w:rsid w:val="005E4C28"/>
    <w:rsid w:val="005E5E71"/>
    <w:rsid w:val="005E777C"/>
    <w:rsid w:val="005F00AF"/>
    <w:rsid w:val="005F2B85"/>
    <w:rsid w:val="005F60BA"/>
    <w:rsid w:val="005F7934"/>
    <w:rsid w:val="00600BEB"/>
    <w:rsid w:val="006057C4"/>
    <w:rsid w:val="00607B2E"/>
    <w:rsid w:val="00610664"/>
    <w:rsid w:val="0061123E"/>
    <w:rsid w:val="00611EDC"/>
    <w:rsid w:val="00615882"/>
    <w:rsid w:val="0061676A"/>
    <w:rsid w:val="00617C6C"/>
    <w:rsid w:val="00617CD9"/>
    <w:rsid w:val="00622BBE"/>
    <w:rsid w:val="00623A95"/>
    <w:rsid w:val="00624BCC"/>
    <w:rsid w:val="00626C5C"/>
    <w:rsid w:val="0063058D"/>
    <w:rsid w:val="00632B60"/>
    <w:rsid w:val="00632C7D"/>
    <w:rsid w:val="00633BD3"/>
    <w:rsid w:val="00633E5B"/>
    <w:rsid w:val="0063568E"/>
    <w:rsid w:val="00641147"/>
    <w:rsid w:val="00643542"/>
    <w:rsid w:val="00643FC0"/>
    <w:rsid w:val="0064499C"/>
    <w:rsid w:val="00644F5A"/>
    <w:rsid w:val="00645B44"/>
    <w:rsid w:val="0065583F"/>
    <w:rsid w:val="00663D50"/>
    <w:rsid w:val="0066678F"/>
    <w:rsid w:val="00675784"/>
    <w:rsid w:val="006770F7"/>
    <w:rsid w:val="006820F1"/>
    <w:rsid w:val="00682AA6"/>
    <w:rsid w:val="00683E6F"/>
    <w:rsid w:val="00684A37"/>
    <w:rsid w:val="00684B07"/>
    <w:rsid w:val="006865A5"/>
    <w:rsid w:val="006878BB"/>
    <w:rsid w:val="00690972"/>
    <w:rsid w:val="0069099D"/>
    <w:rsid w:val="00691666"/>
    <w:rsid w:val="006A31BB"/>
    <w:rsid w:val="006A4C60"/>
    <w:rsid w:val="006A5C77"/>
    <w:rsid w:val="006A5EFF"/>
    <w:rsid w:val="006A7F57"/>
    <w:rsid w:val="006B0873"/>
    <w:rsid w:val="006B1B9C"/>
    <w:rsid w:val="006B30DE"/>
    <w:rsid w:val="006B4045"/>
    <w:rsid w:val="006B6AAE"/>
    <w:rsid w:val="006C2BF8"/>
    <w:rsid w:val="006C3242"/>
    <w:rsid w:val="006C44AD"/>
    <w:rsid w:val="006C518F"/>
    <w:rsid w:val="006C5AB1"/>
    <w:rsid w:val="006C6A2C"/>
    <w:rsid w:val="006C79D1"/>
    <w:rsid w:val="006D56E3"/>
    <w:rsid w:val="006E018A"/>
    <w:rsid w:val="006E6590"/>
    <w:rsid w:val="006E6B2A"/>
    <w:rsid w:val="006E6F1F"/>
    <w:rsid w:val="006E739A"/>
    <w:rsid w:val="006E7A3E"/>
    <w:rsid w:val="006F239B"/>
    <w:rsid w:val="006F5C45"/>
    <w:rsid w:val="006F7CDE"/>
    <w:rsid w:val="00700C25"/>
    <w:rsid w:val="00700C65"/>
    <w:rsid w:val="00701051"/>
    <w:rsid w:val="00703366"/>
    <w:rsid w:val="00704BD1"/>
    <w:rsid w:val="0070588E"/>
    <w:rsid w:val="00710A58"/>
    <w:rsid w:val="007112B3"/>
    <w:rsid w:val="00715757"/>
    <w:rsid w:val="00715F9C"/>
    <w:rsid w:val="00717F28"/>
    <w:rsid w:val="007225D4"/>
    <w:rsid w:val="0072384A"/>
    <w:rsid w:val="0074185D"/>
    <w:rsid w:val="007424E0"/>
    <w:rsid w:val="007425F5"/>
    <w:rsid w:val="007451AE"/>
    <w:rsid w:val="00745B3B"/>
    <w:rsid w:val="00747027"/>
    <w:rsid w:val="007507A5"/>
    <w:rsid w:val="0075324B"/>
    <w:rsid w:val="00754C73"/>
    <w:rsid w:val="00755D81"/>
    <w:rsid w:val="007617A6"/>
    <w:rsid w:val="007648DF"/>
    <w:rsid w:val="00765CFD"/>
    <w:rsid w:val="00772A77"/>
    <w:rsid w:val="00772C44"/>
    <w:rsid w:val="00773234"/>
    <w:rsid w:val="00776026"/>
    <w:rsid w:val="007764F2"/>
    <w:rsid w:val="00776708"/>
    <w:rsid w:val="00776EA7"/>
    <w:rsid w:val="00777072"/>
    <w:rsid w:val="00783AB1"/>
    <w:rsid w:val="0078483A"/>
    <w:rsid w:val="007848C2"/>
    <w:rsid w:val="007859A0"/>
    <w:rsid w:val="007927C0"/>
    <w:rsid w:val="007928D9"/>
    <w:rsid w:val="00792F6A"/>
    <w:rsid w:val="0079397F"/>
    <w:rsid w:val="0079537B"/>
    <w:rsid w:val="00795A95"/>
    <w:rsid w:val="0079685C"/>
    <w:rsid w:val="007A46A0"/>
    <w:rsid w:val="007A4996"/>
    <w:rsid w:val="007A54FC"/>
    <w:rsid w:val="007A5E7D"/>
    <w:rsid w:val="007A637E"/>
    <w:rsid w:val="007A780D"/>
    <w:rsid w:val="007B197A"/>
    <w:rsid w:val="007B7811"/>
    <w:rsid w:val="007C3FDE"/>
    <w:rsid w:val="007C4A61"/>
    <w:rsid w:val="007C6FA7"/>
    <w:rsid w:val="007C72BD"/>
    <w:rsid w:val="007C7AF6"/>
    <w:rsid w:val="007D1696"/>
    <w:rsid w:val="007D2738"/>
    <w:rsid w:val="007D32FA"/>
    <w:rsid w:val="007D5C00"/>
    <w:rsid w:val="007D7056"/>
    <w:rsid w:val="007D7482"/>
    <w:rsid w:val="007D7FB1"/>
    <w:rsid w:val="007E0736"/>
    <w:rsid w:val="007E113B"/>
    <w:rsid w:val="007E2712"/>
    <w:rsid w:val="007E6F98"/>
    <w:rsid w:val="007E7A6A"/>
    <w:rsid w:val="007F64F2"/>
    <w:rsid w:val="007F6AAC"/>
    <w:rsid w:val="00800397"/>
    <w:rsid w:val="00803DB8"/>
    <w:rsid w:val="00804266"/>
    <w:rsid w:val="00805358"/>
    <w:rsid w:val="00805F54"/>
    <w:rsid w:val="008065AC"/>
    <w:rsid w:val="00812F54"/>
    <w:rsid w:val="008133A4"/>
    <w:rsid w:val="00821BFA"/>
    <w:rsid w:val="0082650F"/>
    <w:rsid w:val="008276C2"/>
    <w:rsid w:val="00827E48"/>
    <w:rsid w:val="0083378A"/>
    <w:rsid w:val="00833F5F"/>
    <w:rsid w:val="00836E5E"/>
    <w:rsid w:val="00843431"/>
    <w:rsid w:val="00847788"/>
    <w:rsid w:val="00847FF4"/>
    <w:rsid w:val="0085253C"/>
    <w:rsid w:val="008543C9"/>
    <w:rsid w:val="008552AB"/>
    <w:rsid w:val="00856B76"/>
    <w:rsid w:val="008630D4"/>
    <w:rsid w:val="00863365"/>
    <w:rsid w:val="00863696"/>
    <w:rsid w:val="00864062"/>
    <w:rsid w:val="00864E2C"/>
    <w:rsid w:val="00865A87"/>
    <w:rsid w:val="00867428"/>
    <w:rsid w:val="00867D1F"/>
    <w:rsid w:val="008700A2"/>
    <w:rsid w:val="0087039D"/>
    <w:rsid w:val="00871776"/>
    <w:rsid w:val="008719C6"/>
    <w:rsid w:val="0087434D"/>
    <w:rsid w:val="00874B37"/>
    <w:rsid w:val="00876434"/>
    <w:rsid w:val="0087784A"/>
    <w:rsid w:val="00882A5A"/>
    <w:rsid w:val="0088305F"/>
    <w:rsid w:val="00884EF0"/>
    <w:rsid w:val="00886C49"/>
    <w:rsid w:val="00890940"/>
    <w:rsid w:val="00892279"/>
    <w:rsid w:val="00892CA3"/>
    <w:rsid w:val="00895C01"/>
    <w:rsid w:val="008A317D"/>
    <w:rsid w:val="008A357E"/>
    <w:rsid w:val="008A6E67"/>
    <w:rsid w:val="008A70DF"/>
    <w:rsid w:val="008B0969"/>
    <w:rsid w:val="008B14D5"/>
    <w:rsid w:val="008B1FDC"/>
    <w:rsid w:val="008B2C60"/>
    <w:rsid w:val="008B2C7E"/>
    <w:rsid w:val="008B56FD"/>
    <w:rsid w:val="008B6669"/>
    <w:rsid w:val="008B6F98"/>
    <w:rsid w:val="008C0242"/>
    <w:rsid w:val="008C3FDD"/>
    <w:rsid w:val="008C621A"/>
    <w:rsid w:val="008C7E21"/>
    <w:rsid w:val="008D1796"/>
    <w:rsid w:val="008D2B42"/>
    <w:rsid w:val="008D39DE"/>
    <w:rsid w:val="008D3DAC"/>
    <w:rsid w:val="008D3F14"/>
    <w:rsid w:val="008E2F2A"/>
    <w:rsid w:val="008E586C"/>
    <w:rsid w:val="008E5BAF"/>
    <w:rsid w:val="008E641C"/>
    <w:rsid w:val="008E6B40"/>
    <w:rsid w:val="008E79F3"/>
    <w:rsid w:val="008F006E"/>
    <w:rsid w:val="008F72F0"/>
    <w:rsid w:val="00900A8F"/>
    <w:rsid w:val="00900E3F"/>
    <w:rsid w:val="0090256B"/>
    <w:rsid w:val="009032AF"/>
    <w:rsid w:val="00907A6E"/>
    <w:rsid w:val="00910EA8"/>
    <w:rsid w:val="00911603"/>
    <w:rsid w:val="00913369"/>
    <w:rsid w:val="00914B50"/>
    <w:rsid w:val="00925655"/>
    <w:rsid w:val="00926BFF"/>
    <w:rsid w:val="00926DC8"/>
    <w:rsid w:val="00927399"/>
    <w:rsid w:val="00935611"/>
    <w:rsid w:val="00937363"/>
    <w:rsid w:val="00941143"/>
    <w:rsid w:val="00943436"/>
    <w:rsid w:val="0096162E"/>
    <w:rsid w:val="00962BD3"/>
    <w:rsid w:val="00963AAE"/>
    <w:rsid w:val="00972B60"/>
    <w:rsid w:val="009745C0"/>
    <w:rsid w:val="009752CF"/>
    <w:rsid w:val="00975BC7"/>
    <w:rsid w:val="00976DB4"/>
    <w:rsid w:val="00977529"/>
    <w:rsid w:val="00981DBD"/>
    <w:rsid w:val="00981E7F"/>
    <w:rsid w:val="00982F4D"/>
    <w:rsid w:val="0098507A"/>
    <w:rsid w:val="00992A31"/>
    <w:rsid w:val="00993D72"/>
    <w:rsid w:val="00993FB8"/>
    <w:rsid w:val="00995389"/>
    <w:rsid w:val="00995EF3"/>
    <w:rsid w:val="009A37C4"/>
    <w:rsid w:val="009A7C6E"/>
    <w:rsid w:val="009B1B87"/>
    <w:rsid w:val="009B2F1C"/>
    <w:rsid w:val="009B53DE"/>
    <w:rsid w:val="009B5EC0"/>
    <w:rsid w:val="009B7371"/>
    <w:rsid w:val="009B77E0"/>
    <w:rsid w:val="009C18EF"/>
    <w:rsid w:val="009C1EC1"/>
    <w:rsid w:val="009D2082"/>
    <w:rsid w:val="009D53BB"/>
    <w:rsid w:val="009D659E"/>
    <w:rsid w:val="009D7D5B"/>
    <w:rsid w:val="009E55CA"/>
    <w:rsid w:val="009F06D7"/>
    <w:rsid w:val="009F2A5F"/>
    <w:rsid w:val="009F3F9D"/>
    <w:rsid w:val="009F73ED"/>
    <w:rsid w:val="00A00CFA"/>
    <w:rsid w:val="00A02327"/>
    <w:rsid w:val="00A04FCA"/>
    <w:rsid w:val="00A056BC"/>
    <w:rsid w:val="00A06742"/>
    <w:rsid w:val="00A07223"/>
    <w:rsid w:val="00A07741"/>
    <w:rsid w:val="00A14676"/>
    <w:rsid w:val="00A15509"/>
    <w:rsid w:val="00A164C1"/>
    <w:rsid w:val="00A17D9D"/>
    <w:rsid w:val="00A2034B"/>
    <w:rsid w:val="00A21F94"/>
    <w:rsid w:val="00A226FA"/>
    <w:rsid w:val="00A23B28"/>
    <w:rsid w:val="00A24768"/>
    <w:rsid w:val="00A26A9A"/>
    <w:rsid w:val="00A27C26"/>
    <w:rsid w:val="00A27D9A"/>
    <w:rsid w:val="00A33A00"/>
    <w:rsid w:val="00A33FEC"/>
    <w:rsid w:val="00A370E5"/>
    <w:rsid w:val="00A447FB"/>
    <w:rsid w:val="00A460FD"/>
    <w:rsid w:val="00A46FEB"/>
    <w:rsid w:val="00A51B8D"/>
    <w:rsid w:val="00A531F1"/>
    <w:rsid w:val="00A5353C"/>
    <w:rsid w:val="00A56EB1"/>
    <w:rsid w:val="00A6061A"/>
    <w:rsid w:val="00A60B1A"/>
    <w:rsid w:val="00A62A9A"/>
    <w:rsid w:val="00A64A31"/>
    <w:rsid w:val="00A66A09"/>
    <w:rsid w:val="00A71BAD"/>
    <w:rsid w:val="00A73DB8"/>
    <w:rsid w:val="00A76C96"/>
    <w:rsid w:val="00A817DB"/>
    <w:rsid w:val="00A836C8"/>
    <w:rsid w:val="00A84387"/>
    <w:rsid w:val="00A853DC"/>
    <w:rsid w:val="00A87A44"/>
    <w:rsid w:val="00A87DFA"/>
    <w:rsid w:val="00A93E8F"/>
    <w:rsid w:val="00A94A94"/>
    <w:rsid w:val="00A96487"/>
    <w:rsid w:val="00A96C78"/>
    <w:rsid w:val="00A97027"/>
    <w:rsid w:val="00AA02B8"/>
    <w:rsid w:val="00AA1ACE"/>
    <w:rsid w:val="00AA1FE8"/>
    <w:rsid w:val="00AA4351"/>
    <w:rsid w:val="00AA5E88"/>
    <w:rsid w:val="00AA678A"/>
    <w:rsid w:val="00AA6D36"/>
    <w:rsid w:val="00AB0F46"/>
    <w:rsid w:val="00AB3E26"/>
    <w:rsid w:val="00AB4471"/>
    <w:rsid w:val="00AB48DA"/>
    <w:rsid w:val="00AB4B54"/>
    <w:rsid w:val="00AB5459"/>
    <w:rsid w:val="00AB70AB"/>
    <w:rsid w:val="00AC46B7"/>
    <w:rsid w:val="00AC69E1"/>
    <w:rsid w:val="00AD0D7A"/>
    <w:rsid w:val="00AD3009"/>
    <w:rsid w:val="00AD3B60"/>
    <w:rsid w:val="00AD3EDF"/>
    <w:rsid w:val="00AD499F"/>
    <w:rsid w:val="00AE00EF"/>
    <w:rsid w:val="00AE0591"/>
    <w:rsid w:val="00AE4413"/>
    <w:rsid w:val="00AE6EDB"/>
    <w:rsid w:val="00AF429F"/>
    <w:rsid w:val="00B011CC"/>
    <w:rsid w:val="00B02BC7"/>
    <w:rsid w:val="00B03E20"/>
    <w:rsid w:val="00B046CC"/>
    <w:rsid w:val="00B113A9"/>
    <w:rsid w:val="00B14E2E"/>
    <w:rsid w:val="00B151AF"/>
    <w:rsid w:val="00B1754A"/>
    <w:rsid w:val="00B20BAE"/>
    <w:rsid w:val="00B2117E"/>
    <w:rsid w:val="00B21611"/>
    <w:rsid w:val="00B22CCA"/>
    <w:rsid w:val="00B231A6"/>
    <w:rsid w:val="00B23C8F"/>
    <w:rsid w:val="00B2655B"/>
    <w:rsid w:val="00B32DAE"/>
    <w:rsid w:val="00B34E61"/>
    <w:rsid w:val="00B35254"/>
    <w:rsid w:val="00B35FCD"/>
    <w:rsid w:val="00B3771A"/>
    <w:rsid w:val="00B40956"/>
    <w:rsid w:val="00B4175F"/>
    <w:rsid w:val="00B45AFC"/>
    <w:rsid w:val="00B45E28"/>
    <w:rsid w:val="00B478C6"/>
    <w:rsid w:val="00B47ACB"/>
    <w:rsid w:val="00B50634"/>
    <w:rsid w:val="00B50A27"/>
    <w:rsid w:val="00B51C79"/>
    <w:rsid w:val="00B522C5"/>
    <w:rsid w:val="00B55990"/>
    <w:rsid w:val="00B60700"/>
    <w:rsid w:val="00B612B4"/>
    <w:rsid w:val="00B61EBE"/>
    <w:rsid w:val="00B63557"/>
    <w:rsid w:val="00B644B1"/>
    <w:rsid w:val="00B73F4E"/>
    <w:rsid w:val="00B77280"/>
    <w:rsid w:val="00B82651"/>
    <w:rsid w:val="00B833FA"/>
    <w:rsid w:val="00B85FAB"/>
    <w:rsid w:val="00B940F7"/>
    <w:rsid w:val="00B94689"/>
    <w:rsid w:val="00B948D7"/>
    <w:rsid w:val="00BA02FC"/>
    <w:rsid w:val="00BA0F81"/>
    <w:rsid w:val="00BA4F24"/>
    <w:rsid w:val="00BA5F23"/>
    <w:rsid w:val="00BA6DAD"/>
    <w:rsid w:val="00BB3CAF"/>
    <w:rsid w:val="00BB577E"/>
    <w:rsid w:val="00BC2BEA"/>
    <w:rsid w:val="00BC4F21"/>
    <w:rsid w:val="00BD0365"/>
    <w:rsid w:val="00BD12FE"/>
    <w:rsid w:val="00BD2B02"/>
    <w:rsid w:val="00BD3CE6"/>
    <w:rsid w:val="00BD414E"/>
    <w:rsid w:val="00BD48E1"/>
    <w:rsid w:val="00BE040A"/>
    <w:rsid w:val="00BE254B"/>
    <w:rsid w:val="00BE3A37"/>
    <w:rsid w:val="00BE4184"/>
    <w:rsid w:val="00BE493D"/>
    <w:rsid w:val="00BE7D52"/>
    <w:rsid w:val="00BF124B"/>
    <w:rsid w:val="00BF1C67"/>
    <w:rsid w:val="00BF4F4A"/>
    <w:rsid w:val="00BF5C79"/>
    <w:rsid w:val="00BF67AA"/>
    <w:rsid w:val="00C0476D"/>
    <w:rsid w:val="00C0723E"/>
    <w:rsid w:val="00C117A3"/>
    <w:rsid w:val="00C11920"/>
    <w:rsid w:val="00C156C6"/>
    <w:rsid w:val="00C15787"/>
    <w:rsid w:val="00C16589"/>
    <w:rsid w:val="00C17C40"/>
    <w:rsid w:val="00C20964"/>
    <w:rsid w:val="00C22BAC"/>
    <w:rsid w:val="00C23286"/>
    <w:rsid w:val="00C2499A"/>
    <w:rsid w:val="00C259CE"/>
    <w:rsid w:val="00C302C3"/>
    <w:rsid w:val="00C322B3"/>
    <w:rsid w:val="00C335C5"/>
    <w:rsid w:val="00C35A06"/>
    <w:rsid w:val="00C37939"/>
    <w:rsid w:val="00C410C0"/>
    <w:rsid w:val="00C414EB"/>
    <w:rsid w:val="00C42679"/>
    <w:rsid w:val="00C437D0"/>
    <w:rsid w:val="00C463AC"/>
    <w:rsid w:val="00C4653B"/>
    <w:rsid w:val="00C46616"/>
    <w:rsid w:val="00C5187B"/>
    <w:rsid w:val="00C521D0"/>
    <w:rsid w:val="00C54795"/>
    <w:rsid w:val="00C623ED"/>
    <w:rsid w:val="00C64E0F"/>
    <w:rsid w:val="00C67A7E"/>
    <w:rsid w:val="00C722B2"/>
    <w:rsid w:val="00C72954"/>
    <w:rsid w:val="00C73419"/>
    <w:rsid w:val="00C825E6"/>
    <w:rsid w:val="00C82C3A"/>
    <w:rsid w:val="00C84D44"/>
    <w:rsid w:val="00C85FF2"/>
    <w:rsid w:val="00C90D85"/>
    <w:rsid w:val="00C912F0"/>
    <w:rsid w:val="00C947B2"/>
    <w:rsid w:val="00C956AF"/>
    <w:rsid w:val="00C97486"/>
    <w:rsid w:val="00C978B6"/>
    <w:rsid w:val="00CA0127"/>
    <w:rsid w:val="00CA2E72"/>
    <w:rsid w:val="00CA39BF"/>
    <w:rsid w:val="00CA3E13"/>
    <w:rsid w:val="00CB0F0E"/>
    <w:rsid w:val="00CB1DAC"/>
    <w:rsid w:val="00CB2EA9"/>
    <w:rsid w:val="00CC1245"/>
    <w:rsid w:val="00CC1C8D"/>
    <w:rsid w:val="00CC33A7"/>
    <w:rsid w:val="00CD1AF9"/>
    <w:rsid w:val="00CD2129"/>
    <w:rsid w:val="00CD51B2"/>
    <w:rsid w:val="00CD52E1"/>
    <w:rsid w:val="00CE1C38"/>
    <w:rsid w:val="00CE6013"/>
    <w:rsid w:val="00CE7EDA"/>
    <w:rsid w:val="00CF59B9"/>
    <w:rsid w:val="00CF5F63"/>
    <w:rsid w:val="00D050C2"/>
    <w:rsid w:val="00D107D2"/>
    <w:rsid w:val="00D16506"/>
    <w:rsid w:val="00D175BF"/>
    <w:rsid w:val="00D2176D"/>
    <w:rsid w:val="00D24786"/>
    <w:rsid w:val="00D24C8C"/>
    <w:rsid w:val="00D25392"/>
    <w:rsid w:val="00D25841"/>
    <w:rsid w:val="00D26B6B"/>
    <w:rsid w:val="00D27408"/>
    <w:rsid w:val="00D32D5B"/>
    <w:rsid w:val="00D442FC"/>
    <w:rsid w:val="00D51515"/>
    <w:rsid w:val="00D52966"/>
    <w:rsid w:val="00D5462A"/>
    <w:rsid w:val="00D60331"/>
    <w:rsid w:val="00D61269"/>
    <w:rsid w:val="00D64481"/>
    <w:rsid w:val="00D64672"/>
    <w:rsid w:val="00D65CAE"/>
    <w:rsid w:val="00D70B5A"/>
    <w:rsid w:val="00D75A79"/>
    <w:rsid w:val="00D76506"/>
    <w:rsid w:val="00D84357"/>
    <w:rsid w:val="00D90421"/>
    <w:rsid w:val="00D90A41"/>
    <w:rsid w:val="00D90BCC"/>
    <w:rsid w:val="00D91BF1"/>
    <w:rsid w:val="00D93999"/>
    <w:rsid w:val="00D9417E"/>
    <w:rsid w:val="00D94E31"/>
    <w:rsid w:val="00D97117"/>
    <w:rsid w:val="00DA0205"/>
    <w:rsid w:val="00DA096A"/>
    <w:rsid w:val="00DA1541"/>
    <w:rsid w:val="00DA283C"/>
    <w:rsid w:val="00DA32E2"/>
    <w:rsid w:val="00DA7EB4"/>
    <w:rsid w:val="00DB35CE"/>
    <w:rsid w:val="00DC210B"/>
    <w:rsid w:val="00DC379D"/>
    <w:rsid w:val="00DC66AF"/>
    <w:rsid w:val="00DD03D1"/>
    <w:rsid w:val="00DD2750"/>
    <w:rsid w:val="00DD292E"/>
    <w:rsid w:val="00DD544D"/>
    <w:rsid w:val="00DE0920"/>
    <w:rsid w:val="00DE5D39"/>
    <w:rsid w:val="00DE6022"/>
    <w:rsid w:val="00DF1DEC"/>
    <w:rsid w:val="00DF1F86"/>
    <w:rsid w:val="00DF23B5"/>
    <w:rsid w:val="00DF2860"/>
    <w:rsid w:val="00DF7C3F"/>
    <w:rsid w:val="00E01013"/>
    <w:rsid w:val="00E02C2A"/>
    <w:rsid w:val="00E14379"/>
    <w:rsid w:val="00E14AB8"/>
    <w:rsid w:val="00E156EB"/>
    <w:rsid w:val="00E15DE9"/>
    <w:rsid w:val="00E168DB"/>
    <w:rsid w:val="00E16BD3"/>
    <w:rsid w:val="00E1720F"/>
    <w:rsid w:val="00E20C6C"/>
    <w:rsid w:val="00E21D44"/>
    <w:rsid w:val="00E2397A"/>
    <w:rsid w:val="00E241F4"/>
    <w:rsid w:val="00E249A0"/>
    <w:rsid w:val="00E24F10"/>
    <w:rsid w:val="00E250BF"/>
    <w:rsid w:val="00E26C5E"/>
    <w:rsid w:val="00E339CA"/>
    <w:rsid w:val="00E448F1"/>
    <w:rsid w:val="00E45785"/>
    <w:rsid w:val="00E4709F"/>
    <w:rsid w:val="00E50424"/>
    <w:rsid w:val="00E52307"/>
    <w:rsid w:val="00E56D19"/>
    <w:rsid w:val="00E56DBD"/>
    <w:rsid w:val="00E604EE"/>
    <w:rsid w:val="00E60984"/>
    <w:rsid w:val="00E60C96"/>
    <w:rsid w:val="00E675E2"/>
    <w:rsid w:val="00E73A43"/>
    <w:rsid w:val="00E76D3A"/>
    <w:rsid w:val="00E827AB"/>
    <w:rsid w:val="00E82E4F"/>
    <w:rsid w:val="00E86D68"/>
    <w:rsid w:val="00EA0318"/>
    <w:rsid w:val="00EA54ED"/>
    <w:rsid w:val="00EA667C"/>
    <w:rsid w:val="00EB16BC"/>
    <w:rsid w:val="00EB43EB"/>
    <w:rsid w:val="00EC12AC"/>
    <w:rsid w:val="00EC19E8"/>
    <w:rsid w:val="00EC1D27"/>
    <w:rsid w:val="00EC63AB"/>
    <w:rsid w:val="00EC6D7A"/>
    <w:rsid w:val="00EC7D58"/>
    <w:rsid w:val="00ED06C3"/>
    <w:rsid w:val="00ED2900"/>
    <w:rsid w:val="00ED2ED6"/>
    <w:rsid w:val="00ED5741"/>
    <w:rsid w:val="00EE02B9"/>
    <w:rsid w:val="00EE0E7F"/>
    <w:rsid w:val="00EE203B"/>
    <w:rsid w:val="00EE3FBA"/>
    <w:rsid w:val="00EE4F6A"/>
    <w:rsid w:val="00EE7E13"/>
    <w:rsid w:val="00EF0F62"/>
    <w:rsid w:val="00EF491A"/>
    <w:rsid w:val="00F03564"/>
    <w:rsid w:val="00F04CD1"/>
    <w:rsid w:val="00F1198A"/>
    <w:rsid w:val="00F124FC"/>
    <w:rsid w:val="00F12721"/>
    <w:rsid w:val="00F237E4"/>
    <w:rsid w:val="00F260E9"/>
    <w:rsid w:val="00F2701C"/>
    <w:rsid w:val="00F3298C"/>
    <w:rsid w:val="00F35119"/>
    <w:rsid w:val="00F366FA"/>
    <w:rsid w:val="00F52FDC"/>
    <w:rsid w:val="00F56519"/>
    <w:rsid w:val="00F60DB2"/>
    <w:rsid w:val="00F62596"/>
    <w:rsid w:val="00F63D4A"/>
    <w:rsid w:val="00F64BBE"/>
    <w:rsid w:val="00F67219"/>
    <w:rsid w:val="00F72221"/>
    <w:rsid w:val="00F72F5F"/>
    <w:rsid w:val="00F73765"/>
    <w:rsid w:val="00F73FA1"/>
    <w:rsid w:val="00F854FA"/>
    <w:rsid w:val="00F859EA"/>
    <w:rsid w:val="00F86EDE"/>
    <w:rsid w:val="00F949BD"/>
    <w:rsid w:val="00F9566F"/>
    <w:rsid w:val="00F96C24"/>
    <w:rsid w:val="00F96DA2"/>
    <w:rsid w:val="00FA1B79"/>
    <w:rsid w:val="00FA2446"/>
    <w:rsid w:val="00FA5CF2"/>
    <w:rsid w:val="00FB0AAD"/>
    <w:rsid w:val="00FB1916"/>
    <w:rsid w:val="00FB3016"/>
    <w:rsid w:val="00FB4050"/>
    <w:rsid w:val="00FC3940"/>
    <w:rsid w:val="00FC5D3F"/>
    <w:rsid w:val="00FD2B66"/>
    <w:rsid w:val="00FD4258"/>
    <w:rsid w:val="00FD44A2"/>
    <w:rsid w:val="00FD4B31"/>
    <w:rsid w:val="00FD7BE2"/>
    <w:rsid w:val="00FE0101"/>
    <w:rsid w:val="00FE3746"/>
    <w:rsid w:val="00FE5055"/>
    <w:rsid w:val="00FE6953"/>
    <w:rsid w:val="00FE7FE7"/>
    <w:rsid w:val="00FF42E9"/>
    <w:rsid w:val="00FF7A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0FCA14-3090-44F8-B293-65E079A4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8"/>
    <w:pPr>
      <w:spacing w:after="160" w:line="259" w:lineRule="auto"/>
    </w:pPr>
    <w:rPr>
      <w:rFonts w:eastAsiaTheme="minorEastAsia"/>
      <w:lang w:val="en-GB" w:eastAsia="en-GB"/>
    </w:rPr>
  </w:style>
  <w:style w:type="paragraph" w:styleId="Heading1">
    <w:name w:val="heading 1"/>
    <w:basedOn w:val="Normal"/>
    <w:next w:val="Normal"/>
    <w:link w:val="Heading1Char"/>
    <w:uiPriority w:val="9"/>
    <w:qFormat/>
    <w:rsid w:val="000B5FB7"/>
    <w:pPr>
      <w:keepNext/>
      <w:keepLines/>
      <w:spacing w:before="240" w:after="0" w:line="36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E3EF1"/>
    <w:pPr>
      <w:keepNext/>
      <w:keepLines/>
      <w:spacing w:before="400" w:after="360" w:line="24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D7E3E"/>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022"/>
    <w:pPr>
      <w:spacing w:after="200" w:line="276" w:lineRule="auto"/>
      <w:ind w:left="720"/>
      <w:contextualSpacing/>
    </w:pPr>
    <w:rPr>
      <w:rFonts w:eastAsiaTheme="minorHAnsi"/>
      <w:lang w:val="en-ZW" w:eastAsia="en-US"/>
    </w:rPr>
  </w:style>
  <w:style w:type="table" w:styleId="TableGrid">
    <w:name w:val="Table Grid"/>
    <w:basedOn w:val="TableNormal"/>
    <w:uiPriority w:val="59"/>
    <w:rsid w:val="00D2176D"/>
    <w:pPr>
      <w:spacing w:after="0" w:line="240" w:lineRule="auto"/>
      <w:jc w:val="both"/>
    </w:pPr>
    <w:rPr>
      <w:lang w:val="en-Z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3C"/>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C46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616"/>
    <w:rPr>
      <w:rFonts w:eastAsiaTheme="minorEastAsia"/>
      <w:lang w:val="en-GB" w:eastAsia="en-GB"/>
    </w:rPr>
  </w:style>
  <w:style w:type="paragraph" w:styleId="Footer">
    <w:name w:val="footer"/>
    <w:basedOn w:val="Normal"/>
    <w:link w:val="FooterChar"/>
    <w:uiPriority w:val="99"/>
    <w:unhideWhenUsed/>
    <w:rsid w:val="00C46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616"/>
    <w:rPr>
      <w:rFonts w:eastAsiaTheme="minorEastAsia"/>
      <w:lang w:val="en-GB" w:eastAsia="en-GB"/>
    </w:rPr>
  </w:style>
  <w:style w:type="character" w:customStyle="1" w:styleId="Heading1Char">
    <w:name w:val="Heading 1 Char"/>
    <w:basedOn w:val="DefaultParagraphFont"/>
    <w:link w:val="Heading1"/>
    <w:uiPriority w:val="9"/>
    <w:rsid w:val="000B5FB7"/>
    <w:rPr>
      <w:rFonts w:ascii="Times New Roman" w:eastAsiaTheme="majorEastAsia" w:hAnsi="Times New Roman" w:cstheme="majorBidi"/>
      <w:b/>
      <w:sz w:val="28"/>
      <w:szCs w:val="32"/>
      <w:lang w:val="en-GB" w:eastAsia="en-GB"/>
    </w:rPr>
  </w:style>
  <w:style w:type="character" w:customStyle="1" w:styleId="Heading2Char">
    <w:name w:val="Heading 2 Char"/>
    <w:basedOn w:val="DefaultParagraphFont"/>
    <w:link w:val="Heading2"/>
    <w:uiPriority w:val="9"/>
    <w:rsid w:val="004E3EF1"/>
    <w:rPr>
      <w:rFonts w:ascii="Times New Roman" w:eastAsiaTheme="majorEastAsia" w:hAnsi="Times New Roman" w:cstheme="majorBidi"/>
      <w:b/>
      <w:sz w:val="24"/>
      <w:szCs w:val="26"/>
      <w:lang w:val="en-GB" w:eastAsia="en-GB"/>
    </w:rPr>
  </w:style>
  <w:style w:type="character" w:customStyle="1" w:styleId="Heading3Char">
    <w:name w:val="Heading 3 Char"/>
    <w:basedOn w:val="DefaultParagraphFont"/>
    <w:link w:val="Heading3"/>
    <w:uiPriority w:val="9"/>
    <w:rsid w:val="005D7E3E"/>
    <w:rPr>
      <w:rFonts w:ascii="Times New Roman" w:eastAsiaTheme="majorEastAsia" w:hAnsi="Times New Roman" w:cstheme="majorBidi"/>
      <w:b/>
      <w:sz w:val="24"/>
      <w:szCs w:val="24"/>
      <w:lang w:val="en-GB" w:eastAsia="en-GB"/>
    </w:rPr>
  </w:style>
  <w:style w:type="paragraph" w:styleId="TOCHeading">
    <w:name w:val="TOC Heading"/>
    <w:basedOn w:val="Heading1"/>
    <w:next w:val="Normal"/>
    <w:uiPriority w:val="39"/>
    <w:unhideWhenUsed/>
    <w:qFormat/>
    <w:rsid w:val="000162DC"/>
    <w:pPr>
      <w:spacing w:line="259" w:lineRule="auto"/>
      <w:outlineLvl w:val="9"/>
    </w:pPr>
    <w:rPr>
      <w:rFonts w:asciiTheme="majorHAnsi" w:hAnsiTheme="majorHAnsi"/>
      <w:b w:val="0"/>
      <w:color w:val="365F91" w:themeColor="accent1" w:themeShade="BF"/>
      <w:sz w:val="32"/>
      <w:lang w:val="en-US" w:eastAsia="en-US"/>
    </w:rPr>
  </w:style>
  <w:style w:type="paragraph" w:styleId="TOC1">
    <w:name w:val="toc 1"/>
    <w:basedOn w:val="Normal"/>
    <w:next w:val="Normal"/>
    <w:autoRedefine/>
    <w:uiPriority w:val="39"/>
    <w:unhideWhenUsed/>
    <w:rsid w:val="002E24FE"/>
    <w:pPr>
      <w:tabs>
        <w:tab w:val="right" w:leader="dot" w:pos="9350"/>
      </w:tabs>
      <w:spacing w:after="100"/>
    </w:pPr>
    <w:rPr>
      <w:rFonts w:ascii="Times New Roman" w:hAnsi="Times New Roman" w:cs="Times New Roman"/>
      <w:b/>
      <w:noProof/>
      <w:sz w:val="24"/>
      <w:szCs w:val="24"/>
      <w:lang w:val="en-ZW"/>
    </w:rPr>
  </w:style>
  <w:style w:type="paragraph" w:styleId="TOC2">
    <w:name w:val="toc 2"/>
    <w:basedOn w:val="Normal"/>
    <w:next w:val="Normal"/>
    <w:autoRedefine/>
    <w:uiPriority w:val="39"/>
    <w:unhideWhenUsed/>
    <w:rsid w:val="000162DC"/>
    <w:pPr>
      <w:spacing w:after="100"/>
      <w:ind w:left="220"/>
    </w:pPr>
  </w:style>
  <w:style w:type="paragraph" w:styleId="TOC3">
    <w:name w:val="toc 3"/>
    <w:basedOn w:val="Normal"/>
    <w:next w:val="Normal"/>
    <w:autoRedefine/>
    <w:uiPriority w:val="39"/>
    <w:unhideWhenUsed/>
    <w:rsid w:val="000162DC"/>
    <w:pPr>
      <w:spacing w:after="100"/>
      <w:ind w:left="440"/>
    </w:pPr>
  </w:style>
  <w:style w:type="paragraph" w:styleId="TOC4">
    <w:name w:val="toc 4"/>
    <w:basedOn w:val="Normal"/>
    <w:next w:val="Normal"/>
    <w:autoRedefine/>
    <w:uiPriority w:val="39"/>
    <w:unhideWhenUsed/>
    <w:rsid w:val="000162DC"/>
    <w:pPr>
      <w:spacing w:after="100"/>
      <w:ind w:left="660"/>
    </w:pPr>
    <w:rPr>
      <w:lang w:val="en-ZW" w:eastAsia="en-ZW"/>
    </w:rPr>
  </w:style>
  <w:style w:type="paragraph" w:styleId="TOC5">
    <w:name w:val="toc 5"/>
    <w:basedOn w:val="Normal"/>
    <w:next w:val="Normal"/>
    <w:autoRedefine/>
    <w:uiPriority w:val="39"/>
    <w:unhideWhenUsed/>
    <w:rsid w:val="000162DC"/>
    <w:pPr>
      <w:spacing w:after="100"/>
      <w:ind w:left="880"/>
    </w:pPr>
    <w:rPr>
      <w:lang w:val="en-ZW" w:eastAsia="en-ZW"/>
    </w:rPr>
  </w:style>
  <w:style w:type="paragraph" w:styleId="TOC6">
    <w:name w:val="toc 6"/>
    <w:basedOn w:val="Normal"/>
    <w:next w:val="Normal"/>
    <w:autoRedefine/>
    <w:uiPriority w:val="39"/>
    <w:unhideWhenUsed/>
    <w:rsid w:val="000162DC"/>
    <w:pPr>
      <w:spacing w:after="100"/>
      <w:ind w:left="1100"/>
    </w:pPr>
    <w:rPr>
      <w:lang w:val="en-ZW" w:eastAsia="en-ZW"/>
    </w:rPr>
  </w:style>
  <w:style w:type="paragraph" w:styleId="TOC7">
    <w:name w:val="toc 7"/>
    <w:basedOn w:val="Normal"/>
    <w:next w:val="Normal"/>
    <w:autoRedefine/>
    <w:uiPriority w:val="39"/>
    <w:unhideWhenUsed/>
    <w:rsid w:val="000162DC"/>
    <w:pPr>
      <w:spacing w:after="100"/>
      <w:ind w:left="1320"/>
    </w:pPr>
    <w:rPr>
      <w:lang w:val="en-ZW" w:eastAsia="en-ZW"/>
    </w:rPr>
  </w:style>
  <w:style w:type="paragraph" w:styleId="TOC8">
    <w:name w:val="toc 8"/>
    <w:basedOn w:val="Normal"/>
    <w:next w:val="Normal"/>
    <w:autoRedefine/>
    <w:uiPriority w:val="39"/>
    <w:unhideWhenUsed/>
    <w:rsid w:val="000162DC"/>
    <w:pPr>
      <w:spacing w:after="100"/>
      <w:ind w:left="1540"/>
    </w:pPr>
    <w:rPr>
      <w:lang w:val="en-ZW" w:eastAsia="en-ZW"/>
    </w:rPr>
  </w:style>
  <w:style w:type="paragraph" w:styleId="TOC9">
    <w:name w:val="toc 9"/>
    <w:basedOn w:val="Normal"/>
    <w:next w:val="Normal"/>
    <w:autoRedefine/>
    <w:uiPriority w:val="39"/>
    <w:unhideWhenUsed/>
    <w:rsid w:val="000162DC"/>
    <w:pPr>
      <w:spacing w:after="100"/>
      <w:ind w:left="1760"/>
    </w:pPr>
    <w:rPr>
      <w:lang w:val="en-ZW" w:eastAsia="en-ZW"/>
    </w:rPr>
  </w:style>
  <w:style w:type="character" w:styleId="Hyperlink">
    <w:name w:val="Hyperlink"/>
    <w:basedOn w:val="DefaultParagraphFont"/>
    <w:uiPriority w:val="99"/>
    <w:unhideWhenUsed/>
    <w:rsid w:val="000162DC"/>
    <w:rPr>
      <w:color w:val="0000FF" w:themeColor="hyperlink"/>
      <w:u w:val="single"/>
    </w:rPr>
  </w:style>
  <w:style w:type="paragraph" w:customStyle="1" w:styleId="Standard2">
    <w:name w:val="&quot;Standard&quot;2"/>
    <w:rsid w:val="000B188E"/>
    <w:pPr>
      <w:spacing w:after="0" w:line="240" w:lineRule="auto"/>
    </w:pPr>
    <w:rPr>
      <w:rFonts w:ascii="Liberation Serif" w:eastAsia="Noto Sans CJK SC Regular" w:hAnsi="Liberation Serif" w:cs="FreeSans"/>
      <w:color w:val="00000A"/>
      <w:sz w:val="24"/>
      <w:szCs w:val="24"/>
      <w:lang w:val="en-GB" w:eastAsia="zh-CN" w:bidi="hi-IN"/>
    </w:rPr>
  </w:style>
  <w:style w:type="paragraph" w:styleId="Caption">
    <w:name w:val="caption"/>
    <w:basedOn w:val="Normal"/>
    <w:next w:val="Normal"/>
    <w:uiPriority w:val="35"/>
    <w:unhideWhenUsed/>
    <w:qFormat/>
    <w:rsid w:val="00A853DC"/>
    <w:pPr>
      <w:spacing w:after="200" w:line="240" w:lineRule="auto"/>
    </w:pPr>
    <w:rPr>
      <w:b/>
      <w:bCs/>
      <w:color w:val="4F81BD" w:themeColor="accent1"/>
      <w:sz w:val="18"/>
      <w:szCs w:val="18"/>
    </w:rPr>
  </w:style>
  <w:style w:type="paragraph" w:styleId="TableofFigures">
    <w:name w:val="table of figures"/>
    <w:aliases w:val="Table"/>
    <w:basedOn w:val="Normal"/>
    <w:next w:val="Normal"/>
    <w:uiPriority w:val="99"/>
    <w:unhideWhenUsed/>
    <w:rsid w:val="00A853DC"/>
    <w:pPr>
      <w:spacing w:after="0"/>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6281">
      <w:bodyDiv w:val="1"/>
      <w:marLeft w:val="0"/>
      <w:marRight w:val="0"/>
      <w:marTop w:val="0"/>
      <w:marBottom w:val="0"/>
      <w:divBdr>
        <w:top w:val="none" w:sz="0" w:space="0" w:color="auto"/>
        <w:left w:val="none" w:sz="0" w:space="0" w:color="auto"/>
        <w:bottom w:val="none" w:sz="0" w:space="0" w:color="auto"/>
        <w:right w:val="none" w:sz="0" w:space="0" w:color="auto"/>
      </w:divBdr>
    </w:div>
    <w:div w:id="68965729">
      <w:bodyDiv w:val="1"/>
      <w:marLeft w:val="0"/>
      <w:marRight w:val="0"/>
      <w:marTop w:val="0"/>
      <w:marBottom w:val="0"/>
      <w:divBdr>
        <w:top w:val="none" w:sz="0" w:space="0" w:color="auto"/>
        <w:left w:val="none" w:sz="0" w:space="0" w:color="auto"/>
        <w:bottom w:val="none" w:sz="0" w:space="0" w:color="auto"/>
        <w:right w:val="none" w:sz="0" w:space="0" w:color="auto"/>
      </w:divBdr>
    </w:div>
    <w:div w:id="159204179">
      <w:bodyDiv w:val="1"/>
      <w:marLeft w:val="0"/>
      <w:marRight w:val="0"/>
      <w:marTop w:val="0"/>
      <w:marBottom w:val="0"/>
      <w:divBdr>
        <w:top w:val="none" w:sz="0" w:space="0" w:color="auto"/>
        <w:left w:val="none" w:sz="0" w:space="0" w:color="auto"/>
        <w:bottom w:val="none" w:sz="0" w:space="0" w:color="auto"/>
        <w:right w:val="none" w:sz="0" w:space="0" w:color="auto"/>
      </w:divBdr>
    </w:div>
    <w:div w:id="170680037">
      <w:bodyDiv w:val="1"/>
      <w:marLeft w:val="0"/>
      <w:marRight w:val="0"/>
      <w:marTop w:val="0"/>
      <w:marBottom w:val="0"/>
      <w:divBdr>
        <w:top w:val="none" w:sz="0" w:space="0" w:color="auto"/>
        <w:left w:val="none" w:sz="0" w:space="0" w:color="auto"/>
        <w:bottom w:val="none" w:sz="0" w:space="0" w:color="auto"/>
        <w:right w:val="none" w:sz="0" w:space="0" w:color="auto"/>
      </w:divBdr>
    </w:div>
    <w:div w:id="201326946">
      <w:bodyDiv w:val="1"/>
      <w:marLeft w:val="0"/>
      <w:marRight w:val="0"/>
      <w:marTop w:val="0"/>
      <w:marBottom w:val="0"/>
      <w:divBdr>
        <w:top w:val="none" w:sz="0" w:space="0" w:color="auto"/>
        <w:left w:val="none" w:sz="0" w:space="0" w:color="auto"/>
        <w:bottom w:val="none" w:sz="0" w:space="0" w:color="auto"/>
        <w:right w:val="none" w:sz="0" w:space="0" w:color="auto"/>
      </w:divBdr>
    </w:div>
    <w:div w:id="226183514">
      <w:bodyDiv w:val="1"/>
      <w:marLeft w:val="0"/>
      <w:marRight w:val="0"/>
      <w:marTop w:val="0"/>
      <w:marBottom w:val="0"/>
      <w:divBdr>
        <w:top w:val="none" w:sz="0" w:space="0" w:color="auto"/>
        <w:left w:val="none" w:sz="0" w:space="0" w:color="auto"/>
        <w:bottom w:val="none" w:sz="0" w:space="0" w:color="auto"/>
        <w:right w:val="none" w:sz="0" w:space="0" w:color="auto"/>
      </w:divBdr>
    </w:div>
    <w:div w:id="267785197">
      <w:bodyDiv w:val="1"/>
      <w:marLeft w:val="0"/>
      <w:marRight w:val="0"/>
      <w:marTop w:val="0"/>
      <w:marBottom w:val="0"/>
      <w:divBdr>
        <w:top w:val="none" w:sz="0" w:space="0" w:color="auto"/>
        <w:left w:val="none" w:sz="0" w:space="0" w:color="auto"/>
        <w:bottom w:val="none" w:sz="0" w:space="0" w:color="auto"/>
        <w:right w:val="none" w:sz="0" w:space="0" w:color="auto"/>
      </w:divBdr>
    </w:div>
    <w:div w:id="277178018">
      <w:bodyDiv w:val="1"/>
      <w:marLeft w:val="0"/>
      <w:marRight w:val="0"/>
      <w:marTop w:val="0"/>
      <w:marBottom w:val="0"/>
      <w:divBdr>
        <w:top w:val="none" w:sz="0" w:space="0" w:color="auto"/>
        <w:left w:val="none" w:sz="0" w:space="0" w:color="auto"/>
        <w:bottom w:val="none" w:sz="0" w:space="0" w:color="auto"/>
        <w:right w:val="none" w:sz="0" w:space="0" w:color="auto"/>
      </w:divBdr>
    </w:div>
    <w:div w:id="304970591">
      <w:bodyDiv w:val="1"/>
      <w:marLeft w:val="0"/>
      <w:marRight w:val="0"/>
      <w:marTop w:val="0"/>
      <w:marBottom w:val="0"/>
      <w:divBdr>
        <w:top w:val="none" w:sz="0" w:space="0" w:color="auto"/>
        <w:left w:val="none" w:sz="0" w:space="0" w:color="auto"/>
        <w:bottom w:val="none" w:sz="0" w:space="0" w:color="auto"/>
        <w:right w:val="none" w:sz="0" w:space="0" w:color="auto"/>
      </w:divBdr>
    </w:div>
    <w:div w:id="319426200">
      <w:bodyDiv w:val="1"/>
      <w:marLeft w:val="0"/>
      <w:marRight w:val="0"/>
      <w:marTop w:val="0"/>
      <w:marBottom w:val="0"/>
      <w:divBdr>
        <w:top w:val="none" w:sz="0" w:space="0" w:color="auto"/>
        <w:left w:val="none" w:sz="0" w:space="0" w:color="auto"/>
        <w:bottom w:val="none" w:sz="0" w:space="0" w:color="auto"/>
        <w:right w:val="none" w:sz="0" w:space="0" w:color="auto"/>
      </w:divBdr>
    </w:div>
    <w:div w:id="323316208">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44811856">
      <w:bodyDiv w:val="1"/>
      <w:marLeft w:val="0"/>
      <w:marRight w:val="0"/>
      <w:marTop w:val="0"/>
      <w:marBottom w:val="0"/>
      <w:divBdr>
        <w:top w:val="none" w:sz="0" w:space="0" w:color="auto"/>
        <w:left w:val="none" w:sz="0" w:space="0" w:color="auto"/>
        <w:bottom w:val="none" w:sz="0" w:space="0" w:color="auto"/>
        <w:right w:val="none" w:sz="0" w:space="0" w:color="auto"/>
      </w:divBdr>
    </w:div>
    <w:div w:id="464809792">
      <w:bodyDiv w:val="1"/>
      <w:marLeft w:val="0"/>
      <w:marRight w:val="0"/>
      <w:marTop w:val="0"/>
      <w:marBottom w:val="0"/>
      <w:divBdr>
        <w:top w:val="none" w:sz="0" w:space="0" w:color="auto"/>
        <w:left w:val="none" w:sz="0" w:space="0" w:color="auto"/>
        <w:bottom w:val="none" w:sz="0" w:space="0" w:color="auto"/>
        <w:right w:val="none" w:sz="0" w:space="0" w:color="auto"/>
      </w:divBdr>
    </w:div>
    <w:div w:id="486676097">
      <w:bodyDiv w:val="1"/>
      <w:marLeft w:val="0"/>
      <w:marRight w:val="0"/>
      <w:marTop w:val="0"/>
      <w:marBottom w:val="0"/>
      <w:divBdr>
        <w:top w:val="none" w:sz="0" w:space="0" w:color="auto"/>
        <w:left w:val="none" w:sz="0" w:space="0" w:color="auto"/>
        <w:bottom w:val="none" w:sz="0" w:space="0" w:color="auto"/>
        <w:right w:val="none" w:sz="0" w:space="0" w:color="auto"/>
      </w:divBdr>
    </w:div>
    <w:div w:id="545415126">
      <w:bodyDiv w:val="1"/>
      <w:marLeft w:val="0"/>
      <w:marRight w:val="0"/>
      <w:marTop w:val="0"/>
      <w:marBottom w:val="0"/>
      <w:divBdr>
        <w:top w:val="none" w:sz="0" w:space="0" w:color="auto"/>
        <w:left w:val="none" w:sz="0" w:space="0" w:color="auto"/>
        <w:bottom w:val="none" w:sz="0" w:space="0" w:color="auto"/>
        <w:right w:val="none" w:sz="0" w:space="0" w:color="auto"/>
      </w:divBdr>
    </w:div>
    <w:div w:id="576598803">
      <w:bodyDiv w:val="1"/>
      <w:marLeft w:val="0"/>
      <w:marRight w:val="0"/>
      <w:marTop w:val="0"/>
      <w:marBottom w:val="0"/>
      <w:divBdr>
        <w:top w:val="none" w:sz="0" w:space="0" w:color="auto"/>
        <w:left w:val="none" w:sz="0" w:space="0" w:color="auto"/>
        <w:bottom w:val="none" w:sz="0" w:space="0" w:color="auto"/>
        <w:right w:val="none" w:sz="0" w:space="0" w:color="auto"/>
      </w:divBdr>
    </w:div>
    <w:div w:id="628902361">
      <w:bodyDiv w:val="1"/>
      <w:marLeft w:val="0"/>
      <w:marRight w:val="0"/>
      <w:marTop w:val="0"/>
      <w:marBottom w:val="0"/>
      <w:divBdr>
        <w:top w:val="none" w:sz="0" w:space="0" w:color="auto"/>
        <w:left w:val="none" w:sz="0" w:space="0" w:color="auto"/>
        <w:bottom w:val="none" w:sz="0" w:space="0" w:color="auto"/>
        <w:right w:val="none" w:sz="0" w:space="0" w:color="auto"/>
      </w:divBdr>
    </w:div>
    <w:div w:id="633098017">
      <w:bodyDiv w:val="1"/>
      <w:marLeft w:val="0"/>
      <w:marRight w:val="0"/>
      <w:marTop w:val="0"/>
      <w:marBottom w:val="0"/>
      <w:divBdr>
        <w:top w:val="none" w:sz="0" w:space="0" w:color="auto"/>
        <w:left w:val="none" w:sz="0" w:space="0" w:color="auto"/>
        <w:bottom w:val="none" w:sz="0" w:space="0" w:color="auto"/>
        <w:right w:val="none" w:sz="0" w:space="0" w:color="auto"/>
      </w:divBdr>
    </w:div>
    <w:div w:id="633680874">
      <w:bodyDiv w:val="1"/>
      <w:marLeft w:val="0"/>
      <w:marRight w:val="0"/>
      <w:marTop w:val="0"/>
      <w:marBottom w:val="0"/>
      <w:divBdr>
        <w:top w:val="none" w:sz="0" w:space="0" w:color="auto"/>
        <w:left w:val="none" w:sz="0" w:space="0" w:color="auto"/>
        <w:bottom w:val="none" w:sz="0" w:space="0" w:color="auto"/>
        <w:right w:val="none" w:sz="0" w:space="0" w:color="auto"/>
      </w:divBdr>
    </w:div>
    <w:div w:id="645664009">
      <w:bodyDiv w:val="1"/>
      <w:marLeft w:val="0"/>
      <w:marRight w:val="0"/>
      <w:marTop w:val="0"/>
      <w:marBottom w:val="0"/>
      <w:divBdr>
        <w:top w:val="none" w:sz="0" w:space="0" w:color="auto"/>
        <w:left w:val="none" w:sz="0" w:space="0" w:color="auto"/>
        <w:bottom w:val="none" w:sz="0" w:space="0" w:color="auto"/>
        <w:right w:val="none" w:sz="0" w:space="0" w:color="auto"/>
      </w:divBdr>
    </w:div>
    <w:div w:id="659767939">
      <w:bodyDiv w:val="1"/>
      <w:marLeft w:val="0"/>
      <w:marRight w:val="0"/>
      <w:marTop w:val="0"/>
      <w:marBottom w:val="0"/>
      <w:divBdr>
        <w:top w:val="none" w:sz="0" w:space="0" w:color="auto"/>
        <w:left w:val="none" w:sz="0" w:space="0" w:color="auto"/>
        <w:bottom w:val="none" w:sz="0" w:space="0" w:color="auto"/>
        <w:right w:val="none" w:sz="0" w:space="0" w:color="auto"/>
      </w:divBdr>
    </w:div>
    <w:div w:id="685328706">
      <w:bodyDiv w:val="1"/>
      <w:marLeft w:val="0"/>
      <w:marRight w:val="0"/>
      <w:marTop w:val="0"/>
      <w:marBottom w:val="0"/>
      <w:divBdr>
        <w:top w:val="none" w:sz="0" w:space="0" w:color="auto"/>
        <w:left w:val="none" w:sz="0" w:space="0" w:color="auto"/>
        <w:bottom w:val="none" w:sz="0" w:space="0" w:color="auto"/>
        <w:right w:val="none" w:sz="0" w:space="0" w:color="auto"/>
      </w:divBdr>
    </w:div>
    <w:div w:id="686519154">
      <w:bodyDiv w:val="1"/>
      <w:marLeft w:val="0"/>
      <w:marRight w:val="0"/>
      <w:marTop w:val="0"/>
      <w:marBottom w:val="0"/>
      <w:divBdr>
        <w:top w:val="none" w:sz="0" w:space="0" w:color="auto"/>
        <w:left w:val="none" w:sz="0" w:space="0" w:color="auto"/>
        <w:bottom w:val="none" w:sz="0" w:space="0" w:color="auto"/>
        <w:right w:val="none" w:sz="0" w:space="0" w:color="auto"/>
      </w:divBdr>
    </w:div>
    <w:div w:id="718670659">
      <w:bodyDiv w:val="1"/>
      <w:marLeft w:val="0"/>
      <w:marRight w:val="0"/>
      <w:marTop w:val="0"/>
      <w:marBottom w:val="0"/>
      <w:divBdr>
        <w:top w:val="none" w:sz="0" w:space="0" w:color="auto"/>
        <w:left w:val="none" w:sz="0" w:space="0" w:color="auto"/>
        <w:bottom w:val="none" w:sz="0" w:space="0" w:color="auto"/>
        <w:right w:val="none" w:sz="0" w:space="0" w:color="auto"/>
      </w:divBdr>
    </w:div>
    <w:div w:id="767433386">
      <w:bodyDiv w:val="1"/>
      <w:marLeft w:val="0"/>
      <w:marRight w:val="0"/>
      <w:marTop w:val="0"/>
      <w:marBottom w:val="0"/>
      <w:divBdr>
        <w:top w:val="none" w:sz="0" w:space="0" w:color="auto"/>
        <w:left w:val="none" w:sz="0" w:space="0" w:color="auto"/>
        <w:bottom w:val="none" w:sz="0" w:space="0" w:color="auto"/>
        <w:right w:val="none" w:sz="0" w:space="0" w:color="auto"/>
      </w:divBdr>
    </w:div>
    <w:div w:id="818812652">
      <w:bodyDiv w:val="1"/>
      <w:marLeft w:val="0"/>
      <w:marRight w:val="0"/>
      <w:marTop w:val="0"/>
      <w:marBottom w:val="0"/>
      <w:divBdr>
        <w:top w:val="none" w:sz="0" w:space="0" w:color="auto"/>
        <w:left w:val="none" w:sz="0" w:space="0" w:color="auto"/>
        <w:bottom w:val="none" w:sz="0" w:space="0" w:color="auto"/>
        <w:right w:val="none" w:sz="0" w:space="0" w:color="auto"/>
      </w:divBdr>
    </w:div>
    <w:div w:id="834347636">
      <w:bodyDiv w:val="1"/>
      <w:marLeft w:val="0"/>
      <w:marRight w:val="0"/>
      <w:marTop w:val="0"/>
      <w:marBottom w:val="0"/>
      <w:divBdr>
        <w:top w:val="none" w:sz="0" w:space="0" w:color="auto"/>
        <w:left w:val="none" w:sz="0" w:space="0" w:color="auto"/>
        <w:bottom w:val="none" w:sz="0" w:space="0" w:color="auto"/>
        <w:right w:val="none" w:sz="0" w:space="0" w:color="auto"/>
      </w:divBdr>
    </w:div>
    <w:div w:id="864173502">
      <w:bodyDiv w:val="1"/>
      <w:marLeft w:val="0"/>
      <w:marRight w:val="0"/>
      <w:marTop w:val="0"/>
      <w:marBottom w:val="0"/>
      <w:divBdr>
        <w:top w:val="none" w:sz="0" w:space="0" w:color="auto"/>
        <w:left w:val="none" w:sz="0" w:space="0" w:color="auto"/>
        <w:bottom w:val="none" w:sz="0" w:space="0" w:color="auto"/>
        <w:right w:val="none" w:sz="0" w:space="0" w:color="auto"/>
      </w:divBdr>
    </w:div>
    <w:div w:id="883637386">
      <w:bodyDiv w:val="1"/>
      <w:marLeft w:val="0"/>
      <w:marRight w:val="0"/>
      <w:marTop w:val="0"/>
      <w:marBottom w:val="0"/>
      <w:divBdr>
        <w:top w:val="none" w:sz="0" w:space="0" w:color="auto"/>
        <w:left w:val="none" w:sz="0" w:space="0" w:color="auto"/>
        <w:bottom w:val="none" w:sz="0" w:space="0" w:color="auto"/>
        <w:right w:val="none" w:sz="0" w:space="0" w:color="auto"/>
      </w:divBdr>
    </w:div>
    <w:div w:id="967782409">
      <w:bodyDiv w:val="1"/>
      <w:marLeft w:val="0"/>
      <w:marRight w:val="0"/>
      <w:marTop w:val="0"/>
      <w:marBottom w:val="0"/>
      <w:divBdr>
        <w:top w:val="none" w:sz="0" w:space="0" w:color="auto"/>
        <w:left w:val="none" w:sz="0" w:space="0" w:color="auto"/>
        <w:bottom w:val="none" w:sz="0" w:space="0" w:color="auto"/>
        <w:right w:val="none" w:sz="0" w:space="0" w:color="auto"/>
      </w:divBdr>
    </w:div>
    <w:div w:id="978920552">
      <w:bodyDiv w:val="1"/>
      <w:marLeft w:val="0"/>
      <w:marRight w:val="0"/>
      <w:marTop w:val="0"/>
      <w:marBottom w:val="0"/>
      <w:divBdr>
        <w:top w:val="none" w:sz="0" w:space="0" w:color="auto"/>
        <w:left w:val="none" w:sz="0" w:space="0" w:color="auto"/>
        <w:bottom w:val="none" w:sz="0" w:space="0" w:color="auto"/>
        <w:right w:val="none" w:sz="0" w:space="0" w:color="auto"/>
      </w:divBdr>
    </w:div>
    <w:div w:id="989023081">
      <w:bodyDiv w:val="1"/>
      <w:marLeft w:val="0"/>
      <w:marRight w:val="0"/>
      <w:marTop w:val="0"/>
      <w:marBottom w:val="0"/>
      <w:divBdr>
        <w:top w:val="none" w:sz="0" w:space="0" w:color="auto"/>
        <w:left w:val="none" w:sz="0" w:space="0" w:color="auto"/>
        <w:bottom w:val="none" w:sz="0" w:space="0" w:color="auto"/>
        <w:right w:val="none" w:sz="0" w:space="0" w:color="auto"/>
      </w:divBdr>
    </w:div>
    <w:div w:id="989097896">
      <w:bodyDiv w:val="1"/>
      <w:marLeft w:val="0"/>
      <w:marRight w:val="0"/>
      <w:marTop w:val="0"/>
      <w:marBottom w:val="0"/>
      <w:divBdr>
        <w:top w:val="none" w:sz="0" w:space="0" w:color="auto"/>
        <w:left w:val="none" w:sz="0" w:space="0" w:color="auto"/>
        <w:bottom w:val="none" w:sz="0" w:space="0" w:color="auto"/>
        <w:right w:val="none" w:sz="0" w:space="0" w:color="auto"/>
      </w:divBdr>
    </w:div>
    <w:div w:id="1026246755">
      <w:bodyDiv w:val="1"/>
      <w:marLeft w:val="0"/>
      <w:marRight w:val="0"/>
      <w:marTop w:val="0"/>
      <w:marBottom w:val="0"/>
      <w:divBdr>
        <w:top w:val="none" w:sz="0" w:space="0" w:color="auto"/>
        <w:left w:val="none" w:sz="0" w:space="0" w:color="auto"/>
        <w:bottom w:val="none" w:sz="0" w:space="0" w:color="auto"/>
        <w:right w:val="none" w:sz="0" w:space="0" w:color="auto"/>
      </w:divBdr>
    </w:div>
    <w:div w:id="1045327040">
      <w:bodyDiv w:val="1"/>
      <w:marLeft w:val="0"/>
      <w:marRight w:val="0"/>
      <w:marTop w:val="0"/>
      <w:marBottom w:val="0"/>
      <w:divBdr>
        <w:top w:val="none" w:sz="0" w:space="0" w:color="auto"/>
        <w:left w:val="none" w:sz="0" w:space="0" w:color="auto"/>
        <w:bottom w:val="none" w:sz="0" w:space="0" w:color="auto"/>
        <w:right w:val="none" w:sz="0" w:space="0" w:color="auto"/>
      </w:divBdr>
    </w:div>
    <w:div w:id="1054307448">
      <w:bodyDiv w:val="1"/>
      <w:marLeft w:val="0"/>
      <w:marRight w:val="0"/>
      <w:marTop w:val="0"/>
      <w:marBottom w:val="0"/>
      <w:divBdr>
        <w:top w:val="none" w:sz="0" w:space="0" w:color="auto"/>
        <w:left w:val="none" w:sz="0" w:space="0" w:color="auto"/>
        <w:bottom w:val="none" w:sz="0" w:space="0" w:color="auto"/>
        <w:right w:val="none" w:sz="0" w:space="0" w:color="auto"/>
      </w:divBdr>
    </w:div>
    <w:div w:id="1071269345">
      <w:bodyDiv w:val="1"/>
      <w:marLeft w:val="0"/>
      <w:marRight w:val="0"/>
      <w:marTop w:val="0"/>
      <w:marBottom w:val="0"/>
      <w:divBdr>
        <w:top w:val="none" w:sz="0" w:space="0" w:color="auto"/>
        <w:left w:val="none" w:sz="0" w:space="0" w:color="auto"/>
        <w:bottom w:val="none" w:sz="0" w:space="0" w:color="auto"/>
        <w:right w:val="none" w:sz="0" w:space="0" w:color="auto"/>
      </w:divBdr>
    </w:div>
    <w:div w:id="1098675327">
      <w:bodyDiv w:val="1"/>
      <w:marLeft w:val="0"/>
      <w:marRight w:val="0"/>
      <w:marTop w:val="0"/>
      <w:marBottom w:val="0"/>
      <w:divBdr>
        <w:top w:val="none" w:sz="0" w:space="0" w:color="auto"/>
        <w:left w:val="none" w:sz="0" w:space="0" w:color="auto"/>
        <w:bottom w:val="none" w:sz="0" w:space="0" w:color="auto"/>
        <w:right w:val="none" w:sz="0" w:space="0" w:color="auto"/>
      </w:divBdr>
    </w:div>
    <w:div w:id="1119028602">
      <w:bodyDiv w:val="1"/>
      <w:marLeft w:val="0"/>
      <w:marRight w:val="0"/>
      <w:marTop w:val="0"/>
      <w:marBottom w:val="0"/>
      <w:divBdr>
        <w:top w:val="none" w:sz="0" w:space="0" w:color="auto"/>
        <w:left w:val="none" w:sz="0" w:space="0" w:color="auto"/>
        <w:bottom w:val="none" w:sz="0" w:space="0" w:color="auto"/>
        <w:right w:val="none" w:sz="0" w:space="0" w:color="auto"/>
      </w:divBdr>
    </w:div>
    <w:div w:id="1133906713">
      <w:bodyDiv w:val="1"/>
      <w:marLeft w:val="0"/>
      <w:marRight w:val="0"/>
      <w:marTop w:val="0"/>
      <w:marBottom w:val="0"/>
      <w:divBdr>
        <w:top w:val="none" w:sz="0" w:space="0" w:color="auto"/>
        <w:left w:val="none" w:sz="0" w:space="0" w:color="auto"/>
        <w:bottom w:val="none" w:sz="0" w:space="0" w:color="auto"/>
        <w:right w:val="none" w:sz="0" w:space="0" w:color="auto"/>
      </w:divBdr>
    </w:div>
    <w:div w:id="1171069052">
      <w:bodyDiv w:val="1"/>
      <w:marLeft w:val="0"/>
      <w:marRight w:val="0"/>
      <w:marTop w:val="0"/>
      <w:marBottom w:val="0"/>
      <w:divBdr>
        <w:top w:val="none" w:sz="0" w:space="0" w:color="auto"/>
        <w:left w:val="none" w:sz="0" w:space="0" w:color="auto"/>
        <w:bottom w:val="none" w:sz="0" w:space="0" w:color="auto"/>
        <w:right w:val="none" w:sz="0" w:space="0" w:color="auto"/>
      </w:divBdr>
    </w:div>
    <w:div w:id="1218662421">
      <w:bodyDiv w:val="1"/>
      <w:marLeft w:val="0"/>
      <w:marRight w:val="0"/>
      <w:marTop w:val="0"/>
      <w:marBottom w:val="0"/>
      <w:divBdr>
        <w:top w:val="none" w:sz="0" w:space="0" w:color="auto"/>
        <w:left w:val="none" w:sz="0" w:space="0" w:color="auto"/>
        <w:bottom w:val="none" w:sz="0" w:space="0" w:color="auto"/>
        <w:right w:val="none" w:sz="0" w:space="0" w:color="auto"/>
      </w:divBdr>
    </w:div>
    <w:div w:id="1223712829">
      <w:bodyDiv w:val="1"/>
      <w:marLeft w:val="0"/>
      <w:marRight w:val="0"/>
      <w:marTop w:val="0"/>
      <w:marBottom w:val="0"/>
      <w:divBdr>
        <w:top w:val="none" w:sz="0" w:space="0" w:color="auto"/>
        <w:left w:val="none" w:sz="0" w:space="0" w:color="auto"/>
        <w:bottom w:val="none" w:sz="0" w:space="0" w:color="auto"/>
        <w:right w:val="none" w:sz="0" w:space="0" w:color="auto"/>
      </w:divBdr>
    </w:div>
    <w:div w:id="1232732208">
      <w:bodyDiv w:val="1"/>
      <w:marLeft w:val="0"/>
      <w:marRight w:val="0"/>
      <w:marTop w:val="0"/>
      <w:marBottom w:val="0"/>
      <w:divBdr>
        <w:top w:val="none" w:sz="0" w:space="0" w:color="auto"/>
        <w:left w:val="none" w:sz="0" w:space="0" w:color="auto"/>
        <w:bottom w:val="none" w:sz="0" w:space="0" w:color="auto"/>
        <w:right w:val="none" w:sz="0" w:space="0" w:color="auto"/>
      </w:divBdr>
    </w:div>
    <w:div w:id="1252931944">
      <w:bodyDiv w:val="1"/>
      <w:marLeft w:val="0"/>
      <w:marRight w:val="0"/>
      <w:marTop w:val="0"/>
      <w:marBottom w:val="0"/>
      <w:divBdr>
        <w:top w:val="none" w:sz="0" w:space="0" w:color="auto"/>
        <w:left w:val="none" w:sz="0" w:space="0" w:color="auto"/>
        <w:bottom w:val="none" w:sz="0" w:space="0" w:color="auto"/>
        <w:right w:val="none" w:sz="0" w:space="0" w:color="auto"/>
      </w:divBdr>
    </w:div>
    <w:div w:id="1296183562">
      <w:bodyDiv w:val="1"/>
      <w:marLeft w:val="0"/>
      <w:marRight w:val="0"/>
      <w:marTop w:val="0"/>
      <w:marBottom w:val="0"/>
      <w:divBdr>
        <w:top w:val="none" w:sz="0" w:space="0" w:color="auto"/>
        <w:left w:val="none" w:sz="0" w:space="0" w:color="auto"/>
        <w:bottom w:val="none" w:sz="0" w:space="0" w:color="auto"/>
        <w:right w:val="none" w:sz="0" w:space="0" w:color="auto"/>
      </w:divBdr>
    </w:div>
    <w:div w:id="1308052755">
      <w:bodyDiv w:val="1"/>
      <w:marLeft w:val="0"/>
      <w:marRight w:val="0"/>
      <w:marTop w:val="0"/>
      <w:marBottom w:val="0"/>
      <w:divBdr>
        <w:top w:val="none" w:sz="0" w:space="0" w:color="auto"/>
        <w:left w:val="none" w:sz="0" w:space="0" w:color="auto"/>
        <w:bottom w:val="none" w:sz="0" w:space="0" w:color="auto"/>
        <w:right w:val="none" w:sz="0" w:space="0" w:color="auto"/>
      </w:divBdr>
    </w:div>
    <w:div w:id="1348558843">
      <w:bodyDiv w:val="1"/>
      <w:marLeft w:val="0"/>
      <w:marRight w:val="0"/>
      <w:marTop w:val="0"/>
      <w:marBottom w:val="0"/>
      <w:divBdr>
        <w:top w:val="none" w:sz="0" w:space="0" w:color="auto"/>
        <w:left w:val="none" w:sz="0" w:space="0" w:color="auto"/>
        <w:bottom w:val="none" w:sz="0" w:space="0" w:color="auto"/>
        <w:right w:val="none" w:sz="0" w:space="0" w:color="auto"/>
      </w:divBdr>
    </w:div>
    <w:div w:id="1403605443">
      <w:bodyDiv w:val="1"/>
      <w:marLeft w:val="0"/>
      <w:marRight w:val="0"/>
      <w:marTop w:val="0"/>
      <w:marBottom w:val="0"/>
      <w:divBdr>
        <w:top w:val="none" w:sz="0" w:space="0" w:color="auto"/>
        <w:left w:val="none" w:sz="0" w:space="0" w:color="auto"/>
        <w:bottom w:val="none" w:sz="0" w:space="0" w:color="auto"/>
        <w:right w:val="none" w:sz="0" w:space="0" w:color="auto"/>
      </w:divBdr>
    </w:div>
    <w:div w:id="1411611075">
      <w:bodyDiv w:val="1"/>
      <w:marLeft w:val="0"/>
      <w:marRight w:val="0"/>
      <w:marTop w:val="0"/>
      <w:marBottom w:val="0"/>
      <w:divBdr>
        <w:top w:val="none" w:sz="0" w:space="0" w:color="auto"/>
        <w:left w:val="none" w:sz="0" w:space="0" w:color="auto"/>
        <w:bottom w:val="none" w:sz="0" w:space="0" w:color="auto"/>
        <w:right w:val="none" w:sz="0" w:space="0" w:color="auto"/>
      </w:divBdr>
    </w:div>
    <w:div w:id="1413159604">
      <w:bodyDiv w:val="1"/>
      <w:marLeft w:val="0"/>
      <w:marRight w:val="0"/>
      <w:marTop w:val="0"/>
      <w:marBottom w:val="0"/>
      <w:divBdr>
        <w:top w:val="none" w:sz="0" w:space="0" w:color="auto"/>
        <w:left w:val="none" w:sz="0" w:space="0" w:color="auto"/>
        <w:bottom w:val="none" w:sz="0" w:space="0" w:color="auto"/>
        <w:right w:val="none" w:sz="0" w:space="0" w:color="auto"/>
      </w:divBdr>
    </w:div>
    <w:div w:id="1427116778">
      <w:bodyDiv w:val="1"/>
      <w:marLeft w:val="0"/>
      <w:marRight w:val="0"/>
      <w:marTop w:val="0"/>
      <w:marBottom w:val="0"/>
      <w:divBdr>
        <w:top w:val="none" w:sz="0" w:space="0" w:color="auto"/>
        <w:left w:val="none" w:sz="0" w:space="0" w:color="auto"/>
        <w:bottom w:val="none" w:sz="0" w:space="0" w:color="auto"/>
        <w:right w:val="none" w:sz="0" w:space="0" w:color="auto"/>
      </w:divBdr>
    </w:div>
    <w:div w:id="1472596871">
      <w:bodyDiv w:val="1"/>
      <w:marLeft w:val="0"/>
      <w:marRight w:val="0"/>
      <w:marTop w:val="0"/>
      <w:marBottom w:val="0"/>
      <w:divBdr>
        <w:top w:val="none" w:sz="0" w:space="0" w:color="auto"/>
        <w:left w:val="none" w:sz="0" w:space="0" w:color="auto"/>
        <w:bottom w:val="none" w:sz="0" w:space="0" w:color="auto"/>
        <w:right w:val="none" w:sz="0" w:space="0" w:color="auto"/>
      </w:divBdr>
    </w:div>
    <w:div w:id="1484547145">
      <w:bodyDiv w:val="1"/>
      <w:marLeft w:val="0"/>
      <w:marRight w:val="0"/>
      <w:marTop w:val="0"/>
      <w:marBottom w:val="0"/>
      <w:divBdr>
        <w:top w:val="none" w:sz="0" w:space="0" w:color="auto"/>
        <w:left w:val="none" w:sz="0" w:space="0" w:color="auto"/>
        <w:bottom w:val="none" w:sz="0" w:space="0" w:color="auto"/>
        <w:right w:val="none" w:sz="0" w:space="0" w:color="auto"/>
      </w:divBdr>
    </w:div>
    <w:div w:id="1549995906">
      <w:bodyDiv w:val="1"/>
      <w:marLeft w:val="0"/>
      <w:marRight w:val="0"/>
      <w:marTop w:val="0"/>
      <w:marBottom w:val="0"/>
      <w:divBdr>
        <w:top w:val="none" w:sz="0" w:space="0" w:color="auto"/>
        <w:left w:val="none" w:sz="0" w:space="0" w:color="auto"/>
        <w:bottom w:val="none" w:sz="0" w:space="0" w:color="auto"/>
        <w:right w:val="none" w:sz="0" w:space="0" w:color="auto"/>
      </w:divBdr>
    </w:div>
    <w:div w:id="1552228784">
      <w:bodyDiv w:val="1"/>
      <w:marLeft w:val="0"/>
      <w:marRight w:val="0"/>
      <w:marTop w:val="0"/>
      <w:marBottom w:val="0"/>
      <w:divBdr>
        <w:top w:val="none" w:sz="0" w:space="0" w:color="auto"/>
        <w:left w:val="none" w:sz="0" w:space="0" w:color="auto"/>
        <w:bottom w:val="none" w:sz="0" w:space="0" w:color="auto"/>
        <w:right w:val="none" w:sz="0" w:space="0" w:color="auto"/>
      </w:divBdr>
    </w:div>
    <w:div w:id="1572693005">
      <w:bodyDiv w:val="1"/>
      <w:marLeft w:val="0"/>
      <w:marRight w:val="0"/>
      <w:marTop w:val="0"/>
      <w:marBottom w:val="0"/>
      <w:divBdr>
        <w:top w:val="none" w:sz="0" w:space="0" w:color="auto"/>
        <w:left w:val="none" w:sz="0" w:space="0" w:color="auto"/>
        <w:bottom w:val="none" w:sz="0" w:space="0" w:color="auto"/>
        <w:right w:val="none" w:sz="0" w:space="0" w:color="auto"/>
      </w:divBdr>
    </w:div>
    <w:div w:id="1591235800">
      <w:bodyDiv w:val="1"/>
      <w:marLeft w:val="0"/>
      <w:marRight w:val="0"/>
      <w:marTop w:val="0"/>
      <w:marBottom w:val="0"/>
      <w:divBdr>
        <w:top w:val="none" w:sz="0" w:space="0" w:color="auto"/>
        <w:left w:val="none" w:sz="0" w:space="0" w:color="auto"/>
        <w:bottom w:val="none" w:sz="0" w:space="0" w:color="auto"/>
        <w:right w:val="none" w:sz="0" w:space="0" w:color="auto"/>
      </w:divBdr>
    </w:div>
    <w:div w:id="1600794527">
      <w:bodyDiv w:val="1"/>
      <w:marLeft w:val="0"/>
      <w:marRight w:val="0"/>
      <w:marTop w:val="0"/>
      <w:marBottom w:val="0"/>
      <w:divBdr>
        <w:top w:val="none" w:sz="0" w:space="0" w:color="auto"/>
        <w:left w:val="none" w:sz="0" w:space="0" w:color="auto"/>
        <w:bottom w:val="none" w:sz="0" w:space="0" w:color="auto"/>
        <w:right w:val="none" w:sz="0" w:space="0" w:color="auto"/>
      </w:divBdr>
    </w:div>
    <w:div w:id="1620794461">
      <w:bodyDiv w:val="1"/>
      <w:marLeft w:val="0"/>
      <w:marRight w:val="0"/>
      <w:marTop w:val="0"/>
      <w:marBottom w:val="0"/>
      <w:divBdr>
        <w:top w:val="none" w:sz="0" w:space="0" w:color="auto"/>
        <w:left w:val="none" w:sz="0" w:space="0" w:color="auto"/>
        <w:bottom w:val="none" w:sz="0" w:space="0" w:color="auto"/>
        <w:right w:val="none" w:sz="0" w:space="0" w:color="auto"/>
      </w:divBdr>
    </w:div>
    <w:div w:id="1645622347">
      <w:bodyDiv w:val="1"/>
      <w:marLeft w:val="0"/>
      <w:marRight w:val="0"/>
      <w:marTop w:val="0"/>
      <w:marBottom w:val="0"/>
      <w:divBdr>
        <w:top w:val="none" w:sz="0" w:space="0" w:color="auto"/>
        <w:left w:val="none" w:sz="0" w:space="0" w:color="auto"/>
        <w:bottom w:val="none" w:sz="0" w:space="0" w:color="auto"/>
        <w:right w:val="none" w:sz="0" w:space="0" w:color="auto"/>
      </w:divBdr>
    </w:div>
    <w:div w:id="1667783826">
      <w:bodyDiv w:val="1"/>
      <w:marLeft w:val="0"/>
      <w:marRight w:val="0"/>
      <w:marTop w:val="0"/>
      <w:marBottom w:val="0"/>
      <w:divBdr>
        <w:top w:val="none" w:sz="0" w:space="0" w:color="auto"/>
        <w:left w:val="none" w:sz="0" w:space="0" w:color="auto"/>
        <w:bottom w:val="none" w:sz="0" w:space="0" w:color="auto"/>
        <w:right w:val="none" w:sz="0" w:space="0" w:color="auto"/>
      </w:divBdr>
    </w:div>
    <w:div w:id="1702047054">
      <w:bodyDiv w:val="1"/>
      <w:marLeft w:val="0"/>
      <w:marRight w:val="0"/>
      <w:marTop w:val="0"/>
      <w:marBottom w:val="0"/>
      <w:divBdr>
        <w:top w:val="none" w:sz="0" w:space="0" w:color="auto"/>
        <w:left w:val="none" w:sz="0" w:space="0" w:color="auto"/>
        <w:bottom w:val="none" w:sz="0" w:space="0" w:color="auto"/>
        <w:right w:val="none" w:sz="0" w:space="0" w:color="auto"/>
      </w:divBdr>
    </w:div>
    <w:div w:id="1711682531">
      <w:bodyDiv w:val="1"/>
      <w:marLeft w:val="0"/>
      <w:marRight w:val="0"/>
      <w:marTop w:val="0"/>
      <w:marBottom w:val="0"/>
      <w:divBdr>
        <w:top w:val="none" w:sz="0" w:space="0" w:color="auto"/>
        <w:left w:val="none" w:sz="0" w:space="0" w:color="auto"/>
        <w:bottom w:val="none" w:sz="0" w:space="0" w:color="auto"/>
        <w:right w:val="none" w:sz="0" w:space="0" w:color="auto"/>
      </w:divBdr>
    </w:div>
    <w:div w:id="1723820387">
      <w:bodyDiv w:val="1"/>
      <w:marLeft w:val="0"/>
      <w:marRight w:val="0"/>
      <w:marTop w:val="0"/>
      <w:marBottom w:val="0"/>
      <w:divBdr>
        <w:top w:val="none" w:sz="0" w:space="0" w:color="auto"/>
        <w:left w:val="none" w:sz="0" w:space="0" w:color="auto"/>
        <w:bottom w:val="none" w:sz="0" w:space="0" w:color="auto"/>
        <w:right w:val="none" w:sz="0" w:space="0" w:color="auto"/>
      </w:divBdr>
    </w:div>
    <w:div w:id="1765148270">
      <w:bodyDiv w:val="1"/>
      <w:marLeft w:val="0"/>
      <w:marRight w:val="0"/>
      <w:marTop w:val="0"/>
      <w:marBottom w:val="0"/>
      <w:divBdr>
        <w:top w:val="none" w:sz="0" w:space="0" w:color="auto"/>
        <w:left w:val="none" w:sz="0" w:space="0" w:color="auto"/>
        <w:bottom w:val="none" w:sz="0" w:space="0" w:color="auto"/>
        <w:right w:val="none" w:sz="0" w:space="0" w:color="auto"/>
      </w:divBdr>
    </w:div>
    <w:div w:id="1808355945">
      <w:bodyDiv w:val="1"/>
      <w:marLeft w:val="0"/>
      <w:marRight w:val="0"/>
      <w:marTop w:val="0"/>
      <w:marBottom w:val="0"/>
      <w:divBdr>
        <w:top w:val="none" w:sz="0" w:space="0" w:color="auto"/>
        <w:left w:val="none" w:sz="0" w:space="0" w:color="auto"/>
        <w:bottom w:val="none" w:sz="0" w:space="0" w:color="auto"/>
        <w:right w:val="none" w:sz="0" w:space="0" w:color="auto"/>
      </w:divBdr>
    </w:div>
    <w:div w:id="1810441279">
      <w:bodyDiv w:val="1"/>
      <w:marLeft w:val="0"/>
      <w:marRight w:val="0"/>
      <w:marTop w:val="0"/>
      <w:marBottom w:val="0"/>
      <w:divBdr>
        <w:top w:val="none" w:sz="0" w:space="0" w:color="auto"/>
        <w:left w:val="none" w:sz="0" w:space="0" w:color="auto"/>
        <w:bottom w:val="none" w:sz="0" w:space="0" w:color="auto"/>
        <w:right w:val="none" w:sz="0" w:space="0" w:color="auto"/>
      </w:divBdr>
    </w:div>
    <w:div w:id="1911233254">
      <w:bodyDiv w:val="1"/>
      <w:marLeft w:val="0"/>
      <w:marRight w:val="0"/>
      <w:marTop w:val="0"/>
      <w:marBottom w:val="0"/>
      <w:divBdr>
        <w:top w:val="none" w:sz="0" w:space="0" w:color="auto"/>
        <w:left w:val="none" w:sz="0" w:space="0" w:color="auto"/>
        <w:bottom w:val="none" w:sz="0" w:space="0" w:color="auto"/>
        <w:right w:val="none" w:sz="0" w:space="0" w:color="auto"/>
      </w:divBdr>
    </w:div>
    <w:div w:id="1933513533">
      <w:bodyDiv w:val="1"/>
      <w:marLeft w:val="0"/>
      <w:marRight w:val="0"/>
      <w:marTop w:val="0"/>
      <w:marBottom w:val="0"/>
      <w:divBdr>
        <w:top w:val="none" w:sz="0" w:space="0" w:color="auto"/>
        <w:left w:val="none" w:sz="0" w:space="0" w:color="auto"/>
        <w:bottom w:val="none" w:sz="0" w:space="0" w:color="auto"/>
        <w:right w:val="none" w:sz="0" w:space="0" w:color="auto"/>
      </w:divBdr>
    </w:div>
    <w:div w:id="1944143537">
      <w:bodyDiv w:val="1"/>
      <w:marLeft w:val="0"/>
      <w:marRight w:val="0"/>
      <w:marTop w:val="0"/>
      <w:marBottom w:val="0"/>
      <w:divBdr>
        <w:top w:val="none" w:sz="0" w:space="0" w:color="auto"/>
        <w:left w:val="none" w:sz="0" w:space="0" w:color="auto"/>
        <w:bottom w:val="none" w:sz="0" w:space="0" w:color="auto"/>
        <w:right w:val="none" w:sz="0" w:space="0" w:color="auto"/>
      </w:divBdr>
    </w:div>
    <w:div w:id="1961759872">
      <w:bodyDiv w:val="1"/>
      <w:marLeft w:val="0"/>
      <w:marRight w:val="0"/>
      <w:marTop w:val="0"/>
      <w:marBottom w:val="0"/>
      <w:divBdr>
        <w:top w:val="none" w:sz="0" w:space="0" w:color="auto"/>
        <w:left w:val="none" w:sz="0" w:space="0" w:color="auto"/>
        <w:bottom w:val="none" w:sz="0" w:space="0" w:color="auto"/>
        <w:right w:val="none" w:sz="0" w:space="0" w:color="auto"/>
      </w:divBdr>
    </w:div>
    <w:div w:id="1973098249">
      <w:bodyDiv w:val="1"/>
      <w:marLeft w:val="0"/>
      <w:marRight w:val="0"/>
      <w:marTop w:val="0"/>
      <w:marBottom w:val="0"/>
      <w:divBdr>
        <w:top w:val="none" w:sz="0" w:space="0" w:color="auto"/>
        <w:left w:val="none" w:sz="0" w:space="0" w:color="auto"/>
        <w:bottom w:val="none" w:sz="0" w:space="0" w:color="auto"/>
        <w:right w:val="none" w:sz="0" w:space="0" w:color="auto"/>
      </w:divBdr>
    </w:div>
    <w:div w:id="1976719616">
      <w:bodyDiv w:val="1"/>
      <w:marLeft w:val="0"/>
      <w:marRight w:val="0"/>
      <w:marTop w:val="0"/>
      <w:marBottom w:val="0"/>
      <w:divBdr>
        <w:top w:val="none" w:sz="0" w:space="0" w:color="auto"/>
        <w:left w:val="none" w:sz="0" w:space="0" w:color="auto"/>
        <w:bottom w:val="none" w:sz="0" w:space="0" w:color="auto"/>
        <w:right w:val="none" w:sz="0" w:space="0" w:color="auto"/>
      </w:divBdr>
    </w:div>
    <w:div w:id="1986012045">
      <w:bodyDiv w:val="1"/>
      <w:marLeft w:val="0"/>
      <w:marRight w:val="0"/>
      <w:marTop w:val="0"/>
      <w:marBottom w:val="0"/>
      <w:divBdr>
        <w:top w:val="none" w:sz="0" w:space="0" w:color="auto"/>
        <w:left w:val="none" w:sz="0" w:space="0" w:color="auto"/>
        <w:bottom w:val="none" w:sz="0" w:space="0" w:color="auto"/>
        <w:right w:val="none" w:sz="0" w:space="0" w:color="auto"/>
      </w:divBdr>
    </w:div>
    <w:div w:id="2000576415">
      <w:bodyDiv w:val="1"/>
      <w:marLeft w:val="0"/>
      <w:marRight w:val="0"/>
      <w:marTop w:val="0"/>
      <w:marBottom w:val="0"/>
      <w:divBdr>
        <w:top w:val="none" w:sz="0" w:space="0" w:color="auto"/>
        <w:left w:val="none" w:sz="0" w:space="0" w:color="auto"/>
        <w:bottom w:val="none" w:sz="0" w:space="0" w:color="auto"/>
        <w:right w:val="none" w:sz="0" w:space="0" w:color="auto"/>
      </w:divBdr>
    </w:div>
    <w:div w:id="2048749756">
      <w:bodyDiv w:val="1"/>
      <w:marLeft w:val="0"/>
      <w:marRight w:val="0"/>
      <w:marTop w:val="0"/>
      <w:marBottom w:val="0"/>
      <w:divBdr>
        <w:top w:val="none" w:sz="0" w:space="0" w:color="auto"/>
        <w:left w:val="none" w:sz="0" w:space="0" w:color="auto"/>
        <w:bottom w:val="none" w:sz="0" w:space="0" w:color="auto"/>
        <w:right w:val="none" w:sz="0" w:space="0" w:color="auto"/>
      </w:divBdr>
    </w:div>
    <w:div w:id="2061979443">
      <w:bodyDiv w:val="1"/>
      <w:marLeft w:val="0"/>
      <w:marRight w:val="0"/>
      <w:marTop w:val="0"/>
      <w:marBottom w:val="0"/>
      <w:divBdr>
        <w:top w:val="none" w:sz="0" w:space="0" w:color="auto"/>
        <w:left w:val="none" w:sz="0" w:space="0" w:color="auto"/>
        <w:bottom w:val="none" w:sz="0" w:space="0" w:color="auto"/>
        <w:right w:val="none" w:sz="0" w:space="0" w:color="auto"/>
      </w:divBdr>
    </w:div>
    <w:div w:id="21372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latin typeface="Times New Roman" pitchFamily="18" charset="0"/>
                <a:cs typeface="Times New Roman" pitchFamily="18" charset="0"/>
              </a:rPr>
              <a:t>Working experience</a:t>
            </a:r>
          </a:p>
        </c:rich>
      </c:tx>
      <c:overlay val="0"/>
    </c:title>
    <c:autoTitleDeleted val="0"/>
    <c:plotArea>
      <c:layout/>
      <c:barChart>
        <c:barDir val="bar"/>
        <c:grouping val="stacked"/>
        <c:varyColors val="0"/>
        <c:ser>
          <c:idx val="0"/>
          <c:order val="0"/>
          <c:tx>
            <c:strRef>
              <c:f>Sheet1!$B$1</c:f>
              <c:strCache>
                <c:ptCount val="1"/>
                <c:pt idx="0">
                  <c:v>working experience</c:v>
                </c:pt>
              </c:strCache>
            </c:strRef>
          </c:tx>
          <c:invertIfNegative val="0"/>
          <c:cat>
            <c:strRef>
              <c:f>Sheet1!$A$2:$A$5</c:f>
              <c:strCache>
                <c:ptCount val="4"/>
                <c:pt idx="0">
                  <c:v>0-5 yrs</c:v>
                </c:pt>
                <c:pt idx="1">
                  <c:v>6-10 yrs</c:v>
                </c:pt>
                <c:pt idx="2">
                  <c:v>11-15 yrs</c:v>
                </c:pt>
                <c:pt idx="3">
                  <c:v>16-20 yrs</c:v>
                </c:pt>
              </c:strCache>
            </c:strRef>
          </c:cat>
          <c:val>
            <c:numRef>
              <c:f>Sheet1!$B$2:$B$5</c:f>
              <c:numCache>
                <c:formatCode>General</c:formatCode>
                <c:ptCount val="4"/>
                <c:pt idx="0">
                  <c:v>3</c:v>
                </c:pt>
              </c:numCache>
            </c:numRef>
          </c:val>
          <c:extLst xmlns:c16r2="http://schemas.microsoft.com/office/drawing/2015/06/chart">
            <c:ext xmlns:c16="http://schemas.microsoft.com/office/drawing/2014/chart" uri="{C3380CC4-5D6E-409C-BE32-E72D297353CC}">
              <c16:uniqueId val="{00000000-ADE7-4AFF-8FB7-14A450594D12}"/>
            </c:ext>
          </c:extLst>
        </c:ser>
        <c:ser>
          <c:idx val="1"/>
          <c:order val="1"/>
          <c:tx>
            <c:strRef>
              <c:f>Sheet1!$C$1</c:f>
              <c:strCache>
                <c:ptCount val="1"/>
                <c:pt idx="0">
                  <c:v>Column1</c:v>
                </c:pt>
              </c:strCache>
            </c:strRef>
          </c:tx>
          <c:invertIfNegative val="0"/>
          <c:cat>
            <c:strRef>
              <c:f>Sheet1!$A$2:$A$5</c:f>
              <c:strCache>
                <c:ptCount val="4"/>
                <c:pt idx="0">
                  <c:v>0-5 yrs</c:v>
                </c:pt>
                <c:pt idx="1">
                  <c:v>6-10 yrs</c:v>
                </c:pt>
                <c:pt idx="2">
                  <c:v>11-15 yrs</c:v>
                </c:pt>
                <c:pt idx="3">
                  <c:v>16-20 yrs</c:v>
                </c:pt>
              </c:strCache>
            </c:strRef>
          </c:cat>
          <c:val>
            <c:numRef>
              <c:f>Sheet1!$C$2:$C$5</c:f>
              <c:numCache>
                <c:formatCode>General</c:formatCode>
                <c:ptCount val="4"/>
                <c:pt idx="1">
                  <c:v>2</c:v>
                </c:pt>
              </c:numCache>
            </c:numRef>
          </c:val>
          <c:extLst xmlns:c16r2="http://schemas.microsoft.com/office/drawing/2015/06/chart">
            <c:ext xmlns:c16="http://schemas.microsoft.com/office/drawing/2014/chart" uri="{C3380CC4-5D6E-409C-BE32-E72D297353CC}">
              <c16:uniqueId val="{00000001-ADE7-4AFF-8FB7-14A450594D12}"/>
            </c:ext>
          </c:extLst>
        </c:ser>
        <c:ser>
          <c:idx val="2"/>
          <c:order val="2"/>
          <c:tx>
            <c:strRef>
              <c:f>Sheet1!$D$1</c:f>
              <c:strCache>
                <c:ptCount val="1"/>
                <c:pt idx="0">
                  <c:v>Column2</c:v>
                </c:pt>
              </c:strCache>
            </c:strRef>
          </c:tx>
          <c:invertIfNegative val="0"/>
          <c:cat>
            <c:strRef>
              <c:f>Sheet1!$A$2:$A$5</c:f>
              <c:strCache>
                <c:ptCount val="4"/>
                <c:pt idx="0">
                  <c:v>0-5 yrs</c:v>
                </c:pt>
                <c:pt idx="1">
                  <c:v>6-10 yrs</c:v>
                </c:pt>
                <c:pt idx="2">
                  <c:v>11-15 yrs</c:v>
                </c:pt>
                <c:pt idx="3">
                  <c:v>16-20 yrs</c:v>
                </c:pt>
              </c:strCache>
            </c:strRef>
          </c:cat>
          <c:val>
            <c:numRef>
              <c:f>Sheet1!$D$2:$D$5</c:f>
              <c:numCache>
                <c:formatCode>General</c:formatCode>
                <c:ptCount val="4"/>
                <c:pt idx="2">
                  <c:v>3</c:v>
                </c:pt>
              </c:numCache>
            </c:numRef>
          </c:val>
          <c:extLst xmlns:c16r2="http://schemas.microsoft.com/office/drawing/2015/06/chart">
            <c:ext xmlns:c16="http://schemas.microsoft.com/office/drawing/2014/chart" uri="{C3380CC4-5D6E-409C-BE32-E72D297353CC}">
              <c16:uniqueId val="{00000002-ADE7-4AFF-8FB7-14A450594D12}"/>
            </c:ext>
          </c:extLst>
        </c:ser>
        <c:ser>
          <c:idx val="3"/>
          <c:order val="3"/>
          <c:tx>
            <c:strRef>
              <c:f>Sheet1!$E$1</c:f>
              <c:strCache>
                <c:ptCount val="1"/>
                <c:pt idx="0">
                  <c:v>Column3</c:v>
                </c:pt>
              </c:strCache>
            </c:strRef>
          </c:tx>
          <c:invertIfNegative val="0"/>
          <c:cat>
            <c:strRef>
              <c:f>Sheet1!$A$2:$A$5</c:f>
              <c:strCache>
                <c:ptCount val="4"/>
                <c:pt idx="0">
                  <c:v>0-5 yrs</c:v>
                </c:pt>
                <c:pt idx="1">
                  <c:v>6-10 yrs</c:v>
                </c:pt>
                <c:pt idx="2">
                  <c:v>11-15 yrs</c:v>
                </c:pt>
                <c:pt idx="3">
                  <c:v>16-20 yrs</c:v>
                </c:pt>
              </c:strCache>
            </c:strRef>
          </c:cat>
          <c:val>
            <c:numRef>
              <c:f>Sheet1!$E$2:$E$5</c:f>
              <c:numCache>
                <c:formatCode>General</c:formatCode>
                <c:ptCount val="4"/>
                <c:pt idx="3">
                  <c:v>1</c:v>
                </c:pt>
              </c:numCache>
            </c:numRef>
          </c:val>
          <c:extLst xmlns:c16r2="http://schemas.microsoft.com/office/drawing/2015/06/chart">
            <c:ext xmlns:c16="http://schemas.microsoft.com/office/drawing/2014/chart" uri="{C3380CC4-5D6E-409C-BE32-E72D297353CC}">
              <c16:uniqueId val="{00000003-ADE7-4AFF-8FB7-14A450594D12}"/>
            </c:ext>
          </c:extLst>
        </c:ser>
        <c:dLbls>
          <c:showLegendKey val="0"/>
          <c:showVal val="0"/>
          <c:showCatName val="0"/>
          <c:showSerName val="0"/>
          <c:showPercent val="0"/>
          <c:showBubbleSize val="0"/>
        </c:dLbls>
        <c:gapWidth val="75"/>
        <c:overlap val="100"/>
        <c:axId val="1221170480"/>
        <c:axId val="1221161776"/>
      </c:barChart>
      <c:catAx>
        <c:axId val="1221170480"/>
        <c:scaling>
          <c:orientation val="minMax"/>
        </c:scaling>
        <c:delete val="0"/>
        <c:axPos val="l"/>
        <c:numFmt formatCode="General" sourceLinked="1"/>
        <c:majorTickMark val="none"/>
        <c:minorTickMark val="none"/>
        <c:tickLblPos val="nextTo"/>
        <c:crossAx val="1221161776"/>
        <c:crosses val="autoZero"/>
        <c:auto val="1"/>
        <c:lblAlgn val="ctr"/>
        <c:lblOffset val="100"/>
        <c:noMultiLvlLbl val="0"/>
      </c:catAx>
      <c:valAx>
        <c:axId val="1221161776"/>
        <c:scaling>
          <c:orientation val="minMax"/>
        </c:scaling>
        <c:delete val="0"/>
        <c:axPos val="b"/>
        <c:majorGridlines/>
        <c:numFmt formatCode="General" sourceLinked="1"/>
        <c:majorTickMark val="none"/>
        <c:minorTickMark val="none"/>
        <c:tickLblPos val="nextTo"/>
        <c:spPr>
          <a:ln w="9523">
            <a:noFill/>
          </a:ln>
        </c:spPr>
        <c:crossAx val="1221170480"/>
        <c:crosses val="autoZero"/>
        <c:crossBetween val="between"/>
      </c:valAx>
    </c:plotArea>
    <c:plotVisOnly val="1"/>
    <c:dispBlanksAs val="zero"/>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Awareness</a:t>
            </a:r>
            <a:r>
              <a:rPr lang="en-US" baseline="0"/>
              <a:t> of supplier perfomance program</a:t>
            </a: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4"/>
                <c:pt idx="2">
                  <c:v>the process of managing relationships between a company and its suppliers</c:v>
                </c:pt>
                <c:pt idx="3">
                  <c:v>the process of measuring, analysing and managing supplier performance</c:v>
                </c:pt>
              </c:strCache>
            </c:strRef>
          </c:cat>
          <c:val>
            <c:numRef>
              <c:f>Sheet1!$B$2:$B$5</c:f>
              <c:numCache>
                <c:formatCode>General</c:formatCode>
                <c:ptCount val="4"/>
                <c:pt idx="2">
                  <c:v>2</c:v>
                </c:pt>
                <c:pt idx="3">
                  <c:v>9</c:v>
                </c:pt>
              </c:numCache>
            </c:numRef>
          </c:val>
          <c:extLst xmlns:c16r2="http://schemas.microsoft.com/office/drawing/2015/06/chart">
            <c:ext xmlns:c16="http://schemas.microsoft.com/office/drawing/2014/chart" uri="{C3380CC4-5D6E-409C-BE32-E72D297353CC}">
              <c16:uniqueId val="{00000000-9917-4D66-8422-8DFC5E1D8D41}"/>
            </c:ext>
          </c:extLst>
        </c:ser>
        <c:dLbls>
          <c:showLegendKey val="0"/>
          <c:showVal val="0"/>
          <c:showCatName val="0"/>
          <c:showSerName val="0"/>
          <c:showPercent val="1"/>
          <c:showBubbleSize val="0"/>
          <c:showLeaderLines val="0"/>
        </c:dLbls>
        <c:firstSliceAng val="0"/>
      </c:pieChart>
      <c:spPr>
        <a:noFill/>
        <a:ln w="25401">
          <a:noFill/>
        </a:ln>
      </c:spPr>
    </c:plotArea>
    <c:legend>
      <c:legendPos val="t"/>
      <c:legendEntry>
        <c:idx val="0"/>
        <c:delete val="1"/>
      </c:legendEntry>
      <c:legendEntry>
        <c:idx val="1"/>
        <c:delete val="1"/>
      </c:legendEntry>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participants</c:v>
                </c:pt>
              </c:strCache>
            </c:strRef>
          </c:tx>
          <c:invertIfNegative val="0"/>
          <c:dLbls>
            <c:spPr>
              <a:noFill/>
              <a:ln>
                <a:noFill/>
              </a:ln>
              <a:effectLst/>
            </c:sp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yes</c:v>
                </c:pt>
                <c:pt idx="1">
                  <c:v>no</c:v>
                </c:pt>
              </c:strCache>
            </c:strRef>
          </c:cat>
          <c:val>
            <c:numRef>
              <c:f>Sheet1!$B$2:$B$5</c:f>
              <c:numCache>
                <c:formatCode>General</c:formatCode>
                <c:ptCount val="4"/>
                <c:pt idx="0">
                  <c:v>11</c:v>
                </c:pt>
                <c:pt idx="1">
                  <c:v>89</c:v>
                </c:pt>
              </c:numCache>
            </c:numRef>
          </c:val>
          <c:extLst xmlns:c16r2="http://schemas.microsoft.com/office/drawing/2015/06/chart">
            <c:ext xmlns:c16="http://schemas.microsoft.com/office/drawing/2014/chart" uri="{C3380CC4-5D6E-409C-BE32-E72D297353CC}">
              <c16:uniqueId val="{00000000-D762-4232-B71C-A477A4A8B317}"/>
            </c:ext>
          </c:extLst>
        </c:ser>
        <c:ser>
          <c:idx val="1"/>
          <c:order val="1"/>
          <c:tx>
            <c:strRef>
              <c:f>Sheet1!$C$1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yes</c:v>
                </c:pt>
                <c:pt idx="1">
                  <c:v>no</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D762-4232-B71C-A477A4A8B317}"/>
            </c:ext>
          </c:extLst>
        </c:ser>
        <c:ser>
          <c:idx val="2"/>
          <c:order val="2"/>
          <c:tx>
            <c:strRef>
              <c:f>Sheet1!$D$1</c:f>
              <c:strCache>
                <c:ptCount val="1"/>
                <c:pt idx="0">
                  <c:v>Column2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yes</c:v>
                </c:pt>
                <c:pt idx="1">
                  <c:v>no</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D762-4232-B71C-A477A4A8B317}"/>
            </c:ext>
          </c:extLst>
        </c:ser>
        <c:dLbls>
          <c:showLegendKey val="0"/>
          <c:showVal val="1"/>
          <c:showCatName val="0"/>
          <c:showSerName val="0"/>
          <c:showPercent val="0"/>
          <c:showBubbleSize val="0"/>
        </c:dLbls>
        <c:gapWidth val="150"/>
        <c:overlap val="100"/>
        <c:axId val="1221162864"/>
        <c:axId val="1221166128"/>
      </c:barChart>
      <c:catAx>
        <c:axId val="1221162864"/>
        <c:scaling>
          <c:orientation val="minMax"/>
        </c:scaling>
        <c:delete val="0"/>
        <c:axPos val="b"/>
        <c:numFmt formatCode="General" sourceLinked="0"/>
        <c:majorTickMark val="out"/>
        <c:minorTickMark val="none"/>
        <c:tickLblPos val="nextTo"/>
        <c:crossAx val="1221166128"/>
        <c:crosses val="autoZero"/>
        <c:auto val="1"/>
        <c:lblAlgn val="ctr"/>
        <c:lblOffset val="100"/>
        <c:noMultiLvlLbl val="0"/>
      </c:catAx>
      <c:valAx>
        <c:axId val="1221166128"/>
        <c:scaling>
          <c:orientation val="minMax"/>
        </c:scaling>
        <c:delete val="0"/>
        <c:axPos val="l"/>
        <c:majorGridlines/>
        <c:numFmt formatCode="General" sourceLinked="1"/>
        <c:majorTickMark val="out"/>
        <c:minorTickMark val="none"/>
        <c:tickLblPos val="nextTo"/>
        <c:crossAx val="1221162864"/>
        <c:crosses val="autoZero"/>
        <c:crossBetween val="between"/>
      </c:valAx>
    </c:plotArea>
    <c:legend>
      <c:legendPos val="l"/>
      <c:legendEntry>
        <c:idx val="0"/>
        <c:delete val="1"/>
      </c:legendEntry>
      <c:legendEntry>
        <c:idx val="1"/>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How</a:t>
            </a:r>
            <a:r>
              <a:rPr lang="en-US" baseline="0"/>
              <a:t> frequent should SPM be conducted?</a:t>
            </a: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Monthly</c:v>
                </c:pt>
                <c:pt idx="1">
                  <c:v>Quaterly</c:v>
                </c:pt>
                <c:pt idx="2">
                  <c:v>Half yearly</c:v>
                </c:pt>
              </c:strCache>
            </c:strRef>
          </c:cat>
          <c:val>
            <c:numRef>
              <c:f>Sheet1!$B$2:$B$5</c:f>
              <c:numCache>
                <c:formatCode>General</c:formatCode>
                <c:ptCount val="4"/>
                <c:pt idx="0">
                  <c:v>5</c:v>
                </c:pt>
                <c:pt idx="1">
                  <c:v>3</c:v>
                </c:pt>
                <c:pt idx="2">
                  <c:v>1</c:v>
                </c:pt>
              </c:numCache>
            </c:numRef>
          </c:val>
          <c:extLst xmlns:c16r2="http://schemas.microsoft.com/office/drawing/2015/06/chart">
            <c:ext xmlns:c16="http://schemas.microsoft.com/office/drawing/2014/chart" uri="{C3380CC4-5D6E-409C-BE32-E72D297353CC}">
              <c16:uniqueId val="{00000000-A0A3-4A65-8D87-EA00F563F338}"/>
            </c:ext>
          </c:extLst>
        </c:ser>
        <c:dLbls>
          <c:showLegendKey val="0"/>
          <c:showVal val="0"/>
          <c:showCatName val="0"/>
          <c:showSerName val="0"/>
          <c:showPercent val="1"/>
          <c:showBubbleSize val="0"/>
          <c:showLeaderLines val="0"/>
        </c:dLbls>
        <c:firstSliceAng val="0"/>
      </c:pieChart>
      <c:spPr>
        <a:noFill/>
        <a:ln w="25387">
          <a:noFill/>
        </a:ln>
      </c:spPr>
    </c:plotArea>
    <c:legend>
      <c:legendPos val="r"/>
      <c:legendEntry>
        <c:idx val="3"/>
        <c:delete val="1"/>
      </c:legendEntry>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Ratings</a:t>
            </a:r>
            <a:r>
              <a:rPr lang="en-US" baseline="0"/>
              <a:t> of the current SPM program</a:t>
            </a:r>
            <a:endParaRPr lang="en-US"/>
          </a:p>
        </c:rich>
      </c:tx>
      <c:overlay val="0"/>
    </c:title>
    <c:autoTitleDeleted val="0"/>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Sheet1!$A$2:$A$5</c:f>
              <c:strCache>
                <c:ptCount val="3"/>
                <c:pt idx="0">
                  <c:v>Poor</c:v>
                </c:pt>
                <c:pt idx="1">
                  <c:v>Good</c:v>
                </c:pt>
                <c:pt idx="2">
                  <c:v>Better</c:v>
                </c:pt>
              </c:strCache>
            </c:strRef>
          </c:cat>
          <c:val>
            <c:numRef>
              <c:f>Sheet1!$B$2:$B$5</c:f>
              <c:numCache>
                <c:formatCode>General</c:formatCode>
                <c:ptCount val="4"/>
                <c:pt idx="0">
                  <c:v>6</c:v>
                </c:pt>
                <c:pt idx="1">
                  <c:v>2</c:v>
                </c:pt>
                <c:pt idx="2">
                  <c:v>1</c:v>
                </c:pt>
              </c:numCache>
            </c:numRef>
          </c:val>
          <c:extLst xmlns:c16r2="http://schemas.microsoft.com/office/drawing/2015/06/chart">
            <c:ext xmlns:c16="http://schemas.microsoft.com/office/drawing/2014/chart" uri="{C3380CC4-5D6E-409C-BE32-E72D297353CC}">
              <c16:uniqueId val="{00000000-6300-4457-8E19-1E832382CF4C}"/>
            </c:ext>
          </c:extLst>
        </c:ser>
        <c:dLbls>
          <c:showLegendKey val="0"/>
          <c:showVal val="0"/>
          <c:showCatName val="0"/>
          <c:showSerName val="0"/>
          <c:showPercent val="1"/>
          <c:showBubbleSize val="0"/>
          <c:showLeaderLines val="0"/>
        </c:dLbls>
        <c:firstSliceAng val="0"/>
      </c:pieChart>
      <c:spPr>
        <a:noFill/>
        <a:ln w="25400">
          <a:noFill/>
        </a:ln>
      </c:spPr>
    </c:plotArea>
    <c:legend>
      <c:legendPos val="r"/>
      <c:legendEntry>
        <c:idx val="3"/>
        <c:delete val="1"/>
      </c:legendEntry>
      <c:overlay val="0"/>
    </c:legend>
    <c:plotVisOnly val="1"/>
    <c:dispBlanksAs val="zero"/>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0.73264</cdr:x>
      <cdr:y>0.42857</cdr:y>
    </cdr:from>
    <cdr:to>
      <cdr:x>0.89931</cdr:x>
      <cdr:y>0.71428</cdr:y>
    </cdr:to>
    <cdr:sp macro="" textlink="">
      <cdr:nvSpPr>
        <cdr:cNvPr id="2" name="Text Box 1"/>
        <cdr:cNvSpPr txBox="1"/>
      </cdr:nvSpPr>
      <cdr:spPr>
        <a:xfrm xmlns:a="http://schemas.openxmlformats.org/drawingml/2006/main">
          <a:off x="4019532" y="1371609"/>
          <a:ext cx="914418" cy="9143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0F7EA0-9C7A-4AF6-85F7-BBD6CEB6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64</Pages>
  <Words>15198</Words>
  <Characters>88153</Characters>
  <Application>Microsoft Office Word</Application>
  <DocSecurity>0</DocSecurity>
  <Lines>2098</Lines>
  <Paragraphs>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sekuru timmie</dc:creator>
  <cp:lastModifiedBy>TP Magama</cp:lastModifiedBy>
  <cp:revision>2</cp:revision>
  <cp:lastPrinted>2024-05-01T00:03:00Z</cp:lastPrinted>
  <dcterms:created xsi:type="dcterms:W3CDTF">2024-08-27T14:06:00Z</dcterms:created>
  <dcterms:modified xsi:type="dcterms:W3CDTF">2024-08-27T14:06:00Z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cf6e809fd56af596b755386946488891d80b3d9364aed17dd0d72fc5af7c0c46</vt:lpwstr>
  </property>
</Properties>
</file>