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4AE" w:rsidRPr="00452953" w:rsidRDefault="008C34AE" w:rsidP="00452953">
      <w:pPr>
        <w:spacing w:line="360" w:lineRule="auto"/>
        <w:jc w:val="both"/>
        <w:rPr>
          <w:rFonts w:ascii="Times New Roman" w:hAnsi="Times New Roman" w:cs="Times New Roman"/>
          <w:b/>
          <w:sz w:val="24"/>
        </w:rPr>
      </w:pPr>
      <w:bookmarkStart w:id="0" w:name="_GoBack"/>
      <w:bookmarkEnd w:id="0"/>
      <w:r w:rsidRPr="00452953">
        <w:rPr>
          <w:rFonts w:ascii="Times New Roman" w:hAnsi="Times New Roman" w:cs="Times New Roman"/>
          <w:b/>
          <w:sz w:val="24"/>
        </w:rPr>
        <w:t>BINDURA UNIVERSITY OF SCIENCE EDUCATION</w:t>
      </w:r>
    </w:p>
    <w:p w:rsidR="008C34AE" w:rsidRPr="00452953" w:rsidRDefault="00757C0B" w:rsidP="00452953">
      <w:pPr>
        <w:spacing w:line="360" w:lineRule="auto"/>
        <w:jc w:val="both"/>
        <w:rPr>
          <w:rFonts w:ascii="Times New Roman" w:hAnsi="Times New Roman" w:cs="Times New Roman"/>
          <w:b/>
          <w:sz w:val="24"/>
        </w:rPr>
      </w:pPr>
      <w:r>
        <w:rPr>
          <w:rFonts w:ascii="Times New Roman" w:hAnsi="Times New Roman" w:cs="Times New Roman"/>
          <w:b/>
          <w:sz w:val="24"/>
        </w:rPr>
        <w:t>FACULTY OF COMMERCE</w:t>
      </w:r>
    </w:p>
    <w:p w:rsidR="00757C0B" w:rsidRPr="00757C0B" w:rsidRDefault="008C34AE" w:rsidP="00757C0B">
      <w:pPr>
        <w:spacing w:line="360" w:lineRule="auto"/>
        <w:jc w:val="both"/>
        <w:rPr>
          <w:rFonts w:ascii="Times New Roman" w:hAnsi="Times New Roman" w:cs="Times New Roman"/>
          <w:b/>
          <w:sz w:val="24"/>
        </w:rPr>
      </w:pPr>
      <w:r w:rsidRPr="00452953">
        <w:rPr>
          <w:rFonts w:ascii="Times New Roman" w:hAnsi="Times New Roman" w:cs="Times New Roman"/>
          <w:b/>
          <w:sz w:val="24"/>
        </w:rPr>
        <w:t xml:space="preserve">DEPARTMENT OF </w:t>
      </w:r>
      <w:r w:rsidR="00757C0B" w:rsidRPr="00757C0B">
        <w:rPr>
          <w:rFonts w:ascii="Times New Roman" w:hAnsi="Times New Roman" w:cs="Times New Roman"/>
          <w:b/>
          <w:sz w:val="24"/>
        </w:rPr>
        <w:t xml:space="preserve">PURCHASING AND SUPPLY </w:t>
      </w:r>
    </w:p>
    <w:p w:rsidR="008C34AE" w:rsidRPr="00452953" w:rsidRDefault="008C34AE" w:rsidP="00452953">
      <w:pPr>
        <w:spacing w:line="360" w:lineRule="auto"/>
        <w:jc w:val="both"/>
        <w:rPr>
          <w:rFonts w:ascii="Times New Roman" w:hAnsi="Times New Roman" w:cs="Times New Roman"/>
          <w:b/>
          <w:sz w:val="24"/>
        </w:rPr>
      </w:pPr>
    </w:p>
    <w:p w:rsidR="00CB352D" w:rsidRPr="00452953" w:rsidRDefault="008C34AE" w:rsidP="00C8483C">
      <w:pPr>
        <w:spacing w:line="360" w:lineRule="auto"/>
        <w:rPr>
          <w:rFonts w:ascii="Times New Roman" w:hAnsi="Times New Roman" w:cs="Times New Roman"/>
          <w:b/>
          <w:noProof/>
          <w:sz w:val="24"/>
        </w:rPr>
      </w:pPr>
      <w:r w:rsidRPr="00452953">
        <w:rPr>
          <w:rFonts w:ascii="Times New Roman" w:hAnsi="Times New Roman" w:cs="Times New Roman"/>
          <w:b/>
          <w:noProof/>
          <w:sz w:val="24"/>
        </w:rPr>
        <w:drawing>
          <wp:inline distT="0" distB="0" distL="0" distR="0">
            <wp:extent cx="1857756" cy="176174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8"/>
                    <a:stretch>
                      <a:fillRect/>
                    </a:stretch>
                  </pic:blipFill>
                  <pic:spPr>
                    <a:xfrm>
                      <a:off x="0" y="0"/>
                      <a:ext cx="1857756" cy="1761744"/>
                    </a:xfrm>
                    <a:prstGeom prst="rect">
                      <a:avLst/>
                    </a:prstGeom>
                  </pic:spPr>
                </pic:pic>
              </a:graphicData>
            </a:graphic>
          </wp:inline>
        </w:drawing>
      </w:r>
    </w:p>
    <w:p w:rsidR="00286792" w:rsidRPr="00286792" w:rsidRDefault="00286792" w:rsidP="00286792">
      <w:pPr>
        <w:spacing w:line="360" w:lineRule="auto"/>
        <w:jc w:val="center"/>
        <w:rPr>
          <w:rFonts w:ascii="Times New Roman" w:hAnsi="Times New Roman" w:cs="Times New Roman"/>
          <w:b/>
          <w:noProof/>
          <w:sz w:val="24"/>
          <w:lang w:val="en-ZW"/>
        </w:rPr>
      </w:pPr>
      <w:r w:rsidRPr="00286792">
        <w:rPr>
          <w:rFonts w:ascii="Times New Roman" w:hAnsi="Times New Roman" w:cs="Times New Roman"/>
          <w:b/>
          <w:noProof/>
          <w:sz w:val="24"/>
          <w:lang w:val="en-ZW"/>
        </w:rPr>
        <w:t>THE IMPACT OF E-PROCUREMENT SYSTEMS ON TRANSPARENCY, ACCOUNTABILITY, AND PROCUREMENT LEAD TIME IN ZIMBABWE PUBLIC SECTOR: A CASE STUDY OF ZESA HOLDINGS</w:t>
      </w:r>
    </w:p>
    <w:p w:rsidR="00286792" w:rsidRPr="00286792" w:rsidRDefault="00286792" w:rsidP="00286792">
      <w:pPr>
        <w:spacing w:line="360" w:lineRule="auto"/>
        <w:rPr>
          <w:rFonts w:ascii="Times New Roman" w:hAnsi="Times New Roman" w:cs="Times New Roman"/>
          <w:b/>
          <w:noProof/>
          <w:sz w:val="24"/>
          <w:lang w:val="en-ZW"/>
        </w:rPr>
      </w:pPr>
    </w:p>
    <w:p w:rsidR="00286792" w:rsidRDefault="00286792" w:rsidP="00286792">
      <w:pPr>
        <w:spacing w:line="360" w:lineRule="auto"/>
        <w:jc w:val="center"/>
        <w:rPr>
          <w:rFonts w:ascii="Times New Roman" w:hAnsi="Times New Roman" w:cs="Times New Roman"/>
          <w:b/>
          <w:noProof/>
          <w:sz w:val="24"/>
          <w:lang w:val="en-ZW"/>
        </w:rPr>
      </w:pPr>
      <w:r w:rsidRPr="00286792">
        <w:rPr>
          <w:rFonts w:ascii="Times New Roman" w:hAnsi="Times New Roman" w:cs="Times New Roman"/>
          <w:b/>
          <w:noProof/>
          <w:sz w:val="24"/>
          <w:lang w:val="en-ZW"/>
        </w:rPr>
        <w:t>MATTHEW ANESU KISIMISI</w:t>
      </w:r>
    </w:p>
    <w:p w:rsidR="00286792" w:rsidRPr="00286792" w:rsidRDefault="00286792" w:rsidP="00286792">
      <w:pPr>
        <w:spacing w:line="360" w:lineRule="auto"/>
        <w:jc w:val="center"/>
        <w:rPr>
          <w:rFonts w:ascii="Times New Roman" w:hAnsi="Times New Roman" w:cs="Times New Roman"/>
          <w:b/>
          <w:noProof/>
          <w:sz w:val="24"/>
          <w:lang w:val="en-ZW"/>
        </w:rPr>
      </w:pPr>
      <w:r w:rsidRPr="00286792">
        <w:rPr>
          <w:rFonts w:ascii="Times New Roman" w:hAnsi="Times New Roman" w:cs="Times New Roman"/>
          <w:b/>
          <w:noProof/>
          <w:sz w:val="24"/>
          <w:lang w:val="en-ZW"/>
        </w:rPr>
        <w:t>(B200204A)</w:t>
      </w:r>
    </w:p>
    <w:p w:rsidR="00286792" w:rsidRPr="00757C0B" w:rsidRDefault="00757C0B" w:rsidP="00757C0B">
      <w:pPr>
        <w:spacing w:line="360" w:lineRule="auto"/>
        <w:jc w:val="center"/>
        <w:rPr>
          <w:rFonts w:ascii="Times New Roman" w:hAnsi="Times New Roman" w:cs="Times New Roman"/>
          <w:b/>
          <w:sz w:val="24"/>
        </w:rPr>
      </w:pPr>
      <w:r w:rsidRPr="00757C0B">
        <w:rPr>
          <w:rFonts w:ascii="Times New Roman" w:hAnsi="Times New Roman" w:cs="Times New Roman"/>
          <w:b/>
          <w:sz w:val="24"/>
        </w:rPr>
        <w:t>B</w:t>
      </w:r>
      <w:r>
        <w:rPr>
          <w:rFonts w:ascii="Times New Roman" w:hAnsi="Times New Roman" w:cs="Times New Roman"/>
          <w:b/>
          <w:sz w:val="24"/>
        </w:rPr>
        <w:t>COM PURCHASING AND SUPPLY DEGREE</w:t>
      </w:r>
    </w:p>
    <w:p w:rsidR="00286792" w:rsidRPr="00286792" w:rsidRDefault="00286792" w:rsidP="00286792">
      <w:pPr>
        <w:spacing w:line="360" w:lineRule="auto"/>
        <w:jc w:val="center"/>
        <w:rPr>
          <w:rFonts w:ascii="Times New Roman" w:hAnsi="Times New Roman" w:cs="Times New Roman"/>
          <w:b/>
          <w:sz w:val="24"/>
          <w:lang w:val="en-ZW"/>
        </w:rPr>
      </w:pPr>
      <w:r w:rsidRPr="00286792">
        <w:rPr>
          <w:rFonts w:ascii="Times New Roman" w:hAnsi="Times New Roman" w:cs="Times New Roman"/>
          <w:b/>
          <w:sz w:val="24"/>
        </w:rPr>
        <w:t>SUPERVISOR: MRS DUBE</w:t>
      </w:r>
    </w:p>
    <w:p w:rsidR="009750E6" w:rsidRDefault="009750E6" w:rsidP="00C8483C">
      <w:pPr>
        <w:spacing w:line="360" w:lineRule="auto"/>
        <w:rPr>
          <w:rFonts w:ascii="Times New Roman" w:hAnsi="Times New Roman" w:cs="Times New Roman"/>
          <w:b/>
          <w:sz w:val="24"/>
        </w:rPr>
      </w:pPr>
    </w:p>
    <w:p w:rsidR="00C8483C" w:rsidRDefault="00C8483C" w:rsidP="00C8483C">
      <w:pPr>
        <w:spacing w:line="360" w:lineRule="auto"/>
        <w:rPr>
          <w:rFonts w:ascii="Times New Roman" w:hAnsi="Times New Roman" w:cs="Times New Roman"/>
          <w:b/>
          <w:sz w:val="24"/>
        </w:rPr>
      </w:pPr>
      <w:r>
        <w:rPr>
          <w:rFonts w:ascii="Times New Roman" w:hAnsi="Times New Roman" w:cs="Times New Roman"/>
          <w:b/>
          <w:sz w:val="24"/>
        </w:rPr>
        <w:t xml:space="preserve">THIS DISSERTATION IS SUBMITTED IN A PARCIAL FULFILMENT OF THE                </w:t>
      </w:r>
    </w:p>
    <w:p w:rsidR="00C8483C" w:rsidRDefault="00C8483C" w:rsidP="00C8483C">
      <w:pPr>
        <w:spacing w:line="360" w:lineRule="auto"/>
        <w:rPr>
          <w:rFonts w:ascii="Times New Roman" w:hAnsi="Times New Roman" w:cs="Times New Roman"/>
          <w:b/>
          <w:sz w:val="24"/>
        </w:rPr>
      </w:pPr>
      <w:r>
        <w:rPr>
          <w:rFonts w:ascii="Times New Roman" w:hAnsi="Times New Roman" w:cs="Times New Roman"/>
          <w:b/>
          <w:sz w:val="24"/>
        </w:rPr>
        <w:t xml:space="preserve">                        REQUIREMENTS OF THE BACHELOR OF HONOURS DEGREE </w:t>
      </w:r>
    </w:p>
    <w:p w:rsidR="00C40420" w:rsidRPr="00C40420" w:rsidRDefault="00C8483C" w:rsidP="00C40420">
      <w:pPr>
        <w:spacing w:line="360" w:lineRule="auto"/>
        <w:rPr>
          <w:rFonts w:ascii="Times New Roman" w:hAnsi="Times New Roman" w:cs="Times New Roman"/>
          <w:b/>
          <w:sz w:val="24"/>
        </w:rPr>
      </w:pPr>
      <w:r>
        <w:rPr>
          <w:rFonts w:ascii="Times New Roman" w:hAnsi="Times New Roman" w:cs="Times New Roman"/>
          <w:b/>
          <w:sz w:val="24"/>
        </w:rPr>
        <w:t xml:space="preserve">                                                     IN </w:t>
      </w:r>
      <w:r w:rsidR="00C40420" w:rsidRPr="00C40420">
        <w:rPr>
          <w:rFonts w:ascii="Times New Roman" w:hAnsi="Times New Roman" w:cs="Times New Roman"/>
          <w:b/>
          <w:sz w:val="24"/>
        </w:rPr>
        <w:t xml:space="preserve">PURCHASING AND SUPPLY </w:t>
      </w:r>
    </w:p>
    <w:p w:rsidR="009750E6" w:rsidRDefault="009750E6" w:rsidP="00C8483C">
      <w:pPr>
        <w:spacing w:line="360" w:lineRule="auto"/>
        <w:rPr>
          <w:rFonts w:ascii="Times New Roman" w:hAnsi="Times New Roman" w:cs="Times New Roman"/>
          <w:b/>
          <w:sz w:val="24"/>
        </w:rPr>
      </w:pPr>
    </w:p>
    <w:p w:rsidR="00AA455E" w:rsidRDefault="00C8483C" w:rsidP="00C40420">
      <w:pPr>
        <w:spacing w:line="360" w:lineRule="auto"/>
        <w:rPr>
          <w:rFonts w:ascii="Times New Roman" w:eastAsia="Times New Roman" w:hAnsi="Times New Roman" w:cs="Times New Roman"/>
          <w:b/>
          <w:noProof/>
          <w:color w:val="000000"/>
          <w:sz w:val="24"/>
          <w:szCs w:val="24"/>
        </w:rPr>
        <w:sectPr w:rsidR="00AA455E" w:rsidSect="002F4994">
          <w:footerReference w:type="default" r:id="rId9"/>
          <w:pgSz w:w="12240" w:h="15840"/>
          <w:pgMar w:top="1440" w:right="1440" w:bottom="1440" w:left="1440" w:header="720" w:footer="720" w:gutter="0"/>
          <w:pgNumType w:fmt="lowerRoman"/>
          <w:cols w:space="720"/>
          <w:docGrid w:linePitch="360"/>
        </w:sectPr>
      </w:pPr>
      <w:r>
        <w:rPr>
          <w:rFonts w:ascii="Times New Roman" w:hAnsi="Times New Roman" w:cs="Times New Roman"/>
          <w:b/>
          <w:sz w:val="24"/>
        </w:rPr>
        <w:t xml:space="preserve">                                                                 MAY 2024</w:t>
      </w:r>
    </w:p>
    <w:p w:rsidR="00D6475A" w:rsidRPr="00FE5F69" w:rsidRDefault="00D6475A" w:rsidP="00FE5F69">
      <w:pPr>
        <w:pStyle w:val="Heading1"/>
        <w:rPr>
          <w:rFonts w:ascii="Times New Roman" w:eastAsia="Times New Roman" w:hAnsi="Times New Roman" w:cs="Times New Roman"/>
          <w:b/>
          <w:sz w:val="24"/>
          <w:szCs w:val="24"/>
        </w:rPr>
      </w:pPr>
      <w:bookmarkStart w:id="1" w:name="_Toc168647113"/>
      <w:r w:rsidRPr="00FE5F69">
        <w:rPr>
          <w:rFonts w:ascii="Times New Roman" w:eastAsia="Times New Roman" w:hAnsi="Times New Roman" w:cs="Times New Roman"/>
          <w:b/>
          <w:sz w:val="24"/>
          <w:szCs w:val="24"/>
        </w:rPr>
        <w:lastRenderedPageBreak/>
        <w:t>THE APPROVED FORM</w:t>
      </w:r>
      <w:bookmarkEnd w:id="1"/>
    </w:p>
    <w:p w:rsidR="00D6475A" w:rsidRDefault="00D6475A" w:rsidP="00D6475A">
      <w:pPr>
        <w:spacing w:after="0" w:line="240" w:lineRule="auto"/>
        <w:jc w:val="both"/>
        <w:rPr>
          <w:rFonts w:ascii="Times New Roman" w:eastAsia="Times New Roman" w:hAnsi="Times New Roman" w:cs="Times New Roman"/>
          <w:b/>
          <w:sz w:val="24"/>
          <w:szCs w:val="24"/>
        </w:rPr>
      </w:pPr>
    </w:p>
    <w:p w:rsidR="00D6475A" w:rsidRDefault="00D6475A" w:rsidP="00D6475A">
      <w:pPr>
        <w:spacing w:after="0" w:line="240" w:lineRule="auto"/>
        <w:jc w:val="both"/>
        <w:rPr>
          <w:rFonts w:ascii="Times New Roman" w:eastAsia="Times New Roman" w:hAnsi="Times New Roman" w:cs="Times New Roman"/>
          <w:b/>
          <w:sz w:val="24"/>
          <w:szCs w:val="24"/>
        </w:rPr>
      </w:pPr>
    </w:p>
    <w:p w:rsidR="003B5B17" w:rsidRPr="003B5B17" w:rsidRDefault="003B5B17" w:rsidP="003B5B17">
      <w:pPr>
        <w:spacing w:line="360" w:lineRule="auto"/>
        <w:jc w:val="both"/>
        <w:rPr>
          <w:rFonts w:ascii="Times New Roman" w:eastAsia="SimSun" w:hAnsi="Times New Roman" w:cs="Times New Roman"/>
          <w:b/>
          <w:sz w:val="24"/>
          <w:szCs w:val="24"/>
          <w:lang w:val="en-ZW" w:eastAsia="en-GB"/>
        </w:rPr>
      </w:pPr>
      <w:r w:rsidRPr="003B5B17">
        <w:rPr>
          <w:rFonts w:ascii="Times New Roman" w:eastAsia="Times New Roman" w:hAnsi="Times New Roman" w:cs="Times New Roman"/>
          <w:sz w:val="24"/>
          <w:szCs w:val="24"/>
          <w:lang w:val="en-GB" w:eastAsia="en-GB"/>
        </w:rPr>
        <w:t>The undersigned certify that they have supervised the student dissertation titled, ‘</w:t>
      </w:r>
      <w:r w:rsidRPr="003B5B17">
        <w:rPr>
          <w:rFonts w:ascii="Times New Roman" w:eastAsia="SimSun" w:hAnsi="Times New Roman" w:cs="Times New Roman"/>
          <w:b/>
          <w:sz w:val="24"/>
          <w:szCs w:val="24"/>
          <w:lang w:val="en-ZW" w:eastAsia="en-GB"/>
        </w:rPr>
        <w:t>The Impact of E-Procurement Systems on</w:t>
      </w:r>
      <w:r>
        <w:rPr>
          <w:rFonts w:ascii="Times New Roman" w:eastAsia="SimSun" w:hAnsi="Times New Roman" w:cs="Times New Roman"/>
          <w:b/>
          <w:sz w:val="24"/>
          <w:szCs w:val="24"/>
          <w:lang w:val="en-ZW" w:eastAsia="en-GB"/>
        </w:rPr>
        <w:t xml:space="preserve"> Transparency, Accountability, a</w:t>
      </w:r>
      <w:r w:rsidRPr="003B5B17">
        <w:rPr>
          <w:rFonts w:ascii="Times New Roman" w:eastAsia="SimSun" w:hAnsi="Times New Roman" w:cs="Times New Roman"/>
          <w:b/>
          <w:sz w:val="24"/>
          <w:szCs w:val="24"/>
          <w:lang w:val="en-ZW" w:eastAsia="en-GB"/>
        </w:rPr>
        <w:t>nd Procurement Lead Time in Zimbab</w:t>
      </w:r>
      <w:r>
        <w:rPr>
          <w:rFonts w:ascii="Times New Roman" w:eastAsia="SimSun" w:hAnsi="Times New Roman" w:cs="Times New Roman"/>
          <w:b/>
          <w:sz w:val="24"/>
          <w:szCs w:val="24"/>
          <w:lang w:val="en-ZW" w:eastAsia="en-GB"/>
        </w:rPr>
        <w:t>we Public Sector: A Case Study o</w:t>
      </w:r>
      <w:r w:rsidRPr="003B5B17">
        <w:rPr>
          <w:rFonts w:ascii="Times New Roman" w:eastAsia="SimSun" w:hAnsi="Times New Roman" w:cs="Times New Roman"/>
          <w:b/>
          <w:sz w:val="24"/>
          <w:szCs w:val="24"/>
          <w:lang w:val="en-ZW" w:eastAsia="en-GB"/>
        </w:rPr>
        <w:t>f ZESA Holdings</w:t>
      </w:r>
      <w:r>
        <w:rPr>
          <w:rFonts w:ascii="Times New Roman" w:eastAsia="SimSun" w:hAnsi="Times New Roman" w:cs="Times New Roman"/>
          <w:b/>
          <w:sz w:val="24"/>
          <w:szCs w:val="24"/>
          <w:lang w:val="en-ZW" w:eastAsia="en-GB"/>
        </w:rPr>
        <w:t>”</w:t>
      </w:r>
      <w:r w:rsidRPr="003B5B17">
        <w:rPr>
          <w:rFonts w:ascii="Times New Roman" w:eastAsia="Times New Roman" w:hAnsi="Times New Roman" w:cs="Times New Roman"/>
          <w:sz w:val="24"/>
          <w:szCs w:val="24"/>
          <w:lang w:val="en-GB" w:eastAsia="en-GB"/>
        </w:rPr>
        <w:t xml:space="preserve">submitted in partial fulfilment of the requirements of the </w:t>
      </w:r>
      <w:r w:rsidRPr="003B5B17">
        <w:rPr>
          <w:rFonts w:ascii="Times New Roman" w:eastAsia="SimSun" w:hAnsi="Times New Roman" w:cs="Times New Roman"/>
          <w:sz w:val="24"/>
          <w:szCs w:val="24"/>
          <w:lang w:val="en-ZW" w:eastAsia="en-GB"/>
        </w:rPr>
        <w:t>BACHELOR OF COMMERCE (HONOURS) DEGREE IN PURCHASING AND SUPPLY</w:t>
      </w: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r w:rsidRPr="003B5B17">
        <w:rPr>
          <w:rFonts w:ascii="Times New Roman" w:eastAsia="SimSun" w:hAnsi="Times New Roman" w:cs="Times New Roman"/>
          <w:b/>
          <w:sz w:val="24"/>
          <w:szCs w:val="24"/>
          <w:lang w:val="en-ZW" w:eastAsia="en-GB"/>
        </w:rPr>
        <w:t>To be completed by the student:</w:t>
      </w: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sz w:val="24"/>
          <w:szCs w:val="24"/>
          <w:lang w:val="en-ZW" w:eastAsia="en-GB"/>
        </w:rPr>
        <w:t>I certify that this dissertation meets preparation guidelines as presented in the faculty guide and instructions for typing dissertations.</w:t>
      </w: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sz w:val="24"/>
          <w:szCs w:val="24"/>
          <w:lang w:val="en-ZW" w:eastAsia="en-GB"/>
        </w:rPr>
        <w:t>…................................................                                               ......../............../..............</w:t>
      </w:r>
    </w:p>
    <w:p w:rsidR="003B5B17" w:rsidRPr="003B5B17" w:rsidRDefault="003B5B17" w:rsidP="003B5B17">
      <w:pPr>
        <w:tabs>
          <w:tab w:val="left" w:pos="2385"/>
        </w:tabs>
        <w:spacing w:line="360" w:lineRule="auto"/>
        <w:jc w:val="both"/>
        <w:rPr>
          <w:rFonts w:ascii="Times New Roman" w:eastAsia="SimSun" w:hAnsi="Times New Roman" w:cs="Times New Roman"/>
          <w:i/>
          <w:sz w:val="24"/>
          <w:szCs w:val="24"/>
          <w:lang w:val="en-ZW" w:eastAsia="en-GB"/>
        </w:rPr>
      </w:pPr>
      <w:r w:rsidRPr="003B5B17">
        <w:rPr>
          <w:rFonts w:ascii="Times New Roman" w:eastAsia="SimSun" w:hAnsi="Times New Roman" w:cs="Times New Roman"/>
          <w:i/>
          <w:sz w:val="24"/>
          <w:szCs w:val="24"/>
          <w:lang w:val="en-ZW" w:eastAsia="en-GB"/>
        </w:rPr>
        <w:t>Signature of student                                                                     Date</w:t>
      </w: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r w:rsidRPr="003B5B17">
        <w:rPr>
          <w:rFonts w:ascii="Times New Roman" w:eastAsia="SimSun" w:hAnsi="Times New Roman" w:cs="Times New Roman"/>
          <w:b/>
          <w:sz w:val="24"/>
          <w:szCs w:val="24"/>
          <w:lang w:val="en-ZW" w:eastAsia="en-GB"/>
        </w:rPr>
        <w:t>To be completed by the supervisor:</w:t>
      </w: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sz w:val="24"/>
          <w:szCs w:val="24"/>
          <w:lang w:val="en-ZW" w:eastAsia="en-GB"/>
        </w:rPr>
        <w:t>This dissertation is suitable for submission to the faculty. This dissertation should be checked for conformity with the faculty guidelines.</w:t>
      </w: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sz w:val="24"/>
          <w:szCs w:val="24"/>
          <w:lang w:val="en-ZW" w:eastAsia="en-GB"/>
        </w:rPr>
        <w:t>……………………………………                                           .............../...................../.................</w:t>
      </w:r>
    </w:p>
    <w:p w:rsidR="003B5B17" w:rsidRPr="003B5B17" w:rsidRDefault="003B5B17" w:rsidP="003B5B17">
      <w:pPr>
        <w:tabs>
          <w:tab w:val="left" w:pos="2385"/>
        </w:tabs>
        <w:spacing w:line="360" w:lineRule="auto"/>
        <w:jc w:val="both"/>
        <w:rPr>
          <w:rFonts w:ascii="Times New Roman" w:eastAsia="SimSun" w:hAnsi="Times New Roman" w:cs="Times New Roman"/>
          <w:i/>
          <w:sz w:val="24"/>
          <w:szCs w:val="24"/>
          <w:lang w:val="en-ZW" w:eastAsia="en-GB"/>
        </w:rPr>
      </w:pPr>
      <w:r w:rsidRPr="003B5B17">
        <w:rPr>
          <w:rFonts w:ascii="Times New Roman" w:eastAsia="SimSun" w:hAnsi="Times New Roman" w:cs="Times New Roman"/>
          <w:i/>
          <w:sz w:val="24"/>
          <w:szCs w:val="24"/>
          <w:lang w:val="en-ZW" w:eastAsia="en-GB"/>
        </w:rPr>
        <w:t>Signature of supervisor                                                                   Date</w:t>
      </w: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r w:rsidRPr="003B5B17">
        <w:rPr>
          <w:rFonts w:ascii="Times New Roman" w:eastAsia="SimSun" w:hAnsi="Times New Roman" w:cs="Times New Roman"/>
          <w:b/>
          <w:sz w:val="24"/>
          <w:szCs w:val="24"/>
          <w:lang w:val="en-ZW" w:eastAsia="en-GB"/>
        </w:rPr>
        <w:t>To be completed by the chairman of the department:</w:t>
      </w: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sz w:val="24"/>
          <w:szCs w:val="24"/>
          <w:lang w:val="en-ZW" w:eastAsia="en-GB"/>
        </w:rPr>
        <w:t>I certify, to the best of my knowledge,that the required procedures have been followed and preparation criteria have been met for this dissertation</w:t>
      </w: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sz w:val="24"/>
          <w:szCs w:val="24"/>
          <w:lang w:val="en-ZW" w:eastAsia="en-GB"/>
        </w:rPr>
        <w:t>…………………………………….                                            ............/..................../...........</w:t>
      </w:r>
    </w:p>
    <w:p w:rsidR="003B5B17" w:rsidRPr="003B5B17" w:rsidRDefault="003B5B17" w:rsidP="003B5B17">
      <w:pPr>
        <w:tabs>
          <w:tab w:val="left" w:pos="2385"/>
        </w:tabs>
        <w:spacing w:line="360" w:lineRule="auto"/>
        <w:jc w:val="both"/>
        <w:rPr>
          <w:rFonts w:ascii="Times New Roman" w:eastAsia="SimSun" w:hAnsi="Times New Roman" w:cs="Times New Roman"/>
          <w:i/>
          <w:sz w:val="24"/>
          <w:szCs w:val="24"/>
          <w:lang w:val="en-ZW" w:eastAsia="en-GB"/>
        </w:rPr>
      </w:pPr>
      <w:r w:rsidRPr="003B5B17">
        <w:rPr>
          <w:rFonts w:ascii="Times New Roman" w:eastAsia="SimSun" w:hAnsi="Times New Roman" w:cs="Times New Roman"/>
          <w:i/>
          <w:sz w:val="24"/>
          <w:szCs w:val="24"/>
          <w:lang w:val="en-ZW" w:eastAsia="en-GB"/>
        </w:rPr>
        <w:t>Signature of the chairman                                                                       Date</w:t>
      </w:r>
    </w:p>
    <w:p w:rsidR="00D6475A" w:rsidRPr="00D6475A" w:rsidRDefault="00D6475A" w:rsidP="00D6475A">
      <w:pPr>
        <w:spacing w:after="0" w:line="240" w:lineRule="auto"/>
        <w:jc w:val="both"/>
        <w:rPr>
          <w:rFonts w:ascii="Times New Roman" w:eastAsia="Times New Roman" w:hAnsi="Times New Roman" w:cs="Times New Roman"/>
          <w:b/>
          <w:sz w:val="24"/>
          <w:szCs w:val="24"/>
        </w:rPr>
      </w:pPr>
    </w:p>
    <w:p w:rsidR="00D6475A" w:rsidRPr="00D6475A" w:rsidRDefault="00D6475A" w:rsidP="00D6475A">
      <w:pPr>
        <w:spacing w:after="0" w:line="240" w:lineRule="auto"/>
        <w:jc w:val="both"/>
        <w:rPr>
          <w:rFonts w:ascii="Times New Roman" w:eastAsia="Times New Roman" w:hAnsi="Times New Roman" w:cs="Times New Roman"/>
          <w:b/>
          <w:sz w:val="24"/>
          <w:szCs w:val="24"/>
        </w:rPr>
      </w:pPr>
    </w:p>
    <w:p w:rsidR="00D6475A" w:rsidRPr="00FE5F69" w:rsidRDefault="00D6475A" w:rsidP="00FE5F69">
      <w:pPr>
        <w:pStyle w:val="Heading1"/>
        <w:rPr>
          <w:rFonts w:ascii="Times New Roman" w:eastAsia="Times New Roman" w:hAnsi="Times New Roman" w:cs="Times New Roman"/>
          <w:b/>
          <w:sz w:val="24"/>
          <w:szCs w:val="24"/>
        </w:rPr>
      </w:pPr>
      <w:bookmarkStart w:id="2" w:name="_Toc168647114"/>
      <w:r w:rsidRPr="00FE5F69">
        <w:rPr>
          <w:rFonts w:ascii="Times New Roman" w:eastAsia="Times New Roman" w:hAnsi="Times New Roman" w:cs="Times New Roman"/>
          <w:b/>
          <w:sz w:val="24"/>
          <w:szCs w:val="24"/>
        </w:rPr>
        <w:t>THE RELEASE FORM</w:t>
      </w:r>
      <w:bookmarkEnd w:id="2"/>
    </w:p>
    <w:p w:rsidR="003B5B17" w:rsidRDefault="003B5B17" w:rsidP="00D6475A">
      <w:pPr>
        <w:spacing w:after="0" w:line="240" w:lineRule="auto"/>
        <w:jc w:val="both"/>
        <w:rPr>
          <w:rFonts w:ascii="Times New Roman" w:eastAsia="Times New Roman" w:hAnsi="Times New Roman" w:cs="Times New Roman"/>
          <w:b/>
          <w:sz w:val="24"/>
          <w:szCs w:val="24"/>
        </w:rPr>
      </w:pPr>
    </w:p>
    <w:p w:rsidR="003B5B17" w:rsidRPr="00D6475A" w:rsidRDefault="003B5B17" w:rsidP="00D6475A">
      <w:pPr>
        <w:spacing w:after="0" w:line="240" w:lineRule="auto"/>
        <w:jc w:val="both"/>
        <w:rPr>
          <w:rFonts w:ascii="Times New Roman" w:eastAsia="Times New Roman" w:hAnsi="Times New Roman" w:cs="Times New Roman"/>
          <w:b/>
          <w:sz w:val="24"/>
          <w:szCs w:val="24"/>
        </w:rPr>
      </w:pPr>
    </w:p>
    <w:p w:rsidR="003B5B17" w:rsidRPr="003B5B17" w:rsidRDefault="003B5B17" w:rsidP="003B5B17">
      <w:pPr>
        <w:tabs>
          <w:tab w:val="left" w:pos="3185"/>
        </w:tabs>
        <w:spacing w:line="360" w:lineRule="auto"/>
        <w:jc w:val="both"/>
        <w:rPr>
          <w:rFonts w:ascii="Times New Roman" w:eastAsia="SimSun" w:hAnsi="Times New Roman" w:cs="Times New Roman"/>
          <w:b/>
          <w:sz w:val="24"/>
          <w:szCs w:val="24"/>
          <w:lang w:val="en-ZW" w:eastAsia="en-GB"/>
        </w:rPr>
      </w:pPr>
      <w:r w:rsidRPr="003B5B17">
        <w:rPr>
          <w:rFonts w:ascii="Times New Roman" w:eastAsia="SimSun" w:hAnsi="Times New Roman" w:cs="Times New Roman"/>
          <w:b/>
          <w:sz w:val="24"/>
          <w:szCs w:val="24"/>
          <w:lang w:val="en-ZW" w:eastAsia="en-GB"/>
        </w:rPr>
        <w:t>NAME OF AUTHOR</w:t>
      </w:r>
      <w:r w:rsidRPr="003B5B17">
        <w:rPr>
          <w:rFonts w:ascii="Times New Roman" w:eastAsia="SimSun" w:hAnsi="Times New Roman" w:cs="Times New Roman"/>
          <w:b/>
          <w:sz w:val="24"/>
          <w:szCs w:val="24"/>
          <w:lang w:val="en-ZW" w:eastAsia="en-GB"/>
        </w:rPr>
        <w:tab/>
      </w:r>
      <w:r w:rsidRPr="003B5B17">
        <w:rPr>
          <w:rFonts w:ascii="Times New Roman" w:eastAsia="SimSun" w:hAnsi="Times New Roman" w:cs="Times New Roman"/>
          <w:b/>
          <w:sz w:val="24"/>
          <w:szCs w:val="24"/>
          <w:lang w:val="en-ZW" w:eastAsia="en-GB"/>
        </w:rPr>
        <w:tab/>
        <w:t>: MATTHEW ANESU KISIMISI</w:t>
      </w: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r w:rsidRPr="003B5B17">
        <w:rPr>
          <w:rFonts w:ascii="Times New Roman" w:eastAsia="SimSun" w:hAnsi="Times New Roman" w:cs="Times New Roman"/>
          <w:b/>
          <w:sz w:val="24"/>
          <w:szCs w:val="24"/>
          <w:lang w:val="en-ZW" w:eastAsia="en-GB"/>
        </w:rPr>
        <w:t>STUDENT REG NUMBER</w:t>
      </w:r>
      <w:r w:rsidRPr="003B5B17">
        <w:rPr>
          <w:rFonts w:ascii="Times New Roman" w:eastAsia="SimSun" w:hAnsi="Times New Roman" w:cs="Times New Roman"/>
          <w:b/>
          <w:sz w:val="24"/>
          <w:szCs w:val="24"/>
          <w:lang w:val="en-ZW" w:eastAsia="en-GB"/>
        </w:rPr>
        <w:tab/>
      </w:r>
      <w:r w:rsidRPr="003B5B17">
        <w:rPr>
          <w:rFonts w:ascii="Times New Roman" w:eastAsia="SimSun" w:hAnsi="Times New Roman" w:cs="Times New Roman"/>
          <w:b/>
          <w:sz w:val="24"/>
          <w:szCs w:val="24"/>
          <w:lang w:val="en-ZW" w:eastAsia="en-GB"/>
        </w:rPr>
        <w:tab/>
        <w:t xml:space="preserve">: </w:t>
      </w:r>
      <w:r>
        <w:rPr>
          <w:rFonts w:ascii="Times New Roman" w:eastAsia="SimSun" w:hAnsi="Times New Roman" w:cs="Times New Roman"/>
          <w:b/>
          <w:sz w:val="24"/>
          <w:szCs w:val="24"/>
          <w:lang w:val="en-ZW" w:eastAsia="en-GB"/>
        </w:rPr>
        <w:t>B200204A</w:t>
      </w: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p>
    <w:p w:rsidR="003B5B17" w:rsidRPr="003B5B17" w:rsidRDefault="003B5B17" w:rsidP="003B5B17">
      <w:pPr>
        <w:tabs>
          <w:tab w:val="left" w:pos="2385"/>
          <w:tab w:val="left" w:pos="3750"/>
        </w:tabs>
        <w:spacing w:line="360" w:lineRule="auto"/>
        <w:ind w:firstLine="720"/>
        <w:jc w:val="both"/>
        <w:rPr>
          <w:rFonts w:ascii="Times New Roman" w:eastAsia="SimSun" w:hAnsi="Times New Roman" w:cs="Times New Roman"/>
          <w:b/>
          <w:sz w:val="24"/>
          <w:szCs w:val="24"/>
          <w:lang w:val="en-ZW" w:eastAsia="en-GB"/>
        </w:rPr>
      </w:pPr>
    </w:p>
    <w:p w:rsidR="003B5B17" w:rsidRPr="003B5B17" w:rsidRDefault="003B5B17" w:rsidP="003B5B17">
      <w:pPr>
        <w:spacing w:line="360" w:lineRule="auto"/>
        <w:jc w:val="both"/>
        <w:rPr>
          <w:rFonts w:ascii="Times New Roman" w:eastAsia="SimSun" w:hAnsi="Times New Roman" w:cs="Times New Roman"/>
          <w:b/>
          <w:sz w:val="24"/>
          <w:szCs w:val="24"/>
          <w:lang w:val="en-ZW" w:eastAsia="en-GB"/>
        </w:rPr>
      </w:pPr>
      <w:r w:rsidRPr="003B5B17">
        <w:rPr>
          <w:rFonts w:ascii="Times New Roman" w:eastAsia="SimSun" w:hAnsi="Times New Roman" w:cs="Times New Roman"/>
          <w:b/>
          <w:sz w:val="24"/>
          <w:szCs w:val="24"/>
          <w:lang w:val="en-ZW" w:eastAsia="en-GB"/>
        </w:rPr>
        <w:t>TITLE PROJECT</w:t>
      </w:r>
      <w:r w:rsidRPr="003B5B17">
        <w:rPr>
          <w:rFonts w:ascii="Times New Roman" w:eastAsia="SimSun" w:hAnsi="Times New Roman" w:cs="Times New Roman"/>
          <w:b/>
          <w:sz w:val="24"/>
          <w:szCs w:val="24"/>
          <w:lang w:val="en-ZW" w:eastAsia="en-GB"/>
        </w:rPr>
        <w:tab/>
      </w:r>
      <w:r w:rsidRPr="003B5B17">
        <w:rPr>
          <w:rFonts w:ascii="Times New Roman" w:eastAsia="SimSun" w:hAnsi="Times New Roman" w:cs="Times New Roman"/>
          <w:b/>
          <w:sz w:val="24"/>
          <w:szCs w:val="24"/>
          <w:lang w:val="en-ZW" w:eastAsia="en-GB"/>
        </w:rPr>
        <w:tab/>
      </w:r>
      <w:r w:rsidRPr="003B5B17">
        <w:rPr>
          <w:rFonts w:ascii="Times New Roman" w:eastAsia="SimSun" w:hAnsi="Times New Roman" w:cs="Times New Roman"/>
          <w:b/>
          <w:sz w:val="24"/>
          <w:szCs w:val="24"/>
          <w:lang w:val="en-ZW" w:eastAsia="en-GB"/>
        </w:rPr>
        <w:tab/>
        <w:t xml:space="preserve">: </w:t>
      </w:r>
      <w:r w:rsidRPr="003B5B17">
        <w:rPr>
          <w:rFonts w:ascii="Times New Roman" w:eastAsia="SimSun" w:hAnsi="Times New Roman" w:cs="Times New Roman"/>
          <w:sz w:val="24"/>
          <w:szCs w:val="24"/>
          <w:lang w:val="en-ZW" w:eastAsia="en-GB"/>
        </w:rPr>
        <w:t>THE IMPACT OF E-PROCUREMENT SYSTEMS ON TRANSPARENCY, ACCOUNTABILITY, AND PROCUREMENT LEAD TIME IN ZIMBABWE PUBLIC SECTOR: A CASE STUDY OF ZESA HOLDINGS</w:t>
      </w:r>
    </w:p>
    <w:p w:rsidR="003B5B17" w:rsidRPr="003B5B17" w:rsidRDefault="003B5B17" w:rsidP="003B5B17">
      <w:pPr>
        <w:spacing w:line="360" w:lineRule="auto"/>
        <w:jc w:val="both"/>
        <w:rPr>
          <w:rFonts w:ascii="Times New Roman" w:eastAsia="SimSun" w:hAnsi="Times New Roman" w:cs="Times New Roman"/>
          <w:b/>
          <w:sz w:val="24"/>
          <w:szCs w:val="24"/>
          <w:lang w:val="en-ZW" w:eastAsia="en-GB"/>
        </w:rPr>
      </w:pP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b/>
          <w:sz w:val="24"/>
          <w:szCs w:val="24"/>
          <w:lang w:val="en-ZW" w:eastAsia="en-GB"/>
        </w:rPr>
        <w:t>PROGRAMME</w:t>
      </w:r>
      <w:r w:rsidRPr="003B5B17">
        <w:rPr>
          <w:rFonts w:ascii="Times New Roman" w:eastAsia="SimSun" w:hAnsi="Times New Roman" w:cs="Times New Roman"/>
          <w:b/>
          <w:sz w:val="24"/>
          <w:szCs w:val="24"/>
          <w:lang w:val="en-ZW" w:eastAsia="en-GB"/>
        </w:rPr>
        <w:tab/>
        <w:t xml:space="preserve">: </w:t>
      </w:r>
      <w:r w:rsidRPr="003B5B17">
        <w:rPr>
          <w:rFonts w:ascii="Times New Roman" w:eastAsia="SimSun" w:hAnsi="Times New Roman" w:cs="Times New Roman"/>
          <w:sz w:val="24"/>
          <w:szCs w:val="24"/>
          <w:lang w:val="en-ZW" w:eastAsia="en-GB"/>
        </w:rPr>
        <w:t>BACHELOR OF COMMERCE (HONOURS) DEGREE IN PURCHASING AND SUPPLY</w:t>
      </w: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r w:rsidRPr="003B5B17">
        <w:rPr>
          <w:rFonts w:ascii="Times New Roman" w:eastAsia="SimSun" w:hAnsi="Times New Roman" w:cs="Times New Roman"/>
          <w:b/>
          <w:sz w:val="24"/>
          <w:szCs w:val="24"/>
          <w:lang w:val="en-ZW" w:eastAsia="en-GB"/>
        </w:rPr>
        <w:t>YEAR GRANTED</w:t>
      </w:r>
      <w:r w:rsidRPr="003B5B17">
        <w:rPr>
          <w:rFonts w:ascii="Times New Roman" w:eastAsia="SimSun" w:hAnsi="Times New Roman" w:cs="Times New Roman"/>
          <w:b/>
          <w:sz w:val="24"/>
          <w:szCs w:val="24"/>
          <w:lang w:val="en-ZW" w:eastAsia="en-GB"/>
        </w:rPr>
        <w:tab/>
        <w:t>:</w:t>
      </w:r>
      <w:r w:rsidRPr="003B5B17">
        <w:rPr>
          <w:rFonts w:ascii="Times New Roman" w:eastAsia="SimSun" w:hAnsi="Times New Roman" w:cs="Times New Roman"/>
          <w:b/>
          <w:sz w:val="24"/>
          <w:szCs w:val="24"/>
          <w:lang w:val="en-ZW" w:eastAsia="en-GB"/>
        </w:rPr>
        <w:tab/>
        <w:t>2024</w:t>
      </w: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sz w:val="24"/>
          <w:szCs w:val="24"/>
          <w:lang w:val="en-ZW" w:eastAsia="en-GB"/>
        </w:rPr>
        <w:t>Permission is hereby granted to the Bindura University Library to produce single copies for private, scholarly and scientific research purpose only. The author does reserve other publication rights and neither the dissertation nor extensive extracts from it may be permitted or otherwise reproduced without the author’s written permission.</w:t>
      </w: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p>
    <w:p w:rsidR="003B5B17"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b/>
          <w:sz w:val="24"/>
          <w:szCs w:val="24"/>
          <w:lang w:val="en-ZW" w:eastAsia="en-GB"/>
        </w:rPr>
        <w:t xml:space="preserve">SIGNATURE                                       </w:t>
      </w:r>
      <w:r w:rsidRPr="003B5B17">
        <w:rPr>
          <w:rFonts w:ascii="Times New Roman" w:eastAsia="SimSun" w:hAnsi="Times New Roman" w:cs="Times New Roman"/>
          <w:sz w:val="24"/>
          <w:szCs w:val="24"/>
          <w:lang w:val="en-ZW" w:eastAsia="en-GB"/>
        </w:rPr>
        <w:t>……………………………………………..</w:t>
      </w:r>
    </w:p>
    <w:p w:rsidR="003B5B17" w:rsidRPr="003B5B17" w:rsidRDefault="003B5B17" w:rsidP="003B5B17">
      <w:pPr>
        <w:tabs>
          <w:tab w:val="left" w:pos="2385"/>
        </w:tabs>
        <w:spacing w:line="360" w:lineRule="auto"/>
        <w:jc w:val="both"/>
        <w:rPr>
          <w:rFonts w:ascii="Times New Roman" w:eastAsia="SimSun" w:hAnsi="Times New Roman" w:cs="Times New Roman"/>
          <w:b/>
          <w:sz w:val="24"/>
          <w:szCs w:val="24"/>
          <w:lang w:val="en-ZW" w:eastAsia="en-GB"/>
        </w:rPr>
      </w:pPr>
    </w:p>
    <w:p w:rsidR="00D6475A" w:rsidRPr="003B5B17" w:rsidRDefault="003B5B17" w:rsidP="003B5B17">
      <w:pPr>
        <w:tabs>
          <w:tab w:val="left" w:pos="2385"/>
        </w:tabs>
        <w:spacing w:line="360" w:lineRule="auto"/>
        <w:jc w:val="both"/>
        <w:rPr>
          <w:rFonts w:ascii="Times New Roman" w:eastAsia="SimSun" w:hAnsi="Times New Roman" w:cs="Times New Roman"/>
          <w:sz w:val="24"/>
          <w:szCs w:val="24"/>
          <w:lang w:val="en-ZW" w:eastAsia="en-GB"/>
        </w:rPr>
      </w:pPr>
      <w:r w:rsidRPr="003B5B17">
        <w:rPr>
          <w:rFonts w:ascii="Times New Roman" w:eastAsia="SimSun" w:hAnsi="Times New Roman" w:cs="Times New Roman"/>
          <w:b/>
          <w:sz w:val="24"/>
          <w:szCs w:val="24"/>
          <w:lang w:val="en-ZW" w:eastAsia="en-GB"/>
        </w:rPr>
        <w:t xml:space="preserve">PERMANENT ADDRESS:           </w:t>
      </w:r>
      <w:r w:rsidR="001B67D0" w:rsidRPr="001B67D0">
        <w:rPr>
          <w:rFonts w:ascii="Times New Roman" w:eastAsia="SimSun" w:hAnsi="Times New Roman" w:cs="Times New Roman"/>
          <w:b/>
          <w:sz w:val="24"/>
          <w:szCs w:val="24"/>
          <w:lang w:val="en-ZW" w:eastAsia="en-GB"/>
        </w:rPr>
        <w:t>371 Manresa Park</w:t>
      </w:r>
    </w:p>
    <w:p w:rsidR="009D657B" w:rsidRPr="009D657B" w:rsidRDefault="009D657B" w:rsidP="009D657B">
      <w:pPr>
        <w:spacing w:after="337" w:line="360" w:lineRule="auto"/>
        <w:jc w:val="both"/>
        <w:rPr>
          <w:rFonts w:ascii="Times New Roman" w:eastAsia="Times New Roman" w:hAnsi="Times New Roman" w:cs="Times New Roman"/>
          <w:b/>
          <w:noProof/>
          <w:color w:val="000000"/>
          <w:sz w:val="24"/>
          <w:szCs w:val="24"/>
        </w:rPr>
      </w:pPr>
    </w:p>
    <w:p w:rsidR="00B7026A" w:rsidRDefault="00B7026A" w:rsidP="00B7026A">
      <w:pPr>
        <w:pStyle w:val="Heading1"/>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DEDICATION</w:t>
      </w:r>
    </w:p>
    <w:p w:rsidR="00B7026A" w:rsidRDefault="00B7026A" w:rsidP="00B7026A">
      <w:pPr>
        <w:pStyle w:val="Heading1"/>
        <w:spacing w:line="360" w:lineRule="auto"/>
        <w:jc w:val="both"/>
        <w:rPr>
          <w:rFonts w:ascii="Times New Roman" w:hAnsi="Times New Roman" w:cs="Times New Roman"/>
          <w:color w:val="000000" w:themeColor="text1"/>
          <w:sz w:val="24"/>
          <w:szCs w:val="24"/>
        </w:rPr>
      </w:pPr>
      <w:bookmarkStart w:id="3" w:name="_Toc169038115"/>
      <w:r>
        <w:rPr>
          <w:rFonts w:ascii="Times New Roman" w:hAnsi="Times New Roman" w:cs="Times New Roman"/>
          <w:color w:val="000000" w:themeColor="text1"/>
          <w:sz w:val="24"/>
          <w:szCs w:val="24"/>
        </w:rPr>
        <w:t>I dedicate my humble effort to my two sisters, my brother, my father and my dear, loving mother, whose daily prayers, love, and compassion have enabled me to achieve such accomplishment and honour. I also dedicate my work to my supervisor Mrs Dube. You all have been a pillar of strength to me and you taught me the value of having a strong heart and mind. I pray for radical grace upon your lives. Thank you and may the lord increasingly bless you.</w:t>
      </w:r>
      <w:bookmarkEnd w:id="3"/>
    </w:p>
    <w:p w:rsidR="00B7026A" w:rsidRPr="00B7026A" w:rsidRDefault="00B7026A" w:rsidP="00B7026A"/>
    <w:p w:rsidR="009D657B" w:rsidRPr="00FE5F69" w:rsidRDefault="009D657B" w:rsidP="00FE5F69">
      <w:pPr>
        <w:pStyle w:val="Heading1"/>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D6475A" w:rsidRDefault="00D6475A" w:rsidP="00B94882">
      <w:pPr>
        <w:spacing w:after="337" w:line="360" w:lineRule="auto"/>
        <w:jc w:val="both"/>
        <w:rPr>
          <w:rFonts w:ascii="Times New Roman" w:eastAsia="Times New Roman" w:hAnsi="Times New Roman" w:cs="Times New Roman"/>
          <w:b/>
          <w:noProof/>
          <w:color w:val="000000"/>
          <w:sz w:val="24"/>
          <w:szCs w:val="24"/>
        </w:rPr>
      </w:pPr>
    </w:p>
    <w:p w:rsidR="00362D68" w:rsidRDefault="00362D68" w:rsidP="009D657B">
      <w:pPr>
        <w:spacing w:after="337" w:line="360" w:lineRule="auto"/>
        <w:jc w:val="both"/>
        <w:rPr>
          <w:rFonts w:ascii="Times New Roman" w:eastAsia="Times New Roman" w:hAnsi="Times New Roman" w:cs="Times New Roman"/>
          <w:b/>
          <w:noProof/>
          <w:color w:val="000000"/>
          <w:sz w:val="24"/>
          <w:szCs w:val="24"/>
        </w:rPr>
      </w:pPr>
    </w:p>
    <w:p w:rsidR="009D657B" w:rsidRPr="00FE5F69" w:rsidRDefault="009D657B" w:rsidP="00FE5F69">
      <w:pPr>
        <w:pStyle w:val="Heading1"/>
        <w:rPr>
          <w:rFonts w:ascii="Times New Roman" w:hAnsi="Times New Roman" w:cs="Times New Roman"/>
          <w:b/>
          <w:sz w:val="24"/>
          <w:szCs w:val="24"/>
        </w:rPr>
      </w:pPr>
      <w:bookmarkStart w:id="4" w:name="_Toc168644838"/>
      <w:bookmarkStart w:id="5" w:name="_Toc168647116"/>
      <w:r w:rsidRPr="00FE5F69">
        <w:rPr>
          <w:rFonts w:ascii="Times New Roman" w:hAnsi="Times New Roman" w:cs="Times New Roman"/>
          <w:b/>
          <w:sz w:val="24"/>
          <w:szCs w:val="24"/>
        </w:rPr>
        <w:lastRenderedPageBreak/>
        <w:t>ABSTRACT</w:t>
      </w:r>
      <w:bookmarkEnd w:id="4"/>
      <w:bookmarkEnd w:id="5"/>
    </w:p>
    <w:p w:rsidR="009D657B" w:rsidRDefault="009D657B" w:rsidP="00492036">
      <w:pPr>
        <w:spacing w:after="337" w:line="360" w:lineRule="auto"/>
        <w:jc w:val="both"/>
        <w:rPr>
          <w:rFonts w:ascii="Times New Roman" w:eastAsia="Times New Roman" w:hAnsi="Times New Roman" w:cs="Times New Roman"/>
          <w:noProof/>
          <w:color w:val="000000"/>
          <w:sz w:val="24"/>
          <w:szCs w:val="24"/>
        </w:rPr>
      </w:pPr>
      <w:r w:rsidRPr="009D657B">
        <w:rPr>
          <w:rFonts w:ascii="Times New Roman" w:eastAsia="Times New Roman" w:hAnsi="Times New Roman" w:cs="Times New Roman"/>
          <w:noProof/>
          <w:color w:val="000000"/>
          <w:sz w:val="24"/>
          <w:szCs w:val="24"/>
        </w:rPr>
        <w:t>This research p</w:t>
      </w:r>
      <w:r w:rsidR="009713F5">
        <w:rPr>
          <w:rFonts w:ascii="Times New Roman" w:eastAsia="Times New Roman" w:hAnsi="Times New Roman" w:cs="Times New Roman"/>
          <w:noProof/>
          <w:color w:val="000000"/>
          <w:sz w:val="24"/>
          <w:szCs w:val="24"/>
        </w:rPr>
        <w:t xml:space="preserve">roject aimed to </w:t>
      </w:r>
      <w:r w:rsidR="00C40420" w:rsidRPr="00C40420">
        <w:rPr>
          <w:rFonts w:ascii="Times New Roman" w:eastAsia="Times New Roman" w:hAnsi="Times New Roman" w:cs="Times New Roman"/>
          <w:noProof/>
          <w:color w:val="000000"/>
          <w:sz w:val="24"/>
          <w:szCs w:val="24"/>
          <w:lang w:val="en-GB"/>
        </w:rPr>
        <w:t>investigates the impact of ZESA Holdings' e-procurement system on transparency, procurement lead times and accountability</w:t>
      </w:r>
      <w:r w:rsidR="00C40420">
        <w:rPr>
          <w:rFonts w:ascii="Times New Roman" w:eastAsia="Times New Roman" w:hAnsi="Times New Roman" w:cs="Times New Roman"/>
          <w:noProof/>
          <w:color w:val="000000"/>
          <w:sz w:val="24"/>
          <w:szCs w:val="24"/>
          <w:lang w:val="en-GB"/>
        </w:rPr>
        <w:t xml:space="preserve">. </w:t>
      </w:r>
      <w:r w:rsidR="00C40420" w:rsidRPr="00C40420">
        <w:rPr>
          <w:rFonts w:ascii="Times New Roman" w:eastAsia="Times New Roman" w:hAnsi="Times New Roman" w:cs="Times New Roman"/>
          <w:noProof/>
          <w:color w:val="000000"/>
          <w:sz w:val="24"/>
          <w:szCs w:val="24"/>
          <w:lang w:val="en-GB"/>
        </w:rPr>
        <w:t>It aims to add to the limited knowledge available on positive effects of e-procurement systems.</w:t>
      </w:r>
      <w:r w:rsidR="00C40420">
        <w:rPr>
          <w:rFonts w:ascii="Times New Roman" w:eastAsia="Times New Roman" w:hAnsi="Times New Roman" w:cs="Times New Roman"/>
          <w:sz w:val="24"/>
          <w:szCs w:val="24"/>
          <w:lang w:val="en-ZW"/>
        </w:rPr>
        <w:t xml:space="preserve">The study utilised </w:t>
      </w:r>
      <w:r w:rsidR="00C40420" w:rsidRPr="00C40420">
        <w:rPr>
          <w:rFonts w:ascii="Times New Roman" w:eastAsia="Times New Roman" w:hAnsi="Times New Roman" w:cs="Times New Roman"/>
          <w:noProof/>
          <w:color w:val="000000"/>
          <w:sz w:val="24"/>
          <w:szCs w:val="24"/>
          <w:lang w:val="en-ZW"/>
        </w:rPr>
        <w:t>case study research designto explore in detail the practice of e-procurement at ZESA Holdings</w:t>
      </w:r>
      <w:r w:rsidR="00C40420">
        <w:rPr>
          <w:rFonts w:ascii="Times New Roman" w:eastAsia="Times New Roman" w:hAnsi="Times New Roman" w:cs="Times New Roman"/>
          <w:noProof/>
          <w:color w:val="000000"/>
          <w:sz w:val="24"/>
          <w:szCs w:val="24"/>
          <w:lang w:val="en-ZW"/>
        </w:rPr>
        <w:t xml:space="preserve">. </w:t>
      </w:r>
      <w:r w:rsidR="00C40420" w:rsidRPr="00C40420">
        <w:rPr>
          <w:rFonts w:ascii="Times New Roman" w:eastAsia="Times New Roman" w:hAnsi="Times New Roman" w:cs="Times New Roman"/>
          <w:noProof/>
          <w:color w:val="000000"/>
          <w:sz w:val="24"/>
          <w:szCs w:val="24"/>
          <w:lang w:val="en-ZW"/>
        </w:rPr>
        <w:t xml:space="preserve">The research </w:t>
      </w:r>
      <w:r w:rsidR="00C40420">
        <w:rPr>
          <w:rFonts w:ascii="Times New Roman" w:eastAsia="Times New Roman" w:hAnsi="Times New Roman" w:cs="Times New Roman"/>
          <w:noProof/>
          <w:color w:val="000000"/>
          <w:sz w:val="24"/>
          <w:szCs w:val="24"/>
          <w:lang w:val="en-ZW"/>
        </w:rPr>
        <w:t xml:space="preserve">was </w:t>
      </w:r>
      <w:r w:rsidR="00C40420" w:rsidRPr="00C40420">
        <w:rPr>
          <w:rFonts w:ascii="Times New Roman" w:eastAsia="Times New Roman" w:hAnsi="Times New Roman" w:cs="Times New Roman"/>
          <w:noProof/>
          <w:color w:val="000000"/>
          <w:sz w:val="24"/>
          <w:szCs w:val="24"/>
          <w:lang w:val="en-ZW"/>
        </w:rPr>
        <w:t>confined to employees at ZESA Holdings</w:t>
      </w:r>
      <w:r w:rsidR="00492036">
        <w:rPr>
          <w:rFonts w:ascii="Times New Roman" w:eastAsia="Times New Roman" w:hAnsi="Times New Roman" w:cs="Times New Roman"/>
          <w:noProof/>
          <w:color w:val="000000"/>
          <w:sz w:val="24"/>
          <w:szCs w:val="24"/>
          <w:lang w:val="en-ZW"/>
        </w:rPr>
        <w:t xml:space="preserve"> which mainly focused on managers’ </w:t>
      </w:r>
      <w:r w:rsidR="00492036" w:rsidRPr="00492036">
        <w:rPr>
          <w:rFonts w:ascii="Times New Roman" w:eastAsia="Times New Roman" w:hAnsi="Times New Roman" w:cs="Times New Roman"/>
          <w:noProof/>
          <w:color w:val="000000"/>
          <w:sz w:val="24"/>
          <w:szCs w:val="24"/>
          <w:lang w:val="en-ZW"/>
        </w:rPr>
        <w:t>and administrative</w:t>
      </w:r>
      <w:r w:rsidR="00492036">
        <w:rPr>
          <w:rFonts w:ascii="Times New Roman" w:eastAsia="Times New Roman" w:hAnsi="Times New Roman" w:cs="Times New Roman"/>
          <w:noProof/>
          <w:color w:val="000000"/>
          <w:sz w:val="24"/>
          <w:szCs w:val="24"/>
          <w:lang w:val="en-ZW"/>
        </w:rPr>
        <w:t xml:space="preserve">. Using case study, data was collected through questionnaires and document analysis  whilst  using purposive sampling. </w:t>
      </w:r>
      <w:r w:rsidR="00492036" w:rsidRPr="00492036">
        <w:rPr>
          <w:rFonts w:ascii="Times New Roman" w:eastAsia="Times New Roman" w:hAnsi="Times New Roman" w:cs="Times New Roman"/>
          <w:noProof/>
          <w:color w:val="000000"/>
          <w:sz w:val="24"/>
          <w:szCs w:val="24"/>
        </w:rPr>
        <w:t xml:space="preserve">The research conducted through questionnaires at ZESA Holdings achieved a 100% response rate, ensuring comprehensive data collection. </w:t>
      </w:r>
      <w:r w:rsidR="00492036" w:rsidRPr="00492036">
        <w:rPr>
          <w:rFonts w:ascii="Times New Roman" w:eastAsia="Times New Roman" w:hAnsi="Times New Roman" w:cs="Times New Roman"/>
          <w:noProof/>
          <w:color w:val="000000"/>
          <w:sz w:val="24"/>
          <w:szCs w:val="24"/>
          <w:lang w:val="en-ZW"/>
        </w:rPr>
        <w:t>the main findings were that e-procurement enhance transparency, promote accountability and reduce lead time. It was found out that transparency is enhanced by facilitation of the flow of information, fair advertisement and awarding of contracts and ensuring that procurement proceeding are followed. The improved flow of information between the public sector and citizens, new technologies can promote transparency and accountability. On the other hand, accountability at ZESA Holdings was improved by the provision of basic information to the suppliers; allowing citizens to question decisions and provision of visibility of how funds are spend. In addition, the researcher also found out that e-procurement is important to an organization because it reduces procurement lead time. Moreover, findings from the research indicate that e-procurement activities do away with paper work and postal processes which also significantly reduces time for procurement processes.ZESA Holdings is recommended to change the organisation culture towards the implementation of e-procurement so as to enhance transparency, improve accountability and reduce lead times.It is recommended that Pig Industries Board of Zimbabwe should adopt e-procurement because it enhances transparency, improves accountability and reduces procurement lead time.</w:t>
      </w:r>
    </w:p>
    <w:p w:rsidR="00D6475A" w:rsidRDefault="00D6475A" w:rsidP="009D657B">
      <w:pPr>
        <w:spacing w:after="337" w:line="360" w:lineRule="auto"/>
        <w:jc w:val="both"/>
        <w:rPr>
          <w:rFonts w:ascii="Times New Roman" w:eastAsia="Times New Roman" w:hAnsi="Times New Roman" w:cs="Times New Roman"/>
          <w:noProof/>
          <w:color w:val="000000"/>
          <w:sz w:val="24"/>
          <w:szCs w:val="24"/>
        </w:rPr>
      </w:pPr>
    </w:p>
    <w:p w:rsidR="00D6475A" w:rsidRDefault="00D6475A" w:rsidP="009D657B">
      <w:pPr>
        <w:spacing w:after="337" w:line="360" w:lineRule="auto"/>
        <w:jc w:val="both"/>
        <w:rPr>
          <w:rFonts w:ascii="Times New Roman" w:eastAsia="Times New Roman" w:hAnsi="Times New Roman" w:cs="Times New Roman"/>
          <w:noProof/>
          <w:color w:val="000000"/>
          <w:sz w:val="24"/>
          <w:szCs w:val="24"/>
        </w:rPr>
      </w:pPr>
    </w:p>
    <w:p w:rsidR="00D6475A" w:rsidRDefault="00D6475A" w:rsidP="009D657B">
      <w:pPr>
        <w:spacing w:after="337" w:line="360" w:lineRule="auto"/>
        <w:jc w:val="both"/>
        <w:rPr>
          <w:rFonts w:ascii="Times New Roman" w:eastAsia="Times New Roman" w:hAnsi="Times New Roman" w:cs="Times New Roman"/>
          <w:noProof/>
          <w:color w:val="000000"/>
          <w:sz w:val="24"/>
          <w:szCs w:val="24"/>
        </w:rPr>
      </w:pPr>
    </w:p>
    <w:p w:rsidR="00D6475A" w:rsidRDefault="00D6475A" w:rsidP="009D657B">
      <w:pPr>
        <w:spacing w:after="337" w:line="360" w:lineRule="auto"/>
        <w:jc w:val="both"/>
        <w:rPr>
          <w:rFonts w:ascii="Times New Roman" w:eastAsia="Times New Roman" w:hAnsi="Times New Roman" w:cs="Times New Roman"/>
          <w:noProof/>
          <w:color w:val="000000"/>
          <w:sz w:val="24"/>
          <w:szCs w:val="24"/>
        </w:rPr>
      </w:pPr>
    </w:p>
    <w:p w:rsidR="00D6475A" w:rsidRPr="00FE5F69" w:rsidRDefault="001B67D0" w:rsidP="00FE5F69">
      <w:pPr>
        <w:pStyle w:val="Heading1"/>
        <w:rPr>
          <w:rStyle w:val="Heading1Char"/>
          <w:rFonts w:ascii="Times New Roman" w:hAnsi="Times New Roman" w:cs="Times New Roman"/>
          <w:b/>
          <w:sz w:val="24"/>
          <w:szCs w:val="24"/>
        </w:rPr>
      </w:pPr>
      <w:bookmarkStart w:id="6" w:name="_Toc168644839"/>
      <w:bookmarkStart w:id="7" w:name="_Toc168647117"/>
      <w:r w:rsidRPr="00FE5F69">
        <w:rPr>
          <w:rStyle w:val="Heading1Char"/>
          <w:rFonts w:ascii="Times New Roman" w:hAnsi="Times New Roman" w:cs="Times New Roman"/>
          <w:b/>
          <w:sz w:val="24"/>
          <w:szCs w:val="24"/>
        </w:rPr>
        <w:lastRenderedPageBreak/>
        <w:t>ACKNOWLEDGEMENTS</w:t>
      </w:r>
      <w:bookmarkEnd w:id="6"/>
      <w:bookmarkEnd w:id="7"/>
    </w:p>
    <w:p w:rsidR="00177161" w:rsidRPr="00621C21" w:rsidRDefault="00177161" w:rsidP="00177161">
      <w:pPr>
        <w:spacing w:line="360" w:lineRule="auto"/>
        <w:jc w:val="both"/>
        <w:rPr>
          <w:rFonts w:ascii="Times New Roman" w:hAnsi="Times New Roman" w:cs="Times New Roman"/>
          <w:sz w:val="24"/>
          <w:szCs w:val="24"/>
        </w:rPr>
      </w:pPr>
      <w:r w:rsidRPr="00621C21">
        <w:rPr>
          <w:rFonts w:ascii="Times New Roman" w:hAnsi="Times New Roman" w:cs="Times New Roman"/>
          <w:sz w:val="24"/>
          <w:szCs w:val="24"/>
        </w:rPr>
        <w:t xml:space="preserve">I would like to acknowledge Bindura University of Science and Technology for giving me the opportunity to do the Bachelors of honor Degree in Purchasing and Supply. I would like to thank the lecturers who imparted their knowledge to me over the duration of the program. It has helped me to solve a lot of business challenges that we were facing at our organization. The knowledge I acquired will stay with me in my personal and professional life. I would also want to acknowledge and thank my employer for allowing me to undertake the program by giving me financial support and valuable time without which this achievement could not have been possible. </w:t>
      </w:r>
    </w:p>
    <w:p w:rsidR="00177161" w:rsidRPr="00621C21" w:rsidRDefault="00177161" w:rsidP="00177161">
      <w:pPr>
        <w:spacing w:line="360" w:lineRule="auto"/>
        <w:jc w:val="both"/>
        <w:rPr>
          <w:rFonts w:ascii="Times New Roman" w:hAnsi="Times New Roman" w:cs="Times New Roman"/>
          <w:sz w:val="24"/>
          <w:szCs w:val="24"/>
        </w:rPr>
      </w:pPr>
      <w:r>
        <w:rPr>
          <w:rFonts w:ascii="Times New Roman" w:hAnsi="Times New Roman" w:cs="Times New Roman"/>
          <w:sz w:val="24"/>
          <w:szCs w:val="24"/>
        </w:rPr>
        <w:t>Special thanks to Mrs Dube</w:t>
      </w:r>
      <w:r w:rsidRPr="00621C21">
        <w:rPr>
          <w:rFonts w:ascii="Times New Roman" w:hAnsi="Times New Roman" w:cs="Times New Roman"/>
          <w:sz w:val="24"/>
          <w:szCs w:val="24"/>
        </w:rPr>
        <w:t>for taking me through the dissertation and giving me the guidance in order to produce research which meets the necessary requirements of the graduate school. I would like to acknowledge my fellow students for being a wonderful class and when I lagged behind, they gave me the reason to keep on going. To my family members, thank you for the love that you gave me despite the fact that I deprived you of the valuable time that you needed most during the long hours of studying.</w:t>
      </w:r>
    </w:p>
    <w:p w:rsidR="00177161" w:rsidRPr="00621C21" w:rsidRDefault="00177161" w:rsidP="00177161">
      <w:pPr>
        <w:spacing w:line="360" w:lineRule="auto"/>
        <w:ind w:right="27"/>
        <w:rPr>
          <w:rFonts w:ascii="Times New Roman" w:eastAsia="Times New Roman" w:hAnsi="Times New Roman" w:cs="Times New Roman"/>
          <w:b/>
          <w:color w:val="000000"/>
          <w:sz w:val="24"/>
          <w:szCs w:val="24"/>
          <w:lang w:eastAsia="en-ZW"/>
        </w:rPr>
      </w:pPr>
    </w:p>
    <w:p w:rsidR="00D6475A" w:rsidRPr="009D657B" w:rsidRDefault="00D6475A" w:rsidP="009D657B">
      <w:pPr>
        <w:spacing w:after="337" w:line="360" w:lineRule="auto"/>
        <w:jc w:val="both"/>
        <w:rPr>
          <w:rFonts w:ascii="Times New Roman" w:eastAsia="Times New Roman" w:hAnsi="Times New Roman" w:cs="Times New Roman"/>
          <w:noProof/>
          <w:color w:val="000000"/>
          <w:sz w:val="24"/>
          <w:szCs w:val="24"/>
        </w:rPr>
      </w:pPr>
    </w:p>
    <w:p w:rsidR="009D657B" w:rsidRDefault="009D657B" w:rsidP="00B94882">
      <w:pPr>
        <w:spacing w:after="337" w:line="360" w:lineRule="auto"/>
        <w:jc w:val="both"/>
        <w:rPr>
          <w:rFonts w:ascii="Times New Roman" w:eastAsia="Times New Roman" w:hAnsi="Times New Roman" w:cs="Times New Roman"/>
          <w:b/>
          <w:noProof/>
          <w:color w:val="000000"/>
          <w:sz w:val="24"/>
          <w:szCs w:val="24"/>
        </w:rPr>
      </w:pPr>
    </w:p>
    <w:p w:rsidR="00FE5F69" w:rsidRDefault="00FE5F69" w:rsidP="00B94882">
      <w:pPr>
        <w:spacing w:after="337" w:line="360" w:lineRule="auto"/>
        <w:jc w:val="both"/>
        <w:rPr>
          <w:rFonts w:ascii="Times New Roman" w:eastAsia="Times New Roman" w:hAnsi="Times New Roman" w:cs="Times New Roman"/>
          <w:b/>
          <w:noProof/>
          <w:color w:val="000000"/>
          <w:sz w:val="24"/>
          <w:szCs w:val="24"/>
        </w:rPr>
      </w:pPr>
    </w:p>
    <w:p w:rsidR="00FE5F69" w:rsidRDefault="00FE5F69" w:rsidP="00B94882">
      <w:pPr>
        <w:spacing w:after="337" w:line="360" w:lineRule="auto"/>
        <w:jc w:val="both"/>
        <w:rPr>
          <w:rFonts w:ascii="Times New Roman" w:eastAsia="Times New Roman" w:hAnsi="Times New Roman" w:cs="Times New Roman"/>
          <w:b/>
          <w:noProof/>
          <w:color w:val="000000"/>
          <w:sz w:val="24"/>
          <w:szCs w:val="24"/>
        </w:rPr>
      </w:pPr>
    </w:p>
    <w:p w:rsidR="00FE5F69" w:rsidRDefault="00FE5F69" w:rsidP="00B94882">
      <w:pPr>
        <w:spacing w:after="337" w:line="360" w:lineRule="auto"/>
        <w:jc w:val="both"/>
        <w:rPr>
          <w:rFonts w:ascii="Times New Roman" w:eastAsia="Times New Roman" w:hAnsi="Times New Roman" w:cs="Times New Roman"/>
          <w:b/>
          <w:noProof/>
          <w:color w:val="000000"/>
          <w:sz w:val="24"/>
          <w:szCs w:val="24"/>
        </w:rPr>
      </w:pPr>
    </w:p>
    <w:p w:rsidR="00FE5F69" w:rsidRDefault="00FE5F69" w:rsidP="00B94882">
      <w:pPr>
        <w:spacing w:after="337" w:line="360" w:lineRule="auto"/>
        <w:jc w:val="both"/>
        <w:rPr>
          <w:rFonts w:ascii="Times New Roman" w:eastAsia="Times New Roman" w:hAnsi="Times New Roman" w:cs="Times New Roman"/>
          <w:b/>
          <w:noProof/>
          <w:color w:val="000000"/>
          <w:sz w:val="24"/>
          <w:szCs w:val="24"/>
        </w:rPr>
      </w:pPr>
    </w:p>
    <w:p w:rsidR="00FE5F69" w:rsidRDefault="00FE5F69" w:rsidP="00B94882">
      <w:pPr>
        <w:spacing w:after="337" w:line="360" w:lineRule="auto"/>
        <w:jc w:val="both"/>
        <w:rPr>
          <w:rFonts w:ascii="Times New Roman" w:eastAsia="Times New Roman" w:hAnsi="Times New Roman" w:cs="Times New Roman"/>
          <w:b/>
          <w:noProof/>
          <w:color w:val="000000"/>
          <w:sz w:val="24"/>
          <w:szCs w:val="24"/>
        </w:rPr>
      </w:pPr>
    </w:p>
    <w:p w:rsidR="00177161" w:rsidRDefault="00177161" w:rsidP="00B94882">
      <w:pPr>
        <w:spacing w:after="337" w:line="360" w:lineRule="auto"/>
        <w:jc w:val="both"/>
        <w:rPr>
          <w:rFonts w:ascii="Times New Roman" w:eastAsia="Times New Roman" w:hAnsi="Times New Roman" w:cs="Times New Roman"/>
          <w:b/>
          <w:noProof/>
          <w:color w:val="000000"/>
          <w:sz w:val="24"/>
          <w:szCs w:val="24"/>
        </w:rPr>
      </w:pPr>
    </w:p>
    <w:sdt>
      <w:sdtPr>
        <w:rPr>
          <w:rFonts w:asciiTheme="minorHAnsi" w:eastAsiaTheme="minorHAnsi" w:hAnsiTheme="minorHAnsi" w:cstheme="minorBidi"/>
          <w:color w:val="auto"/>
          <w:sz w:val="22"/>
          <w:szCs w:val="22"/>
        </w:rPr>
        <w:id w:val="-945694994"/>
        <w:docPartObj>
          <w:docPartGallery w:val="Table of Contents"/>
          <w:docPartUnique/>
        </w:docPartObj>
      </w:sdtPr>
      <w:sdtEndPr>
        <w:rPr>
          <w:b/>
          <w:bCs/>
          <w:noProof/>
        </w:rPr>
      </w:sdtEndPr>
      <w:sdtContent>
        <w:p w:rsidR="00FE5F69" w:rsidRDefault="00FE5F69" w:rsidP="00185B09">
          <w:pPr>
            <w:pStyle w:val="TOCHeading"/>
            <w:spacing w:line="240" w:lineRule="auto"/>
          </w:pPr>
          <w:r>
            <w:t>Contents</w:t>
          </w:r>
        </w:p>
        <w:p w:rsidR="00FE5F69" w:rsidRPr="00FE5F69" w:rsidRDefault="006B1010" w:rsidP="00185B09">
          <w:pPr>
            <w:pStyle w:val="TOC1"/>
            <w:spacing w:line="240" w:lineRule="auto"/>
            <w:rPr>
              <w:rFonts w:ascii="Times New Roman" w:eastAsiaTheme="minorEastAsia" w:hAnsi="Times New Roman" w:cs="Times New Roman"/>
              <w:noProof/>
              <w:lang w:val="en-ZW" w:eastAsia="en-ZW"/>
            </w:rPr>
          </w:pPr>
          <w:r w:rsidRPr="00FE5F69">
            <w:rPr>
              <w:rFonts w:ascii="Times New Roman" w:hAnsi="Times New Roman" w:cs="Times New Roman"/>
            </w:rPr>
            <w:fldChar w:fldCharType="begin"/>
          </w:r>
          <w:r w:rsidR="00FE5F69" w:rsidRPr="00FE5F69">
            <w:rPr>
              <w:rFonts w:ascii="Times New Roman" w:hAnsi="Times New Roman" w:cs="Times New Roman"/>
            </w:rPr>
            <w:instrText xml:space="preserve"> TOC \o "1-3" \h \z \u </w:instrText>
          </w:r>
          <w:r w:rsidRPr="00FE5F69">
            <w:rPr>
              <w:rFonts w:ascii="Times New Roman" w:hAnsi="Times New Roman" w:cs="Times New Roman"/>
            </w:rPr>
            <w:fldChar w:fldCharType="separate"/>
          </w:r>
          <w:hyperlink w:anchor="_Toc168647113" w:history="1">
            <w:r w:rsidR="00FE5F69" w:rsidRPr="00FE5F69">
              <w:rPr>
                <w:rStyle w:val="Hyperlink"/>
                <w:rFonts w:ascii="Times New Roman" w:eastAsia="Times New Roman" w:hAnsi="Times New Roman" w:cs="Times New Roman"/>
                <w:noProof/>
              </w:rPr>
              <w:t>THE APPROVED FORM</w:t>
            </w:r>
            <w:r w:rsidR="00FE5F69" w:rsidRPr="00FE5F69">
              <w:rPr>
                <w:rFonts w:ascii="Times New Roman" w:hAnsi="Times New Roman" w:cs="Times New Roman"/>
                <w:noProof/>
                <w:webHidden/>
              </w:rPr>
              <w:tab/>
            </w:r>
            <w:r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_Toc168647113 \h </w:instrText>
            </w:r>
            <w:r w:rsidRPr="00FE5F69">
              <w:rPr>
                <w:rFonts w:ascii="Times New Roman" w:hAnsi="Times New Roman" w:cs="Times New Roman"/>
                <w:noProof/>
                <w:webHidden/>
              </w:rPr>
            </w:r>
            <w:r w:rsidRPr="00FE5F69">
              <w:rPr>
                <w:rFonts w:ascii="Times New Roman" w:hAnsi="Times New Roman" w:cs="Times New Roman"/>
                <w:noProof/>
                <w:webHidden/>
              </w:rPr>
              <w:fldChar w:fldCharType="separate"/>
            </w:r>
            <w:r w:rsidR="008143F8">
              <w:rPr>
                <w:rFonts w:ascii="Times New Roman" w:hAnsi="Times New Roman" w:cs="Times New Roman"/>
                <w:noProof/>
                <w:webHidden/>
              </w:rPr>
              <w:t>i</w:t>
            </w:r>
            <w:r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14" w:history="1">
            <w:r w:rsidR="00FE5F69" w:rsidRPr="00FE5F69">
              <w:rPr>
                <w:rStyle w:val="Hyperlink"/>
                <w:rFonts w:ascii="Times New Roman" w:eastAsia="Times New Roman" w:hAnsi="Times New Roman" w:cs="Times New Roman"/>
                <w:noProof/>
              </w:rPr>
              <w:t>THE RELEASE FORM</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_Toc168647114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ii</w:t>
            </w:r>
            <w:r w:rsidR="006B1010" w:rsidRPr="00FE5F69">
              <w:rPr>
                <w:rFonts w:ascii="Times New Roman" w:hAnsi="Times New Roman" w:cs="Times New Roman"/>
                <w:noProof/>
                <w:webHidden/>
              </w:rPr>
              <w:fldChar w:fldCharType="end"/>
            </w:r>
          </w:hyperlink>
        </w:p>
        <w:p w:rsidR="00634F98" w:rsidRDefault="00A75C60" w:rsidP="00185B09">
          <w:pPr>
            <w:pStyle w:val="TOC1"/>
            <w:spacing w:line="240" w:lineRule="auto"/>
            <w:rPr>
              <w:rFonts w:ascii="Times New Roman" w:hAnsi="Times New Roman" w:cs="Times New Roman"/>
              <w:noProof/>
            </w:rPr>
          </w:pPr>
          <w:hyperlink w:anchor="_Toc168647115" w:history="1">
            <w:r w:rsidR="00FE5F69" w:rsidRPr="00FE5F69">
              <w:rPr>
                <w:rStyle w:val="Hyperlink"/>
                <w:rFonts w:ascii="Times New Roman" w:eastAsia="Times New Roman" w:hAnsi="Times New Roman" w:cs="Times New Roman"/>
                <w:noProof/>
              </w:rPr>
              <w:t>DEDICATION</w:t>
            </w:r>
            <w:r w:rsidR="00FE5F69" w:rsidRPr="00FE5F69">
              <w:rPr>
                <w:rFonts w:ascii="Times New Roman" w:hAnsi="Times New Roman" w:cs="Times New Roman"/>
                <w:noProof/>
                <w:webHidden/>
              </w:rPr>
              <w:tab/>
            </w:r>
            <w:r w:rsidR="00634F98">
              <w:rPr>
                <w:rFonts w:ascii="Times New Roman" w:hAnsi="Times New Roman" w:cs="Times New Roman"/>
                <w:noProof/>
                <w:webHidden/>
              </w:rPr>
              <w:t>iii</w:t>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_Toc168647115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b/>
                <w:bCs/>
                <w:noProof/>
                <w:webHidden/>
              </w:rPr>
              <w:t>.</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16" w:history="1">
            <w:r w:rsidR="00FE5F69" w:rsidRPr="00FE5F69">
              <w:rPr>
                <w:rStyle w:val="Hyperlink"/>
                <w:rFonts w:ascii="Times New Roman" w:hAnsi="Times New Roman" w:cs="Times New Roman"/>
                <w:noProof/>
              </w:rPr>
              <w:t>ABSTRACT</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_Toc168647116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iv</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17" w:history="1">
            <w:r w:rsidR="00FE5F69" w:rsidRPr="00FE5F69">
              <w:rPr>
                <w:rStyle w:val="Hyperlink"/>
                <w:rFonts w:ascii="Times New Roman" w:hAnsi="Times New Roman" w:cs="Times New Roman"/>
                <w:noProof/>
              </w:rPr>
              <w:t>ACKNOWLEDGEMENTS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_Toc168647117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v</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18" w:history="1">
            <w:r w:rsidR="00FE5F69" w:rsidRPr="00FE5F69">
              <w:rPr>
                <w:rStyle w:val="Hyperlink"/>
                <w:rFonts w:ascii="Times New Roman" w:hAnsi="Times New Roman" w:cs="Times New Roman"/>
                <w:noProof/>
              </w:rPr>
              <w:t>LIST OF TABLES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_Toc168647118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ix</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19" w:history="1">
            <w:r w:rsidR="00FE5F69" w:rsidRPr="00FE5F69">
              <w:rPr>
                <w:rStyle w:val="Hyperlink"/>
                <w:rFonts w:ascii="Times New Roman" w:hAnsi="Times New Roman" w:cs="Times New Roman"/>
                <w:noProof/>
              </w:rPr>
              <w:t>LIST OF FIGURES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_Toc168647119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x</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20" w:history="1">
            <w:r w:rsidR="00FE5F69" w:rsidRPr="00FE5F69">
              <w:rPr>
                <w:rStyle w:val="Hyperlink"/>
                <w:rFonts w:ascii="Times New Roman" w:hAnsi="Times New Roman" w:cs="Times New Roman"/>
                <w:noProof/>
              </w:rPr>
              <w:t>ACCROYNM</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_Toc168647120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xi</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21" w:history="1">
            <w:r w:rsidR="00FE5F69" w:rsidRPr="00FE5F69">
              <w:rPr>
                <w:rStyle w:val="Hyperlink"/>
                <w:rFonts w:ascii="Times New Roman" w:eastAsia="Times New Roman" w:hAnsi="Times New Roman" w:cs="Times New Roman"/>
                <w:noProof/>
              </w:rPr>
              <w:t>CHAPTER ONE</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_Toc168647121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22" w:history="1">
            <w:r w:rsidR="00FE5F69" w:rsidRPr="00FE5F69">
              <w:rPr>
                <w:rStyle w:val="Hyperlink"/>
                <w:rFonts w:ascii="Times New Roman" w:eastAsia="Times New Roman" w:hAnsi="Times New Roman" w:cs="Times New Roman"/>
                <w:noProof/>
              </w:rPr>
              <w:t>INTRODUCTION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_Toc168647122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23" w:history="1">
            <w:r w:rsidR="00FE5F69" w:rsidRPr="00FE5F69">
              <w:rPr>
                <w:rStyle w:val="Hyperlink"/>
                <w:rFonts w:ascii="Times New Roman" w:eastAsia="Times New Roman" w:hAnsi="Times New Roman" w:cs="Times New Roman"/>
                <w:noProof/>
              </w:rPr>
              <w:t>1.0 Introduction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_Toc168647123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24" w:history="1">
            <w:r w:rsidR="00FE5F69" w:rsidRPr="00FE5F69">
              <w:rPr>
                <w:rStyle w:val="Hyperlink"/>
                <w:rFonts w:ascii="Times New Roman" w:eastAsia="Times New Roman" w:hAnsi="Times New Roman" w:cs="Times New Roman"/>
                <w:noProof/>
              </w:rPr>
              <w:t>1.1 Background of the study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_Toc168647124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25" w:history="1">
            <w:r w:rsidR="00FE5F69" w:rsidRPr="00FE5F69">
              <w:rPr>
                <w:rStyle w:val="Hyperlink"/>
                <w:rFonts w:ascii="Times New Roman" w:eastAsia="Times New Roman" w:hAnsi="Times New Roman" w:cs="Times New Roman"/>
                <w:noProof/>
              </w:rPr>
              <w:t>1.2 Statement of the problem</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_Toc168647125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26" w:history="1">
            <w:r w:rsidR="00FE5F69" w:rsidRPr="00FE5F69">
              <w:rPr>
                <w:rStyle w:val="Hyperlink"/>
                <w:rFonts w:ascii="Times New Roman" w:eastAsia="Times New Roman" w:hAnsi="Times New Roman" w:cs="Times New Roman"/>
                <w:noProof/>
              </w:rPr>
              <w:t>1.3 Purpose of the Study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_Toc168647126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27" w:history="1">
            <w:r w:rsidR="00FE5F69" w:rsidRPr="00FE5F69">
              <w:rPr>
                <w:rStyle w:val="Hyperlink"/>
                <w:rFonts w:ascii="Times New Roman" w:eastAsia="Calibri" w:hAnsi="Times New Roman" w:cs="Times New Roman"/>
                <w:noProof/>
                <w:lang w:val="en-GB"/>
              </w:rPr>
              <w:t>1.4 Research objectives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_Toc168647127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3</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28" w:history="1">
            <w:r w:rsidR="00FE5F69" w:rsidRPr="00FE5F69">
              <w:rPr>
                <w:rStyle w:val="Hyperlink"/>
                <w:rFonts w:ascii="Times New Roman" w:eastAsia="Calibri" w:hAnsi="Times New Roman" w:cs="Times New Roman"/>
                <w:noProof/>
                <w:lang w:val="en-GB"/>
              </w:rPr>
              <w:t>1.5 Research Questions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_Toc168647128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3</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29" w:history="1">
            <w:r w:rsidR="00FE5F69" w:rsidRPr="00FE5F69">
              <w:rPr>
                <w:rStyle w:val="Hyperlink"/>
                <w:rFonts w:ascii="Times New Roman" w:eastAsia="Times New Roman" w:hAnsi="Times New Roman" w:cs="Times New Roman"/>
                <w:noProof/>
              </w:rPr>
              <w:t>1.6 Statement of the hypothesis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_Toc168647129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4</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30" w:history="1">
            <w:r w:rsidR="00FE5F69" w:rsidRPr="00FE5F69">
              <w:rPr>
                <w:rStyle w:val="Hyperlink"/>
                <w:rFonts w:ascii="Times New Roman" w:eastAsia="Times New Roman" w:hAnsi="Times New Roman" w:cs="Times New Roman"/>
                <w:noProof/>
              </w:rPr>
              <w:t>1.7 Significance of the study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_Toc168647130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4</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31" w:history="1">
            <w:r w:rsidR="00FE5F69" w:rsidRPr="00FE5F69">
              <w:rPr>
                <w:rStyle w:val="Hyperlink"/>
                <w:rFonts w:ascii="Times New Roman" w:eastAsia="Calibri" w:hAnsi="Times New Roman" w:cs="Times New Roman"/>
                <w:noProof/>
                <w:lang w:val="en-GB"/>
              </w:rPr>
              <w:t>1.8 Assumptions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_Toc168647131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5</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32" w:history="1">
            <w:r w:rsidR="00FE5F69" w:rsidRPr="00FE5F69">
              <w:rPr>
                <w:rStyle w:val="Hyperlink"/>
                <w:rFonts w:ascii="Times New Roman" w:eastAsia="Calibri" w:hAnsi="Times New Roman" w:cs="Times New Roman"/>
                <w:noProof/>
                <w:lang w:val="en-GB"/>
              </w:rPr>
              <w:t>1.9 Delimitations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_Toc168647132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5</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33" w:history="1">
            <w:r w:rsidR="00FE5F69" w:rsidRPr="00FE5F69">
              <w:rPr>
                <w:rStyle w:val="Hyperlink"/>
                <w:rFonts w:ascii="Times New Roman" w:eastAsia="Calibri" w:hAnsi="Times New Roman" w:cs="Times New Roman"/>
                <w:noProof/>
                <w:lang w:val="en-GB"/>
              </w:rPr>
              <w:t>1.10 Limitations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_Toc168647133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5</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34" w:history="1">
            <w:r w:rsidR="00FE5F69" w:rsidRPr="00FE5F69">
              <w:rPr>
                <w:rStyle w:val="Hyperlink"/>
                <w:rFonts w:ascii="Times New Roman" w:eastAsia="Calibri" w:hAnsi="Times New Roman" w:cs="Times New Roman"/>
                <w:noProof/>
                <w:lang w:val="en-GB"/>
              </w:rPr>
              <w:t>1.11 Definition of terms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_Toc168647134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6</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35" w:history="1">
            <w:r w:rsidR="00FE5F69" w:rsidRPr="00FE5F69">
              <w:rPr>
                <w:rStyle w:val="Hyperlink"/>
                <w:rFonts w:ascii="Times New Roman" w:eastAsia="SimSun" w:hAnsi="Times New Roman" w:cs="Times New Roman"/>
                <w:noProof/>
              </w:rPr>
              <w:t>1.12 Summary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_Toc168647135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6</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36" w:history="1">
            <w:r w:rsidR="00FE5F69" w:rsidRPr="00FE5F69">
              <w:rPr>
                <w:rStyle w:val="Hyperlink"/>
                <w:rFonts w:ascii="Times New Roman" w:eastAsia="Times New Roman" w:hAnsi="Times New Roman" w:cs="Times New Roman"/>
                <w:noProof/>
              </w:rPr>
              <w:t>CHAPTER II</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_Toc168647136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7</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37" w:history="1">
            <w:r w:rsidR="00FE5F69" w:rsidRPr="00FE5F69">
              <w:rPr>
                <w:rStyle w:val="Hyperlink"/>
                <w:rFonts w:ascii="Times New Roman" w:eastAsia="Times New Roman" w:hAnsi="Times New Roman" w:cs="Times New Roman"/>
                <w:noProof/>
              </w:rPr>
              <w:t>LITERATURE REVIEW</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_Toc168647137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38" w:history="1">
            <w:r w:rsidR="00FE5F69" w:rsidRPr="00FE5F69">
              <w:rPr>
                <w:rStyle w:val="Hyperlink"/>
                <w:rFonts w:ascii="Times New Roman" w:eastAsia="Times New Roman" w:hAnsi="Times New Roman" w:cs="Times New Roman"/>
                <w:noProof/>
              </w:rPr>
              <w:t>2.0 Introduction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_Toc168647138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39" w:history="1">
            <w:r w:rsidR="00FE5F69" w:rsidRPr="00FE5F69">
              <w:rPr>
                <w:rStyle w:val="Hyperlink"/>
                <w:rFonts w:ascii="Times New Roman" w:eastAsia="Calibri" w:hAnsi="Times New Roman" w:cs="Times New Roman"/>
                <w:noProof/>
                <w:lang w:val="en-ZW"/>
              </w:rPr>
              <w:t>2.1 Theoretical Framework</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_Toc168647139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0" w:history="1">
            <w:r w:rsidR="00FE5F69" w:rsidRPr="00FE5F69">
              <w:rPr>
                <w:rStyle w:val="Hyperlink"/>
                <w:rFonts w:ascii="Times New Roman" w:eastAsia="Calibri" w:hAnsi="Times New Roman" w:cs="Times New Roman"/>
                <w:noProof/>
                <w:lang w:val="en-ZW"/>
              </w:rPr>
              <w:t>2.1.1 Agency Theory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_Toc168647140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1" w:history="1">
            <w:r w:rsidR="00FE5F69" w:rsidRPr="00FE5F69">
              <w:rPr>
                <w:rStyle w:val="Hyperlink"/>
                <w:rFonts w:ascii="Times New Roman" w:eastAsia="Calibri" w:hAnsi="Times New Roman" w:cs="Times New Roman"/>
                <w:noProof/>
                <w:lang w:val="en-ZW"/>
              </w:rPr>
              <w:t>2.1.2 Theory of Transaction Cost Economics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_Toc168647141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8</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2" w:history="1">
            <w:r w:rsidR="00FE5F69" w:rsidRPr="00FE5F69">
              <w:rPr>
                <w:rStyle w:val="Hyperlink"/>
                <w:rFonts w:ascii="Times New Roman" w:eastAsia="Calibri" w:hAnsi="Times New Roman" w:cs="Times New Roman"/>
                <w:b/>
                <w:noProof/>
                <w:lang w:val="en-ZW"/>
              </w:rPr>
              <w:t>2.1.3 Institutional Theory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_Toc168647142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8</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3" w:history="1">
            <w:r w:rsidR="00FE5F69" w:rsidRPr="00FE5F69">
              <w:rPr>
                <w:rStyle w:val="Hyperlink"/>
                <w:rFonts w:ascii="Times New Roman" w:eastAsia="Calibri" w:hAnsi="Times New Roman" w:cs="Times New Roman"/>
                <w:noProof/>
                <w:lang w:val="en-ZW"/>
              </w:rPr>
              <w:t>2.1.4 Diffusion of Innovation Theory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_Toc168647143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8</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4" w:history="1">
            <w:r w:rsidR="00FE5F69" w:rsidRPr="00FE5F69">
              <w:rPr>
                <w:rStyle w:val="Hyperlink"/>
                <w:rFonts w:ascii="Times New Roman" w:eastAsia="Times New Roman" w:hAnsi="Times New Roman" w:cs="Times New Roman"/>
                <w:noProof/>
                <w:lang w:val="en-ZW"/>
              </w:rPr>
              <w:t>2.2 Conceptual Framework</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_Toc168647144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5" w:history="1">
            <w:r w:rsidR="00FE5F69" w:rsidRPr="00FE5F69">
              <w:rPr>
                <w:rStyle w:val="Hyperlink"/>
                <w:rFonts w:ascii="Times New Roman" w:hAnsi="Times New Roman" w:cs="Times New Roman"/>
                <w:noProof/>
              </w:rPr>
              <w:t>2.3 E-Procurement on Transparency and accountability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_Toc168647145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10</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6" w:history="1">
            <w:r w:rsidR="00FE5F69" w:rsidRPr="00FE5F69">
              <w:rPr>
                <w:rStyle w:val="Hyperlink"/>
                <w:rFonts w:ascii="Times New Roman" w:eastAsia="Calibri" w:hAnsi="Times New Roman" w:cs="Times New Roman"/>
                <w:noProof/>
                <w:lang w:val="en-ZW"/>
              </w:rPr>
              <w:t>2.4 E-procurement on lead time</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_Toc168647146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10</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7" w:history="1">
            <w:r w:rsidR="00FE5F69" w:rsidRPr="00FE5F69">
              <w:rPr>
                <w:rStyle w:val="Hyperlink"/>
                <w:rFonts w:ascii="Times New Roman" w:eastAsia="Calibri" w:hAnsi="Times New Roman" w:cs="Times New Roman"/>
                <w:noProof/>
                <w:lang w:val="en-ZW"/>
              </w:rPr>
              <w:t>2.5 Solutions to challenges in adoption of Electronic procurement</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_Toc168647147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11</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8" w:history="1">
            <w:r w:rsidR="00FE5F69" w:rsidRPr="00FE5F69">
              <w:rPr>
                <w:rStyle w:val="Hyperlink"/>
                <w:rFonts w:ascii="Times New Roman" w:eastAsia="Calibri" w:hAnsi="Times New Roman" w:cs="Times New Roman"/>
                <w:noProof/>
                <w:lang w:val="en-ZW"/>
              </w:rPr>
              <w:t>2.6 Empirical Evidence</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_Toc168647148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12</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49" w:history="1">
            <w:r w:rsidR="00FE5F69" w:rsidRPr="00FE5F69">
              <w:rPr>
                <w:rStyle w:val="Hyperlink"/>
                <w:rFonts w:ascii="Times New Roman" w:eastAsia="Calibri" w:hAnsi="Times New Roman" w:cs="Times New Roman"/>
                <w:noProof/>
                <w:lang w:val="en-ZW"/>
              </w:rPr>
              <w:t>2.6.1 Karv (2015): How electronic procurement improve better accountability and improve transparency in Estonia</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_Toc168647149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12</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50" w:history="1">
            <w:r w:rsidR="00FE5F69" w:rsidRPr="00FE5F69">
              <w:rPr>
                <w:rStyle w:val="Hyperlink"/>
                <w:rFonts w:ascii="Times New Roman" w:eastAsia="Calibri" w:hAnsi="Times New Roman" w:cs="Times New Roman"/>
                <w:noProof/>
                <w:lang w:val="en-ZW"/>
              </w:rPr>
              <w:t>2.6.2 Neupane et al. (2014): The correlation between e-procurement and transparency and accountability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_Toc168647150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12</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51" w:history="1">
            <w:r w:rsidR="00FE5F69" w:rsidRPr="00FE5F69">
              <w:rPr>
                <w:rStyle w:val="Hyperlink"/>
                <w:rFonts w:ascii="Times New Roman" w:eastAsia="Calibri" w:hAnsi="Times New Roman" w:cs="Times New Roman"/>
                <w:noProof/>
                <w:lang w:val="en-ZW"/>
              </w:rPr>
              <w:t>2.6.3 Lewis-Faupel (2014): The impact of e-procurement</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_Toc168647151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12</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52" w:history="1">
            <w:r w:rsidR="00FE5F69" w:rsidRPr="00FE5F69">
              <w:rPr>
                <w:rStyle w:val="Hyperlink"/>
                <w:rFonts w:ascii="Times New Roman" w:eastAsia="Calibri" w:hAnsi="Times New Roman" w:cs="Times New Roman"/>
                <w:noProof/>
                <w:lang w:val="en-ZW"/>
              </w:rPr>
              <w:t>2.7 Research gap</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_Toc168647152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14</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53" w:history="1">
            <w:r w:rsidR="00FE5F69" w:rsidRPr="00FE5F69">
              <w:rPr>
                <w:rStyle w:val="Hyperlink"/>
                <w:rFonts w:ascii="Times New Roman" w:eastAsia="Times New Roman" w:hAnsi="Times New Roman" w:cs="Times New Roman"/>
                <w:noProof/>
              </w:rPr>
              <w:t>2.8 Summary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_Toc168647153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14</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54" w:history="1">
            <w:r w:rsidR="00FE5F69" w:rsidRPr="00FE5F69">
              <w:rPr>
                <w:rStyle w:val="Hyperlink"/>
                <w:rFonts w:ascii="Times New Roman" w:eastAsia="Times New Roman" w:hAnsi="Times New Roman" w:cs="Times New Roman"/>
                <w:noProof/>
                <w:lang w:val="en-ZW"/>
              </w:rPr>
              <w:t>CHAPTER III</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_Toc168647154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15</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55" w:history="1">
            <w:r w:rsidR="00FE5F69" w:rsidRPr="00FE5F69">
              <w:rPr>
                <w:rStyle w:val="Hyperlink"/>
                <w:rFonts w:ascii="Times New Roman" w:eastAsia="Times New Roman" w:hAnsi="Times New Roman" w:cs="Times New Roman"/>
                <w:noProof/>
                <w:lang w:val="en-ZW"/>
              </w:rPr>
              <w:t>RESEARCH METHODOLOGY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_Toc168647155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15</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56" w:history="1">
            <w:r w:rsidR="00FE5F69" w:rsidRPr="00FE5F69">
              <w:rPr>
                <w:rStyle w:val="Hyperlink"/>
                <w:rFonts w:ascii="Times New Roman" w:eastAsia="Times New Roman" w:hAnsi="Times New Roman" w:cs="Times New Roman"/>
                <w:noProof/>
                <w:lang w:val="en-ZW"/>
              </w:rPr>
              <w:t>3.0 Introduction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_Toc168647156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15</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57" w:history="1">
            <w:r w:rsidR="00FE5F69" w:rsidRPr="00FE5F69">
              <w:rPr>
                <w:rStyle w:val="Hyperlink"/>
                <w:rFonts w:ascii="Times New Roman" w:eastAsia="Times New Roman" w:hAnsi="Times New Roman" w:cs="Times New Roman"/>
                <w:noProof/>
                <w:lang w:val="en-ZW"/>
              </w:rPr>
              <w:t>3.1 Research Design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_Toc168647157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15</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58" w:history="1">
            <w:r w:rsidR="00FE5F69" w:rsidRPr="00FE5F69">
              <w:rPr>
                <w:rStyle w:val="Hyperlink"/>
                <w:rFonts w:ascii="Times New Roman" w:eastAsia="Times New Roman" w:hAnsi="Times New Roman" w:cs="Times New Roman"/>
                <w:noProof/>
                <w:lang w:val="en-ZW"/>
              </w:rPr>
              <w:t>3.1.2 Case Study design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_Toc168647158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15</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59" w:history="1">
            <w:r w:rsidR="00FE5F69" w:rsidRPr="00FE5F69">
              <w:rPr>
                <w:rStyle w:val="Hyperlink"/>
                <w:rFonts w:ascii="Times New Roman" w:eastAsia="Times New Roman" w:hAnsi="Times New Roman" w:cs="Times New Roman"/>
                <w:noProof/>
                <w:lang w:val="en-ZW"/>
              </w:rPr>
              <w:t>3.1.3 Qualitative research</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_Toc168647159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16</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60" w:history="1">
            <w:r w:rsidR="00FE5F69" w:rsidRPr="00FE5F69">
              <w:rPr>
                <w:rStyle w:val="Hyperlink"/>
                <w:rFonts w:ascii="Times New Roman" w:eastAsia="Times New Roman" w:hAnsi="Times New Roman" w:cs="Times New Roman"/>
                <w:noProof/>
                <w:lang w:val="en-ZW"/>
              </w:rPr>
              <w:t>3.1.4 Quantitative methods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_Toc168647160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16</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61" w:history="1">
            <w:r w:rsidR="00FE5F69" w:rsidRPr="00FE5F69">
              <w:rPr>
                <w:rStyle w:val="Hyperlink"/>
                <w:rFonts w:ascii="Times New Roman" w:eastAsia="Times New Roman" w:hAnsi="Times New Roman" w:cs="Times New Roman"/>
                <w:noProof/>
                <w:lang w:val="en-ZW"/>
              </w:rPr>
              <w:t>3.2 The Target Population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_Toc168647161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16</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62" w:history="1">
            <w:r w:rsidR="00FE5F69" w:rsidRPr="00FE5F69">
              <w:rPr>
                <w:rStyle w:val="Hyperlink"/>
                <w:rFonts w:ascii="Times New Roman" w:eastAsia="Times New Roman" w:hAnsi="Times New Roman" w:cs="Times New Roman"/>
                <w:noProof/>
                <w:lang w:val="en-ZW"/>
              </w:rPr>
              <w:t>3.3 Sample and Sampling techniques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_Toc168647162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63" w:history="1">
            <w:r w:rsidR="00FE5F69" w:rsidRPr="00FE5F69">
              <w:rPr>
                <w:rStyle w:val="Hyperlink"/>
                <w:rFonts w:ascii="Times New Roman" w:eastAsia="Times New Roman" w:hAnsi="Times New Roman" w:cs="Times New Roman"/>
                <w:noProof/>
                <w:lang w:val="en-ZW"/>
              </w:rPr>
              <w:t>3.4 Research Instruments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_Toc168647163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left" w:pos="1320"/>
              <w:tab w:val="right" w:leader="dot" w:pos="9350"/>
            </w:tabs>
            <w:spacing w:line="240" w:lineRule="auto"/>
            <w:rPr>
              <w:rFonts w:ascii="Times New Roman" w:eastAsiaTheme="minorEastAsia" w:hAnsi="Times New Roman" w:cs="Times New Roman"/>
              <w:noProof/>
              <w:lang w:val="en-ZW" w:eastAsia="en-ZW"/>
            </w:rPr>
          </w:pPr>
          <w:hyperlink w:anchor="_Toc168647164" w:history="1">
            <w:r w:rsidR="00FE5F69" w:rsidRPr="00FE5F69">
              <w:rPr>
                <w:rStyle w:val="Hyperlink"/>
                <w:rFonts w:ascii="Times New Roman" w:eastAsia="Times New Roman" w:hAnsi="Times New Roman" w:cs="Times New Roman"/>
                <w:noProof/>
                <w:lang w:val="en-ZW"/>
              </w:rPr>
              <w:t xml:space="preserve">3.4.1 </w:t>
            </w:r>
            <w:r w:rsidR="00FE5F69" w:rsidRPr="00FE5F69">
              <w:rPr>
                <w:rFonts w:ascii="Times New Roman" w:eastAsiaTheme="minorEastAsia" w:hAnsi="Times New Roman" w:cs="Times New Roman"/>
                <w:noProof/>
                <w:lang w:val="en-ZW" w:eastAsia="en-ZW"/>
              </w:rPr>
              <w:tab/>
            </w:r>
            <w:r w:rsidR="00FE5F69" w:rsidRPr="00FE5F69">
              <w:rPr>
                <w:rStyle w:val="Hyperlink"/>
                <w:rFonts w:ascii="Times New Roman" w:eastAsia="Times New Roman" w:hAnsi="Times New Roman" w:cs="Times New Roman"/>
                <w:noProof/>
                <w:lang w:val="en-ZW"/>
              </w:rPr>
              <w:t>Questionnaire</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_Toc168647164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65" w:history="1">
            <w:r w:rsidR="00FE5F69" w:rsidRPr="00FE5F69">
              <w:rPr>
                <w:rStyle w:val="Hyperlink"/>
                <w:rFonts w:ascii="Times New Roman" w:eastAsia="Times New Roman" w:hAnsi="Times New Roman" w:cs="Times New Roman"/>
                <w:noProof/>
                <w:lang w:val="en-ZW"/>
              </w:rPr>
              <w:t>3.4.2 Document analysis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_Toc168647165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66" w:history="1">
            <w:r w:rsidR="00FE5F69" w:rsidRPr="00FE5F69">
              <w:rPr>
                <w:rStyle w:val="Hyperlink"/>
                <w:rFonts w:ascii="Times New Roman" w:eastAsia="Times New Roman" w:hAnsi="Times New Roman" w:cs="Times New Roman"/>
                <w:noProof/>
                <w:lang w:val="en-ZW"/>
              </w:rPr>
              <w:t>3.5 Data collection procedure</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_Toc168647166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18</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67" w:history="1">
            <w:r w:rsidR="00FE5F69" w:rsidRPr="00FE5F69">
              <w:rPr>
                <w:rStyle w:val="Hyperlink"/>
                <w:rFonts w:ascii="Times New Roman" w:eastAsia="Times New Roman" w:hAnsi="Times New Roman" w:cs="Times New Roman"/>
                <w:noProof/>
                <w:lang w:val="en-ZW"/>
              </w:rPr>
              <w:t>3.6 Data Analysis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_Toc168647167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68" w:history="1">
            <w:r w:rsidR="00FE5F69" w:rsidRPr="00FE5F69">
              <w:rPr>
                <w:rStyle w:val="Hyperlink"/>
                <w:rFonts w:ascii="Times New Roman" w:eastAsia="Times New Roman" w:hAnsi="Times New Roman" w:cs="Times New Roman"/>
                <w:noProof/>
                <w:lang w:val="en-ZW"/>
              </w:rPr>
              <w:t>3.7 Data presentation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_Toc168647168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69" w:history="1">
            <w:r w:rsidR="00FE5F69" w:rsidRPr="00FE5F69">
              <w:rPr>
                <w:rStyle w:val="Hyperlink"/>
                <w:rFonts w:ascii="Times New Roman" w:eastAsia="Times New Roman" w:hAnsi="Times New Roman" w:cs="Times New Roman"/>
                <w:noProof/>
                <w:lang w:val="en-ZW"/>
              </w:rPr>
              <w:t>3.8 Reliability and Validity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_Toc168647169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70" w:history="1">
            <w:r w:rsidR="00FE5F69" w:rsidRPr="00FE5F69">
              <w:rPr>
                <w:rStyle w:val="Hyperlink"/>
                <w:rFonts w:ascii="Times New Roman" w:eastAsia="Times New Roman" w:hAnsi="Times New Roman" w:cs="Times New Roman"/>
                <w:noProof/>
                <w:lang w:val="en-ZW"/>
              </w:rPr>
              <w:t>3.9 Ethical considerations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_Toc168647170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19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71" w:history="1">
            <w:r w:rsidR="00FE5F69" w:rsidRPr="00FE5F69">
              <w:rPr>
                <w:rStyle w:val="Hyperlink"/>
                <w:rFonts w:ascii="Times New Roman" w:eastAsia="Times New Roman" w:hAnsi="Times New Roman" w:cs="Times New Roman"/>
                <w:noProof/>
                <w:lang w:val="en-ZW"/>
              </w:rPr>
              <w:t>3.10 Summary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_Toc168647171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20</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72" w:history="1">
            <w:r w:rsidR="00FE5F69" w:rsidRPr="00FE5F69">
              <w:rPr>
                <w:rStyle w:val="Hyperlink"/>
                <w:rFonts w:ascii="Times New Roman" w:eastAsia="Times New Roman" w:hAnsi="Times New Roman" w:cs="Times New Roman"/>
                <w:noProof/>
                <w:lang w:val="en-ZW"/>
              </w:rPr>
              <w:t>CHAPTER IV</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_Toc168647172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21</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73" w:history="1">
            <w:r w:rsidR="00FE5F69" w:rsidRPr="00FE5F69">
              <w:rPr>
                <w:rStyle w:val="Hyperlink"/>
                <w:rFonts w:ascii="Times New Roman" w:eastAsia="Times New Roman" w:hAnsi="Times New Roman" w:cs="Times New Roman"/>
                <w:noProof/>
                <w:lang w:val="en-ZW"/>
              </w:rPr>
              <w:t>DATA PRESENTATION AND ANALYSIS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_Toc168647173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21</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74" w:history="1">
            <w:r w:rsidR="00FE5F69" w:rsidRPr="00FE5F69">
              <w:rPr>
                <w:rStyle w:val="Hyperlink"/>
                <w:rFonts w:ascii="Times New Roman" w:eastAsia="Times New Roman" w:hAnsi="Times New Roman" w:cs="Times New Roman"/>
                <w:noProof/>
                <w:lang w:val="en-ZW"/>
              </w:rPr>
              <w:t>4.1 Introduction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_Toc168647174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21</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75" w:history="1">
            <w:r w:rsidR="00FE5F69" w:rsidRPr="00FE5F69">
              <w:rPr>
                <w:rStyle w:val="Hyperlink"/>
                <w:rFonts w:ascii="Times New Roman" w:eastAsia="Times New Roman" w:hAnsi="Times New Roman" w:cs="Times New Roman"/>
                <w:noProof/>
                <w:lang w:val="en-ZW"/>
              </w:rPr>
              <w:t>4.2 Questionnaire Response</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_Toc168647175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21</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76" w:history="1">
            <w:r w:rsidR="00FE5F69" w:rsidRPr="00FE5F69">
              <w:rPr>
                <w:rStyle w:val="Hyperlink"/>
                <w:rFonts w:ascii="Times New Roman" w:eastAsia="Calibri" w:hAnsi="Times New Roman" w:cs="Times New Roman"/>
                <w:noProof/>
                <w:lang w:val="en-ZW"/>
              </w:rPr>
              <w:t>4.2.1 Distribution of the participants by professional qualifications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_Toc168647176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21</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77" w:history="1">
            <w:r w:rsidR="00FE5F69" w:rsidRPr="00FE5F69">
              <w:rPr>
                <w:rStyle w:val="Hyperlink"/>
                <w:rFonts w:ascii="Times New Roman" w:eastAsia="Calibri" w:hAnsi="Times New Roman" w:cs="Times New Roman"/>
                <w:noProof/>
                <w:lang w:val="en-ZW"/>
              </w:rPr>
              <w:t>4.2.2 Distribution of respondents by experience</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_Toc168647177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23</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78" w:history="1">
            <w:r w:rsidR="00FE5F69" w:rsidRPr="00FE5F69">
              <w:rPr>
                <w:rStyle w:val="Hyperlink"/>
                <w:rFonts w:ascii="Times New Roman" w:eastAsia="Calibri" w:hAnsi="Times New Roman" w:cs="Times New Roman"/>
                <w:noProof/>
                <w:lang w:val="en-ZW"/>
              </w:rPr>
              <w:t>4</w:t>
            </w:r>
            <w:r w:rsidR="00FE5F69" w:rsidRPr="00FE5F69">
              <w:rPr>
                <w:rStyle w:val="Hyperlink"/>
                <w:rFonts w:ascii="Times New Roman" w:eastAsia="Times New Roman" w:hAnsi="Times New Roman" w:cs="Times New Roman"/>
                <w:noProof/>
                <w:lang w:val="en-ZW"/>
              </w:rPr>
              <w:t>.3 Knowledge or information which is gained by the use of Information Technology tools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_Toc168647178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24</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79" w:history="1">
            <w:r w:rsidR="00FE5F69" w:rsidRPr="00FE5F69">
              <w:rPr>
                <w:rStyle w:val="Hyperlink"/>
                <w:rFonts w:ascii="Times New Roman" w:eastAsia="Times New Roman" w:hAnsi="Times New Roman" w:cs="Times New Roman"/>
                <w:noProof/>
                <w:lang w:val="en-ZW"/>
              </w:rPr>
              <w:t xml:space="preserve">4.4 Distribution of </w:t>
            </w:r>
            <w:r w:rsidR="00FE5F69" w:rsidRPr="00FE5F69">
              <w:rPr>
                <w:rStyle w:val="Hyperlink"/>
                <w:rFonts w:ascii="Times New Roman" w:eastAsia="Times New Roman" w:hAnsi="Times New Roman" w:cs="Times New Roman"/>
                <w:noProof/>
                <w:lang w:val="en-GB"/>
              </w:rPr>
              <w:t>factors of the e-procurement system that enhanced transparency in ZESA's procurement processes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_Toc168647179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25</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80" w:history="1">
            <w:r w:rsidR="00FE5F69" w:rsidRPr="00FE5F69">
              <w:rPr>
                <w:rStyle w:val="Hyperlink"/>
                <w:rFonts w:ascii="Times New Roman" w:eastAsia="Times New Roman" w:hAnsi="Times New Roman" w:cs="Times New Roman"/>
                <w:noProof/>
                <w:lang w:val="en-ZW"/>
              </w:rPr>
              <w:t>4.5 Distribution of ways in which e-procurement promote accountability at ZESA Holdings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_Toc168647180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26</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81" w:history="1">
            <w:r w:rsidR="00FE5F69" w:rsidRPr="00FE5F69">
              <w:rPr>
                <w:rStyle w:val="Hyperlink"/>
                <w:rFonts w:ascii="Times New Roman" w:eastAsia="Calibri" w:hAnsi="Times New Roman" w:cs="Times New Roman"/>
                <w:noProof/>
                <w:lang w:val="en-ZW"/>
              </w:rPr>
              <w:t>4.6 Strategies that can be used to overcome the challenges implementing e-procurement</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_Toc168647181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82" w:history="1">
            <w:r w:rsidR="00FE5F69" w:rsidRPr="00FE5F69">
              <w:rPr>
                <w:rStyle w:val="Hyperlink"/>
                <w:rFonts w:ascii="Times New Roman" w:eastAsia="Calibri" w:hAnsi="Times New Roman" w:cs="Times New Roman"/>
                <w:noProof/>
                <w:lang w:val="en-ZW"/>
              </w:rPr>
              <w:t>4.8 Document Analysis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_Toc168647182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27</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83" w:history="1">
            <w:r w:rsidR="00FE5F69" w:rsidRPr="00FE5F69">
              <w:rPr>
                <w:rStyle w:val="Hyperlink"/>
                <w:rFonts w:ascii="Times New Roman" w:eastAsia="Calibri" w:hAnsi="Times New Roman" w:cs="Times New Roman"/>
                <w:noProof/>
                <w:lang w:val="en-ZW"/>
              </w:rPr>
              <w:t>4.9 Summary</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_Toc168647183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28</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84" w:history="1">
            <w:r w:rsidR="00FE5F69" w:rsidRPr="00FE5F69">
              <w:rPr>
                <w:rStyle w:val="Hyperlink"/>
                <w:rFonts w:ascii="Times New Roman" w:eastAsia="Times New Roman" w:hAnsi="Times New Roman" w:cs="Times New Roman"/>
                <w:noProof/>
                <w:lang w:val="en-ZW"/>
              </w:rPr>
              <w:t>CHAPTER V</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_Toc168647184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29</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85" w:history="1">
            <w:r w:rsidR="00FE5F69" w:rsidRPr="00FE5F69">
              <w:rPr>
                <w:rStyle w:val="Hyperlink"/>
                <w:rFonts w:ascii="Times New Roman" w:eastAsia="Times New Roman" w:hAnsi="Times New Roman" w:cs="Times New Roman"/>
                <w:noProof/>
                <w:lang w:val="en-ZW"/>
              </w:rPr>
              <w:t>SUMMARY, CONCLUSIONS AND RECOMMENDATIONS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_Toc168647185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86" w:history="1">
            <w:r w:rsidR="00FE5F69" w:rsidRPr="00FE5F69">
              <w:rPr>
                <w:rStyle w:val="Hyperlink"/>
                <w:rFonts w:ascii="Times New Roman" w:eastAsia="Times New Roman" w:hAnsi="Times New Roman" w:cs="Times New Roman"/>
                <w:noProof/>
                <w:lang w:val="en-ZW"/>
              </w:rPr>
              <w:t>5.1 Introduction</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_Toc168647186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87" w:history="1">
            <w:r w:rsidR="00FE5F69" w:rsidRPr="00FE5F69">
              <w:rPr>
                <w:rStyle w:val="Hyperlink"/>
                <w:rFonts w:ascii="Times New Roman" w:eastAsia="Times New Roman" w:hAnsi="Times New Roman" w:cs="Times New Roman"/>
                <w:noProof/>
                <w:lang w:val="en-ZW"/>
              </w:rPr>
              <w:t>5.2 Summary of the findings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_Toc168647187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88" w:history="1">
            <w:r w:rsidR="00FE5F69" w:rsidRPr="00FE5F69">
              <w:rPr>
                <w:rStyle w:val="Hyperlink"/>
                <w:rFonts w:ascii="Times New Roman" w:eastAsia="Times New Roman" w:hAnsi="Times New Roman" w:cs="Times New Roman"/>
                <w:noProof/>
                <w:lang w:val="en-ZW"/>
              </w:rPr>
              <w:t>5.3 Conclusions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_Toc168647188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89" w:history="1">
            <w:r w:rsidR="00FE5F69" w:rsidRPr="00FE5F69">
              <w:rPr>
                <w:rStyle w:val="Hyperlink"/>
                <w:rFonts w:ascii="Times New Roman" w:eastAsia="Calibri" w:hAnsi="Times New Roman" w:cs="Times New Roman"/>
                <w:noProof/>
                <w:lang w:val="en-ZW"/>
              </w:rPr>
              <w:t>5.3.1 Objective 1: To examine the impact of e-procurement systems on transparency, accountability and procurement lead time at ZESA.</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_Toc168647189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90" w:history="1">
            <w:r w:rsidR="00FE5F69" w:rsidRPr="00FE5F69">
              <w:rPr>
                <w:rStyle w:val="Hyperlink"/>
                <w:rFonts w:ascii="Times New Roman" w:eastAsia="Calibri" w:hAnsi="Times New Roman" w:cs="Times New Roman"/>
                <w:noProof/>
                <w:lang w:val="en-ZW"/>
              </w:rPr>
              <w:t xml:space="preserve">5.3.2 Objective 2: </w:t>
            </w:r>
            <w:r w:rsidR="00FE5F69" w:rsidRPr="00FE5F69">
              <w:rPr>
                <w:rStyle w:val="Hyperlink"/>
                <w:rFonts w:ascii="Times New Roman" w:eastAsia="Calibri" w:hAnsi="Times New Roman" w:cs="Times New Roman"/>
                <w:bCs/>
                <w:noProof/>
                <w:lang w:val="en-ZW"/>
              </w:rPr>
              <w:t>To identify</w:t>
            </w:r>
            <w:r w:rsidR="00FE5F69" w:rsidRPr="00FE5F69">
              <w:rPr>
                <w:rStyle w:val="Hyperlink"/>
                <w:rFonts w:ascii="Times New Roman" w:eastAsia="Calibri" w:hAnsi="Times New Roman" w:cs="Times New Roman"/>
                <w:noProof/>
                <w:lang w:val="en-ZW"/>
              </w:rPr>
              <w:t> the </w:t>
            </w:r>
            <w:r w:rsidR="00FE5F69" w:rsidRPr="00FE5F69">
              <w:rPr>
                <w:rStyle w:val="Hyperlink"/>
                <w:rFonts w:ascii="Times New Roman" w:eastAsia="Calibri" w:hAnsi="Times New Roman" w:cs="Times New Roman"/>
                <w:bCs/>
                <w:noProof/>
                <w:lang w:val="en-ZW"/>
              </w:rPr>
              <w:t>factors of e-procurement which enhance transparency</w:t>
            </w:r>
            <w:r w:rsidR="00FE5F69" w:rsidRPr="00FE5F69">
              <w:rPr>
                <w:rStyle w:val="Hyperlink"/>
                <w:rFonts w:ascii="Times New Roman" w:eastAsia="Calibri" w:hAnsi="Times New Roman" w:cs="Times New Roman"/>
                <w:noProof/>
                <w:lang w:val="en-ZW"/>
              </w:rPr>
              <w:t> in ZESA's procurement processes following the implementation of the e-procurement system</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_Toc168647190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29</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91" w:history="1">
            <w:r w:rsidR="00FE5F69" w:rsidRPr="00FE5F69">
              <w:rPr>
                <w:rStyle w:val="Hyperlink"/>
                <w:rFonts w:ascii="Times New Roman" w:eastAsia="Calibri" w:hAnsi="Times New Roman" w:cs="Times New Roman"/>
                <w:noProof/>
                <w:lang w:val="en-ZW"/>
              </w:rPr>
              <w:t xml:space="preserve">5.3.3 Objective 3: </w:t>
            </w:r>
            <w:r w:rsidR="00FE5F69" w:rsidRPr="00FE5F69">
              <w:rPr>
                <w:rStyle w:val="Hyperlink"/>
                <w:rFonts w:ascii="Times New Roman" w:eastAsia="Calibri" w:hAnsi="Times New Roman" w:cs="Times New Roman"/>
                <w:bCs/>
                <w:noProof/>
                <w:lang w:val="en-ZW"/>
              </w:rPr>
              <w:t>To determine</w:t>
            </w:r>
            <w:r w:rsidR="00FE5F69" w:rsidRPr="00FE5F69">
              <w:rPr>
                <w:rStyle w:val="Hyperlink"/>
                <w:rFonts w:ascii="Times New Roman" w:eastAsia="Calibri" w:hAnsi="Times New Roman" w:cs="Times New Roman"/>
                <w:noProof/>
                <w:lang w:val="en-ZW"/>
              </w:rPr>
              <w:t> the ways in which e-procurement system </w:t>
            </w:r>
            <w:r w:rsidR="00FE5F69" w:rsidRPr="00FE5F69">
              <w:rPr>
                <w:rStyle w:val="Hyperlink"/>
                <w:rFonts w:ascii="Times New Roman" w:eastAsia="Calibri" w:hAnsi="Times New Roman" w:cs="Times New Roman"/>
                <w:bCs/>
                <w:noProof/>
                <w:lang w:val="en-ZW"/>
              </w:rPr>
              <w:t>promotes accountability</w:t>
            </w:r>
            <w:r w:rsidR="00FE5F69" w:rsidRPr="00FE5F69">
              <w:rPr>
                <w:rStyle w:val="Hyperlink"/>
                <w:rFonts w:ascii="Times New Roman" w:eastAsia="Calibri" w:hAnsi="Times New Roman" w:cs="Times New Roman"/>
                <w:noProof/>
                <w:lang w:val="en-ZW"/>
              </w:rPr>
              <w:t> in procurement operations at ZESA.</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_Toc168647191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30</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92" w:history="1">
            <w:r w:rsidR="00FE5F69" w:rsidRPr="00FE5F69">
              <w:rPr>
                <w:rStyle w:val="Hyperlink"/>
                <w:rFonts w:ascii="Times New Roman" w:eastAsia="Calibri" w:hAnsi="Times New Roman" w:cs="Times New Roman"/>
                <w:noProof/>
                <w:lang w:val="en-ZW"/>
              </w:rPr>
              <w:t>5.3.4 Objective 4: To determine the </w:t>
            </w:r>
            <w:r w:rsidR="00FE5F69" w:rsidRPr="00FE5F69">
              <w:rPr>
                <w:rStyle w:val="Hyperlink"/>
                <w:rFonts w:ascii="Times New Roman" w:eastAsia="Calibri" w:hAnsi="Times New Roman" w:cs="Times New Roman"/>
                <w:bCs/>
                <w:noProof/>
                <w:lang w:val="en-ZW"/>
              </w:rPr>
              <w:t>quantitative</w:t>
            </w:r>
            <w:r w:rsidR="00FE5F69" w:rsidRPr="00FE5F69">
              <w:rPr>
                <w:rStyle w:val="Hyperlink"/>
                <w:rFonts w:ascii="Times New Roman" w:eastAsia="Calibri" w:hAnsi="Times New Roman" w:cs="Times New Roman"/>
                <w:noProof/>
                <w:lang w:val="en-ZW"/>
              </w:rPr>
              <w:t> </w:t>
            </w:r>
            <w:r w:rsidR="00FE5F69" w:rsidRPr="00FE5F69">
              <w:rPr>
                <w:rStyle w:val="Hyperlink"/>
                <w:rFonts w:ascii="Times New Roman" w:eastAsia="Calibri" w:hAnsi="Times New Roman" w:cs="Times New Roman"/>
                <w:bCs/>
                <w:noProof/>
                <w:lang w:val="en-ZW"/>
              </w:rPr>
              <w:t>reduction in procurement lead times</w:t>
            </w:r>
            <w:r w:rsidR="00FE5F69" w:rsidRPr="00FE5F69">
              <w:rPr>
                <w:rStyle w:val="Hyperlink"/>
                <w:rFonts w:ascii="Times New Roman" w:eastAsia="Calibri" w:hAnsi="Times New Roman" w:cs="Times New Roman"/>
                <w:noProof/>
                <w:lang w:val="en-ZW"/>
              </w:rPr>
              <w:t> at ZESA </w:t>
            </w:r>
            <w:r w:rsidR="00FE5F69" w:rsidRPr="00FE5F69">
              <w:rPr>
                <w:rStyle w:val="Hyperlink"/>
                <w:rFonts w:ascii="Times New Roman" w:eastAsia="Calibri" w:hAnsi="Times New Roman" w:cs="Times New Roman"/>
                <w:bCs/>
                <w:noProof/>
                <w:lang w:val="en-ZW"/>
              </w:rPr>
              <w:t>attributable to</w:t>
            </w:r>
            <w:r w:rsidR="00FE5F69" w:rsidRPr="00FE5F69">
              <w:rPr>
                <w:rStyle w:val="Hyperlink"/>
                <w:rFonts w:ascii="Times New Roman" w:eastAsia="Calibri" w:hAnsi="Times New Roman" w:cs="Times New Roman"/>
                <w:noProof/>
                <w:lang w:val="en-ZW"/>
              </w:rPr>
              <w:t> the e-procurement system.</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_Toc168647192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30</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93" w:history="1">
            <w:r w:rsidR="00FE5F69" w:rsidRPr="00FE5F69">
              <w:rPr>
                <w:rStyle w:val="Hyperlink"/>
                <w:rFonts w:ascii="Times New Roman" w:eastAsia="Times New Roman" w:hAnsi="Times New Roman" w:cs="Times New Roman"/>
                <w:noProof/>
                <w:lang w:val="en-ZW"/>
              </w:rPr>
              <w:t>5.3.5 Objective 5: Suggestions of the strategies that can be used to overcome the challenges in implementing an e-procurement system</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_Toc168647193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30</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94" w:history="1">
            <w:r w:rsidR="00FE5F69" w:rsidRPr="00FE5F69">
              <w:rPr>
                <w:rStyle w:val="Hyperlink"/>
                <w:rFonts w:ascii="Times New Roman" w:eastAsia="Times New Roman" w:hAnsi="Times New Roman" w:cs="Times New Roman"/>
                <w:noProof/>
                <w:lang w:val="en-ZW"/>
              </w:rPr>
              <w:t>5.4 Recommendations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_Toc168647194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31</w:t>
            </w:r>
            <w:r w:rsidR="006B1010" w:rsidRPr="00FE5F69">
              <w:rPr>
                <w:rFonts w:ascii="Times New Roman" w:hAnsi="Times New Roman" w:cs="Times New Roman"/>
                <w:noProof/>
                <w:webHidden/>
              </w:rPr>
              <w:fldChar w:fldCharType="end"/>
            </w:r>
          </w:hyperlink>
        </w:p>
        <w:p w:rsidR="00FE5F69" w:rsidRPr="00FE5F69" w:rsidRDefault="00A75C60" w:rsidP="00185B09">
          <w:pPr>
            <w:pStyle w:val="TOC3"/>
            <w:tabs>
              <w:tab w:val="right" w:leader="dot" w:pos="9350"/>
            </w:tabs>
            <w:spacing w:line="240" w:lineRule="auto"/>
            <w:rPr>
              <w:rFonts w:ascii="Times New Roman" w:eastAsiaTheme="minorEastAsia" w:hAnsi="Times New Roman" w:cs="Times New Roman"/>
              <w:noProof/>
              <w:lang w:val="en-ZW" w:eastAsia="en-ZW"/>
            </w:rPr>
          </w:pPr>
          <w:hyperlink w:anchor="_Toc168647195" w:history="1">
            <w:r w:rsidR="00FE5F69" w:rsidRPr="00FE5F69">
              <w:rPr>
                <w:rStyle w:val="Hyperlink"/>
                <w:rFonts w:ascii="Times New Roman" w:eastAsia="Times New Roman" w:hAnsi="Times New Roman" w:cs="Times New Roman"/>
                <w:noProof/>
                <w:lang w:val="en-ZW"/>
              </w:rPr>
              <w:t>5.5 Suggestions for further research</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_Toc168647195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31</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96" w:history="1">
            <w:r w:rsidR="00FE5F69" w:rsidRPr="00FE5F69">
              <w:rPr>
                <w:rStyle w:val="Hyperlink"/>
                <w:rFonts w:ascii="Times New Roman" w:eastAsia="Calibri" w:hAnsi="Times New Roman" w:cs="Times New Roman"/>
                <w:noProof/>
                <w:lang w:val="en-ZW"/>
              </w:rPr>
              <w:t>References</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_Toc168647196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32</w:t>
            </w:r>
            <w:r w:rsidR="006B1010" w:rsidRPr="00FE5F69">
              <w:rPr>
                <w:rFonts w:ascii="Times New Roman" w:hAnsi="Times New Roman" w:cs="Times New Roman"/>
                <w:noProof/>
                <w:webHidden/>
              </w:rPr>
              <w:fldChar w:fldCharType="end"/>
            </w:r>
          </w:hyperlink>
        </w:p>
        <w:p w:rsidR="00FE5F69" w:rsidRPr="00FE5F69" w:rsidRDefault="00A75C60" w:rsidP="00185B09">
          <w:pPr>
            <w:pStyle w:val="TOC1"/>
            <w:spacing w:line="240" w:lineRule="auto"/>
            <w:rPr>
              <w:rFonts w:ascii="Times New Roman" w:eastAsiaTheme="minorEastAsia" w:hAnsi="Times New Roman" w:cs="Times New Roman"/>
              <w:noProof/>
              <w:lang w:val="en-ZW" w:eastAsia="en-ZW"/>
            </w:rPr>
          </w:pPr>
          <w:hyperlink w:anchor="_Toc168647197" w:history="1">
            <w:r w:rsidR="00FE5F69" w:rsidRPr="00FE5F69">
              <w:rPr>
                <w:rStyle w:val="Hyperlink"/>
                <w:rFonts w:ascii="Times New Roman" w:eastAsia="Calibri" w:hAnsi="Times New Roman" w:cs="Times New Roman"/>
                <w:noProof/>
                <w:u w:color="FFFFFF"/>
                <w:lang w:val="en-ZW"/>
              </w:rPr>
              <w:t>QUESTIONNAIRE</w:t>
            </w:r>
            <w:r w:rsidR="00FE5F69" w:rsidRPr="00FE5F69">
              <w:rPr>
                <w:rFonts w:ascii="Times New Roman" w:hAnsi="Times New Roman" w:cs="Times New Roman"/>
                <w:noProof/>
                <w:webHidden/>
              </w:rPr>
              <w:tab/>
            </w:r>
            <w:r w:rsidR="006B1010" w:rsidRPr="00FE5F69">
              <w:rPr>
                <w:rFonts w:ascii="Times New Roman" w:hAnsi="Times New Roman" w:cs="Times New Roman"/>
                <w:noProof/>
                <w:webHidden/>
              </w:rPr>
              <w:fldChar w:fldCharType="begin"/>
            </w:r>
            <w:r w:rsidR="00FE5F69" w:rsidRPr="00FE5F69">
              <w:rPr>
                <w:rFonts w:ascii="Times New Roman" w:hAnsi="Times New Roman" w:cs="Times New Roman"/>
                <w:noProof/>
                <w:webHidden/>
              </w:rPr>
              <w:instrText xml:space="preserve"> PAGEREF _Toc168647197 \h </w:instrText>
            </w:r>
            <w:r w:rsidR="006B1010" w:rsidRPr="00FE5F69">
              <w:rPr>
                <w:rFonts w:ascii="Times New Roman" w:hAnsi="Times New Roman" w:cs="Times New Roman"/>
                <w:noProof/>
                <w:webHidden/>
              </w:rPr>
            </w:r>
            <w:r w:rsidR="006B1010" w:rsidRPr="00FE5F69">
              <w:rPr>
                <w:rFonts w:ascii="Times New Roman" w:hAnsi="Times New Roman" w:cs="Times New Roman"/>
                <w:noProof/>
                <w:webHidden/>
              </w:rPr>
              <w:fldChar w:fldCharType="separate"/>
            </w:r>
            <w:r w:rsidR="008143F8">
              <w:rPr>
                <w:rFonts w:ascii="Times New Roman" w:hAnsi="Times New Roman" w:cs="Times New Roman"/>
                <w:noProof/>
                <w:webHidden/>
              </w:rPr>
              <w:t>34</w:t>
            </w:r>
            <w:r w:rsidR="006B1010" w:rsidRPr="00FE5F69">
              <w:rPr>
                <w:rFonts w:ascii="Times New Roman" w:hAnsi="Times New Roman" w:cs="Times New Roman"/>
                <w:noProof/>
                <w:webHidden/>
              </w:rPr>
              <w:fldChar w:fldCharType="end"/>
            </w:r>
          </w:hyperlink>
        </w:p>
        <w:p w:rsidR="001B67D0" w:rsidRDefault="006B1010" w:rsidP="00185B09">
          <w:pPr>
            <w:spacing w:line="240" w:lineRule="auto"/>
          </w:pPr>
          <w:r w:rsidRPr="00FE5F69">
            <w:rPr>
              <w:rFonts w:ascii="Times New Roman" w:hAnsi="Times New Roman" w:cs="Times New Roman"/>
              <w:b/>
              <w:bCs/>
              <w:noProof/>
            </w:rPr>
            <w:fldChar w:fldCharType="end"/>
          </w:r>
        </w:p>
      </w:sdtContent>
    </w:sdt>
    <w:p w:rsidR="001B67D0" w:rsidRDefault="001B67D0" w:rsidP="00185B09">
      <w:pPr>
        <w:spacing w:line="240" w:lineRule="auto"/>
      </w:pPr>
    </w:p>
    <w:p w:rsidR="00FE5F69" w:rsidRDefault="00FE5F69" w:rsidP="00185B09">
      <w:pPr>
        <w:spacing w:line="240" w:lineRule="auto"/>
      </w:pPr>
    </w:p>
    <w:p w:rsidR="00FE5F69" w:rsidRDefault="00FE5F69" w:rsidP="00D56DBE"/>
    <w:p w:rsidR="00185B09" w:rsidRDefault="00185B09" w:rsidP="00D56DBE"/>
    <w:p w:rsidR="00185B09" w:rsidRDefault="00185B09" w:rsidP="00D56DBE"/>
    <w:p w:rsidR="00185B09" w:rsidRDefault="00185B09" w:rsidP="00D56DBE"/>
    <w:p w:rsidR="00185B09" w:rsidRDefault="00185B09" w:rsidP="00D56DBE"/>
    <w:p w:rsidR="00185B09" w:rsidRDefault="00185B09" w:rsidP="00D56DBE"/>
    <w:p w:rsidR="00185B09" w:rsidRDefault="00185B09" w:rsidP="00D56DBE"/>
    <w:p w:rsidR="00185B09" w:rsidRDefault="00185B09" w:rsidP="00D56DBE"/>
    <w:p w:rsidR="00185B09" w:rsidRDefault="00185B09" w:rsidP="00D56DBE"/>
    <w:p w:rsidR="00185B09" w:rsidRDefault="00185B09" w:rsidP="00D56DBE"/>
    <w:p w:rsidR="003C5AE8" w:rsidRPr="00FE5F69" w:rsidRDefault="003C5AE8" w:rsidP="00FE5F69">
      <w:pPr>
        <w:pStyle w:val="Heading1"/>
        <w:rPr>
          <w:rFonts w:ascii="Times New Roman" w:hAnsi="Times New Roman" w:cs="Times New Roman"/>
          <w:b/>
          <w:sz w:val="24"/>
          <w:szCs w:val="24"/>
        </w:rPr>
      </w:pPr>
      <w:bookmarkStart w:id="8" w:name="_Toc168644840"/>
      <w:bookmarkStart w:id="9" w:name="_Toc168647118"/>
      <w:r w:rsidRPr="00FE5F69">
        <w:rPr>
          <w:rFonts w:ascii="Times New Roman" w:hAnsi="Times New Roman" w:cs="Times New Roman"/>
          <w:b/>
          <w:sz w:val="24"/>
          <w:szCs w:val="24"/>
        </w:rPr>
        <w:lastRenderedPageBreak/>
        <w:t>LIST OF TABLES</w:t>
      </w:r>
      <w:bookmarkEnd w:id="8"/>
      <w:bookmarkEnd w:id="9"/>
    </w:p>
    <w:p w:rsidR="003C5AE8" w:rsidRPr="002B18A2" w:rsidRDefault="006B1010" w:rsidP="00E51F63">
      <w:pPr>
        <w:pStyle w:val="TableofFigures"/>
        <w:tabs>
          <w:tab w:val="right" w:leader="dot" w:pos="9350"/>
        </w:tabs>
        <w:spacing w:line="360" w:lineRule="auto"/>
        <w:jc w:val="both"/>
        <w:rPr>
          <w:rFonts w:ascii="Times New Roman" w:hAnsi="Times New Roman" w:cs="Times New Roman"/>
          <w:noProof/>
          <w:sz w:val="24"/>
          <w:szCs w:val="24"/>
        </w:rPr>
      </w:pPr>
      <w:r w:rsidRPr="002B18A2">
        <w:rPr>
          <w:rFonts w:ascii="Times New Roman" w:hAnsi="Times New Roman" w:cs="Times New Roman"/>
          <w:sz w:val="24"/>
          <w:szCs w:val="24"/>
        </w:rPr>
        <w:fldChar w:fldCharType="begin"/>
      </w:r>
      <w:r w:rsidR="003C5AE8" w:rsidRPr="002B18A2">
        <w:rPr>
          <w:rFonts w:ascii="Times New Roman" w:hAnsi="Times New Roman" w:cs="Times New Roman"/>
          <w:sz w:val="24"/>
          <w:szCs w:val="24"/>
        </w:rPr>
        <w:instrText xml:space="preserve"> TOC \h \z \t "Heading 5" \c </w:instrText>
      </w:r>
      <w:r w:rsidRPr="002B18A2">
        <w:rPr>
          <w:rFonts w:ascii="Times New Roman" w:hAnsi="Times New Roman" w:cs="Times New Roman"/>
          <w:sz w:val="24"/>
          <w:szCs w:val="24"/>
        </w:rPr>
        <w:fldChar w:fldCharType="separate"/>
      </w:r>
      <w:hyperlink w:anchor="_Toc167377225" w:history="1">
        <w:r w:rsidR="003C5AE8" w:rsidRPr="002B18A2">
          <w:rPr>
            <w:rStyle w:val="Hyperlink"/>
            <w:rFonts w:ascii="Times New Roman" w:hAnsi="Times New Roman" w:cs="Times New Roman"/>
            <w:noProof/>
            <w:sz w:val="24"/>
            <w:szCs w:val="24"/>
            <w:u w:val="none"/>
          </w:rPr>
          <w:t>Table</w:t>
        </w:r>
        <w:r w:rsidR="00131243" w:rsidRPr="002B18A2">
          <w:rPr>
            <w:rStyle w:val="Hyperlink"/>
            <w:rFonts w:ascii="Times New Roman" w:hAnsi="Times New Roman" w:cs="Times New Roman"/>
            <w:noProof/>
            <w:sz w:val="24"/>
            <w:szCs w:val="24"/>
          </w:rPr>
          <w:t xml:space="preserve"> 4.1 Questionnares response rate</w:t>
        </w:r>
        <w:r w:rsidR="003C5AE8" w:rsidRPr="002B18A2">
          <w:rPr>
            <w:rFonts w:ascii="Times New Roman" w:hAnsi="Times New Roman" w:cs="Times New Roman"/>
            <w:noProof/>
            <w:webHidden/>
            <w:sz w:val="24"/>
            <w:szCs w:val="24"/>
          </w:rPr>
          <w:tab/>
        </w:r>
        <w:r w:rsidR="00131243" w:rsidRPr="002B18A2">
          <w:rPr>
            <w:rFonts w:ascii="Times New Roman" w:hAnsi="Times New Roman" w:cs="Times New Roman"/>
            <w:noProof/>
            <w:webHidden/>
            <w:sz w:val="24"/>
            <w:szCs w:val="24"/>
          </w:rPr>
          <w:t>23</w:t>
        </w:r>
      </w:hyperlink>
    </w:p>
    <w:p w:rsidR="003C5AE8" w:rsidRPr="002B18A2" w:rsidRDefault="00A75C60" w:rsidP="00E51F63">
      <w:pPr>
        <w:pStyle w:val="TableofFigures"/>
        <w:tabs>
          <w:tab w:val="right" w:leader="dot" w:pos="9350"/>
        </w:tabs>
        <w:spacing w:line="360" w:lineRule="auto"/>
        <w:jc w:val="both"/>
        <w:rPr>
          <w:rFonts w:ascii="Times New Roman" w:hAnsi="Times New Roman" w:cs="Times New Roman"/>
          <w:noProof/>
          <w:sz w:val="24"/>
          <w:szCs w:val="24"/>
        </w:rPr>
      </w:pPr>
      <w:hyperlink w:anchor="_Toc167377226" w:history="1">
        <w:r w:rsidR="00131243" w:rsidRPr="002B18A2">
          <w:rPr>
            <w:rStyle w:val="Hyperlink"/>
            <w:rFonts w:ascii="Times New Roman" w:hAnsi="Times New Roman" w:cs="Times New Roman"/>
            <w:noProof/>
            <w:sz w:val="24"/>
            <w:szCs w:val="24"/>
          </w:rPr>
          <w:t>Table 4.2 Distibution of respondents by qualified</w:t>
        </w:r>
        <w:r w:rsidR="003C5AE8" w:rsidRPr="002B18A2">
          <w:rPr>
            <w:rFonts w:ascii="Times New Roman" w:hAnsi="Times New Roman" w:cs="Times New Roman"/>
            <w:noProof/>
            <w:webHidden/>
            <w:sz w:val="24"/>
            <w:szCs w:val="24"/>
          </w:rPr>
          <w:tab/>
        </w:r>
        <w:r w:rsidR="00131243" w:rsidRPr="002B18A2">
          <w:rPr>
            <w:rFonts w:ascii="Times New Roman" w:hAnsi="Times New Roman" w:cs="Times New Roman"/>
            <w:noProof/>
            <w:webHidden/>
            <w:sz w:val="24"/>
            <w:szCs w:val="24"/>
          </w:rPr>
          <w:t>24</w:t>
        </w:r>
      </w:hyperlink>
    </w:p>
    <w:p w:rsidR="003C5AE8" w:rsidRDefault="006B1010" w:rsidP="00B04371">
      <w:r w:rsidRPr="002B18A2">
        <w:rPr>
          <w:rFonts w:ascii="Times New Roman" w:hAnsi="Times New Roman" w:cs="Times New Roman"/>
          <w:sz w:val="24"/>
          <w:szCs w:val="24"/>
        </w:rPr>
        <w:fldChar w:fldCharType="end"/>
      </w:r>
    </w:p>
    <w:p w:rsidR="00B04371" w:rsidRDefault="00B04371" w:rsidP="00B04371"/>
    <w:p w:rsidR="00B04371" w:rsidRDefault="00B04371" w:rsidP="00B04371"/>
    <w:p w:rsidR="00B04371" w:rsidRDefault="00B04371" w:rsidP="00B04371"/>
    <w:p w:rsidR="00B04371" w:rsidRDefault="00B04371" w:rsidP="00B04371"/>
    <w:p w:rsidR="00AE405D" w:rsidRDefault="00AE405D" w:rsidP="00B04371"/>
    <w:p w:rsidR="00BB6E81" w:rsidRDefault="00BB6E81" w:rsidP="00B04371"/>
    <w:p w:rsidR="00071DC3" w:rsidRDefault="00071DC3" w:rsidP="00B04371"/>
    <w:p w:rsidR="00071DC3" w:rsidRDefault="00071DC3" w:rsidP="00B04371"/>
    <w:p w:rsidR="00071DC3" w:rsidRDefault="00071DC3" w:rsidP="00B04371"/>
    <w:p w:rsidR="00071DC3" w:rsidRDefault="00071DC3" w:rsidP="00B04371"/>
    <w:p w:rsidR="00071DC3" w:rsidRDefault="00071DC3" w:rsidP="00B04371"/>
    <w:p w:rsidR="00071DC3" w:rsidRDefault="00071DC3" w:rsidP="00B04371"/>
    <w:p w:rsidR="00071DC3" w:rsidRDefault="00071DC3" w:rsidP="00B04371"/>
    <w:p w:rsidR="00071DC3" w:rsidRDefault="00071DC3" w:rsidP="00B04371"/>
    <w:p w:rsidR="00071DC3" w:rsidRDefault="00071DC3" w:rsidP="00B04371"/>
    <w:p w:rsidR="00071DC3" w:rsidRDefault="00071DC3" w:rsidP="00B04371"/>
    <w:p w:rsidR="00071DC3" w:rsidRDefault="00071DC3" w:rsidP="00B04371"/>
    <w:p w:rsidR="00071DC3" w:rsidRDefault="00071DC3" w:rsidP="00B04371"/>
    <w:p w:rsidR="001221F2" w:rsidRDefault="001221F2" w:rsidP="00B04371"/>
    <w:p w:rsidR="001221F2" w:rsidRDefault="001221F2" w:rsidP="00B04371"/>
    <w:p w:rsidR="001221F2" w:rsidRDefault="001221F2" w:rsidP="00B04371"/>
    <w:p w:rsidR="001221F2" w:rsidRDefault="001221F2" w:rsidP="00B04371"/>
    <w:p w:rsidR="001221F2" w:rsidRDefault="001221F2" w:rsidP="00B04371"/>
    <w:p w:rsidR="00071DC3" w:rsidRDefault="00071DC3" w:rsidP="00B04371"/>
    <w:p w:rsidR="00071DC3" w:rsidRDefault="00071DC3" w:rsidP="00B04371"/>
    <w:p w:rsidR="00071DC3" w:rsidRPr="00FE5F69" w:rsidRDefault="00071DC3" w:rsidP="00FE5F69">
      <w:pPr>
        <w:pStyle w:val="Heading1"/>
        <w:rPr>
          <w:rFonts w:ascii="Times New Roman" w:hAnsi="Times New Roman" w:cs="Times New Roman"/>
          <w:b/>
          <w:sz w:val="24"/>
          <w:szCs w:val="24"/>
        </w:rPr>
      </w:pPr>
      <w:bookmarkStart w:id="10" w:name="_Toc168644841"/>
      <w:bookmarkStart w:id="11" w:name="_Toc168647119"/>
      <w:r w:rsidRPr="00FE5F69">
        <w:rPr>
          <w:rFonts w:ascii="Times New Roman" w:hAnsi="Times New Roman" w:cs="Times New Roman"/>
          <w:b/>
          <w:sz w:val="24"/>
          <w:szCs w:val="24"/>
        </w:rPr>
        <w:lastRenderedPageBreak/>
        <w:t>LIST OF FIGURES</w:t>
      </w:r>
      <w:bookmarkEnd w:id="10"/>
      <w:bookmarkEnd w:id="11"/>
    </w:p>
    <w:p w:rsidR="00071DC3" w:rsidRPr="002B18A2" w:rsidRDefault="006B1010" w:rsidP="00071DC3">
      <w:pPr>
        <w:pStyle w:val="TableofFigures"/>
        <w:tabs>
          <w:tab w:val="right" w:leader="dot" w:pos="9350"/>
        </w:tabs>
        <w:spacing w:line="360" w:lineRule="auto"/>
        <w:jc w:val="both"/>
        <w:rPr>
          <w:rFonts w:ascii="Times New Roman" w:hAnsi="Times New Roman" w:cs="Times New Roman"/>
          <w:noProof/>
          <w:sz w:val="24"/>
          <w:szCs w:val="24"/>
        </w:rPr>
      </w:pPr>
      <w:r w:rsidRPr="00071DC3">
        <w:rPr>
          <w:rFonts w:ascii="Times New Roman" w:hAnsi="Times New Roman" w:cs="Times New Roman"/>
          <w:sz w:val="24"/>
          <w:szCs w:val="24"/>
        </w:rPr>
        <w:fldChar w:fldCharType="begin"/>
      </w:r>
      <w:r w:rsidR="00071DC3" w:rsidRPr="00071DC3">
        <w:rPr>
          <w:rFonts w:ascii="Times New Roman" w:hAnsi="Times New Roman" w:cs="Times New Roman"/>
          <w:sz w:val="24"/>
          <w:szCs w:val="24"/>
        </w:rPr>
        <w:instrText xml:space="preserve"> TOC \h \z \t "Heading 6" \c </w:instrText>
      </w:r>
      <w:r w:rsidRPr="00071DC3">
        <w:rPr>
          <w:rFonts w:ascii="Times New Roman" w:hAnsi="Times New Roman" w:cs="Times New Roman"/>
          <w:sz w:val="24"/>
          <w:szCs w:val="24"/>
        </w:rPr>
        <w:fldChar w:fldCharType="separate"/>
      </w:r>
      <w:hyperlink w:anchor="_Toc167377722" w:history="1">
        <w:r w:rsidR="00071DC3" w:rsidRPr="002B18A2">
          <w:rPr>
            <w:rStyle w:val="Hyperlink"/>
            <w:rFonts w:ascii="Times New Roman" w:hAnsi="Times New Roman" w:cs="Times New Roman"/>
            <w:noProof/>
            <w:sz w:val="24"/>
            <w:szCs w:val="24"/>
          </w:rPr>
          <w:t xml:space="preserve">Fig </w:t>
        </w:r>
        <w:r w:rsidR="00131243" w:rsidRPr="002B18A2">
          <w:rPr>
            <w:rStyle w:val="Hyperlink"/>
            <w:rFonts w:ascii="Times New Roman" w:hAnsi="Times New Roman" w:cs="Times New Roman"/>
            <w:noProof/>
            <w:sz w:val="24"/>
            <w:szCs w:val="24"/>
          </w:rPr>
          <w:t>4.1 Distribution of of respondents by experience</w:t>
        </w:r>
        <w:r w:rsidR="00071DC3" w:rsidRPr="002B18A2">
          <w:rPr>
            <w:rFonts w:ascii="Times New Roman" w:hAnsi="Times New Roman" w:cs="Times New Roman"/>
            <w:noProof/>
            <w:webHidden/>
            <w:sz w:val="24"/>
            <w:szCs w:val="24"/>
          </w:rPr>
          <w:tab/>
        </w:r>
        <w:r w:rsidR="00131243" w:rsidRPr="002B18A2">
          <w:rPr>
            <w:rFonts w:ascii="Times New Roman" w:hAnsi="Times New Roman" w:cs="Times New Roman"/>
            <w:noProof/>
            <w:webHidden/>
            <w:sz w:val="24"/>
            <w:szCs w:val="24"/>
          </w:rPr>
          <w:t>25</w:t>
        </w:r>
      </w:hyperlink>
    </w:p>
    <w:p w:rsidR="00131243" w:rsidRPr="002B18A2" w:rsidRDefault="006B1010" w:rsidP="00131243">
      <w:pPr>
        <w:pStyle w:val="TableofFigures"/>
        <w:tabs>
          <w:tab w:val="right" w:leader="dot" w:pos="9350"/>
        </w:tabs>
        <w:spacing w:line="360" w:lineRule="auto"/>
        <w:jc w:val="both"/>
        <w:rPr>
          <w:rFonts w:ascii="Times New Roman" w:eastAsiaTheme="minorEastAsia" w:hAnsi="Times New Roman" w:cs="Times New Roman"/>
          <w:noProof/>
          <w:sz w:val="24"/>
          <w:szCs w:val="24"/>
        </w:rPr>
      </w:pPr>
      <w:r w:rsidRPr="002B18A2">
        <w:rPr>
          <w:rFonts w:ascii="Times New Roman" w:hAnsi="Times New Roman" w:cs="Times New Roman"/>
          <w:sz w:val="24"/>
          <w:szCs w:val="24"/>
        </w:rPr>
        <w:fldChar w:fldCharType="begin"/>
      </w:r>
      <w:r w:rsidR="00131243" w:rsidRPr="002B18A2">
        <w:rPr>
          <w:rFonts w:ascii="Times New Roman" w:hAnsi="Times New Roman" w:cs="Times New Roman"/>
          <w:sz w:val="24"/>
          <w:szCs w:val="24"/>
        </w:rPr>
        <w:instrText xml:space="preserve"> TOC \h \z \t "Heading 6" \c </w:instrText>
      </w:r>
      <w:r w:rsidRPr="002B18A2">
        <w:rPr>
          <w:rFonts w:ascii="Times New Roman" w:hAnsi="Times New Roman" w:cs="Times New Roman"/>
          <w:sz w:val="24"/>
          <w:szCs w:val="24"/>
        </w:rPr>
        <w:fldChar w:fldCharType="separate"/>
      </w:r>
      <w:hyperlink w:anchor="_Toc167377722" w:history="1">
        <w:r w:rsidR="00131243" w:rsidRPr="002B18A2">
          <w:rPr>
            <w:rStyle w:val="Hyperlink"/>
            <w:rFonts w:ascii="Times New Roman" w:hAnsi="Times New Roman" w:cs="Times New Roman"/>
            <w:noProof/>
            <w:sz w:val="24"/>
            <w:szCs w:val="24"/>
          </w:rPr>
          <w:t>Fig 4.2 Information or knowledge which is gained from information technology</w:t>
        </w:r>
        <w:r w:rsidR="00131243" w:rsidRPr="002B18A2">
          <w:rPr>
            <w:rFonts w:ascii="Times New Roman" w:hAnsi="Times New Roman" w:cs="Times New Roman"/>
            <w:noProof/>
            <w:webHidden/>
            <w:sz w:val="24"/>
            <w:szCs w:val="24"/>
          </w:rPr>
          <w:tab/>
          <w:t>26</w:t>
        </w:r>
      </w:hyperlink>
    </w:p>
    <w:p w:rsidR="00131243" w:rsidRPr="002B18A2" w:rsidRDefault="006B1010" w:rsidP="00131243">
      <w:pPr>
        <w:pStyle w:val="TableofFigures"/>
        <w:tabs>
          <w:tab w:val="right" w:leader="dot" w:pos="9350"/>
        </w:tabs>
        <w:spacing w:line="360" w:lineRule="auto"/>
        <w:jc w:val="both"/>
        <w:rPr>
          <w:rFonts w:ascii="Times New Roman" w:eastAsiaTheme="minorEastAsia" w:hAnsi="Times New Roman" w:cs="Times New Roman"/>
          <w:noProof/>
          <w:sz w:val="24"/>
          <w:szCs w:val="24"/>
        </w:rPr>
      </w:pPr>
      <w:r w:rsidRPr="002B18A2">
        <w:rPr>
          <w:rFonts w:ascii="Times New Roman" w:hAnsi="Times New Roman" w:cs="Times New Roman"/>
          <w:sz w:val="24"/>
          <w:szCs w:val="24"/>
        </w:rPr>
        <w:fldChar w:fldCharType="end"/>
      </w:r>
      <w:r w:rsidRPr="002B18A2">
        <w:rPr>
          <w:rFonts w:ascii="Times New Roman" w:hAnsi="Times New Roman" w:cs="Times New Roman"/>
          <w:sz w:val="24"/>
          <w:szCs w:val="24"/>
        </w:rPr>
        <w:fldChar w:fldCharType="begin"/>
      </w:r>
      <w:r w:rsidR="00131243" w:rsidRPr="002B18A2">
        <w:rPr>
          <w:rFonts w:ascii="Times New Roman" w:hAnsi="Times New Roman" w:cs="Times New Roman"/>
          <w:sz w:val="24"/>
          <w:szCs w:val="24"/>
        </w:rPr>
        <w:instrText xml:space="preserve"> TOC \h \z \t "Heading 6" \c </w:instrText>
      </w:r>
      <w:r w:rsidRPr="002B18A2">
        <w:rPr>
          <w:rFonts w:ascii="Times New Roman" w:hAnsi="Times New Roman" w:cs="Times New Roman"/>
          <w:sz w:val="24"/>
          <w:szCs w:val="24"/>
        </w:rPr>
        <w:fldChar w:fldCharType="separate"/>
      </w:r>
      <w:hyperlink w:anchor="_Toc167377722" w:history="1">
        <w:r w:rsidR="00131243" w:rsidRPr="002B18A2">
          <w:rPr>
            <w:rStyle w:val="Hyperlink"/>
            <w:rFonts w:ascii="Times New Roman" w:hAnsi="Times New Roman" w:cs="Times New Roman"/>
            <w:noProof/>
            <w:sz w:val="24"/>
            <w:szCs w:val="24"/>
          </w:rPr>
          <w:t>Fig 4.3 Distribution of the factors of e-procuments that enhance transparency</w:t>
        </w:r>
        <w:r w:rsidR="00131243" w:rsidRPr="002B18A2">
          <w:rPr>
            <w:rFonts w:ascii="Times New Roman" w:hAnsi="Times New Roman" w:cs="Times New Roman"/>
            <w:noProof/>
            <w:webHidden/>
            <w:sz w:val="24"/>
            <w:szCs w:val="24"/>
          </w:rPr>
          <w:tab/>
          <w:t>27</w:t>
        </w:r>
      </w:hyperlink>
    </w:p>
    <w:p w:rsidR="00131243" w:rsidRPr="002B18A2" w:rsidRDefault="006B1010" w:rsidP="00131243">
      <w:pPr>
        <w:pStyle w:val="TableofFigures"/>
        <w:tabs>
          <w:tab w:val="right" w:leader="dot" w:pos="9350"/>
        </w:tabs>
        <w:spacing w:line="360" w:lineRule="auto"/>
        <w:jc w:val="both"/>
        <w:rPr>
          <w:rFonts w:ascii="Times New Roman" w:eastAsiaTheme="minorEastAsia" w:hAnsi="Times New Roman" w:cs="Times New Roman"/>
          <w:noProof/>
          <w:sz w:val="24"/>
          <w:szCs w:val="24"/>
        </w:rPr>
      </w:pPr>
      <w:r w:rsidRPr="002B18A2">
        <w:rPr>
          <w:rFonts w:ascii="Times New Roman" w:hAnsi="Times New Roman" w:cs="Times New Roman"/>
          <w:sz w:val="24"/>
          <w:szCs w:val="24"/>
        </w:rPr>
        <w:fldChar w:fldCharType="end"/>
      </w:r>
      <w:r w:rsidRPr="002B18A2">
        <w:rPr>
          <w:rFonts w:ascii="Times New Roman" w:hAnsi="Times New Roman" w:cs="Times New Roman"/>
          <w:sz w:val="24"/>
          <w:szCs w:val="24"/>
        </w:rPr>
        <w:fldChar w:fldCharType="begin"/>
      </w:r>
      <w:r w:rsidR="00131243" w:rsidRPr="002B18A2">
        <w:rPr>
          <w:rFonts w:ascii="Times New Roman" w:hAnsi="Times New Roman" w:cs="Times New Roman"/>
          <w:sz w:val="24"/>
          <w:szCs w:val="24"/>
        </w:rPr>
        <w:instrText xml:space="preserve"> TOC \h \z \t "Heading 6" \c </w:instrText>
      </w:r>
      <w:r w:rsidRPr="002B18A2">
        <w:rPr>
          <w:rFonts w:ascii="Times New Roman" w:hAnsi="Times New Roman" w:cs="Times New Roman"/>
          <w:sz w:val="24"/>
          <w:szCs w:val="24"/>
        </w:rPr>
        <w:fldChar w:fldCharType="separate"/>
      </w:r>
      <w:hyperlink w:anchor="_Toc167377722" w:history="1">
        <w:r w:rsidR="00131243" w:rsidRPr="002B18A2">
          <w:rPr>
            <w:rStyle w:val="Hyperlink"/>
            <w:rFonts w:ascii="Times New Roman" w:hAnsi="Times New Roman" w:cs="Times New Roman"/>
            <w:noProof/>
            <w:sz w:val="24"/>
            <w:szCs w:val="24"/>
          </w:rPr>
          <w:t>Fig 4.4 Distribution of the ways to improve accessibility</w:t>
        </w:r>
        <w:r w:rsidR="00131243" w:rsidRPr="002B18A2">
          <w:rPr>
            <w:rFonts w:ascii="Times New Roman" w:hAnsi="Times New Roman" w:cs="Times New Roman"/>
            <w:noProof/>
            <w:webHidden/>
            <w:sz w:val="24"/>
            <w:szCs w:val="24"/>
          </w:rPr>
          <w:tab/>
          <w:t>28</w:t>
        </w:r>
      </w:hyperlink>
    </w:p>
    <w:p w:rsidR="00131243" w:rsidRPr="002B18A2" w:rsidRDefault="006B1010" w:rsidP="00131243">
      <w:pPr>
        <w:pStyle w:val="TableofFigures"/>
        <w:tabs>
          <w:tab w:val="right" w:leader="dot" w:pos="9350"/>
        </w:tabs>
        <w:spacing w:line="360" w:lineRule="auto"/>
        <w:jc w:val="both"/>
        <w:rPr>
          <w:rFonts w:ascii="Times New Roman" w:eastAsiaTheme="minorEastAsia" w:hAnsi="Times New Roman" w:cs="Times New Roman"/>
          <w:noProof/>
          <w:sz w:val="24"/>
          <w:szCs w:val="24"/>
        </w:rPr>
      </w:pPr>
      <w:r w:rsidRPr="002B18A2">
        <w:rPr>
          <w:rFonts w:ascii="Times New Roman" w:hAnsi="Times New Roman" w:cs="Times New Roman"/>
          <w:sz w:val="24"/>
          <w:szCs w:val="24"/>
        </w:rPr>
        <w:fldChar w:fldCharType="end"/>
      </w:r>
      <w:r w:rsidRPr="002B18A2">
        <w:rPr>
          <w:rFonts w:ascii="Times New Roman" w:hAnsi="Times New Roman" w:cs="Times New Roman"/>
          <w:sz w:val="24"/>
          <w:szCs w:val="24"/>
        </w:rPr>
        <w:fldChar w:fldCharType="begin"/>
      </w:r>
      <w:r w:rsidR="00131243" w:rsidRPr="002B18A2">
        <w:rPr>
          <w:rFonts w:ascii="Times New Roman" w:hAnsi="Times New Roman" w:cs="Times New Roman"/>
          <w:sz w:val="24"/>
          <w:szCs w:val="24"/>
        </w:rPr>
        <w:instrText xml:space="preserve"> TOC \h \z \t "Heading 6" \c </w:instrText>
      </w:r>
      <w:r w:rsidRPr="002B18A2">
        <w:rPr>
          <w:rFonts w:ascii="Times New Roman" w:hAnsi="Times New Roman" w:cs="Times New Roman"/>
          <w:sz w:val="24"/>
          <w:szCs w:val="24"/>
        </w:rPr>
        <w:fldChar w:fldCharType="separate"/>
      </w:r>
      <w:hyperlink w:anchor="_Toc167377722" w:history="1">
        <w:r w:rsidR="00131243" w:rsidRPr="002B18A2">
          <w:rPr>
            <w:rStyle w:val="Hyperlink"/>
            <w:rFonts w:ascii="Times New Roman" w:hAnsi="Times New Roman" w:cs="Times New Roman"/>
            <w:noProof/>
            <w:sz w:val="24"/>
            <w:szCs w:val="24"/>
          </w:rPr>
          <w:t>Fig 4.5 Distribution of strategies used to overcome challlenges in implementing</w:t>
        </w:r>
        <w:r w:rsidR="00131243" w:rsidRPr="002B18A2">
          <w:rPr>
            <w:rFonts w:ascii="Times New Roman" w:hAnsi="Times New Roman" w:cs="Times New Roman"/>
            <w:noProof/>
            <w:webHidden/>
            <w:sz w:val="24"/>
            <w:szCs w:val="24"/>
          </w:rPr>
          <w:tab/>
          <w:t>29</w:t>
        </w:r>
      </w:hyperlink>
    </w:p>
    <w:p w:rsidR="00131243" w:rsidRPr="00131243" w:rsidRDefault="006B1010" w:rsidP="00131243">
      <w:r w:rsidRPr="002B18A2">
        <w:rPr>
          <w:rFonts w:ascii="Times New Roman" w:hAnsi="Times New Roman" w:cs="Times New Roman"/>
          <w:sz w:val="24"/>
          <w:szCs w:val="24"/>
        </w:rPr>
        <w:fldChar w:fldCharType="end"/>
      </w:r>
    </w:p>
    <w:p w:rsidR="00131243" w:rsidRPr="00131243" w:rsidRDefault="00131243" w:rsidP="00131243"/>
    <w:p w:rsidR="00071DC3" w:rsidRDefault="006B1010" w:rsidP="00071DC3">
      <w:pPr>
        <w:spacing w:line="360" w:lineRule="auto"/>
        <w:jc w:val="both"/>
        <w:rPr>
          <w:rFonts w:ascii="Times New Roman" w:hAnsi="Times New Roman" w:cs="Times New Roman"/>
          <w:sz w:val="24"/>
          <w:szCs w:val="24"/>
        </w:rPr>
      </w:pPr>
      <w:r w:rsidRPr="00071DC3">
        <w:rPr>
          <w:rFonts w:ascii="Times New Roman" w:hAnsi="Times New Roman" w:cs="Times New Roman"/>
          <w:sz w:val="24"/>
          <w:szCs w:val="24"/>
        </w:rPr>
        <w:fldChar w:fldCharType="end"/>
      </w: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Default="00D6475A" w:rsidP="00071DC3">
      <w:pPr>
        <w:spacing w:line="360" w:lineRule="auto"/>
        <w:jc w:val="both"/>
        <w:rPr>
          <w:rFonts w:ascii="Times New Roman" w:hAnsi="Times New Roman" w:cs="Times New Roman"/>
          <w:sz w:val="24"/>
          <w:szCs w:val="24"/>
        </w:rPr>
      </w:pPr>
    </w:p>
    <w:p w:rsidR="00D6475A" w:rsidRPr="00FE5F69" w:rsidRDefault="00D6475A" w:rsidP="00FE5F69">
      <w:pPr>
        <w:pStyle w:val="Heading1"/>
        <w:rPr>
          <w:rFonts w:ascii="Times New Roman" w:hAnsi="Times New Roman" w:cs="Times New Roman"/>
          <w:b/>
          <w:sz w:val="24"/>
          <w:szCs w:val="24"/>
        </w:rPr>
      </w:pPr>
      <w:bookmarkStart w:id="12" w:name="_Toc168647120"/>
      <w:r w:rsidRPr="00FE5F69">
        <w:rPr>
          <w:rFonts w:ascii="Times New Roman" w:hAnsi="Times New Roman" w:cs="Times New Roman"/>
          <w:b/>
          <w:sz w:val="24"/>
          <w:szCs w:val="24"/>
        </w:rPr>
        <w:lastRenderedPageBreak/>
        <w:t>A</w:t>
      </w:r>
      <w:r w:rsidR="009B6A5D" w:rsidRPr="00FE5F69">
        <w:rPr>
          <w:rFonts w:ascii="Times New Roman" w:hAnsi="Times New Roman" w:cs="Times New Roman"/>
          <w:b/>
          <w:sz w:val="24"/>
          <w:szCs w:val="24"/>
        </w:rPr>
        <w:t>CCROYNM</w:t>
      </w:r>
      <w:bookmarkEnd w:id="12"/>
    </w:p>
    <w:p w:rsidR="009B6A5D" w:rsidRDefault="00131243" w:rsidP="00D6475A">
      <w:pPr>
        <w:spacing w:line="360" w:lineRule="auto"/>
        <w:jc w:val="both"/>
        <w:rPr>
          <w:rFonts w:ascii="Times New Roman" w:hAnsi="Times New Roman" w:cs="Times New Roman"/>
          <w:b/>
          <w:sz w:val="24"/>
          <w:szCs w:val="24"/>
        </w:rPr>
      </w:pPr>
      <w:r>
        <w:rPr>
          <w:rFonts w:ascii="Times New Roman" w:hAnsi="Times New Roman" w:cs="Times New Roman"/>
          <w:b/>
          <w:sz w:val="24"/>
          <w:szCs w:val="24"/>
        </w:rPr>
        <w:t>IT</w:t>
      </w:r>
      <w:r>
        <w:rPr>
          <w:rFonts w:ascii="Times New Roman" w:hAnsi="Times New Roman" w:cs="Times New Roman"/>
          <w:b/>
          <w:sz w:val="24"/>
          <w:szCs w:val="24"/>
        </w:rPr>
        <w:tab/>
      </w:r>
      <w:r>
        <w:rPr>
          <w:rFonts w:ascii="Times New Roman" w:hAnsi="Times New Roman" w:cs="Times New Roman"/>
          <w:b/>
          <w:sz w:val="24"/>
          <w:szCs w:val="24"/>
        </w:rPr>
        <w:tab/>
      </w:r>
      <w:r w:rsidRPr="00131243">
        <w:rPr>
          <w:rFonts w:ascii="Times New Roman" w:hAnsi="Times New Roman" w:cs="Times New Roman"/>
          <w:sz w:val="24"/>
          <w:szCs w:val="24"/>
        </w:rPr>
        <w:t>Information Technology</w:t>
      </w:r>
    </w:p>
    <w:p w:rsidR="00131243" w:rsidRDefault="00131243" w:rsidP="00D6475A">
      <w:pPr>
        <w:spacing w:line="360" w:lineRule="auto"/>
        <w:jc w:val="both"/>
        <w:rPr>
          <w:rFonts w:ascii="Times New Roman" w:hAnsi="Times New Roman" w:cs="Times New Roman"/>
          <w:b/>
          <w:sz w:val="24"/>
          <w:szCs w:val="24"/>
        </w:rPr>
      </w:pPr>
      <w:r>
        <w:rPr>
          <w:rFonts w:ascii="Times New Roman" w:hAnsi="Times New Roman" w:cs="Times New Roman"/>
          <w:b/>
          <w:sz w:val="24"/>
          <w:szCs w:val="24"/>
        </w:rPr>
        <w:t>OECD</w:t>
      </w:r>
      <w:r>
        <w:rPr>
          <w:rFonts w:ascii="Times New Roman" w:hAnsi="Times New Roman" w:cs="Times New Roman"/>
          <w:b/>
          <w:sz w:val="24"/>
          <w:szCs w:val="24"/>
        </w:rPr>
        <w:tab/>
      </w:r>
      <w:r>
        <w:rPr>
          <w:rFonts w:ascii="Times New Roman" w:hAnsi="Times New Roman" w:cs="Times New Roman"/>
          <w:b/>
          <w:sz w:val="24"/>
          <w:szCs w:val="24"/>
        </w:rPr>
        <w:tab/>
      </w:r>
      <w:r w:rsidR="00B7026A" w:rsidRPr="00131243">
        <w:rPr>
          <w:rFonts w:ascii="Times New Roman" w:hAnsi="Times New Roman" w:cs="Times New Roman"/>
          <w:sz w:val="24"/>
          <w:szCs w:val="24"/>
        </w:rPr>
        <w:t>Organization</w:t>
      </w:r>
      <w:r w:rsidRPr="00131243">
        <w:rPr>
          <w:rFonts w:ascii="Times New Roman" w:hAnsi="Times New Roman" w:cs="Times New Roman"/>
          <w:sz w:val="24"/>
          <w:szCs w:val="24"/>
        </w:rPr>
        <w:t xml:space="preserve"> for Economic Co-operation and Development</w:t>
      </w:r>
    </w:p>
    <w:p w:rsidR="00131243" w:rsidRDefault="00131243" w:rsidP="00D6475A">
      <w:pPr>
        <w:spacing w:line="360" w:lineRule="auto"/>
        <w:jc w:val="both"/>
        <w:rPr>
          <w:rFonts w:ascii="Times New Roman" w:hAnsi="Times New Roman" w:cs="Times New Roman"/>
          <w:b/>
          <w:sz w:val="24"/>
          <w:szCs w:val="24"/>
        </w:rPr>
      </w:pPr>
      <w:r>
        <w:rPr>
          <w:rFonts w:ascii="Times New Roman" w:hAnsi="Times New Roman" w:cs="Times New Roman"/>
          <w:b/>
          <w:sz w:val="24"/>
          <w:szCs w:val="24"/>
        </w:rPr>
        <w:t>SPSS</w:t>
      </w:r>
      <w:r>
        <w:rPr>
          <w:rFonts w:ascii="Times New Roman" w:hAnsi="Times New Roman" w:cs="Times New Roman"/>
          <w:b/>
          <w:sz w:val="24"/>
          <w:szCs w:val="24"/>
        </w:rPr>
        <w:tab/>
      </w:r>
      <w:r>
        <w:rPr>
          <w:rFonts w:ascii="Times New Roman" w:hAnsi="Times New Roman" w:cs="Times New Roman"/>
          <w:b/>
          <w:sz w:val="24"/>
          <w:szCs w:val="24"/>
        </w:rPr>
        <w:tab/>
      </w:r>
      <w:r w:rsidRPr="00131243">
        <w:rPr>
          <w:rFonts w:ascii="Times New Roman" w:hAnsi="Times New Roman" w:cs="Times New Roman"/>
          <w:sz w:val="24"/>
          <w:szCs w:val="24"/>
        </w:rPr>
        <w:t>Statistical Package of Social Studies</w:t>
      </w:r>
    </w:p>
    <w:p w:rsidR="00131243" w:rsidRDefault="00131243" w:rsidP="00D6475A">
      <w:pPr>
        <w:spacing w:line="360" w:lineRule="auto"/>
        <w:jc w:val="both"/>
        <w:rPr>
          <w:rFonts w:ascii="Times New Roman" w:hAnsi="Times New Roman" w:cs="Times New Roman"/>
          <w:b/>
          <w:sz w:val="24"/>
          <w:szCs w:val="24"/>
        </w:rPr>
      </w:pPr>
      <w:r>
        <w:rPr>
          <w:rFonts w:ascii="Times New Roman" w:hAnsi="Times New Roman" w:cs="Times New Roman"/>
          <w:b/>
          <w:sz w:val="24"/>
          <w:szCs w:val="24"/>
        </w:rPr>
        <w:t>UNPCDC</w:t>
      </w:r>
      <w:r>
        <w:rPr>
          <w:rFonts w:ascii="Times New Roman" w:hAnsi="Times New Roman" w:cs="Times New Roman"/>
          <w:b/>
          <w:sz w:val="24"/>
          <w:szCs w:val="24"/>
        </w:rPr>
        <w:tab/>
      </w:r>
      <w:r w:rsidRPr="00131243">
        <w:rPr>
          <w:rFonts w:ascii="Times New Roman" w:hAnsi="Times New Roman" w:cs="Times New Roman"/>
          <w:sz w:val="24"/>
          <w:szCs w:val="24"/>
        </w:rPr>
        <w:t>United Nations Procurement Capacity Development Centre</w:t>
      </w:r>
    </w:p>
    <w:p w:rsidR="00131243" w:rsidRPr="00D6475A" w:rsidRDefault="00131243" w:rsidP="00D6475A">
      <w:pPr>
        <w:spacing w:line="360" w:lineRule="auto"/>
        <w:jc w:val="both"/>
        <w:rPr>
          <w:rFonts w:ascii="Times New Roman" w:hAnsi="Times New Roman" w:cs="Times New Roman"/>
          <w:b/>
          <w:sz w:val="24"/>
          <w:szCs w:val="24"/>
        </w:rPr>
      </w:pPr>
      <w:r>
        <w:rPr>
          <w:rFonts w:ascii="Times New Roman" w:hAnsi="Times New Roman" w:cs="Times New Roman"/>
          <w:b/>
          <w:sz w:val="24"/>
          <w:szCs w:val="24"/>
        </w:rPr>
        <w:t>ZESA</w:t>
      </w:r>
      <w:r>
        <w:rPr>
          <w:rFonts w:ascii="Times New Roman" w:hAnsi="Times New Roman" w:cs="Times New Roman"/>
          <w:b/>
          <w:sz w:val="24"/>
          <w:szCs w:val="24"/>
        </w:rPr>
        <w:tab/>
      </w:r>
      <w:r>
        <w:rPr>
          <w:rFonts w:ascii="Times New Roman" w:hAnsi="Times New Roman" w:cs="Times New Roman"/>
          <w:b/>
          <w:sz w:val="24"/>
          <w:szCs w:val="24"/>
        </w:rPr>
        <w:tab/>
      </w:r>
      <w:r w:rsidRPr="00131243">
        <w:rPr>
          <w:rFonts w:ascii="Times New Roman" w:hAnsi="Times New Roman" w:cs="Times New Roman"/>
          <w:sz w:val="24"/>
          <w:szCs w:val="24"/>
        </w:rPr>
        <w:t>Zimbabwe Electricity Supply Authority</w:t>
      </w:r>
    </w:p>
    <w:p w:rsidR="00D6475A" w:rsidRPr="00071DC3" w:rsidRDefault="00D6475A" w:rsidP="00071DC3">
      <w:pPr>
        <w:spacing w:line="360" w:lineRule="auto"/>
        <w:jc w:val="both"/>
        <w:rPr>
          <w:rFonts w:ascii="Times New Roman" w:hAnsi="Times New Roman" w:cs="Times New Roman"/>
          <w:sz w:val="24"/>
          <w:szCs w:val="24"/>
        </w:rPr>
      </w:pPr>
    </w:p>
    <w:p w:rsidR="00071DC3" w:rsidRDefault="00071DC3" w:rsidP="00B04371"/>
    <w:p w:rsidR="00071DC3" w:rsidRDefault="00071DC3" w:rsidP="00B04371">
      <w:pPr>
        <w:sectPr w:rsidR="00071DC3" w:rsidSect="00BB6E81">
          <w:headerReference w:type="default" r:id="rId10"/>
          <w:footerReference w:type="default" r:id="rId11"/>
          <w:pgSz w:w="12240" w:h="15840"/>
          <w:pgMar w:top="1440" w:right="1440" w:bottom="1440" w:left="1440" w:header="720" w:footer="720" w:gutter="0"/>
          <w:pgNumType w:fmt="lowerRoman" w:start="1"/>
          <w:cols w:space="720"/>
          <w:docGrid w:linePitch="360"/>
        </w:sectPr>
      </w:pPr>
    </w:p>
    <w:p w:rsidR="00286792" w:rsidRPr="00FE5F69" w:rsidRDefault="00286792" w:rsidP="00FE5F69">
      <w:pPr>
        <w:pStyle w:val="Heading1"/>
        <w:jc w:val="center"/>
        <w:rPr>
          <w:rFonts w:ascii="Times New Roman" w:eastAsia="Times New Roman" w:hAnsi="Times New Roman" w:cs="Times New Roman"/>
          <w:b/>
          <w:sz w:val="24"/>
          <w:szCs w:val="24"/>
        </w:rPr>
      </w:pPr>
      <w:bookmarkStart w:id="13" w:name="_Toc168647121"/>
      <w:r w:rsidRPr="00FE5F69">
        <w:rPr>
          <w:rFonts w:ascii="Times New Roman" w:eastAsia="Times New Roman" w:hAnsi="Times New Roman" w:cs="Times New Roman"/>
          <w:b/>
          <w:sz w:val="24"/>
          <w:szCs w:val="24"/>
        </w:rPr>
        <w:lastRenderedPageBreak/>
        <w:t>CHAPTER ONE</w:t>
      </w:r>
      <w:bookmarkEnd w:id="13"/>
    </w:p>
    <w:p w:rsidR="00286792" w:rsidRPr="00FE5F69" w:rsidRDefault="00286792" w:rsidP="00FE5F69">
      <w:pPr>
        <w:pStyle w:val="Heading1"/>
        <w:jc w:val="center"/>
        <w:rPr>
          <w:rFonts w:ascii="Times New Roman" w:eastAsia="Times New Roman" w:hAnsi="Times New Roman" w:cs="Times New Roman"/>
          <w:b/>
          <w:sz w:val="24"/>
          <w:szCs w:val="24"/>
        </w:rPr>
      </w:pPr>
    </w:p>
    <w:p w:rsidR="00286792" w:rsidRPr="00FE5F69" w:rsidRDefault="00286792" w:rsidP="00FE5F69">
      <w:pPr>
        <w:pStyle w:val="Heading1"/>
        <w:jc w:val="center"/>
        <w:rPr>
          <w:rFonts w:ascii="Times New Roman" w:eastAsia="Times New Roman" w:hAnsi="Times New Roman" w:cs="Times New Roman"/>
          <w:b/>
          <w:sz w:val="24"/>
          <w:szCs w:val="24"/>
        </w:rPr>
      </w:pPr>
      <w:bookmarkStart w:id="14" w:name="_Toc168647122"/>
      <w:r w:rsidRPr="00FE5F69">
        <w:rPr>
          <w:rFonts w:ascii="Times New Roman" w:eastAsia="Times New Roman" w:hAnsi="Times New Roman" w:cs="Times New Roman"/>
          <w:b/>
          <w:sz w:val="24"/>
          <w:szCs w:val="24"/>
        </w:rPr>
        <w:t>INTRODUCTION</w:t>
      </w:r>
      <w:bookmarkEnd w:id="14"/>
    </w:p>
    <w:p w:rsidR="00286792" w:rsidRPr="00286792" w:rsidRDefault="00286792" w:rsidP="00286792">
      <w:pPr>
        <w:spacing w:line="360" w:lineRule="auto"/>
        <w:jc w:val="center"/>
        <w:rPr>
          <w:rFonts w:ascii="Times New Roman" w:eastAsia="Times New Roman" w:hAnsi="Times New Roman" w:cs="Times New Roman"/>
          <w:b/>
          <w:sz w:val="24"/>
          <w:szCs w:val="24"/>
        </w:rPr>
      </w:pPr>
    </w:p>
    <w:p w:rsidR="00286792" w:rsidRDefault="00286792" w:rsidP="00FE5F69">
      <w:pPr>
        <w:pStyle w:val="Heading3"/>
        <w:rPr>
          <w:rFonts w:ascii="Times New Roman" w:eastAsia="Times New Roman" w:hAnsi="Times New Roman" w:cs="Times New Roman"/>
          <w:b/>
        </w:rPr>
      </w:pPr>
      <w:bookmarkStart w:id="15" w:name="_Toc168647123"/>
      <w:r w:rsidRPr="00FE5F69">
        <w:rPr>
          <w:rFonts w:ascii="Times New Roman" w:eastAsia="Times New Roman" w:hAnsi="Times New Roman" w:cs="Times New Roman"/>
          <w:b/>
        </w:rPr>
        <w:t>1.0 Introduction</w:t>
      </w:r>
      <w:bookmarkEnd w:id="15"/>
    </w:p>
    <w:p w:rsidR="00993483" w:rsidRPr="007E6A38" w:rsidRDefault="008B1BE6" w:rsidP="00993483">
      <w:pPr>
        <w:spacing w:line="360" w:lineRule="auto"/>
        <w:jc w:val="both"/>
        <w:rPr>
          <w:rFonts w:ascii="Times New Roman" w:eastAsia="Times New Roman" w:hAnsi="Times New Roman" w:cs="Times New Roman"/>
          <w:sz w:val="24"/>
          <w:szCs w:val="24"/>
        </w:rPr>
      </w:pPr>
      <w:r w:rsidRPr="00E45CBF">
        <w:rPr>
          <w:rFonts w:ascii="Times New Roman" w:eastAsia="Times New Roman" w:hAnsi="Times New Roman" w:cs="Times New Roman"/>
          <w:sz w:val="24"/>
          <w:szCs w:val="24"/>
        </w:rPr>
        <w:t xml:space="preserve">In most developing nations, procurement delays, a lack of accountability, and transparency have been major development-hampered issues. With 43.9% of all corruption instances in Zimbabwe occurring in the public sector, which still employs traditional procurement methods, this sector was identified as the most corrupt (Kanyenze, 2021). Some of the often-mentioned advantages of implementing e-procurement include the conversion of corruption, improvement of transparency, accountability, and lead time reduction in the system. </w:t>
      </w:r>
      <w:r w:rsidR="00993483" w:rsidRPr="00E45CBF">
        <w:rPr>
          <w:rFonts w:ascii="Times New Roman" w:eastAsia="Times New Roman" w:hAnsi="Times New Roman" w:cs="Times New Roman"/>
          <w:sz w:val="24"/>
          <w:szCs w:val="24"/>
        </w:rPr>
        <w:t>The history, issue state</w:t>
      </w:r>
      <w:r w:rsidR="00993483">
        <w:rPr>
          <w:rFonts w:ascii="Times New Roman" w:eastAsia="Times New Roman" w:hAnsi="Times New Roman" w:cs="Times New Roman"/>
          <w:sz w:val="24"/>
          <w:szCs w:val="24"/>
        </w:rPr>
        <w:t>ment, and objectives</w:t>
      </w:r>
      <w:r w:rsidR="00993483" w:rsidRPr="00E45CBF">
        <w:rPr>
          <w:rFonts w:ascii="Times New Roman" w:eastAsia="Times New Roman" w:hAnsi="Times New Roman" w:cs="Times New Roman"/>
          <w:sz w:val="24"/>
          <w:szCs w:val="24"/>
        </w:rPr>
        <w:t xml:space="preserve"> will be the key</w:t>
      </w:r>
      <w:r w:rsidR="00993483">
        <w:rPr>
          <w:rFonts w:ascii="Times New Roman" w:eastAsia="Times New Roman" w:hAnsi="Times New Roman" w:cs="Times New Roman"/>
          <w:sz w:val="24"/>
          <w:szCs w:val="24"/>
        </w:rPr>
        <w:t xml:space="preserve"> topics. In addition,</w:t>
      </w:r>
      <w:r w:rsidR="00993483" w:rsidRPr="00E45CBF">
        <w:rPr>
          <w:rFonts w:ascii="Times New Roman" w:eastAsia="Times New Roman" w:hAnsi="Times New Roman" w:cs="Times New Roman"/>
          <w:sz w:val="24"/>
          <w:szCs w:val="24"/>
        </w:rPr>
        <w:t xml:space="preserve"> goals and research questions, it will go into the importa</w:t>
      </w:r>
      <w:r w:rsidR="00993483">
        <w:rPr>
          <w:rFonts w:ascii="Times New Roman" w:eastAsia="Times New Roman" w:hAnsi="Times New Roman" w:cs="Times New Roman"/>
          <w:sz w:val="24"/>
          <w:szCs w:val="24"/>
        </w:rPr>
        <w:t>nce and constraints. It will focus on limitations</w:t>
      </w:r>
      <w:r w:rsidR="00993483" w:rsidRPr="00E45CBF">
        <w:rPr>
          <w:rFonts w:ascii="Times New Roman" w:eastAsia="Times New Roman" w:hAnsi="Times New Roman" w:cs="Times New Roman"/>
          <w:sz w:val="24"/>
          <w:szCs w:val="24"/>
        </w:rPr>
        <w:t>, underlying assumptio</w:t>
      </w:r>
      <w:r w:rsidR="00993483">
        <w:rPr>
          <w:rFonts w:ascii="Times New Roman" w:eastAsia="Times New Roman" w:hAnsi="Times New Roman" w:cs="Times New Roman"/>
          <w:sz w:val="24"/>
          <w:szCs w:val="24"/>
        </w:rPr>
        <w:t>ns, and definitions</w:t>
      </w:r>
      <w:r w:rsidR="00993483" w:rsidRPr="00E45CBF">
        <w:rPr>
          <w:rFonts w:ascii="Times New Roman" w:eastAsia="Times New Roman" w:hAnsi="Times New Roman" w:cs="Times New Roman"/>
          <w:sz w:val="24"/>
          <w:szCs w:val="24"/>
        </w:rPr>
        <w:t>.</w:t>
      </w:r>
    </w:p>
    <w:p w:rsidR="008B1BE6" w:rsidRPr="007E6A38" w:rsidRDefault="008B1BE6" w:rsidP="008B1BE6">
      <w:pPr>
        <w:spacing w:line="360" w:lineRule="auto"/>
        <w:jc w:val="both"/>
        <w:rPr>
          <w:rFonts w:ascii="Times New Roman" w:eastAsia="Times New Roman" w:hAnsi="Times New Roman" w:cs="Times New Roman"/>
          <w:sz w:val="24"/>
          <w:szCs w:val="24"/>
        </w:rPr>
      </w:pPr>
    </w:p>
    <w:p w:rsidR="008B1BE6" w:rsidRPr="008B1BE6" w:rsidRDefault="008B1BE6" w:rsidP="008B1BE6"/>
    <w:p w:rsidR="00286792" w:rsidRDefault="00286792" w:rsidP="008B1BE6">
      <w:pPr>
        <w:pStyle w:val="Heading3"/>
        <w:numPr>
          <w:ilvl w:val="1"/>
          <w:numId w:val="10"/>
        </w:numPr>
        <w:rPr>
          <w:rFonts w:ascii="Times New Roman" w:eastAsia="Times New Roman" w:hAnsi="Times New Roman" w:cs="Times New Roman"/>
          <w:b/>
        </w:rPr>
      </w:pPr>
      <w:bookmarkStart w:id="16" w:name="_Toc168647124"/>
      <w:r w:rsidRPr="00FE5F69">
        <w:rPr>
          <w:rFonts w:ascii="Times New Roman" w:eastAsia="Times New Roman" w:hAnsi="Times New Roman" w:cs="Times New Roman"/>
          <w:b/>
        </w:rPr>
        <w:t>Background of the study</w:t>
      </w:r>
      <w:bookmarkEnd w:id="16"/>
    </w:p>
    <w:p w:rsidR="008B1BE6" w:rsidRDefault="008B1BE6" w:rsidP="008B1BE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At</w:t>
      </w:r>
      <w:r w:rsidRPr="007E6A38">
        <w:rPr>
          <w:rFonts w:ascii="Times New Roman" w:hAnsi="Times New Roman" w:cs="Times New Roman"/>
          <w:sz w:val="24"/>
          <w:szCs w:val="24"/>
          <w:lang w:val="en-GB"/>
        </w:rPr>
        <w:t xml:space="preserve"> international level, e-procurement has become an emerging trend in both private and public sector organizations globally to modernize procurement processes and drive efficiency (UNGM, 2022). Studies have shown that e-procurement systems can help increase transparency in procurement, promote accountability, and reduce procurement lead times substantially when implemented properly (OECD, 2019). </w:t>
      </w:r>
    </w:p>
    <w:p w:rsidR="008B1BE6" w:rsidRPr="007E6A38" w:rsidRDefault="008B1BE6" w:rsidP="008B1BE6">
      <w:pPr>
        <w:spacing w:line="360" w:lineRule="auto"/>
        <w:jc w:val="both"/>
        <w:rPr>
          <w:rFonts w:ascii="Times New Roman" w:hAnsi="Times New Roman" w:cs="Times New Roman"/>
          <w:sz w:val="24"/>
          <w:szCs w:val="24"/>
          <w:lang w:val="en-GB"/>
        </w:rPr>
      </w:pPr>
      <w:r w:rsidRPr="007E6A38">
        <w:rPr>
          <w:rFonts w:ascii="Times New Roman" w:hAnsi="Times New Roman" w:cs="Times New Roman"/>
          <w:sz w:val="24"/>
          <w:szCs w:val="24"/>
          <w:lang w:val="en-GB"/>
        </w:rPr>
        <w:t xml:space="preserve">In Africa, digital transformation of procurement is gaining traction but adoption rates are still relatively low compared to other regions (African Development Bank, 2022). Corruption remains a challenge in many African countries' public procurement processes lacking transparency and accountability (Transparency International, 2023). Regional bodies similar to </w:t>
      </w:r>
      <w:r>
        <w:rPr>
          <w:rFonts w:ascii="Times New Roman" w:hAnsi="Times New Roman" w:cs="Times New Roman"/>
          <w:sz w:val="24"/>
          <w:szCs w:val="24"/>
          <w:lang w:val="en-GB"/>
        </w:rPr>
        <w:t>(</w:t>
      </w:r>
      <w:r w:rsidRPr="007E6A38">
        <w:rPr>
          <w:rFonts w:ascii="Times New Roman" w:hAnsi="Times New Roman" w:cs="Times New Roman"/>
          <w:sz w:val="24"/>
          <w:szCs w:val="24"/>
          <w:lang w:val="en-GB"/>
        </w:rPr>
        <w:t>African Development Bank</w:t>
      </w:r>
      <w:r>
        <w:rPr>
          <w:rFonts w:ascii="Times New Roman" w:hAnsi="Times New Roman" w:cs="Times New Roman"/>
          <w:sz w:val="24"/>
          <w:szCs w:val="24"/>
          <w:lang w:val="en-GB"/>
        </w:rPr>
        <w:t>, 2022)</w:t>
      </w:r>
      <w:r w:rsidRPr="007E6A38">
        <w:rPr>
          <w:rFonts w:ascii="Times New Roman" w:hAnsi="Times New Roman" w:cs="Times New Roman"/>
          <w:sz w:val="24"/>
          <w:szCs w:val="24"/>
          <w:lang w:val="en-GB"/>
        </w:rPr>
        <w:t xml:space="preserve"> have been adv</w:t>
      </w:r>
      <w:r>
        <w:rPr>
          <w:rFonts w:ascii="Times New Roman" w:hAnsi="Times New Roman" w:cs="Times New Roman"/>
          <w:sz w:val="24"/>
          <w:szCs w:val="24"/>
          <w:lang w:val="en-GB"/>
        </w:rPr>
        <w:t>ocating the use of IT</w:t>
      </w:r>
      <w:r w:rsidRPr="007E6A38">
        <w:rPr>
          <w:rFonts w:ascii="Times New Roman" w:hAnsi="Times New Roman" w:cs="Times New Roman"/>
          <w:sz w:val="24"/>
          <w:szCs w:val="24"/>
          <w:lang w:val="en-GB"/>
        </w:rPr>
        <w:t xml:space="preserve"> by both governments and businesses to curb corruption and inefficiency in procurement (African Development Bank, 2022).</w:t>
      </w:r>
    </w:p>
    <w:p w:rsidR="008B1BE6" w:rsidRPr="007E6A38" w:rsidRDefault="008B1BE6" w:rsidP="008B1BE6">
      <w:pPr>
        <w:spacing w:line="360" w:lineRule="auto"/>
        <w:jc w:val="both"/>
        <w:rPr>
          <w:rFonts w:ascii="Times New Roman" w:hAnsi="Times New Roman" w:cs="Times New Roman"/>
          <w:sz w:val="24"/>
          <w:szCs w:val="24"/>
          <w:lang w:val="en-GB"/>
        </w:rPr>
      </w:pPr>
      <w:r w:rsidRPr="007E6A38">
        <w:rPr>
          <w:rFonts w:ascii="Times New Roman" w:hAnsi="Times New Roman" w:cs="Times New Roman"/>
          <w:sz w:val="24"/>
          <w:szCs w:val="24"/>
          <w:lang w:val="en-GB"/>
        </w:rPr>
        <w:t>In Zimbabwe, like other African nations, the public sector's procurement processes have largely been criticized for lack of transparency, limited accountability and d</w:t>
      </w:r>
      <w:r>
        <w:rPr>
          <w:rFonts w:ascii="Times New Roman" w:hAnsi="Times New Roman" w:cs="Times New Roman"/>
          <w:sz w:val="24"/>
          <w:szCs w:val="24"/>
          <w:lang w:val="en-GB"/>
        </w:rPr>
        <w:t xml:space="preserve">elays (Kanyenze, </w:t>
      </w:r>
      <w:r>
        <w:rPr>
          <w:rFonts w:ascii="Times New Roman" w:hAnsi="Times New Roman" w:cs="Times New Roman"/>
          <w:sz w:val="24"/>
          <w:szCs w:val="24"/>
          <w:lang w:val="en-GB"/>
        </w:rPr>
        <w:lastRenderedPageBreak/>
        <w:t>2021).</w:t>
      </w:r>
      <w:r w:rsidRPr="00477271">
        <w:rPr>
          <w:rFonts w:ascii="Times New Roman" w:hAnsi="Times New Roman" w:cs="Times New Roman"/>
          <w:sz w:val="24"/>
          <w:szCs w:val="24"/>
        </w:rPr>
        <w:t>According to Transparency International's 2021 Corruption Perception Index, Zimbabwe was placed 157th out of 180 nations</w:t>
      </w:r>
      <w:r w:rsidRPr="007E6A38">
        <w:rPr>
          <w:rFonts w:ascii="Times New Roman" w:hAnsi="Times New Roman" w:cs="Times New Roman"/>
          <w:sz w:val="24"/>
          <w:szCs w:val="24"/>
          <w:lang w:val="en-GB"/>
        </w:rPr>
        <w:t>, indicating high levels of corruption (Transparency International, 2022). While the Zimbabwean government has made efforts to digitize some procurement processes, much still needs to be done especially in improving transparency and accountability (Kanyenze, 2021).</w:t>
      </w:r>
    </w:p>
    <w:p w:rsidR="008B1BE6" w:rsidRPr="007E6A38" w:rsidRDefault="008B1BE6" w:rsidP="008B1BE6">
      <w:pPr>
        <w:spacing w:line="360" w:lineRule="auto"/>
        <w:jc w:val="both"/>
        <w:rPr>
          <w:rFonts w:ascii="Times New Roman" w:hAnsi="Times New Roman" w:cs="Times New Roman"/>
          <w:sz w:val="24"/>
          <w:szCs w:val="24"/>
          <w:lang w:val="en-GB"/>
        </w:rPr>
      </w:pPr>
      <w:r w:rsidRPr="007E6A38">
        <w:rPr>
          <w:rFonts w:ascii="Times New Roman" w:hAnsi="Times New Roman" w:cs="Times New Roman"/>
          <w:sz w:val="24"/>
          <w:szCs w:val="24"/>
          <w:lang w:val="en-GB"/>
        </w:rPr>
        <w:t xml:space="preserve">In the Zimbabwean private sector, larger state-owned and private enterprises have started adopting e-procurement to varying degrees (ZimStat, 2023). However, evidence on the impact of these systems specifically on transparency, accountability and procurement lead times remains limited. ZESA Holdings, the state-owned electric utility company, implemented an e-procurement system in 2019 (ZESA, Annual Report, 2020). While this was aimed to bring efficiency, the extent to which it has enhanced transparency and accountability while reducing procurement lead times is still unclear. </w:t>
      </w:r>
    </w:p>
    <w:p w:rsidR="008B1BE6" w:rsidRPr="007E6A38" w:rsidRDefault="008B1BE6" w:rsidP="008B1BE6">
      <w:pPr>
        <w:spacing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Pr="007E6A38">
        <w:rPr>
          <w:rFonts w:ascii="Times New Roman" w:hAnsi="Times New Roman" w:cs="Times New Roman"/>
          <w:sz w:val="24"/>
          <w:szCs w:val="24"/>
          <w:lang w:val="en-GB"/>
        </w:rPr>
        <w:t>hus</w:t>
      </w:r>
      <w:r>
        <w:rPr>
          <w:rFonts w:ascii="Times New Roman" w:hAnsi="Times New Roman" w:cs="Times New Roman"/>
          <w:sz w:val="24"/>
          <w:szCs w:val="24"/>
          <w:lang w:val="en-GB"/>
        </w:rPr>
        <w:t>, the studytries to investigate impact of</w:t>
      </w:r>
      <w:r w:rsidRPr="007E6A38">
        <w:rPr>
          <w:rFonts w:ascii="Times New Roman" w:hAnsi="Times New Roman" w:cs="Times New Roman"/>
          <w:sz w:val="24"/>
          <w:szCs w:val="24"/>
          <w:lang w:val="en-GB"/>
        </w:rPr>
        <w:t xml:space="preserve"> e-procurement system</w:t>
      </w:r>
      <w:r>
        <w:rPr>
          <w:rFonts w:ascii="Times New Roman" w:hAnsi="Times New Roman" w:cs="Times New Roman"/>
          <w:sz w:val="24"/>
          <w:szCs w:val="24"/>
          <w:lang w:val="en-GB"/>
        </w:rPr>
        <w:t>s</w:t>
      </w:r>
      <w:r w:rsidRPr="007E6A38">
        <w:rPr>
          <w:rFonts w:ascii="Times New Roman" w:hAnsi="Times New Roman" w:cs="Times New Roman"/>
          <w:sz w:val="24"/>
          <w:szCs w:val="24"/>
          <w:lang w:val="en-GB"/>
        </w:rPr>
        <w:t xml:space="preserve"> implemented by ZESA Holdings on accountability</w:t>
      </w:r>
      <w:r>
        <w:rPr>
          <w:rFonts w:ascii="Times New Roman" w:hAnsi="Times New Roman" w:cs="Times New Roman"/>
          <w:sz w:val="24"/>
          <w:szCs w:val="24"/>
          <w:lang w:val="en-GB"/>
        </w:rPr>
        <w:t>, transparency</w:t>
      </w:r>
      <w:r w:rsidRPr="007E6A38">
        <w:rPr>
          <w:rFonts w:ascii="Times New Roman" w:hAnsi="Times New Roman" w:cs="Times New Roman"/>
          <w:sz w:val="24"/>
          <w:szCs w:val="24"/>
          <w:lang w:val="en-GB"/>
        </w:rPr>
        <w:t xml:space="preserve"> and procurement lead ti</w:t>
      </w:r>
      <w:r>
        <w:rPr>
          <w:rFonts w:ascii="Times New Roman" w:hAnsi="Times New Roman" w:cs="Times New Roman"/>
          <w:sz w:val="24"/>
          <w:szCs w:val="24"/>
          <w:lang w:val="en-GB"/>
        </w:rPr>
        <w:t>me</w:t>
      </w:r>
      <w:r w:rsidRPr="007E6A38">
        <w:rPr>
          <w:rFonts w:ascii="Times New Roman" w:hAnsi="Times New Roman" w:cs="Times New Roman"/>
          <w:sz w:val="24"/>
          <w:szCs w:val="24"/>
          <w:lang w:val="en-GB"/>
        </w:rPr>
        <w:t xml:space="preserve">. It aims to add to the limited knowledge available on </w:t>
      </w:r>
      <w:r>
        <w:rPr>
          <w:rFonts w:ascii="Times New Roman" w:hAnsi="Times New Roman" w:cs="Times New Roman"/>
          <w:sz w:val="24"/>
          <w:szCs w:val="24"/>
          <w:lang w:val="en-GB"/>
        </w:rPr>
        <w:t>p</w:t>
      </w:r>
      <w:r w:rsidR="00993483">
        <w:rPr>
          <w:rFonts w:ascii="Times New Roman" w:hAnsi="Times New Roman" w:cs="Times New Roman"/>
          <w:sz w:val="24"/>
          <w:szCs w:val="24"/>
          <w:lang w:val="en-GB"/>
        </w:rPr>
        <w:t>ositive effects of electronic procurement</w:t>
      </w:r>
      <w:r>
        <w:rPr>
          <w:rFonts w:ascii="Times New Roman" w:hAnsi="Times New Roman" w:cs="Times New Roman"/>
          <w:sz w:val="24"/>
          <w:szCs w:val="24"/>
          <w:lang w:val="en-GB"/>
        </w:rPr>
        <w:t xml:space="preserve"> systems.</w:t>
      </w:r>
    </w:p>
    <w:p w:rsidR="008B1BE6" w:rsidRDefault="008B1BE6" w:rsidP="00FE5F69">
      <w:pPr>
        <w:pStyle w:val="Heading3"/>
        <w:rPr>
          <w:rFonts w:asciiTheme="minorHAnsi" w:eastAsiaTheme="minorHAnsi" w:hAnsiTheme="minorHAnsi" w:cstheme="minorBidi"/>
          <w:color w:val="auto"/>
          <w:sz w:val="22"/>
          <w:szCs w:val="22"/>
        </w:rPr>
      </w:pPr>
      <w:bookmarkStart w:id="17" w:name="_Toc168647125"/>
    </w:p>
    <w:p w:rsidR="00286792" w:rsidRPr="00DB099D" w:rsidRDefault="00286792" w:rsidP="00FE5F69">
      <w:pPr>
        <w:pStyle w:val="Heading3"/>
        <w:rPr>
          <w:rFonts w:ascii="Times New Roman" w:eastAsia="Calibri" w:hAnsi="Times New Roman" w:cs="Times New Roman"/>
          <w:b/>
          <w:lang w:val="en-GB"/>
        </w:rPr>
      </w:pPr>
      <w:r w:rsidRPr="00DB099D">
        <w:rPr>
          <w:rFonts w:ascii="Times New Roman" w:eastAsia="Times New Roman" w:hAnsi="Times New Roman" w:cs="Times New Roman"/>
          <w:b/>
        </w:rPr>
        <w:t>1.2 Statement of the problem</w:t>
      </w:r>
      <w:bookmarkEnd w:id="17"/>
    </w:p>
    <w:p w:rsidR="00993483" w:rsidRDefault="008B1BE6" w:rsidP="00993483">
      <w:pPr>
        <w:spacing w:line="360" w:lineRule="auto"/>
        <w:jc w:val="both"/>
        <w:rPr>
          <w:rFonts w:ascii="Times New Roman" w:hAnsi="Times New Roman" w:cs="Times New Roman"/>
          <w:sz w:val="24"/>
          <w:szCs w:val="24"/>
          <w:lang w:val="en-GB"/>
        </w:rPr>
      </w:pPr>
      <w:bookmarkStart w:id="18" w:name="_Toc168647126"/>
      <w:r w:rsidRPr="007E6A38">
        <w:rPr>
          <w:rFonts w:ascii="Times New Roman" w:hAnsi="Times New Roman" w:cs="Times New Roman"/>
          <w:sz w:val="24"/>
          <w:szCs w:val="24"/>
        </w:rPr>
        <w:t xml:space="preserve">Zimbabwe's </w:t>
      </w:r>
      <w:r>
        <w:rPr>
          <w:rFonts w:ascii="Times New Roman" w:hAnsi="Times New Roman" w:cs="Times New Roman"/>
          <w:sz w:val="24"/>
          <w:szCs w:val="24"/>
        </w:rPr>
        <w:t>purchasing</w:t>
      </w:r>
      <w:r w:rsidRPr="007E6A38">
        <w:rPr>
          <w:rFonts w:ascii="Times New Roman" w:hAnsi="Times New Roman" w:cs="Times New Roman"/>
          <w:sz w:val="24"/>
          <w:szCs w:val="24"/>
        </w:rPr>
        <w:t xml:space="preserve"> procedure, both in the public and private sectors, have been marred with challenges of lack of transparency, limited accountability, and delays (Transparency International Zimbabwe, 2019). While e-procurement systems have the potential to address these issues, evidence on their impact remains scarce, especially in the Zimbabwean private-public sector context (Moyo &amp; Ndlovu, 2018)</w:t>
      </w:r>
      <w:r w:rsidRPr="007E6A38">
        <w:rPr>
          <w:rFonts w:ascii="Times New Roman" w:hAnsi="Times New Roman" w:cs="Times New Roman"/>
          <w:sz w:val="24"/>
          <w:szCs w:val="24"/>
          <w:lang w:val="en-GB"/>
        </w:rPr>
        <w:t>. ZESA Holdings, the state-owned electric utility implemented an e-procurement system in 2019 with the goals of enhancing transparency, promoting accountability and reducing procurement lead times. However, the extent to which this system has achieved these intended benefits after 5 years of implementation is still unknown. As a major state-owned enterprise, increased transparency and accountability in ZESA's procurement processes can promote good governance and curb corruption. Nevertheless, without a thorough evaluation of the e-procurement system's impact, it remains uncertain if transparency, accountability and efficiency have actually improve</w:t>
      </w:r>
      <w:r>
        <w:rPr>
          <w:rFonts w:ascii="Times New Roman" w:hAnsi="Times New Roman" w:cs="Times New Roman"/>
          <w:sz w:val="24"/>
          <w:szCs w:val="24"/>
          <w:lang w:val="en-GB"/>
        </w:rPr>
        <w:t xml:space="preserve">d. </w:t>
      </w:r>
      <w:r w:rsidR="00993483">
        <w:rPr>
          <w:rFonts w:ascii="Times New Roman" w:hAnsi="Times New Roman" w:cs="Times New Roman"/>
          <w:sz w:val="24"/>
          <w:szCs w:val="24"/>
          <w:lang w:val="en-GB"/>
        </w:rPr>
        <w:t>Therefore, the paper</w:t>
      </w:r>
      <w:r w:rsidR="00993483" w:rsidRPr="007E6A38">
        <w:rPr>
          <w:rFonts w:ascii="Times New Roman" w:hAnsi="Times New Roman" w:cs="Times New Roman"/>
          <w:sz w:val="24"/>
          <w:szCs w:val="24"/>
          <w:lang w:val="en-GB"/>
        </w:rPr>
        <w:t xml:space="preserve"> scrutinize</w:t>
      </w:r>
      <w:r w:rsidR="00993483">
        <w:rPr>
          <w:rFonts w:ascii="Times New Roman" w:hAnsi="Times New Roman" w:cs="Times New Roman"/>
          <w:sz w:val="24"/>
          <w:szCs w:val="24"/>
          <w:lang w:val="en-GB"/>
        </w:rPr>
        <w:t>s</w:t>
      </w:r>
      <w:r w:rsidR="00993483" w:rsidRPr="007E6A38">
        <w:rPr>
          <w:rFonts w:ascii="Times New Roman" w:hAnsi="Times New Roman" w:cs="Times New Roman"/>
          <w:sz w:val="24"/>
          <w:szCs w:val="24"/>
          <w:lang w:val="en-GB"/>
        </w:rPr>
        <w:t xml:space="preserve"> the impact of ZESA Holdings' </w:t>
      </w:r>
      <w:r w:rsidR="00993483">
        <w:rPr>
          <w:rFonts w:ascii="Times New Roman" w:hAnsi="Times New Roman" w:cs="Times New Roman"/>
          <w:sz w:val="24"/>
          <w:szCs w:val="24"/>
          <w:lang w:val="en-GB"/>
        </w:rPr>
        <w:t xml:space="preserve">electronic procurement </w:t>
      </w:r>
      <w:r w:rsidR="00993483" w:rsidRPr="007E6A38">
        <w:rPr>
          <w:rFonts w:ascii="Times New Roman" w:hAnsi="Times New Roman" w:cs="Times New Roman"/>
          <w:sz w:val="24"/>
          <w:szCs w:val="24"/>
          <w:lang w:val="en-GB"/>
        </w:rPr>
        <w:t xml:space="preserve">system on </w:t>
      </w:r>
      <w:r w:rsidR="00993483">
        <w:rPr>
          <w:rFonts w:ascii="Times New Roman" w:hAnsi="Times New Roman" w:cs="Times New Roman"/>
          <w:sz w:val="24"/>
          <w:szCs w:val="24"/>
          <w:lang w:val="en-GB"/>
        </w:rPr>
        <w:t>transparency, procurement lead times and accountability.</w:t>
      </w:r>
    </w:p>
    <w:p w:rsidR="008B1BE6" w:rsidRDefault="008B1BE6" w:rsidP="008B1BE6">
      <w:pPr>
        <w:spacing w:line="360" w:lineRule="auto"/>
        <w:jc w:val="both"/>
        <w:rPr>
          <w:rFonts w:ascii="Times New Roman" w:hAnsi="Times New Roman" w:cs="Times New Roman"/>
          <w:sz w:val="24"/>
          <w:szCs w:val="24"/>
          <w:lang w:val="en-GB"/>
        </w:rPr>
      </w:pPr>
    </w:p>
    <w:p w:rsidR="00286792" w:rsidRPr="00DB099D" w:rsidRDefault="00286792" w:rsidP="00FE5F69">
      <w:pPr>
        <w:pStyle w:val="Heading3"/>
        <w:rPr>
          <w:rFonts w:ascii="Times New Roman" w:eastAsia="Calibri" w:hAnsi="Times New Roman" w:cs="Times New Roman"/>
          <w:b/>
          <w:lang w:val="en-GB"/>
        </w:rPr>
      </w:pPr>
      <w:r w:rsidRPr="00DB099D">
        <w:rPr>
          <w:rFonts w:ascii="Times New Roman" w:eastAsia="Times New Roman" w:hAnsi="Times New Roman" w:cs="Times New Roman"/>
          <w:b/>
        </w:rPr>
        <w:t>1.3 Purpose of the Study</w:t>
      </w:r>
      <w:bookmarkEnd w:id="18"/>
    </w:p>
    <w:p w:rsidR="00286792" w:rsidRDefault="00286792" w:rsidP="00286792">
      <w:pPr>
        <w:spacing w:line="360" w:lineRule="auto"/>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The purpose of the paper is to examine the effects of the e-procurement system implemented by ZESA Holdings on transparency, procurement lead times and accountability.</w:t>
      </w:r>
    </w:p>
    <w:p w:rsidR="00DB099D" w:rsidRPr="00286792" w:rsidRDefault="00DB099D" w:rsidP="00286792">
      <w:pPr>
        <w:spacing w:line="360" w:lineRule="auto"/>
        <w:jc w:val="both"/>
        <w:rPr>
          <w:rFonts w:ascii="Times New Roman" w:eastAsia="Calibri" w:hAnsi="Times New Roman" w:cs="Times New Roman"/>
          <w:sz w:val="24"/>
          <w:szCs w:val="24"/>
          <w:lang w:val="en-GB"/>
        </w:rPr>
      </w:pPr>
    </w:p>
    <w:p w:rsidR="00286792" w:rsidRPr="00DB099D" w:rsidRDefault="00286792" w:rsidP="00FE5F69">
      <w:pPr>
        <w:pStyle w:val="Heading3"/>
        <w:rPr>
          <w:rFonts w:ascii="Times New Roman" w:eastAsia="Calibri" w:hAnsi="Times New Roman" w:cs="Times New Roman"/>
          <w:b/>
          <w:lang w:val="en-GB"/>
        </w:rPr>
      </w:pPr>
      <w:bookmarkStart w:id="19" w:name="_Toc168647127"/>
      <w:r w:rsidRPr="00DB099D">
        <w:rPr>
          <w:rFonts w:ascii="Times New Roman" w:eastAsia="Calibri" w:hAnsi="Times New Roman" w:cs="Times New Roman"/>
          <w:b/>
          <w:lang w:val="en-GB"/>
        </w:rPr>
        <w:t>1.4 Research objectives</w:t>
      </w:r>
      <w:bookmarkEnd w:id="19"/>
    </w:p>
    <w:p w:rsidR="00286792" w:rsidRPr="00286792" w:rsidRDefault="00286792" w:rsidP="00475968">
      <w:pPr>
        <w:numPr>
          <w:ilvl w:val="0"/>
          <w:numId w:val="4"/>
        </w:numPr>
        <w:spacing w:after="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To examine impact of electronic procurement systems on transparency, accountability and procurement lead time at ZESA.</w:t>
      </w:r>
    </w:p>
    <w:p w:rsidR="00286792" w:rsidRPr="00286792" w:rsidRDefault="00286792" w:rsidP="00475968">
      <w:pPr>
        <w:numPr>
          <w:ilvl w:val="0"/>
          <w:numId w:val="4"/>
        </w:numPr>
        <w:spacing w:after="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bCs/>
          <w:sz w:val="24"/>
          <w:szCs w:val="24"/>
          <w:lang w:val="en-ZW"/>
        </w:rPr>
        <w:t>To assess</w:t>
      </w:r>
      <w:r w:rsidRPr="00286792">
        <w:rPr>
          <w:rFonts w:ascii="Times New Roman" w:eastAsia="Calibri" w:hAnsi="Times New Roman" w:cs="Times New Roman"/>
          <w:sz w:val="24"/>
          <w:szCs w:val="24"/>
          <w:lang w:val="en-ZW"/>
        </w:rPr>
        <w:t xml:space="preserve"> impact of e-procurement system </w:t>
      </w:r>
      <w:r w:rsidRPr="00286792">
        <w:rPr>
          <w:rFonts w:ascii="Times New Roman" w:eastAsia="Calibri" w:hAnsi="Times New Roman" w:cs="Times New Roman"/>
          <w:bCs/>
          <w:sz w:val="24"/>
          <w:szCs w:val="24"/>
          <w:lang w:val="en-ZW"/>
        </w:rPr>
        <w:t>promotes accountability</w:t>
      </w:r>
      <w:r w:rsidRPr="00286792">
        <w:rPr>
          <w:rFonts w:ascii="Times New Roman" w:eastAsia="Calibri" w:hAnsi="Times New Roman" w:cs="Times New Roman"/>
          <w:sz w:val="24"/>
          <w:szCs w:val="24"/>
          <w:lang w:val="en-ZW"/>
        </w:rPr>
        <w:t xml:space="preserve"> at ZESA.</w:t>
      </w:r>
    </w:p>
    <w:p w:rsidR="00286792" w:rsidRPr="00286792" w:rsidRDefault="00286792" w:rsidP="00475968">
      <w:pPr>
        <w:numPr>
          <w:ilvl w:val="0"/>
          <w:numId w:val="4"/>
        </w:numPr>
        <w:spacing w:after="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bCs/>
          <w:sz w:val="24"/>
          <w:szCs w:val="24"/>
          <w:lang w:val="en-ZW"/>
        </w:rPr>
        <w:t>To find out</w:t>
      </w:r>
      <w:r w:rsidRPr="00286792">
        <w:rPr>
          <w:rFonts w:ascii="Times New Roman" w:eastAsia="Calibri" w:hAnsi="Times New Roman" w:cs="Times New Roman"/>
          <w:sz w:val="24"/>
          <w:szCs w:val="24"/>
          <w:lang w:val="en-ZW"/>
        </w:rPr>
        <w:t> factors</w:t>
      </w:r>
      <w:r w:rsidRPr="00286792">
        <w:rPr>
          <w:rFonts w:ascii="Times New Roman" w:eastAsia="Calibri" w:hAnsi="Times New Roman" w:cs="Times New Roman"/>
          <w:bCs/>
          <w:sz w:val="24"/>
          <w:szCs w:val="24"/>
          <w:lang w:val="en-ZW"/>
        </w:rPr>
        <w:t xml:space="preserve"> of electronic procurement which enhance transparency</w:t>
      </w:r>
      <w:r w:rsidRPr="00286792">
        <w:rPr>
          <w:rFonts w:ascii="Times New Roman" w:eastAsia="Calibri" w:hAnsi="Times New Roman" w:cs="Times New Roman"/>
          <w:sz w:val="24"/>
          <w:szCs w:val="24"/>
          <w:lang w:val="en-ZW"/>
        </w:rPr>
        <w:t> on ZESA's procurement system.</w:t>
      </w:r>
    </w:p>
    <w:p w:rsidR="00286792" w:rsidRPr="00286792" w:rsidRDefault="00286792" w:rsidP="00475968">
      <w:pPr>
        <w:numPr>
          <w:ilvl w:val="0"/>
          <w:numId w:val="4"/>
        </w:numPr>
        <w:spacing w:after="12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To evaluate the </w:t>
      </w:r>
      <w:r w:rsidRPr="00286792">
        <w:rPr>
          <w:rFonts w:ascii="Times New Roman" w:eastAsia="Calibri" w:hAnsi="Times New Roman" w:cs="Times New Roman"/>
          <w:bCs/>
          <w:sz w:val="24"/>
          <w:szCs w:val="24"/>
          <w:lang w:val="en-ZW"/>
        </w:rPr>
        <w:t>quantitative</w:t>
      </w:r>
      <w:r w:rsidRPr="00286792">
        <w:rPr>
          <w:rFonts w:ascii="Times New Roman" w:eastAsia="Calibri" w:hAnsi="Times New Roman" w:cs="Times New Roman"/>
          <w:sz w:val="24"/>
          <w:szCs w:val="24"/>
          <w:lang w:val="en-ZW"/>
        </w:rPr>
        <w:t> </w:t>
      </w:r>
      <w:r w:rsidRPr="00286792">
        <w:rPr>
          <w:rFonts w:ascii="Times New Roman" w:eastAsia="Calibri" w:hAnsi="Times New Roman" w:cs="Times New Roman"/>
          <w:bCs/>
          <w:sz w:val="24"/>
          <w:szCs w:val="24"/>
          <w:lang w:val="en-ZW"/>
        </w:rPr>
        <w:t>reduction in lead times</w:t>
      </w:r>
      <w:r w:rsidRPr="00286792">
        <w:rPr>
          <w:rFonts w:ascii="Times New Roman" w:eastAsia="Calibri" w:hAnsi="Times New Roman" w:cs="Times New Roman"/>
          <w:sz w:val="24"/>
          <w:szCs w:val="24"/>
          <w:lang w:val="en-ZW"/>
        </w:rPr>
        <w:t> at ZESA </w:t>
      </w:r>
      <w:r w:rsidRPr="00286792">
        <w:rPr>
          <w:rFonts w:ascii="Times New Roman" w:eastAsia="Calibri" w:hAnsi="Times New Roman" w:cs="Times New Roman"/>
          <w:bCs/>
          <w:sz w:val="24"/>
          <w:szCs w:val="24"/>
          <w:lang w:val="en-ZW"/>
        </w:rPr>
        <w:t>attributable to</w:t>
      </w:r>
      <w:r w:rsidRPr="00286792">
        <w:rPr>
          <w:rFonts w:ascii="Times New Roman" w:eastAsia="Calibri" w:hAnsi="Times New Roman" w:cs="Times New Roman"/>
          <w:sz w:val="24"/>
          <w:szCs w:val="24"/>
          <w:lang w:val="en-ZW"/>
        </w:rPr>
        <w:t> the e-procurement system.</w:t>
      </w:r>
    </w:p>
    <w:p w:rsidR="00993483" w:rsidRPr="007E6A38" w:rsidRDefault="00993483" w:rsidP="00993483">
      <w:pPr>
        <w:numPr>
          <w:ilvl w:val="0"/>
          <w:numId w:val="4"/>
        </w:num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To suggest the approaches which can be </w:t>
      </w:r>
      <w:r w:rsidR="00B7026A">
        <w:rPr>
          <w:rFonts w:ascii="Times New Roman" w:hAnsi="Times New Roman" w:cs="Times New Roman"/>
          <w:sz w:val="24"/>
          <w:szCs w:val="24"/>
        </w:rPr>
        <w:t>utilized</w:t>
      </w:r>
      <w:r>
        <w:rPr>
          <w:rFonts w:ascii="Times New Roman" w:hAnsi="Times New Roman" w:cs="Times New Roman"/>
          <w:sz w:val="24"/>
          <w:szCs w:val="24"/>
        </w:rPr>
        <w:t xml:space="preserve"> to overcome problems</w:t>
      </w:r>
      <w:r w:rsidRPr="007E6A38">
        <w:rPr>
          <w:rFonts w:ascii="Times New Roman" w:hAnsi="Times New Roman" w:cs="Times New Roman"/>
          <w:sz w:val="24"/>
          <w:szCs w:val="24"/>
        </w:rPr>
        <w:t xml:space="preserve"> in implementing </w:t>
      </w:r>
      <w:r>
        <w:rPr>
          <w:rFonts w:ascii="Times New Roman" w:hAnsi="Times New Roman" w:cs="Times New Roman"/>
          <w:sz w:val="24"/>
          <w:szCs w:val="24"/>
        </w:rPr>
        <w:t xml:space="preserve">electronic procurement </w:t>
      </w:r>
      <w:r w:rsidRPr="007E6A38">
        <w:rPr>
          <w:rFonts w:ascii="Times New Roman" w:hAnsi="Times New Roman" w:cs="Times New Roman"/>
          <w:sz w:val="24"/>
          <w:szCs w:val="24"/>
        </w:rPr>
        <w:t xml:space="preserve">an </w:t>
      </w:r>
      <w:r>
        <w:rPr>
          <w:rFonts w:ascii="Times New Roman" w:hAnsi="Times New Roman" w:cs="Times New Roman"/>
          <w:sz w:val="24"/>
          <w:szCs w:val="24"/>
        </w:rPr>
        <w:t xml:space="preserve">electronic procurement </w:t>
      </w:r>
      <w:r w:rsidRPr="007E6A38">
        <w:rPr>
          <w:rFonts w:ascii="Times New Roman" w:hAnsi="Times New Roman" w:cs="Times New Roman"/>
          <w:sz w:val="24"/>
          <w:szCs w:val="24"/>
        </w:rPr>
        <w:t>s</w:t>
      </w:r>
      <w:r>
        <w:rPr>
          <w:rFonts w:ascii="Times New Roman" w:hAnsi="Times New Roman" w:cs="Times New Roman"/>
          <w:sz w:val="24"/>
          <w:szCs w:val="24"/>
        </w:rPr>
        <w:t>ystem which advance</w:t>
      </w:r>
      <w:r w:rsidRPr="007E6A38">
        <w:rPr>
          <w:rFonts w:ascii="Times New Roman" w:hAnsi="Times New Roman" w:cs="Times New Roman"/>
          <w:sz w:val="24"/>
          <w:szCs w:val="24"/>
        </w:rPr>
        <w:t xml:space="preserve"> accountability</w:t>
      </w:r>
      <w:r>
        <w:rPr>
          <w:rFonts w:ascii="Times New Roman" w:hAnsi="Times New Roman" w:cs="Times New Roman"/>
          <w:sz w:val="24"/>
          <w:szCs w:val="24"/>
        </w:rPr>
        <w:t xml:space="preserve">, improve </w:t>
      </w:r>
      <w:r w:rsidRPr="007E6A38">
        <w:rPr>
          <w:rFonts w:ascii="Times New Roman" w:hAnsi="Times New Roman" w:cs="Times New Roman"/>
          <w:sz w:val="24"/>
          <w:szCs w:val="24"/>
          <w:lang w:val="en-GB"/>
        </w:rPr>
        <w:t>e-procurement</w:t>
      </w:r>
      <w:r w:rsidRPr="007E6A38">
        <w:rPr>
          <w:rFonts w:ascii="Times New Roman" w:hAnsi="Times New Roman" w:cs="Times New Roman"/>
          <w:sz w:val="24"/>
          <w:szCs w:val="24"/>
        </w:rPr>
        <w:t xml:space="preserve"> and lessen procurement lead </w:t>
      </w:r>
      <w:r>
        <w:rPr>
          <w:rFonts w:ascii="Times New Roman" w:hAnsi="Times New Roman" w:cs="Times New Roman"/>
          <w:sz w:val="24"/>
          <w:szCs w:val="24"/>
        </w:rPr>
        <w:t>time.</w:t>
      </w:r>
    </w:p>
    <w:p w:rsidR="00DB099D" w:rsidRPr="00286792" w:rsidRDefault="00DB099D" w:rsidP="00DB099D">
      <w:pPr>
        <w:tabs>
          <w:tab w:val="left" w:pos="720"/>
        </w:tabs>
        <w:spacing w:after="120" w:line="360" w:lineRule="auto"/>
        <w:ind w:left="360"/>
        <w:jc w:val="both"/>
        <w:rPr>
          <w:rFonts w:ascii="Times New Roman" w:eastAsia="Calibri" w:hAnsi="Times New Roman" w:cs="Times New Roman"/>
          <w:sz w:val="24"/>
          <w:szCs w:val="24"/>
          <w:lang w:val="en-ZW"/>
        </w:rPr>
      </w:pPr>
    </w:p>
    <w:p w:rsidR="00286792" w:rsidRPr="00DB099D" w:rsidRDefault="00286792" w:rsidP="00FE5F69">
      <w:pPr>
        <w:pStyle w:val="Heading3"/>
        <w:rPr>
          <w:rFonts w:ascii="Times New Roman" w:eastAsia="Calibri" w:hAnsi="Times New Roman" w:cs="Times New Roman"/>
          <w:b/>
          <w:lang w:val="en-GB"/>
        </w:rPr>
      </w:pPr>
      <w:bookmarkStart w:id="20" w:name="_Toc168647128"/>
      <w:r w:rsidRPr="00DB099D">
        <w:rPr>
          <w:rFonts w:ascii="Times New Roman" w:eastAsia="Calibri" w:hAnsi="Times New Roman" w:cs="Times New Roman"/>
          <w:b/>
          <w:lang w:val="en-GB"/>
        </w:rPr>
        <w:t>1.5 Research Questions</w:t>
      </w:r>
      <w:bookmarkEnd w:id="20"/>
    </w:p>
    <w:p w:rsidR="00286792" w:rsidRPr="00286792" w:rsidRDefault="00286792" w:rsidP="00475968">
      <w:pPr>
        <w:numPr>
          <w:ilvl w:val="0"/>
          <w:numId w:val="5"/>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What is the impact of electronic procurement systems on accountability, procurement lead time and transparency at ZESA?</w:t>
      </w:r>
    </w:p>
    <w:p w:rsidR="00286792" w:rsidRPr="00286792" w:rsidRDefault="00286792" w:rsidP="00475968">
      <w:pPr>
        <w:numPr>
          <w:ilvl w:val="0"/>
          <w:numId w:val="5"/>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What are the factors of the electronic procurement that enhanced transparency on ZESA's procurement processes?</w:t>
      </w:r>
    </w:p>
    <w:p w:rsidR="00286792" w:rsidRPr="00286792" w:rsidRDefault="00286792" w:rsidP="00475968">
      <w:pPr>
        <w:numPr>
          <w:ilvl w:val="0"/>
          <w:numId w:val="5"/>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In what ways has the e-procurement system promoted accountability in ZESA's procurement operations?</w:t>
      </w:r>
    </w:p>
    <w:p w:rsidR="00286792" w:rsidRPr="00286792" w:rsidRDefault="00286792" w:rsidP="00475968">
      <w:pPr>
        <w:numPr>
          <w:ilvl w:val="0"/>
          <w:numId w:val="5"/>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 xml:space="preserve">What are the effects of electronic procurement in reducing procurement lead times at ZESA? </w:t>
      </w:r>
    </w:p>
    <w:p w:rsidR="00286792" w:rsidRPr="00286792" w:rsidRDefault="00286792" w:rsidP="00475968">
      <w:pPr>
        <w:numPr>
          <w:ilvl w:val="0"/>
          <w:numId w:val="5"/>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ZW"/>
        </w:rPr>
        <w:t>What are the approaches which can be utilised to overcome the problems in implementing e-procurement an e-procurement system which enhance transparency, accountability and reduce procurement lead time?</w:t>
      </w:r>
    </w:p>
    <w:p w:rsidR="00286792" w:rsidRPr="00DB099D" w:rsidRDefault="00286792" w:rsidP="00FE5F69">
      <w:pPr>
        <w:pStyle w:val="Heading3"/>
        <w:rPr>
          <w:rFonts w:ascii="Times New Roman" w:eastAsia="Times New Roman" w:hAnsi="Times New Roman" w:cs="Times New Roman"/>
          <w:b/>
        </w:rPr>
      </w:pPr>
      <w:bookmarkStart w:id="21" w:name="_Toc168647129"/>
      <w:r w:rsidRPr="00DB099D">
        <w:rPr>
          <w:rFonts w:ascii="Times New Roman" w:eastAsia="Times New Roman" w:hAnsi="Times New Roman" w:cs="Times New Roman"/>
          <w:b/>
        </w:rPr>
        <w:lastRenderedPageBreak/>
        <w:t>1.6 Statement of the hypothesis</w:t>
      </w:r>
      <w:bookmarkEnd w:id="21"/>
    </w:p>
    <w:p w:rsidR="00286792" w:rsidRDefault="00286792" w:rsidP="00286792">
      <w:pPr>
        <w:spacing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rPr>
        <w:t>Adoption</w:t>
      </w:r>
      <w:r w:rsidRPr="00286792">
        <w:rPr>
          <w:rFonts w:ascii="Times New Roman" w:eastAsia="Calibri" w:hAnsi="Times New Roman" w:cs="Times New Roman"/>
          <w:sz w:val="24"/>
          <w:szCs w:val="24"/>
          <w:lang w:val="en-ZW"/>
        </w:rPr>
        <w:t xml:space="preserve"> of an electronic procurement system by ZESA Holdings has improved transparency; enhanced accountability and reduced procurement lead times in its procurement processes.</w:t>
      </w:r>
    </w:p>
    <w:p w:rsidR="00DB099D" w:rsidRPr="00286792" w:rsidRDefault="00DB099D" w:rsidP="00286792">
      <w:pPr>
        <w:spacing w:line="360" w:lineRule="auto"/>
        <w:jc w:val="both"/>
        <w:rPr>
          <w:rFonts w:ascii="Times New Roman" w:eastAsia="Calibri" w:hAnsi="Times New Roman" w:cs="Times New Roman"/>
          <w:sz w:val="24"/>
          <w:szCs w:val="24"/>
          <w:lang w:val="en-ZW"/>
        </w:rPr>
      </w:pPr>
    </w:p>
    <w:p w:rsidR="00286792" w:rsidRPr="00DB099D" w:rsidRDefault="00286792" w:rsidP="00FE5F69">
      <w:pPr>
        <w:pStyle w:val="Heading3"/>
        <w:rPr>
          <w:rFonts w:ascii="Times New Roman" w:eastAsia="Calibri" w:hAnsi="Times New Roman" w:cs="Times New Roman"/>
          <w:b/>
          <w:lang w:val="en-ZW"/>
        </w:rPr>
      </w:pPr>
      <w:bookmarkStart w:id="22" w:name="_Toc168647130"/>
      <w:r w:rsidRPr="00DB099D">
        <w:rPr>
          <w:rFonts w:ascii="Times New Roman" w:eastAsia="Times New Roman" w:hAnsi="Times New Roman" w:cs="Times New Roman"/>
          <w:b/>
        </w:rPr>
        <w:t>1.7 Significance of the study</w:t>
      </w:r>
      <w:bookmarkEnd w:id="22"/>
    </w:p>
    <w:p w:rsidR="00286792" w:rsidRPr="00286792" w:rsidRDefault="00286792" w:rsidP="00286792">
      <w:pPr>
        <w:spacing w:line="360" w:lineRule="auto"/>
        <w:jc w:val="both"/>
        <w:rPr>
          <w:rFonts w:ascii="Times New Roman" w:eastAsia="Calibri" w:hAnsi="Times New Roman" w:cs="Times New Roman"/>
          <w:b/>
          <w:sz w:val="24"/>
          <w:szCs w:val="24"/>
          <w:lang w:val="en-GB"/>
        </w:rPr>
      </w:pPr>
      <w:r w:rsidRPr="00286792">
        <w:rPr>
          <w:rFonts w:ascii="Times New Roman" w:eastAsia="Calibri" w:hAnsi="Times New Roman" w:cs="Times New Roman"/>
          <w:b/>
          <w:sz w:val="24"/>
          <w:szCs w:val="24"/>
          <w:lang w:val="en-GB"/>
        </w:rPr>
        <w:t>The University</w:t>
      </w:r>
    </w:p>
    <w:p w:rsidR="00286792" w:rsidRPr="00286792" w:rsidRDefault="00286792" w:rsidP="00286792">
      <w:pPr>
        <w:spacing w:line="360" w:lineRule="auto"/>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The significance can be examined from various perspectives. Primarily, this research contributes valuable practical facts on impact of electronic procurement systems in the public sector in Zimbabwe. Currently, data regarding digital procurement initiatives and their outcomes within local companies is limited. By conducting a rigorous case study of ZESA Holdings' solution, the study helps address this knowledge gap. Findings may offer reference points for additional research examining adoption barriers and critical success factors for e-procurement projects across the African continent. There is room for cross-country learning on scalable strategies</w:t>
      </w:r>
    </w:p>
    <w:p w:rsidR="00286792" w:rsidRPr="00286792" w:rsidRDefault="00286792" w:rsidP="00286792">
      <w:pPr>
        <w:spacing w:line="360" w:lineRule="auto"/>
        <w:jc w:val="both"/>
        <w:rPr>
          <w:rFonts w:ascii="Times New Roman" w:eastAsia="Calibri" w:hAnsi="Times New Roman" w:cs="Times New Roman"/>
          <w:b/>
          <w:sz w:val="24"/>
          <w:szCs w:val="24"/>
          <w:lang w:val="en-GB"/>
        </w:rPr>
      </w:pPr>
      <w:r w:rsidRPr="00286792">
        <w:rPr>
          <w:rFonts w:ascii="Times New Roman" w:eastAsia="Calibri" w:hAnsi="Times New Roman" w:cs="Times New Roman"/>
          <w:b/>
          <w:sz w:val="24"/>
          <w:szCs w:val="24"/>
          <w:lang w:val="en-GB"/>
        </w:rPr>
        <w:t>Policy makers</w:t>
      </w:r>
    </w:p>
    <w:p w:rsidR="00286792" w:rsidRPr="00286792" w:rsidRDefault="00286792" w:rsidP="00286792">
      <w:pPr>
        <w:spacing w:line="360" w:lineRule="auto"/>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 xml:space="preserve">The findings are important for both formulation of policies and investment decisions related to e-procurement and supply chain digitalization across Zimbabwean businesses. For example, the findings may guide review and reforms needed in procurement laws and regulations to fully capitalize on technology. Public sector players can also make more informed choices about adopting suitable e-procurement models based on lessons from ZESA's experience. </w:t>
      </w:r>
    </w:p>
    <w:p w:rsidR="00286792" w:rsidRPr="00286792" w:rsidRDefault="00286792" w:rsidP="00286792">
      <w:pPr>
        <w:spacing w:line="360" w:lineRule="auto"/>
        <w:jc w:val="both"/>
        <w:rPr>
          <w:rFonts w:ascii="Times New Roman" w:eastAsia="Calibri" w:hAnsi="Times New Roman" w:cs="Times New Roman"/>
          <w:b/>
          <w:sz w:val="24"/>
          <w:szCs w:val="24"/>
          <w:lang w:val="en-GB"/>
        </w:rPr>
      </w:pPr>
      <w:r w:rsidRPr="00286792">
        <w:rPr>
          <w:rFonts w:ascii="Times New Roman" w:eastAsia="Calibri" w:hAnsi="Times New Roman" w:cs="Times New Roman"/>
          <w:b/>
          <w:sz w:val="24"/>
          <w:szCs w:val="24"/>
          <w:lang w:val="en-GB"/>
        </w:rPr>
        <w:t>To Zesa Holdings</w:t>
      </w:r>
    </w:p>
    <w:p w:rsidR="00286792" w:rsidRPr="00286792" w:rsidRDefault="00286792" w:rsidP="00286792">
      <w:pPr>
        <w:spacing w:line="360" w:lineRule="auto"/>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For ZESA Holdings specifically, evaluating the results of their e-procurement system allows them to assess return on investment and determine strengths or weaknesses. This promotes a culture of continuous improvement and evidence-based governance of procurement functions through iterative optimization of the digital platform. Other stakeholders in similar institutions may replicate good practices identified.</w:t>
      </w:r>
    </w:p>
    <w:p w:rsidR="00286792" w:rsidRPr="00286792" w:rsidRDefault="00286792" w:rsidP="00286792">
      <w:pPr>
        <w:spacing w:line="360" w:lineRule="auto"/>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More broadly, the study contributes to understanding how digital tools can streamline processes, foster transparency and accountability even in developing market contexts with unique socio-economic challenges. The transparency and anti-corruption gains from e-procurement highlighted could support wider reforms over time.</w:t>
      </w:r>
    </w:p>
    <w:p w:rsidR="00286792" w:rsidRPr="00DB099D" w:rsidRDefault="00286792" w:rsidP="00FE5F69">
      <w:pPr>
        <w:pStyle w:val="Heading3"/>
        <w:rPr>
          <w:rFonts w:ascii="Times New Roman" w:eastAsia="Calibri" w:hAnsi="Times New Roman" w:cs="Times New Roman"/>
          <w:b/>
          <w:lang w:val="en-GB"/>
        </w:rPr>
      </w:pPr>
      <w:bookmarkStart w:id="23" w:name="_Toc168647131"/>
      <w:r w:rsidRPr="00DB099D">
        <w:rPr>
          <w:rFonts w:ascii="Times New Roman" w:eastAsia="Calibri" w:hAnsi="Times New Roman" w:cs="Times New Roman"/>
          <w:b/>
          <w:lang w:val="en-GB"/>
        </w:rPr>
        <w:lastRenderedPageBreak/>
        <w:t>1.8 Assumptions</w:t>
      </w:r>
      <w:bookmarkEnd w:id="23"/>
    </w:p>
    <w:p w:rsidR="00286792" w:rsidRPr="00286792" w:rsidRDefault="00286792" w:rsidP="00475968">
      <w:pPr>
        <w:numPr>
          <w:ilvl w:val="0"/>
          <w:numId w:val="2"/>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The e-procurement system implemented by ZESA Holdings was intended to enhance transparency, accountability and efficiency in procurement.</w:t>
      </w:r>
    </w:p>
    <w:p w:rsidR="00286792" w:rsidRPr="00286792" w:rsidRDefault="00286792" w:rsidP="00475968">
      <w:pPr>
        <w:numPr>
          <w:ilvl w:val="0"/>
          <w:numId w:val="2"/>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 xml:space="preserve">Respondents from ZESA provided honest opinions and accurate information about their experiences with the e-procurement system.  </w:t>
      </w:r>
    </w:p>
    <w:p w:rsidR="00286792" w:rsidRDefault="00286792" w:rsidP="00475968">
      <w:pPr>
        <w:numPr>
          <w:ilvl w:val="0"/>
          <w:numId w:val="2"/>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The metrics and indicators used adequately captured changes in transparency, accountability and procurement lead times.</w:t>
      </w:r>
    </w:p>
    <w:p w:rsidR="00DB099D" w:rsidRPr="00286792" w:rsidRDefault="00DB099D" w:rsidP="00DB099D">
      <w:pPr>
        <w:spacing w:line="360" w:lineRule="auto"/>
        <w:ind w:left="720"/>
        <w:contextualSpacing/>
        <w:jc w:val="both"/>
        <w:rPr>
          <w:rFonts w:ascii="Times New Roman" w:eastAsia="Calibri" w:hAnsi="Times New Roman" w:cs="Times New Roman"/>
          <w:sz w:val="24"/>
          <w:szCs w:val="24"/>
          <w:lang w:val="en-GB"/>
        </w:rPr>
      </w:pPr>
    </w:p>
    <w:p w:rsidR="00286792" w:rsidRPr="00DB099D" w:rsidRDefault="00286792" w:rsidP="00FE5F69">
      <w:pPr>
        <w:pStyle w:val="Heading3"/>
        <w:rPr>
          <w:rFonts w:ascii="Times New Roman" w:eastAsia="Calibri" w:hAnsi="Times New Roman" w:cs="Times New Roman"/>
          <w:b/>
          <w:lang w:val="en-GB"/>
        </w:rPr>
      </w:pPr>
      <w:bookmarkStart w:id="24" w:name="_Toc168647132"/>
      <w:r w:rsidRPr="00DB099D">
        <w:rPr>
          <w:rFonts w:ascii="Times New Roman" w:eastAsia="Calibri" w:hAnsi="Times New Roman" w:cs="Times New Roman"/>
          <w:b/>
          <w:lang w:val="en-GB"/>
        </w:rPr>
        <w:t>1.9 Delimitations</w:t>
      </w:r>
      <w:bookmarkEnd w:id="24"/>
    </w:p>
    <w:p w:rsidR="00286792" w:rsidRPr="00286792" w:rsidRDefault="00286792" w:rsidP="00475968">
      <w:pPr>
        <w:numPr>
          <w:ilvl w:val="0"/>
          <w:numId w:val="3"/>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The rese</w:t>
      </w:r>
      <w:r w:rsidR="00B7026A">
        <w:rPr>
          <w:rFonts w:ascii="Times New Roman" w:eastAsia="Calibri" w:hAnsi="Times New Roman" w:cs="Times New Roman"/>
          <w:sz w:val="24"/>
          <w:szCs w:val="24"/>
          <w:lang w:val="en-GB"/>
        </w:rPr>
        <w:t>arch was confined to examining e</w:t>
      </w:r>
      <w:r w:rsidRPr="00286792">
        <w:rPr>
          <w:rFonts w:ascii="Times New Roman" w:eastAsia="Calibri" w:hAnsi="Times New Roman" w:cs="Times New Roman"/>
          <w:sz w:val="24"/>
          <w:szCs w:val="24"/>
          <w:lang w:val="en-GB"/>
        </w:rPr>
        <w:t>ffects of ZESA Holdings' electronic procurement system only, without comparing it to other models.</w:t>
      </w:r>
    </w:p>
    <w:p w:rsidR="00286792" w:rsidRPr="00286792" w:rsidRDefault="00286792" w:rsidP="00475968">
      <w:pPr>
        <w:numPr>
          <w:ilvl w:val="0"/>
          <w:numId w:val="3"/>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Only procurement staff and key stakeholders within ZESA were included as participants due to practicability of the research.</w:t>
      </w:r>
    </w:p>
    <w:p w:rsidR="00286792" w:rsidRPr="00DB099D" w:rsidRDefault="00286792" w:rsidP="00475968">
      <w:pPr>
        <w:numPr>
          <w:ilvl w:val="0"/>
          <w:numId w:val="3"/>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 xml:space="preserve">The </w:t>
      </w:r>
      <w:r w:rsidRPr="00286792">
        <w:rPr>
          <w:rFonts w:ascii="Times New Roman" w:eastAsia="Calibri" w:hAnsi="Times New Roman" w:cs="Times New Roman"/>
          <w:sz w:val="24"/>
          <w:szCs w:val="24"/>
          <w:lang w:val="en-ZW"/>
        </w:rPr>
        <w:t>research was centred at ZESA Holdings, Harare. It was selected mainly because of their proximity to the researcher.</w:t>
      </w:r>
    </w:p>
    <w:p w:rsidR="00DB099D" w:rsidRPr="00286792" w:rsidRDefault="00DB099D" w:rsidP="00DB099D">
      <w:pPr>
        <w:spacing w:line="360" w:lineRule="auto"/>
        <w:ind w:left="720"/>
        <w:contextualSpacing/>
        <w:jc w:val="both"/>
        <w:rPr>
          <w:rFonts w:ascii="Times New Roman" w:eastAsia="Calibri" w:hAnsi="Times New Roman" w:cs="Times New Roman"/>
          <w:sz w:val="24"/>
          <w:szCs w:val="24"/>
          <w:lang w:val="en-GB"/>
        </w:rPr>
      </w:pPr>
    </w:p>
    <w:p w:rsidR="00286792" w:rsidRPr="00DB099D" w:rsidRDefault="00286792" w:rsidP="00FE5F69">
      <w:pPr>
        <w:pStyle w:val="Heading3"/>
        <w:rPr>
          <w:rFonts w:ascii="Times New Roman" w:eastAsia="Calibri" w:hAnsi="Times New Roman" w:cs="Times New Roman"/>
          <w:b/>
          <w:lang w:val="en-GB"/>
        </w:rPr>
      </w:pPr>
      <w:bookmarkStart w:id="25" w:name="_Toc168647133"/>
      <w:r w:rsidRPr="00DB099D">
        <w:rPr>
          <w:rFonts w:ascii="Times New Roman" w:eastAsia="Calibri" w:hAnsi="Times New Roman" w:cs="Times New Roman"/>
          <w:b/>
          <w:lang w:val="en-GB"/>
        </w:rPr>
        <w:t>1.10 Limitations</w:t>
      </w:r>
      <w:bookmarkEnd w:id="25"/>
    </w:p>
    <w:p w:rsidR="00286792" w:rsidRPr="00286792" w:rsidRDefault="00286792" w:rsidP="00475968">
      <w:pPr>
        <w:numPr>
          <w:ilvl w:val="0"/>
          <w:numId w:val="1"/>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As a case study of one organization, generalizing findings may have limitations without further replications.</w:t>
      </w:r>
    </w:p>
    <w:p w:rsidR="00286792" w:rsidRPr="00286792" w:rsidRDefault="00286792" w:rsidP="00475968">
      <w:pPr>
        <w:numPr>
          <w:ilvl w:val="0"/>
          <w:numId w:val="1"/>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 xml:space="preserve">Participants' views could be impacted by personal biases unrelated to the actual e-procurement system. </w:t>
      </w:r>
    </w:p>
    <w:p w:rsidR="00286792" w:rsidRPr="00286792" w:rsidRDefault="00286792" w:rsidP="00475968">
      <w:pPr>
        <w:numPr>
          <w:ilvl w:val="0"/>
          <w:numId w:val="1"/>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Some desired quantitative data on past procurements may be unavailable or incomplete in ZESA's record systems.</w:t>
      </w:r>
    </w:p>
    <w:p w:rsidR="00286792" w:rsidRPr="00286792" w:rsidRDefault="00286792" w:rsidP="00475968">
      <w:pPr>
        <w:numPr>
          <w:ilvl w:val="0"/>
          <w:numId w:val="1"/>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 xml:space="preserve">The short evaluation period of 5 years implies long-term sustainability impacts cannot be fully ascertained. </w:t>
      </w:r>
    </w:p>
    <w:p w:rsidR="00286792" w:rsidRDefault="00286792" w:rsidP="00475968">
      <w:pPr>
        <w:numPr>
          <w:ilvl w:val="0"/>
          <w:numId w:val="1"/>
        </w:numPr>
        <w:spacing w:line="360" w:lineRule="auto"/>
        <w:contextualSpacing/>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GB"/>
        </w:rPr>
        <w:t>Secondary sources used may contain omissions or inaccuracies outside the researcher's control.</w:t>
      </w:r>
    </w:p>
    <w:p w:rsidR="00DB099D" w:rsidRPr="00286792" w:rsidRDefault="00DB099D" w:rsidP="00DB099D">
      <w:pPr>
        <w:spacing w:line="360" w:lineRule="auto"/>
        <w:ind w:left="720"/>
        <w:contextualSpacing/>
        <w:jc w:val="both"/>
        <w:rPr>
          <w:rFonts w:ascii="Times New Roman" w:eastAsia="Calibri" w:hAnsi="Times New Roman" w:cs="Times New Roman"/>
          <w:sz w:val="24"/>
          <w:szCs w:val="24"/>
          <w:lang w:val="en-GB"/>
        </w:rPr>
      </w:pPr>
    </w:p>
    <w:p w:rsidR="00286792" w:rsidRPr="00DB099D" w:rsidRDefault="00286792" w:rsidP="00FE5F69">
      <w:pPr>
        <w:pStyle w:val="Heading3"/>
        <w:rPr>
          <w:rFonts w:ascii="Times New Roman" w:eastAsia="Calibri" w:hAnsi="Times New Roman" w:cs="Times New Roman"/>
          <w:b/>
          <w:lang w:val="en-GB"/>
        </w:rPr>
      </w:pPr>
      <w:bookmarkStart w:id="26" w:name="_Toc168647134"/>
      <w:r w:rsidRPr="00DB099D">
        <w:rPr>
          <w:rFonts w:ascii="Times New Roman" w:eastAsia="Calibri" w:hAnsi="Times New Roman" w:cs="Times New Roman"/>
          <w:b/>
          <w:lang w:val="en-GB"/>
        </w:rPr>
        <w:t>1.11 Definition of terms</w:t>
      </w:r>
      <w:bookmarkEnd w:id="26"/>
    </w:p>
    <w:p w:rsidR="00286792" w:rsidRPr="00286792" w:rsidRDefault="00286792" w:rsidP="00286792">
      <w:pPr>
        <w:spacing w:line="360" w:lineRule="auto"/>
        <w:jc w:val="both"/>
        <w:rPr>
          <w:rFonts w:ascii="Times New Roman" w:eastAsia="Calibri" w:hAnsi="Times New Roman" w:cs="Times New Roman"/>
          <w:b/>
          <w:iCs/>
          <w:color w:val="000000"/>
          <w:sz w:val="24"/>
          <w:szCs w:val="24"/>
          <w:lang w:val="en-ZW"/>
        </w:rPr>
      </w:pPr>
      <w:r w:rsidRPr="00286792">
        <w:rPr>
          <w:rFonts w:ascii="Times New Roman" w:eastAsia="Calibri" w:hAnsi="Times New Roman" w:cs="Times New Roman"/>
          <w:b/>
          <w:iCs/>
          <w:color w:val="000000"/>
          <w:sz w:val="24"/>
          <w:szCs w:val="24"/>
          <w:lang w:val="en-ZW"/>
        </w:rPr>
        <w:t>Procurement</w:t>
      </w:r>
    </w:p>
    <w:p w:rsidR="00286792" w:rsidRPr="00286792" w:rsidRDefault="00286792" w:rsidP="00286792">
      <w:pPr>
        <w:spacing w:line="360" w:lineRule="auto"/>
        <w:jc w:val="both"/>
        <w:rPr>
          <w:rFonts w:ascii="Times New Roman" w:eastAsia="Calibri" w:hAnsi="Times New Roman" w:cs="Times New Roman"/>
          <w:iCs/>
          <w:color w:val="000000"/>
          <w:sz w:val="24"/>
          <w:szCs w:val="24"/>
          <w:lang w:val="en-ZW"/>
        </w:rPr>
      </w:pPr>
      <w:r w:rsidRPr="00286792">
        <w:rPr>
          <w:rFonts w:ascii="Times New Roman" w:eastAsia="Calibri" w:hAnsi="Times New Roman" w:cs="Times New Roman"/>
          <w:iCs/>
          <w:color w:val="000000"/>
          <w:sz w:val="24"/>
          <w:szCs w:val="24"/>
          <w:lang w:val="en-ZW"/>
        </w:rPr>
        <w:lastRenderedPageBreak/>
        <w:t xml:space="preserve"> It is the practice of finding and agreeing to conditions and buying goods and services frequently it used the competitive or bidding or </w:t>
      </w:r>
      <w:r w:rsidR="00DA605F" w:rsidRPr="00286792">
        <w:rPr>
          <w:rFonts w:ascii="Times New Roman" w:eastAsia="Calibri" w:hAnsi="Times New Roman" w:cs="Times New Roman"/>
          <w:iCs/>
          <w:color w:val="000000"/>
          <w:sz w:val="24"/>
          <w:szCs w:val="24"/>
          <w:lang w:val="en-ZW"/>
        </w:rPr>
        <w:t>tendering or</w:t>
      </w:r>
      <w:r w:rsidRPr="00286792">
        <w:rPr>
          <w:rFonts w:ascii="Times New Roman" w:eastAsia="Calibri" w:hAnsi="Times New Roman" w:cs="Times New Roman"/>
          <w:iCs/>
          <w:color w:val="000000"/>
          <w:sz w:val="24"/>
          <w:szCs w:val="24"/>
          <w:lang w:val="en-ZW"/>
        </w:rPr>
        <w:t xml:space="preserve"> process.</w:t>
      </w:r>
    </w:p>
    <w:p w:rsidR="00286792" w:rsidRPr="00286792" w:rsidRDefault="00286792" w:rsidP="00286792">
      <w:pPr>
        <w:spacing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Electronic Procurement</w:t>
      </w:r>
    </w:p>
    <w:p w:rsidR="00286792" w:rsidRPr="00286792" w:rsidRDefault="00286792" w:rsidP="00286792">
      <w:pPr>
        <w:spacing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Electronic procurement is the use</w:t>
      </w:r>
      <w:r w:rsidR="00B7026A">
        <w:rPr>
          <w:rFonts w:ascii="Times New Roman" w:eastAsia="Calibri" w:hAnsi="Times New Roman" w:cs="Times New Roman"/>
          <w:sz w:val="24"/>
          <w:szCs w:val="24"/>
          <w:lang w:val="en-ZW"/>
        </w:rPr>
        <w:t xml:space="preserve"> </w:t>
      </w:r>
      <w:r w:rsidRPr="00286792">
        <w:rPr>
          <w:rFonts w:ascii="Times New Roman" w:eastAsia="Calibri" w:hAnsi="Times New Roman" w:cs="Times New Roman"/>
          <w:sz w:val="24"/>
          <w:szCs w:val="24"/>
          <w:lang w:val="en-ZW"/>
        </w:rPr>
        <w:t xml:space="preserve">of IT to perform all procurement processes such as sourcing and </w:t>
      </w:r>
      <w:r w:rsidR="00DA605F" w:rsidRPr="00286792">
        <w:rPr>
          <w:rFonts w:ascii="Times New Roman" w:eastAsia="Calibri" w:hAnsi="Times New Roman" w:cs="Times New Roman"/>
          <w:sz w:val="24"/>
          <w:szCs w:val="24"/>
          <w:lang w:val="en-ZW"/>
        </w:rPr>
        <w:t>ordering</w:t>
      </w:r>
      <w:r w:rsidRPr="00286792">
        <w:rPr>
          <w:rFonts w:ascii="Times New Roman" w:eastAsia="Calibri" w:hAnsi="Times New Roman" w:cs="Times New Roman"/>
          <w:sz w:val="24"/>
          <w:szCs w:val="24"/>
          <w:lang w:val="en-ZW"/>
        </w:rPr>
        <w:t xml:space="preserve"> and it reduces cost as well as saving time.</w:t>
      </w:r>
    </w:p>
    <w:p w:rsidR="00286792" w:rsidRPr="00286792" w:rsidRDefault="00286792" w:rsidP="00286792">
      <w:pPr>
        <w:spacing w:line="360" w:lineRule="auto"/>
        <w:jc w:val="both"/>
        <w:rPr>
          <w:rFonts w:ascii="Times New Roman" w:eastAsia="Calibri" w:hAnsi="Times New Roman" w:cs="Times New Roman"/>
          <w:color w:val="000000"/>
          <w:sz w:val="24"/>
          <w:szCs w:val="24"/>
          <w:lang w:val="en-ZW"/>
        </w:rPr>
      </w:pPr>
    </w:p>
    <w:p w:rsidR="00286792" w:rsidRPr="00286792" w:rsidRDefault="00286792" w:rsidP="00286792">
      <w:pPr>
        <w:spacing w:line="360" w:lineRule="auto"/>
        <w:jc w:val="both"/>
        <w:rPr>
          <w:rFonts w:ascii="Times New Roman" w:eastAsia="Calibri" w:hAnsi="Times New Roman" w:cs="Times New Roman"/>
          <w:b/>
          <w:color w:val="000000"/>
          <w:sz w:val="24"/>
          <w:szCs w:val="24"/>
          <w:lang w:val="en-ZW"/>
        </w:rPr>
      </w:pPr>
      <w:r w:rsidRPr="00286792">
        <w:rPr>
          <w:rFonts w:ascii="Times New Roman" w:eastAsia="Calibri" w:hAnsi="Times New Roman" w:cs="Times New Roman"/>
          <w:b/>
          <w:color w:val="000000"/>
          <w:sz w:val="24"/>
          <w:szCs w:val="24"/>
          <w:lang w:val="en-ZW"/>
        </w:rPr>
        <w:t>Transparency</w:t>
      </w:r>
    </w:p>
    <w:p w:rsidR="00286792" w:rsidRDefault="00286792" w:rsidP="00286792">
      <w:pPr>
        <w:spacing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Transparency is an efficient utility that can be used to prevent corruption and gua</w:t>
      </w:r>
      <w:r w:rsidR="00DA605F">
        <w:rPr>
          <w:rFonts w:ascii="Times New Roman" w:eastAsia="Calibri" w:hAnsi="Times New Roman" w:cs="Times New Roman"/>
          <w:sz w:val="24"/>
          <w:szCs w:val="24"/>
          <w:lang w:val="en-ZW"/>
        </w:rPr>
        <w:t>rantee value for legal tender.</w:t>
      </w:r>
    </w:p>
    <w:p w:rsidR="00DA605F" w:rsidRPr="00286792" w:rsidRDefault="00DA605F" w:rsidP="00286792">
      <w:pPr>
        <w:spacing w:line="360" w:lineRule="auto"/>
        <w:jc w:val="both"/>
        <w:rPr>
          <w:rFonts w:ascii="Times New Roman" w:eastAsia="Calibri" w:hAnsi="Times New Roman" w:cs="Times New Roman"/>
          <w:sz w:val="24"/>
          <w:szCs w:val="24"/>
          <w:lang w:val="en-ZW"/>
        </w:rPr>
      </w:pPr>
    </w:p>
    <w:p w:rsidR="00286792" w:rsidRPr="00DB099D" w:rsidRDefault="00286792" w:rsidP="00FE5F69">
      <w:pPr>
        <w:pStyle w:val="Heading3"/>
        <w:rPr>
          <w:rFonts w:ascii="Times New Roman" w:eastAsia="Calibri" w:hAnsi="Times New Roman" w:cs="Times New Roman"/>
          <w:b/>
          <w:lang w:val="en-ZW"/>
        </w:rPr>
      </w:pPr>
      <w:bookmarkStart w:id="27" w:name="_Toc529966081"/>
      <w:bookmarkStart w:id="28" w:name="_Toc168647135"/>
      <w:r w:rsidRPr="00DB099D">
        <w:rPr>
          <w:rFonts w:ascii="Times New Roman" w:eastAsia="SimSun" w:hAnsi="Times New Roman" w:cs="Times New Roman"/>
          <w:b/>
        </w:rPr>
        <w:t>1.12 Summary</w:t>
      </w:r>
      <w:bookmarkEnd w:id="27"/>
      <w:bookmarkEnd w:id="28"/>
      <w:r w:rsidR="006B1010" w:rsidRPr="00DB099D">
        <w:rPr>
          <w:rFonts w:ascii="Times New Roman" w:eastAsia="Calibri" w:hAnsi="Times New Roman" w:cs="Times New Roman"/>
          <w:b/>
          <w:lang w:val="en-ZW"/>
        </w:rPr>
        <w:fldChar w:fldCharType="begin"/>
      </w:r>
      <w:r w:rsidRPr="00DB099D">
        <w:rPr>
          <w:rFonts w:ascii="Times New Roman" w:eastAsia="Calibri" w:hAnsi="Times New Roman" w:cs="Times New Roman"/>
          <w:b/>
          <w:lang w:val="en-ZW"/>
        </w:rPr>
        <w:instrText xml:space="preserve"> TC "Summary." \f C \l "2" </w:instrText>
      </w:r>
      <w:r w:rsidR="006B1010" w:rsidRPr="00DB099D">
        <w:rPr>
          <w:rFonts w:ascii="Times New Roman" w:eastAsia="Calibri" w:hAnsi="Times New Roman" w:cs="Times New Roman"/>
          <w:b/>
          <w:lang w:val="en-ZW"/>
        </w:rPr>
        <w:fldChar w:fldCharType="end"/>
      </w:r>
    </w:p>
    <w:p w:rsidR="00286792" w:rsidRPr="00286792" w:rsidRDefault="00286792" w:rsidP="00286792">
      <w:pPr>
        <w:tabs>
          <w:tab w:val="left" w:pos="1440"/>
        </w:tabs>
        <w:spacing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The part indicated main features that describe the entire r</w:t>
      </w:r>
      <w:r w:rsidR="00B7026A">
        <w:rPr>
          <w:rFonts w:ascii="Times New Roman" w:eastAsia="Calibri" w:hAnsi="Times New Roman" w:cs="Times New Roman"/>
          <w:sz w:val="24"/>
          <w:szCs w:val="24"/>
          <w:lang w:val="en-ZW"/>
        </w:rPr>
        <w:t>esearch. The chapter provided a</w:t>
      </w:r>
      <w:r w:rsidRPr="00286792">
        <w:rPr>
          <w:rFonts w:ascii="Times New Roman" w:eastAsia="Calibri" w:hAnsi="Times New Roman" w:cs="Times New Roman"/>
          <w:sz w:val="24"/>
          <w:szCs w:val="24"/>
          <w:lang w:val="en-ZW"/>
        </w:rPr>
        <w:t xml:space="preserve"> close understanding on supplier performance management; research questions, assumptions and objectives; problem statement; definitions of key terms and limitations that hindered regular and desired flow of the research process. The following chapter shall entirely focus on discussing related literature.</w:t>
      </w:r>
    </w:p>
    <w:p w:rsidR="00286792" w:rsidRPr="00286792" w:rsidRDefault="00286792" w:rsidP="00286792">
      <w:pP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br w:type="page"/>
      </w:r>
    </w:p>
    <w:p w:rsidR="00286792" w:rsidRPr="00DB099D" w:rsidRDefault="00286792" w:rsidP="00DB099D">
      <w:pPr>
        <w:pStyle w:val="Heading1"/>
        <w:jc w:val="center"/>
        <w:rPr>
          <w:rFonts w:ascii="Times New Roman" w:eastAsia="Times New Roman" w:hAnsi="Times New Roman" w:cs="Times New Roman"/>
          <w:b/>
        </w:rPr>
      </w:pPr>
      <w:bookmarkStart w:id="29" w:name="_Toc168644842"/>
      <w:bookmarkStart w:id="30" w:name="_Toc168647136"/>
      <w:bookmarkStart w:id="31" w:name="_Toc151986683"/>
      <w:r w:rsidRPr="00DB099D">
        <w:rPr>
          <w:rFonts w:ascii="Times New Roman" w:eastAsia="Times New Roman" w:hAnsi="Times New Roman" w:cs="Times New Roman"/>
          <w:b/>
        </w:rPr>
        <w:lastRenderedPageBreak/>
        <w:t>CHAPTER II</w:t>
      </w:r>
      <w:bookmarkEnd w:id="29"/>
      <w:bookmarkEnd w:id="30"/>
    </w:p>
    <w:p w:rsidR="00DA605F" w:rsidRPr="00DB099D" w:rsidRDefault="00DA605F" w:rsidP="00DB099D">
      <w:pPr>
        <w:keepNext/>
        <w:keepLines/>
        <w:spacing w:after="200" w:line="360" w:lineRule="auto"/>
        <w:jc w:val="center"/>
        <w:outlineLvl w:val="1"/>
        <w:rPr>
          <w:rFonts w:ascii="Times New Roman" w:eastAsia="Times New Roman" w:hAnsi="Times New Roman" w:cs="Times New Roman"/>
          <w:b/>
          <w:color w:val="000000"/>
          <w:sz w:val="24"/>
          <w:szCs w:val="24"/>
        </w:rPr>
      </w:pPr>
    </w:p>
    <w:p w:rsidR="00286792" w:rsidRPr="00DB099D" w:rsidRDefault="00286792" w:rsidP="00DB099D">
      <w:pPr>
        <w:pStyle w:val="Heading1"/>
        <w:jc w:val="center"/>
        <w:rPr>
          <w:rFonts w:ascii="Times New Roman" w:eastAsia="Times New Roman" w:hAnsi="Times New Roman" w:cs="Times New Roman"/>
          <w:b/>
        </w:rPr>
      </w:pPr>
      <w:bookmarkStart w:id="32" w:name="_Toc168644843"/>
      <w:bookmarkStart w:id="33" w:name="_Toc168647137"/>
      <w:r w:rsidRPr="00DB099D">
        <w:rPr>
          <w:rFonts w:ascii="Times New Roman" w:eastAsia="Times New Roman" w:hAnsi="Times New Roman" w:cs="Times New Roman"/>
          <w:b/>
        </w:rPr>
        <w:t>LITERATURE REVIEW</w:t>
      </w:r>
      <w:bookmarkEnd w:id="32"/>
      <w:bookmarkEnd w:id="33"/>
    </w:p>
    <w:p w:rsidR="00DA605F" w:rsidRPr="00DB099D" w:rsidRDefault="00DA605F" w:rsidP="00286792">
      <w:pPr>
        <w:keepNext/>
        <w:keepLines/>
        <w:spacing w:before="400" w:after="200" w:line="360" w:lineRule="auto"/>
        <w:jc w:val="center"/>
        <w:outlineLvl w:val="1"/>
        <w:rPr>
          <w:rFonts w:ascii="Times New Roman" w:eastAsia="Times New Roman" w:hAnsi="Times New Roman" w:cs="Times New Roman"/>
          <w:b/>
          <w:color w:val="000000"/>
          <w:sz w:val="24"/>
          <w:szCs w:val="24"/>
        </w:rPr>
      </w:pPr>
    </w:p>
    <w:p w:rsidR="00286792" w:rsidRPr="00DB099D" w:rsidRDefault="00286792" w:rsidP="00FE5F69">
      <w:pPr>
        <w:pStyle w:val="Heading3"/>
        <w:rPr>
          <w:rFonts w:ascii="Times New Roman" w:eastAsia="Calibri Light" w:hAnsi="Times New Roman" w:cs="Times New Roman"/>
          <w:b/>
        </w:rPr>
      </w:pPr>
      <w:bookmarkStart w:id="34" w:name="_Toc168644844"/>
      <w:bookmarkStart w:id="35" w:name="_Toc168647138"/>
      <w:r w:rsidRPr="00DB099D">
        <w:rPr>
          <w:rFonts w:ascii="Times New Roman" w:eastAsia="Times New Roman" w:hAnsi="Times New Roman" w:cs="Times New Roman"/>
          <w:b/>
        </w:rPr>
        <w:t>2.0 Introduction</w:t>
      </w:r>
      <w:bookmarkEnd w:id="31"/>
      <w:bookmarkEnd w:id="34"/>
      <w:bookmarkEnd w:id="35"/>
    </w:p>
    <w:p w:rsidR="00286792" w:rsidRDefault="00286792" w:rsidP="00286792">
      <w:pPr>
        <w:spacing w:after="200" w:line="360" w:lineRule="auto"/>
        <w:jc w:val="both"/>
        <w:rPr>
          <w:rFonts w:ascii="Times New Roman" w:eastAsia="Times New Roman" w:hAnsi="Times New Roman" w:cs="Times New Roman"/>
          <w:sz w:val="24"/>
          <w:szCs w:val="24"/>
          <w:lang w:val="en-ZW"/>
        </w:rPr>
      </w:pPr>
      <w:r w:rsidRPr="00286792">
        <w:rPr>
          <w:rFonts w:ascii="Times New Roman" w:eastAsia="Times New Roman" w:hAnsi="Times New Roman" w:cs="Times New Roman"/>
          <w:sz w:val="24"/>
          <w:szCs w:val="24"/>
          <w:lang w:val="en-ZW"/>
        </w:rPr>
        <w:t xml:space="preserve">The chapter shall put its main focus on theories by other authors. It shall review other papers and literature done internationally and here in Zimbabwe. The chapter shall look at what other authors say or discovered in relation to impact of electronic procurement on transparency, accountability and lead time. </w:t>
      </w:r>
    </w:p>
    <w:p w:rsidR="00DB099D" w:rsidRPr="00286792" w:rsidRDefault="00DB099D" w:rsidP="00286792">
      <w:pPr>
        <w:spacing w:after="200" w:line="360" w:lineRule="auto"/>
        <w:jc w:val="both"/>
        <w:rPr>
          <w:rFonts w:ascii="Times New Roman" w:eastAsia="Times New Roman" w:hAnsi="Times New Roman" w:cs="Times New Roman"/>
          <w:sz w:val="24"/>
          <w:szCs w:val="24"/>
          <w:lang w:val="en-ZW"/>
        </w:rPr>
      </w:pPr>
    </w:p>
    <w:p w:rsidR="00286792" w:rsidRPr="00DB099D" w:rsidRDefault="00286792" w:rsidP="00FE5F69">
      <w:pPr>
        <w:pStyle w:val="Heading3"/>
        <w:rPr>
          <w:rFonts w:ascii="Times New Roman" w:eastAsia="Calibri" w:hAnsi="Times New Roman" w:cs="Times New Roman"/>
          <w:b/>
          <w:lang w:val="en-ZW"/>
        </w:rPr>
      </w:pPr>
      <w:bookmarkStart w:id="36" w:name="_Toc168647139"/>
      <w:r w:rsidRPr="00DB099D">
        <w:rPr>
          <w:rFonts w:ascii="Times New Roman" w:eastAsia="Calibri" w:hAnsi="Times New Roman" w:cs="Times New Roman"/>
          <w:b/>
          <w:lang w:val="en-ZW"/>
        </w:rPr>
        <w:t>2.1 Theoretical Framework</w:t>
      </w:r>
      <w:bookmarkEnd w:id="36"/>
    </w:p>
    <w:p w:rsidR="00286792" w:rsidRPr="00DB099D" w:rsidRDefault="00286792" w:rsidP="00FE5F69">
      <w:pPr>
        <w:pStyle w:val="Heading3"/>
        <w:rPr>
          <w:rFonts w:ascii="Times New Roman" w:eastAsia="Calibri" w:hAnsi="Times New Roman" w:cs="Times New Roman"/>
          <w:b/>
          <w:lang w:val="en-ZW"/>
        </w:rPr>
      </w:pPr>
      <w:bookmarkStart w:id="37" w:name="_Toc168647140"/>
      <w:r w:rsidRPr="00DB099D">
        <w:rPr>
          <w:rFonts w:ascii="Times New Roman" w:eastAsia="Calibri" w:hAnsi="Times New Roman" w:cs="Times New Roman"/>
          <w:b/>
          <w:lang w:val="en-ZW"/>
        </w:rPr>
        <w:t>2.1.1 Agency Theory</w:t>
      </w:r>
      <w:bookmarkEnd w:id="37"/>
    </w:p>
    <w:p w:rsidR="00286792" w:rsidRPr="00286792" w:rsidRDefault="00ED0FDD" w:rsidP="00286792">
      <w:pPr>
        <w:spacing w:after="200" w:line="360" w:lineRule="auto"/>
        <w:jc w:val="both"/>
        <w:rPr>
          <w:rFonts w:ascii="Times New Roman" w:eastAsia="Calibri" w:hAnsi="Times New Roman" w:cs="Times New Roman"/>
          <w:sz w:val="24"/>
          <w:szCs w:val="24"/>
          <w:lang w:val="en-ZW"/>
        </w:rPr>
      </w:pPr>
      <w:r>
        <w:rPr>
          <w:rFonts w:ascii="Times New Roman" w:hAnsi="Times New Roman" w:cs="Times New Roman"/>
          <w:sz w:val="24"/>
          <w:szCs w:val="24"/>
        </w:rPr>
        <w:t>It</w:t>
      </w:r>
      <w:r w:rsidRPr="007E6A38">
        <w:rPr>
          <w:rFonts w:ascii="Times New Roman" w:hAnsi="Times New Roman" w:cs="Times New Roman"/>
          <w:sz w:val="24"/>
          <w:szCs w:val="24"/>
        </w:rPr>
        <w:t xml:space="preserve"> proposes that </w:t>
      </w:r>
      <w:r w:rsidR="00286792" w:rsidRPr="00286792">
        <w:rPr>
          <w:rFonts w:ascii="Times New Roman" w:eastAsia="Calibri" w:hAnsi="Times New Roman" w:cs="Times New Roman"/>
          <w:sz w:val="24"/>
          <w:szCs w:val="24"/>
          <w:lang w:val="en-ZW"/>
        </w:rPr>
        <w:t xml:space="preserve">in any principal-agent relationship, there is potential for conflict of interest due to differing goals and information asymmetry between the two parties (Eisenhardt, 1989). In the public procurement context, the government (the principal) delegates procurement duties to public officials (the agents). This presents the risk that agents may act in their own self-interest rather than prioritizing the principal's objectives (Hill &amp; Jones, 1992). Implementation of e-procurement systems can help mitigate agency problems in several ways. By increasing transparency of procurement processes and enabling electronic monitoring of agents' actions, e-procurement reduces information asymmetry between principals and agents (Cannice et al., 2005; Shareef et al., 2018). This curbs agents' ability to engage in opportunistic behaviour. </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 xml:space="preserve">Greater transparency and monitoring also makes agents more accountable for their procurement decisions and work performances. Researchers have found e-procurement fosters improved accountability towards achieving goals of efficiency, value for money and compliance set by principals for public procurement (Liao &amp;Chuan, 2014; Gunasekaran et al., 2019). More recent studies continue finding support for agency theory perspectives in e-procurement research. For example, Azad and Faraji (2020) evaluated success factors for an electronic procurement system adoption in Iran, identifying accountability and transparency as critical aspects addressed through </w:t>
      </w:r>
      <w:r w:rsidRPr="00286792">
        <w:rPr>
          <w:rFonts w:ascii="Times New Roman" w:eastAsia="Calibri" w:hAnsi="Times New Roman" w:cs="Times New Roman"/>
          <w:sz w:val="24"/>
          <w:szCs w:val="24"/>
          <w:lang w:val="en-ZW"/>
        </w:rPr>
        <w:lastRenderedPageBreak/>
        <w:t xml:space="preserve">agency theory lenses. Alanezi et al. (2022) also highlighted the importance of transparency, compliance and agent responsibility in their diffusion of innovation analysis of e-procurement adoption drivers. </w:t>
      </w:r>
    </w:p>
    <w:p w:rsidR="00286792" w:rsidRDefault="00286792" w:rsidP="00286792">
      <w:pPr>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sz w:val="24"/>
          <w:szCs w:val="24"/>
          <w:lang w:val="en-ZW"/>
        </w:rPr>
        <w:t>This indicates agency issues remain pertinent to e-procurement, and systems supporting transparency can play an important role in curbing conflicts by empowering principals to better monitor agents' behaviours according to agency theory. Overall, the theory provides a conceptual basis for understanding how e-procurement may resolve information asymmetry and incentivize accountability in the public procurement domain</w:t>
      </w:r>
      <w:r w:rsidRPr="00286792">
        <w:rPr>
          <w:rFonts w:ascii="Times New Roman" w:eastAsia="Calibri" w:hAnsi="Times New Roman" w:cs="Times New Roman"/>
          <w:b/>
          <w:sz w:val="24"/>
          <w:szCs w:val="24"/>
          <w:lang w:val="en-ZW"/>
        </w:rPr>
        <w:t>.</w:t>
      </w:r>
    </w:p>
    <w:p w:rsidR="00DB099D" w:rsidRPr="00286792" w:rsidRDefault="00DB099D" w:rsidP="00286792">
      <w:pPr>
        <w:spacing w:after="200" w:line="360" w:lineRule="auto"/>
        <w:jc w:val="both"/>
        <w:rPr>
          <w:rFonts w:ascii="Times New Roman" w:eastAsia="Calibri" w:hAnsi="Times New Roman" w:cs="Times New Roman"/>
          <w:b/>
          <w:sz w:val="24"/>
          <w:szCs w:val="24"/>
          <w:lang w:val="en-ZW"/>
        </w:rPr>
      </w:pPr>
    </w:p>
    <w:p w:rsidR="00286792" w:rsidRPr="00DB099D" w:rsidRDefault="00286792" w:rsidP="00FE5F69">
      <w:pPr>
        <w:pStyle w:val="Heading3"/>
        <w:rPr>
          <w:rFonts w:ascii="Times New Roman" w:eastAsia="Calibri" w:hAnsi="Times New Roman" w:cs="Times New Roman"/>
          <w:b/>
          <w:lang w:val="en-ZW"/>
        </w:rPr>
      </w:pPr>
      <w:bookmarkStart w:id="38" w:name="_Toc168647141"/>
      <w:r w:rsidRPr="00DB099D">
        <w:rPr>
          <w:rFonts w:ascii="Times New Roman" w:eastAsia="Calibri" w:hAnsi="Times New Roman" w:cs="Times New Roman"/>
          <w:b/>
          <w:lang w:val="en-ZW"/>
        </w:rPr>
        <w:t>2.1.2 Theory of Transaction Cost Economics</w:t>
      </w:r>
      <w:bookmarkEnd w:id="38"/>
    </w:p>
    <w:p w:rsidR="008B1BE6" w:rsidRDefault="008B1BE6" w:rsidP="008B1BE6">
      <w:pPr>
        <w:spacing w:after="200" w:line="360" w:lineRule="auto"/>
        <w:jc w:val="both"/>
        <w:rPr>
          <w:rFonts w:ascii="Times New Roman" w:hAnsi="Times New Roman" w:cs="Times New Roman"/>
          <w:b/>
          <w:sz w:val="24"/>
          <w:szCs w:val="24"/>
        </w:rPr>
      </w:pPr>
      <w:r w:rsidRPr="00AC2C1A">
        <w:rPr>
          <w:rFonts w:ascii="Times New Roman" w:hAnsi="Times New Roman" w:cs="Times New Roman"/>
          <w:bCs/>
          <w:sz w:val="24"/>
          <w:szCs w:val="24"/>
        </w:rPr>
        <w:t>Contracting arrangements contain information issues and monitoring expenses that increase transaction costs for the principal, as recognized by transaction cost economics(TCE) (Williamson, 1981). By automating typical procurement procedures, implementing controls, and standardizing documentation, e-procurement seeks to reduce such transaction costs (Gebauer &amp; Segev, 1998). As a result, public organizations can accomplish their procurement goals with few transaction expenses (De Boer et al., 2002). The TCE approach is still supported by more recent studies. Dlodlo and Dhurup (2020), for</w:t>
      </w:r>
      <w:r w:rsidR="00B7026A">
        <w:rPr>
          <w:rFonts w:ascii="Times New Roman" w:hAnsi="Times New Roman" w:cs="Times New Roman"/>
          <w:bCs/>
          <w:sz w:val="24"/>
          <w:szCs w:val="24"/>
        </w:rPr>
        <w:t xml:space="preserve"> </w:t>
      </w:r>
      <w:r w:rsidRPr="00AC2C1A">
        <w:rPr>
          <w:rFonts w:ascii="Times New Roman" w:hAnsi="Times New Roman" w:cs="Times New Roman"/>
          <w:bCs/>
          <w:sz w:val="24"/>
          <w:szCs w:val="24"/>
        </w:rPr>
        <w:t>instance, discovered that e-procurement lowers transaction costs by reducing paperwork and information search times using centralized online platforms. Improved bidding efficiency, lower contract implementation monitoring costs, and expedited dispute resolution are further advantages brought to light by TCE lenses (Marshall et al., 2021). According to Al-Johani and Youssef (2022), reducing adoption difficulty per TCE may be achieved by using compatibility variables such as system integration capabilities. Empirical research confirms that using e-procurement does save transaction costs. In their 2019 case study, Gunasekaran et al. documented cost reductions in India through process dematerialization. Furthermore, Olsen and Ellison's (2019) quantitative investigation revealed that e-sourcing resulted in quantifiable savings on procurement expenses.</w:t>
      </w:r>
    </w:p>
    <w:p w:rsidR="00DA605F" w:rsidRPr="00DB099D" w:rsidRDefault="00DA605F" w:rsidP="00FE5F69">
      <w:pPr>
        <w:pStyle w:val="Heading3"/>
        <w:rPr>
          <w:rFonts w:ascii="Times New Roman" w:eastAsia="Calibri" w:hAnsi="Times New Roman" w:cs="Times New Roman"/>
          <w:lang w:val="en-ZW"/>
        </w:rPr>
      </w:pPr>
    </w:p>
    <w:p w:rsidR="00286792" w:rsidRPr="00DB099D" w:rsidRDefault="00286792" w:rsidP="00FE5F69">
      <w:pPr>
        <w:pStyle w:val="Heading3"/>
        <w:rPr>
          <w:rFonts w:ascii="Times New Roman" w:eastAsia="Calibri" w:hAnsi="Times New Roman" w:cs="Times New Roman"/>
          <w:b/>
          <w:lang w:val="en-ZW"/>
        </w:rPr>
      </w:pPr>
      <w:bookmarkStart w:id="39" w:name="_Toc168647142"/>
      <w:r w:rsidRPr="00DB099D">
        <w:rPr>
          <w:rFonts w:ascii="Times New Roman" w:eastAsia="Calibri" w:hAnsi="Times New Roman" w:cs="Times New Roman"/>
          <w:b/>
          <w:lang w:val="en-ZW"/>
        </w:rPr>
        <w:t>2.1.3 Institutional Theory</w:t>
      </w:r>
      <w:bookmarkEnd w:id="39"/>
    </w:p>
    <w:p w:rsidR="008B1BE6" w:rsidRPr="007866F4" w:rsidRDefault="008B1BE6" w:rsidP="008B1BE6">
      <w:pPr>
        <w:spacing w:after="200" w:line="360" w:lineRule="auto"/>
        <w:jc w:val="both"/>
        <w:rPr>
          <w:rFonts w:ascii="Times New Roman" w:hAnsi="Times New Roman" w:cs="Times New Roman"/>
          <w:bCs/>
          <w:sz w:val="24"/>
          <w:szCs w:val="24"/>
        </w:rPr>
      </w:pPr>
      <w:bookmarkStart w:id="40" w:name="_Toc168647143"/>
      <w:r w:rsidRPr="007866F4">
        <w:rPr>
          <w:rFonts w:ascii="Times New Roman" w:hAnsi="Times New Roman" w:cs="Times New Roman"/>
          <w:bCs/>
          <w:sz w:val="24"/>
          <w:szCs w:val="24"/>
        </w:rPr>
        <w:t xml:space="preserve">According to institutional theory, for an organization to acquire legitimacy and submit to institutional pressures, its structures and methods must be adjusted to conform to the norms, </w:t>
      </w:r>
      <w:r w:rsidRPr="007866F4">
        <w:rPr>
          <w:rFonts w:ascii="Times New Roman" w:hAnsi="Times New Roman" w:cs="Times New Roman"/>
          <w:bCs/>
          <w:sz w:val="24"/>
          <w:szCs w:val="24"/>
        </w:rPr>
        <w:lastRenderedPageBreak/>
        <w:t>regulations, and beliefs of its institutional environment (DiMaggio &amp; Powell, 1983). Oversight authorities in the public sector impose strict standards on adherence to regulations, accountability, and openness (OECD, 2015; 2018). Organizations can digitize standard operating procedures, process approvals, and audit trails that represent institutional demands through the use of e-procurement (Cannice et al., 2005).</w:t>
      </w:r>
    </w:p>
    <w:p w:rsidR="008B1BE6" w:rsidRPr="007866F4" w:rsidRDefault="008B1BE6" w:rsidP="008B1BE6">
      <w:pPr>
        <w:spacing w:after="200" w:line="360" w:lineRule="auto"/>
        <w:jc w:val="both"/>
        <w:rPr>
          <w:rFonts w:ascii="Times New Roman" w:hAnsi="Times New Roman" w:cs="Times New Roman"/>
          <w:bCs/>
          <w:sz w:val="24"/>
          <w:szCs w:val="24"/>
        </w:rPr>
      </w:pPr>
      <w:r w:rsidRPr="007866F4">
        <w:rPr>
          <w:rFonts w:ascii="Times New Roman" w:hAnsi="Times New Roman" w:cs="Times New Roman"/>
          <w:bCs/>
          <w:sz w:val="24"/>
          <w:szCs w:val="24"/>
        </w:rPr>
        <w:t>This institutional perspective has been the subject of more recent research; Azad and Faraji (2020) investigated how systematized controls resulting from e-procurement implementations support public rule-following; Moyal et al. (2023) also examined how e-procurement eventually institutionalizes as digital practices become accepted norms over time; and growing "open contracting" trends that align with institutional expectations are being driven by the institutional drive for transparency in public agencies to digitally publish more procurement information (Osei-Tutu et al., 2020).</w:t>
      </w:r>
    </w:p>
    <w:p w:rsidR="008B1BE6" w:rsidRPr="007866F4" w:rsidRDefault="008B1BE6" w:rsidP="008B1BE6">
      <w:pPr>
        <w:spacing w:after="200" w:line="360" w:lineRule="auto"/>
        <w:jc w:val="both"/>
        <w:rPr>
          <w:rFonts w:ascii="Times New Roman" w:hAnsi="Times New Roman" w:cs="Times New Roman"/>
          <w:bCs/>
          <w:sz w:val="24"/>
          <w:szCs w:val="24"/>
        </w:rPr>
      </w:pPr>
      <w:r w:rsidRPr="007866F4">
        <w:rPr>
          <w:rFonts w:ascii="Times New Roman" w:hAnsi="Times New Roman" w:cs="Times New Roman"/>
          <w:bCs/>
          <w:sz w:val="24"/>
          <w:szCs w:val="24"/>
        </w:rPr>
        <w:t>Theoretically, e-procurement promotes legitimacy and compliance which are prized in public institutional systems by digitalizing specified governance mechanisms (Hu et al., 2009). This provides a theoretical foundation for the possibility that procurement systems might isomorphism the current rules guiding process standards and accountability. In general, institutional theory offers perspectives on the internal and external organizational dynamics influencing the reasons for and effects of e-procurement adoption.</w:t>
      </w:r>
    </w:p>
    <w:p w:rsidR="00286792" w:rsidRPr="00DB099D" w:rsidRDefault="00286792" w:rsidP="00FE5F69">
      <w:pPr>
        <w:pStyle w:val="Heading3"/>
        <w:rPr>
          <w:rFonts w:ascii="Times New Roman" w:eastAsia="Calibri" w:hAnsi="Times New Roman" w:cs="Times New Roman"/>
          <w:b/>
          <w:lang w:val="en-ZW"/>
        </w:rPr>
      </w:pPr>
      <w:r w:rsidRPr="00DB099D">
        <w:rPr>
          <w:rFonts w:ascii="Times New Roman" w:eastAsia="Calibri" w:hAnsi="Times New Roman" w:cs="Times New Roman"/>
          <w:b/>
          <w:lang w:val="en-ZW"/>
        </w:rPr>
        <w:t>2.1.4 Diffusion of Innovation Theory</w:t>
      </w:r>
      <w:bookmarkEnd w:id="40"/>
    </w:p>
    <w:p w:rsidR="008B1BE6" w:rsidRDefault="008B1BE6" w:rsidP="008B1BE6">
      <w:pPr>
        <w:spacing w:after="200" w:line="360" w:lineRule="auto"/>
        <w:jc w:val="both"/>
        <w:rPr>
          <w:rFonts w:ascii="Times New Roman" w:eastAsia="Times New Roman" w:hAnsi="Times New Roman" w:cs="Times New Roman"/>
          <w:bCs/>
          <w:sz w:val="24"/>
          <w:szCs w:val="24"/>
        </w:rPr>
      </w:pPr>
      <w:bookmarkStart w:id="41" w:name="_Toc168647144"/>
      <w:r w:rsidRPr="00300B95">
        <w:rPr>
          <w:rFonts w:ascii="Times New Roman" w:eastAsia="Times New Roman" w:hAnsi="Times New Roman" w:cs="Times New Roman"/>
          <w:bCs/>
          <w:sz w:val="24"/>
          <w:szCs w:val="24"/>
        </w:rPr>
        <w:t xml:space="preserve">The diffusion of innovation hypothesis developed by Everett Rogers in 2003 explains how innovations gradually permeate social systems. Compared to manual techniques, e-procurement offers advantages such as enhanced operational efficiency, supervision, and standardized processes (Croom &amp; Brandon-Jones, 2005). Adopting e-procurement turns out to be less difficult when it is compatible with current IT infrastructure and known operations (Chong et al., 2009). </w:t>
      </w:r>
    </w:p>
    <w:p w:rsidR="008B1BE6" w:rsidRPr="00300B95" w:rsidRDefault="008B1BE6" w:rsidP="008B1BE6">
      <w:pPr>
        <w:spacing w:after="200" w:line="360" w:lineRule="auto"/>
        <w:jc w:val="both"/>
        <w:rPr>
          <w:rFonts w:ascii="Times New Roman" w:eastAsia="Times New Roman" w:hAnsi="Times New Roman" w:cs="Times New Roman"/>
          <w:bCs/>
          <w:sz w:val="24"/>
          <w:szCs w:val="24"/>
        </w:rPr>
      </w:pPr>
      <w:r w:rsidRPr="00300B95">
        <w:rPr>
          <w:rFonts w:ascii="Times New Roman" w:eastAsia="Times New Roman" w:hAnsi="Times New Roman" w:cs="Times New Roman"/>
          <w:bCs/>
          <w:sz w:val="24"/>
          <w:szCs w:val="24"/>
        </w:rPr>
        <w:t xml:space="preserve">Factors are still being investigated via this theoretical lens in more recent studies. To improve e-procurement's observability, demonstration projects and pilots, for instance, assist prospective adopters in seeing how it functions (Alanezi et al., 2022). Al-Johani and Youssef (2022) claim that observability and outcome demonstrability also boosted the adoption of e-government systems. Recent studies have also found that top management support, sufficient resources, the availability </w:t>
      </w:r>
      <w:r w:rsidRPr="00300B95">
        <w:rPr>
          <w:rFonts w:ascii="Times New Roman" w:eastAsia="Times New Roman" w:hAnsi="Times New Roman" w:cs="Times New Roman"/>
          <w:bCs/>
          <w:sz w:val="24"/>
          <w:szCs w:val="24"/>
        </w:rPr>
        <w:lastRenderedPageBreak/>
        <w:t>of technical training, and cooperative stakeholder participation are other factors influencing the spread of e-procurement (Shareef et al., 2018; Dlodlo&amp;Dhurup, 2020). These fit nicely with the innovative traits and pathways that Rogers' diffusion paradigm highlights.</w:t>
      </w: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2.2 Conceptual Framework</w:t>
      </w:r>
      <w:bookmarkEnd w:id="41"/>
    </w:p>
    <w:p w:rsidR="00286792" w:rsidRPr="00286792" w:rsidRDefault="00286792" w:rsidP="00286792">
      <w:pPr>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ab/>
        <w:t>Independent Variables</w:t>
      </w:r>
      <w:r w:rsidRPr="00286792">
        <w:rPr>
          <w:rFonts w:ascii="Times New Roman" w:eastAsia="Calibri" w:hAnsi="Times New Roman" w:cs="Times New Roman"/>
          <w:b/>
          <w:sz w:val="24"/>
          <w:szCs w:val="24"/>
          <w:lang w:val="en-ZW"/>
        </w:rPr>
        <w:tab/>
      </w:r>
      <w:r w:rsidRPr="00286792">
        <w:rPr>
          <w:rFonts w:ascii="Times New Roman" w:eastAsia="Calibri" w:hAnsi="Times New Roman" w:cs="Times New Roman"/>
          <w:b/>
          <w:sz w:val="24"/>
          <w:szCs w:val="24"/>
          <w:lang w:val="en-ZW"/>
        </w:rPr>
        <w:tab/>
      </w:r>
      <w:r w:rsidRPr="00286792">
        <w:rPr>
          <w:rFonts w:ascii="Times New Roman" w:eastAsia="Calibri" w:hAnsi="Times New Roman" w:cs="Times New Roman"/>
          <w:b/>
          <w:sz w:val="24"/>
          <w:szCs w:val="24"/>
          <w:lang w:val="en-ZW"/>
        </w:rPr>
        <w:tab/>
        <w:t xml:space="preserve">   Dependent Variables</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3248025</wp:posOffset>
                </wp:positionH>
                <wp:positionV relativeFrom="paragraph">
                  <wp:posOffset>140335</wp:posOffset>
                </wp:positionV>
                <wp:extent cx="1609725" cy="1628775"/>
                <wp:effectExtent l="0" t="0" r="28575" b="28575"/>
                <wp:wrapNone/>
                <wp:docPr id="1038" name="Rounded Rectangle 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1628775"/>
                        </a:xfrm>
                        <a:prstGeom prst="roundRect">
                          <a:avLst>
                            <a:gd name="adj" fmla="val 16667"/>
                          </a:avLst>
                        </a:prstGeom>
                        <a:solidFill>
                          <a:srgbClr val="FFFFFF"/>
                        </a:solidFill>
                        <a:ln w="9525">
                          <a:solidFill>
                            <a:srgbClr val="000000"/>
                          </a:solidFill>
                          <a:round/>
                          <a:headEnd/>
                          <a:tailEnd/>
                        </a:ln>
                      </wps:spPr>
                      <wps:txbx>
                        <w:txbxContent>
                          <w:p w:rsidR="008143F8" w:rsidRPr="001C51A0" w:rsidRDefault="008143F8" w:rsidP="00286792">
                            <w:pPr>
                              <w:jc w:val="center"/>
                              <w:rPr>
                                <w:b/>
                              </w:rPr>
                            </w:pPr>
                            <w:r w:rsidRPr="001C51A0">
                              <w:rPr>
                                <w:b/>
                              </w:rPr>
                              <w:t>Procurement Performance</w:t>
                            </w:r>
                          </w:p>
                          <w:p w:rsidR="008143F8" w:rsidRDefault="008143F8" w:rsidP="00475968">
                            <w:pPr>
                              <w:pStyle w:val="ListParagraph"/>
                              <w:numPr>
                                <w:ilvl w:val="0"/>
                                <w:numId w:val="7"/>
                              </w:numPr>
                              <w:ind w:left="426"/>
                            </w:pPr>
                            <w:r>
                              <w:t>Enhanced transparency</w:t>
                            </w:r>
                          </w:p>
                          <w:p w:rsidR="008143F8" w:rsidRDefault="008143F8" w:rsidP="00475968">
                            <w:pPr>
                              <w:pStyle w:val="ListParagraph"/>
                              <w:numPr>
                                <w:ilvl w:val="0"/>
                                <w:numId w:val="7"/>
                              </w:numPr>
                              <w:ind w:left="426"/>
                            </w:pPr>
                            <w:r>
                              <w:t>Accountability</w:t>
                            </w:r>
                          </w:p>
                          <w:p w:rsidR="008143F8" w:rsidRPr="001C51A0" w:rsidRDefault="008143F8" w:rsidP="00475968">
                            <w:pPr>
                              <w:pStyle w:val="ListParagraph"/>
                              <w:numPr>
                                <w:ilvl w:val="0"/>
                                <w:numId w:val="7"/>
                              </w:numPr>
                              <w:ind w:left="426"/>
                            </w:pPr>
                            <w:r>
                              <w:t>Reduced lead time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38" o:spid="_x0000_s1026" style="position:absolute;left:0;text-align:left;margin-left:255.75pt;margin-top:11.05pt;width:126.75pt;height:12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">
                <v:textbox>
                  <w:txbxContent>
                    <w:p w:rsidR="008143F8" w:rsidRPr="001C51A0" w:rsidRDefault="008143F8" w:rsidP="00286792">
                      <w:pPr>
                        <w:jc w:val="center"/>
                        <w:rPr>
                          <w:b/>
                        </w:rPr>
                      </w:pPr>
                      <w:r w:rsidRPr="001C51A0">
                        <w:rPr>
                          <w:b/>
                        </w:rPr>
                        <w:t>Procurement Performance</w:t>
                      </w:r>
                    </w:p>
                    <w:p w:rsidR="008143F8" w:rsidRDefault="008143F8" w:rsidP="00475968">
                      <w:pPr>
                        <w:pStyle w:val="ListParagraph"/>
                        <w:numPr>
                          <w:ilvl w:val="0"/>
                          <w:numId w:val="7"/>
                        </w:numPr>
                        <w:ind w:left="426"/>
                      </w:pPr>
                      <w:r>
                        <w:t>Enhanced transparency</w:t>
                      </w:r>
                    </w:p>
                    <w:p w:rsidR="008143F8" w:rsidRDefault="008143F8" w:rsidP="00475968">
                      <w:pPr>
                        <w:pStyle w:val="ListParagraph"/>
                        <w:numPr>
                          <w:ilvl w:val="0"/>
                          <w:numId w:val="7"/>
                        </w:numPr>
                        <w:ind w:left="426"/>
                      </w:pPr>
                      <w:r>
                        <w:t>Accountability</w:t>
                      </w:r>
                    </w:p>
                    <w:p w:rsidR="008143F8" w:rsidRPr="001C51A0" w:rsidRDefault="008143F8" w:rsidP="00475968">
                      <w:pPr>
                        <w:pStyle w:val="ListParagraph"/>
                        <w:numPr>
                          <w:ilvl w:val="0"/>
                          <w:numId w:val="7"/>
                        </w:numPr>
                        <w:ind w:left="426"/>
                      </w:pPr>
                      <w:r>
                        <w:t>Reduced lead time</w:t>
                      </w:r>
                    </w:p>
                  </w:txbxContent>
                </v:textbox>
              </v:round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73660</wp:posOffset>
                </wp:positionV>
                <wp:extent cx="1571625" cy="1952625"/>
                <wp:effectExtent l="0" t="0" r="28575" b="28575"/>
                <wp:wrapNone/>
                <wp:docPr id="1037" name="Rounded Rectangle 10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1625" cy="1952625"/>
                        </a:xfrm>
                        <a:prstGeom prst="roundRect">
                          <a:avLst>
                            <a:gd name="adj" fmla="val 16667"/>
                          </a:avLst>
                        </a:prstGeom>
                        <a:solidFill>
                          <a:srgbClr val="FFFFFF"/>
                        </a:solidFill>
                        <a:ln w="9525">
                          <a:solidFill>
                            <a:srgbClr val="000000"/>
                          </a:solidFill>
                          <a:round/>
                          <a:headEnd/>
                          <a:tailEnd/>
                        </a:ln>
                      </wps:spPr>
                      <wps:txbx>
                        <w:txbxContent>
                          <w:p w:rsidR="008143F8" w:rsidRDefault="008143F8" w:rsidP="00286792">
                            <w:pPr>
                              <w:jc w:val="center"/>
                              <w:rPr>
                                <w:b/>
                              </w:rPr>
                            </w:pPr>
                            <w:r>
                              <w:rPr>
                                <w:b/>
                              </w:rPr>
                              <w:t>E-procurement</w:t>
                            </w:r>
                          </w:p>
                          <w:p w:rsidR="008143F8" w:rsidRPr="001C51A0" w:rsidRDefault="008143F8" w:rsidP="00475968">
                            <w:pPr>
                              <w:pStyle w:val="ListParagraph"/>
                              <w:numPr>
                                <w:ilvl w:val="0"/>
                                <w:numId w:val="6"/>
                              </w:numPr>
                              <w:ind w:left="284" w:hanging="284"/>
                            </w:pPr>
                            <w:r w:rsidRPr="001C51A0">
                              <w:t>e-tendering</w:t>
                            </w:r>
                          </w:p>
                          <w:p w:rsidR="008143F8" w:rsidRPr="001C51A0" w:rsidRDefault="008143F8" w:rsidP="00475968">
                            <w:pPr>
                              <w:pStyle w:val="ListParagraph"/>
                              <w:numPr>
                                <w:ilvl w:val="0"/>
                                <w:numId w:val="6"/>
                              </w:numPr>
                              <w:ind w:left="284" w:hanging="284"/>
                            </w:pPr>
                            <w:r w:rsidRPr="001C51A0">
                              <w:t>e-supplier relations management</w:t>
                            </w:r>
                          </w:p>
                          <w:p w:rsidR="008143F8" w:rsidRPr="001C51A0" w:rsidRDefault="008143F8" w:rsidP="00475968">
                            <w:pPr>
                              <w:pStyle w:val="ListParagraph"/>
                              <w:numPr>
                                <w:ilvl w:val="0"/>
                                <w:numId w:val="6"/>
                              </w:numPr>
                              <w:ind w:left="284" w:hanging="284"/>
                            </w:pPr>
                            <w:r w:rsidRPr="001C51A0">
                              <w:t>e-evaluation</w:t>
                            </w:r>
                          </w:p>
                          <w:p w:rsidR="008143F8" w:rsidRPr="001C51A0" w:rsidRDefault="008143F8" w:rsidP="00475968">
                            <w:pPr>
                              <w:pStyle w:val="ListParagraph"/>
                              <w:numPr>
                                <w:ilvl w:val="0"/>
                                <w:numId w:val="6"/>
                              </w:numPr>
                              <w:ind w:left="284" w:hanging="284"/>
                            </w:pPr>
                            <w:r w:rsidRPr="001C51A0">
                              <w:t>e-requisition</w:t>
                            </w:r>
                          </w:p>
                          <w:p w:rsidR="008143F8" w:rsidRPr="001C51A0" w:rsidRDefault="008143F8" w:rsidP="00475968">
                            <w:pPr>
                              <w:pStyle w:val="ListParagraph"/>
                              <w:numPr>
                                <w:ilvl w:val="0"/>
                                <w:numId w:val="6"/>
                              </w:numPr>
                              <w:ind w:left="284" w:hanging="284"/>
                            </w:pPr>
                            <w:r w:rsidRPr="001C51A0">
                              <w:t>e-supplier selection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37" o:spid="_x0000_s1027" style="position:absolute;left:0;text-align:left;margin-left:24pt;margin-top:5.8pt;width:123.75pt;height:15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">
                <v:textbox>
                  <w:txbxContent>
                    <w:p w:rsidR="008143F8" w:rsidRDefault="008143F8" w:rsidP="00286792">
                      <w:pPr>
                        <w:jc w:val="center"/>
                        <w:rPr>
                          <w:b/>
                        </w:rPr>
                      </w:pPr>
                      <w:r>
                        <w:rPr>
                          <w:b/>
                        </w:rPr>
                        <w:t>E-procurement</w:t>
                      </w:r>
                    </w:p>
                    <w:p w:rsidR="008143F8" w:rsidRPr="001C51A0" w:rsidRDefault="008143F8" w:rsidP="00475968">
                      <w:pPr>
                        <w:pStyle w:val="ListParagraph"/>
                        <w:numPr>
                          <w:ilvl w:val="0"/>
                          <w:numId w:val="6"/>
                        </w:numPr>
                        <w:ind w:left="284" w:hanging="284"/>
                      </w:pPr>
                      <w:r w:rsidRPr="001C51A0">
                        <w:t>e-tendering</w:t>
                      </w:r>
                    </w:p>
                    <w:p w:rsidR="008143F8" w:rsidRPr="001C51A0" w:rsidRDefault="008143F8" w:rsidP="00475968">
                      <w:pPr>
                        <w:pStyle w:val="ListParagraph"/>
                        <w:numPr>
                          <w:ilvl w:val="0"/>
                          <w:numId w:val="6"/>
                        </w:numPr>
                        <w:ind w:left="284" w:hanging="284"/>
                      </w:pPr>
                      <w:r w:rsidRPr="001C51A0">
                        <w:t>e-supplier relations management</w:t>
                      </w:r>
                    </w:p>
                    <w:p w:rsidR="008143F8" w:rsidRPr="001C51A0" w:rsidRDefault="008143F8" w:rsidP="00475968">
                      <w:pPr>
                        <w:pStyle w:val="ListParagraph"/>
                        <w:numPr>
                          <w:ilvl w:val="0"/>
                          <w:numId w:val="6"/>
                        </w:numPr>
                        <w:ind w:left="284" w:hanging="284"/>
                      </w:pPr>
                      <w:r w:rsidRPr="001C51A0">
                        <w:t>e-evaluation</w:t>
                      </w:r>
                    </w:p>
                    <w:p w:rsidR="008143F8" w:rsidRPr="001C51A0" w:rsidRDefault="008143F8" w:rsidP="00475968">
                      <w:pPr>
                        <w:pStyle w:val="ListParagraph"/>
                        <w:numPr>
                          <w:ilvl w:val="0"/>
                          <w:numId w:val="6"/>
                        </w:numPr>
                        <w:ind w:left="284" w:hanging="284"/>
                      </w:pPr>
                      <w:r w:rsidRPr="001C51A0">
                        <w:t>e-requisition</w:t>
                      </w:r>
                    </w:p>
                    <w:p w:rsidR="008143F8" w:rsidRPr="001C51A0" w:rsidRDefault="008143F8" w:rsidP="00475968">
                      <w:pPr>
                        <w:pStyle w:val="ListParagraph"/>
                        <w:numPr>
                          <w:ilvl w:val="0"/>
                          <w:numId w:val="6"/>
                        </w:numPr>
                        <w:ind w:left="284" w:hanging="284"/>
                      </w:pPr>
                      <w:r w:rsidRPr="001C51A0">
                        <w:t>e-supplier selection</w:t>
                      </w:r>
                    </w:p>
                  </w:txbxContent>
                </v:textbox>
              </v:roundrect>
            </w:pict>
          </mc:Fallback>
        </mc:AlternateContent>
      </w:r>
    </w:p>
    <w:p w:rsidR="00286792" w:rsidRPr="00286792" w:rsidRDefault="00634F98" w:rsidP="00286792">
      <w:pPr>
        <w:spacing w:after="200" w:line="360" w:lineRule="auto"/>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1943100</wp:posOffset>
                </wp:positionH>
                <wp:positionV relativeFrom="paragraph">
                  <wp:posOffset>281940</wp:posOffset>
                </wp:positionV>
                <wp:extent cx="1247775" cy="285750"/>
                <wp:effectExtent l="0" t="19050" r="47625" b="38100"/>
                <wp:wrapNone/>
                <wp:docPr id="1036" name="Right Arrow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85750"/>
                        </a:xfrm>
                        <a:prstGeom prst="rightArrow">
                          <a:avLst>
                            <a:gd name="adj1" fmla="val 50000"/>
                            <a:gd name="adj2" fmla="val 10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DCEF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036" o:spid="_x0000_s1026" type="#_x0000_t13" style="position:absolute;margin-left:153pt;margin-top:22.2pt;width:98.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"/>
            </w:pict>
          </mc:Fallback>
        </mc:AlternateContent>
      </w:r>
    </w:p>
    <w:p w:rsidR="00286792" w:rsidRPr="00286792" w:rsidRDefault="00286792" w:rsidP="00286792">
      <w:pPr>
        <w:spacing w:after="200" w:line="360" w:lineRule="auto"/>
        <w:rPr>
          <w:rFonts w:ascii="Times New Roman" w:eastAsia="Calibri" w:hAnsi="Times New Roman" w:cs="Times New Roman"/>
          <w:sz w:val="24"/>
          <w:szCs w:val="24"/>
          <w:lang w:val="en-ZW"/>
        </w:rPr>
      </w:pPr>
    </w:p>
    <w:p w:rsidR="00286792" w:rsidRPr="00286792" w:rsidRDefault="00286792" w:rsidP="00286792">
      <w:pPr>
        <w:spacing w:after="200" w:line="360" w:lineRule="auto"/>
        <w:rPr>
          <w:rFonts w:ascii="Times New Roman" w:eastAsia="Calibri" w:hAnsi="Times New Roman" w:cs="Times New Roman"/>
          <w:sz w:val="24"/>
          <w:szCs w:val="24"/>
          <w:lang w:val="en-ZW"/>
        </w:rPr>
      </w:pPr>
    </w:p>
    <w:p w:rsidR="00286792" w:rsidRDefault="00286792" w:rsidP="00286792"/>
    <w:p w:rsidR="00286792" w:rsidRDefault="00286792" w:rsidP="00286792"/>
    <w:p w:rsidR="00286792" w:rsidRDefault="00286792" w:rsidP="00286792"/>
    <w:p w:rsidR="00286792" w:rsidRPr="00286792" w:rsidRDefault="00286792" w:rsidP="00286792">
      <w:pPr>
        <w:spacing w:after="200" w:line="360" w:lineRule="auto"/>
        <w:rPr>
          <w:rFonts w:ascii="Times New Roman" w:eastAsia="Calibri" w:hAnsi="Times New Roman" w:cs="Times New Roman"/>
          <w:sz w:val="24"/>
          <w:szCs w:val="24"/>
          <w:lang w:val="en-ZW"/>
        </w:rPr>
      </w:pPr>
      <w:r w:rsidRPr="00286792">
        <w:rPr>
          <w:rFonts w:ascii="Times New Roman" w:eastAsia="Calibri" w:hAnsi="Times New Roman" w:cs="Times New Roman"/>
          <w:b/>
          <w:sz w:val="24"/>
          <w:szCs w:val="24"/>
          <w:lang w:val="en-ZW"/>
        </w:rPr>
        <w:t xml:space="preserve">Figure 2.0 </w:t>
      </w:r>
      <w:r w:rsidRPr="00286792">
        <w:rPr>
          <w:rFonts w:ascii="Times New Roman" w:eastAsia="Calibri" w:hAnsi="Times New Roman" w:cs="Times New Roman"/>
          <w:sz w:val="24"/>
          <w:szCs w:val="24"/>
          <w:lang w:val="en-ZW"/>
        </w:rPr>
        <w:t>Relationship between E-procurement and transparency, accountability and lead time</w:t>
      </w:r>
    </w:p>
    <w:p w:rsidR="00286792" w:rsidRPr="00286792" w:rsidRDefault="00286792" w:rsidP="00286792">
      <w:pPr>
        <w:tabs>
          <w:tab w:val="center" w:pos="4513"/>
        </w:tabs>
        <w:spacing w:after="200" w:line="360" w:lineRule="auto"/>
        <w:rPr>
          <w:rFonts w:ascii="Times New Roman" w:eastAsia="Calibri" w:hAnsi="Times New Roman" w:cs="Times New Roman"/>
          <w:sz w:val="24"/>
          <w:szCs w:val="24"/>
          <w:lang w:val="en-ZW"/>
        </w:rPr>
      </w:pPr>
      <w:r w:rsidRPr="00286792">
        <w:rPr>
          <w:rFonts w:ascii="Times New Roman" w:eastAsia="Calibri" w:hAnsi="Times New Roman" w:cs="Times New Roman"/>
          <w:b/>
          <w:sz w:val="24"/>
          <w:szCs w:val="24"/>
          <w:lang w:val="en-ZW"/>
        </w:rPr>
        <w:t>Source</w:t>
      </w:r>
      <w:r w:rsidRPr="00286792">
        <w:rPr>
          <w:rFonts w:ascii="Times New Roman" w:eastAsia="Calibri" w:hAnsi="Times New Roman" w:cs="Times New Roman"/>
          <w:sz w:val="24"/>
          <w:szCs w:val="24"/>
          <w:lang w:val="en-ZW"/>
        </w:rPr>
        <w:t>: Author, 2024</w:t>
      </w:r>
      <w:r w:rsidRPr="00286792">
        <w:rPr>
          <w:rFonts w:ascii="Times New Roman" w:eastAsia="Calibri" w:hAnsi="Times New Roman" w:cs="Times New Roman"/>
          <w:sz w:val="24"/>
          <w:szCs w:val="24"/>
          <w:lang w:val="en-ZW"/>
        </w:rPr>
        <w:tab/>
      </w:r>
    </w:p>
    <w:p w:rsidR="00286792" w:rsidRPr="00DB099D" w:rsidRDefault="00286792" w:rsidP="00FE5F69">
      <w:pPr>
        <w:pStyle w:val="Heading3"/>
        <w:rPr>
          <w:rFonts w:ascii="Times New Roman" w:hAnsi="Times New Roman" w:cs="Times New Roman"/>
          <w:b/>
        </w:rPr>
      </w:pPr>
      <w:bookmarkStart w:id="42" w:name="_Toc168647145"/>
      <w:r w:rsidRPr="00DB099D">
        <w:rPr>
          <w:rFonts w:ascii="Times New Roman" w:hAnsi="Times New Roman" w:cs="Times New Roman"/>
          <w:b/>
        </w:rPr>
        <w:t>2.3 E-Procurement on Transparency and accountability</w:t>
      </w:r>
      <w:bookmarkEnd w:id="42"/>
    </w:p>
    <w:p w:rsidR="008B1BE6" w:rsidRPr="002A64B4" w:rsidRDefault="008B1BE6" w:rsidP="008B1BE6">
      <w:pPr>
        <w:spacing w:after="200" w:line="360" w:lineRule="auto"/>
        <w:jc w:val="both"/>
        <w:rPr>
          <w:rFonts w:ascii="Times New Roman" w:hAnsi="Times New Roman" w:cs="Times New Roman"/>
          <w:bCs/>
          <w:sz w:val="24"/>
          <w:szCs w:val="24"/>
        </w:rPr>
      </w:pPr>
      <w:bookmarkStart w:id="43" w:name="_Toc168647146"/>
      <w:r w:rsidRPr="002A64B4">
        <w:rPr>
          <w:rFonts w:ascii="Times New Roman" w:hAnsi="Times New Roman" w:cs="Times New Roman"/>
          <w:bCs/>
          <w:sz w:val="24"/>
          <w:szCs w:val="24"/>
        </w:rPr>
        <w:t xml:space="preserve">Improvements in technology make it easier for the public sector to be very accountable and more transparent. Quite a several authors and experts have highlighted the significance of technology when fighting corruption. Electronic procurement improves the flow of information within public institutions and the general public, novel technologies can support accountability and transparency (Chene, 2012). It simplifies the accessibility of information for both the public and suppliers. The management utilities and on-hand information assist in enhancing confidence in the system. </w:t>
      </w:r>
    </w:p>
    <w:p w:rsidR="008B1BE6" w:rsidRPr="002A64B4" w:rsidRDefault="008B1BE6" w:rsidP="008B1BE6">
      <w:pPr>
        <w:spacing w:after="200" w:line="360" w:lineRule="auto"/>
        <w:jc w:val="both"/>
        <w:rPr>
          <w:rFonts w:ascii="Times New Roman" w:hAnsi="Times New Roman" w:cs="Times New Roman"/>
          <w:bCs/>
          <w:sz w:val="24"/>
          <w:szCs w:val="24"/>
        </w:rPr>
      </w:pPr>
      <w:r w:rsidRPr="002A64B4">
        <w:rPr>
          <w:rFonts w:ascii="Times New Roman" w:hAnsi="Times New Roman" w:cs="Times New Roman"/>
          <w:bCs/>
          <w:sz w:val="24"/>
          <w:szCs w:val="24"/>
        </w:rPr>
        <w:t xml:space="preserve">Enhanced accountability and better transparency are vital for possible suppliers since the public sector informs them that the regulations of the process are fair, and the most excellent supplier shall be awarded the contract with no other means of manipulation. Mutangili (2014) states that electronic procurement guarantees that members of the network and their suppliers swap the rights resources, particularly EDI documents.  Electronic procurement allows parties involved to have the ability to see the documents on the website. Therefore, a firm or an individual is completely </w:t>
      </w:r>
      <w:r w:rsidRPr="002A64B4">
        <w:rPr>
          <w:rFonts w:ascii="Times New Roman" w:hAnsi="Times New Roman" w:cs="Times New Roman"/>
          <w:bCs/>
          <w:sz w:val="24"/>
          <w:szCs w:val="24"/>
        </w:rPr>
        <w:lastRenderedPageBreak/>
        <w:t>capable of tracking shipments and approved invoices on the Internet as a result, electronic procurement enhances accountability.</w:t>
      </w:r>
    </w:p>
    <w:p w:rsidR="008B1BE6" w:rsidRDefault="008B1BE6" w:rsidP="008B1BE6">
      <w:pPr>
        <w:spacing w:after="200" w:line="360" w:lineRule="auto"/>
        <w:jc w:val="both"/>
        <w:rPr>
          <w:rFonts w:ascii="Times New Roman" w:hAnsi="Times New Roman" w:cs="Times New Roman"/>
          <w:bCs/>
          <w:sz w:val="24"/>
          <w:szCs w:val="24"/>
        </w:rPr>
      </w:pPr>
      <w:r w:rsidRPr="00917744">
        <w:rPr>
          <w:rFonts w:ascii="Times New Roman" w:hAnsi="Times New Roman" w:cs="Times New Roman"/>
          <w:bCs/>
          <w:sz w:val="24"/>
          <w:szCs w:val="24"/>
        </w:rPr>
        <w:t>UNPCDC (2010) refuted that accountability is the most important component of various public procurement systems by highlighting the company's sourcing services. Many countries, including Chile, a developing country comparable to Indonesia, have used computerized procurement to increase openness and decrease the incidence of corruption. Public procurement in Chile was compelled to implement ChileCompra, an electronic procurement system, due to the country's inadequate procurement management system. According to Orrego et al. (2000), the approach allowed suppliers and people to offer feedback, elevate businesses, and lessen the likelihood of corruption. Therefore, it is said that electronic procurement improves accountability by increasing openness in public sector procurement. There is little chance that more accountability will result from greater openness (UNPCDC, 2010). However, it is debatable whether or not transparency is seen as a very lucrative means of improving accountability (Schapper, 2008). The disagreement aligns with Heeks's (2012) concept of the accountability phases.</w:t>
      </w:r>
    </w:p>
    <w:p w:rsidR="008B1BE6" w:rsidRDefault="008B1BE6" w:rsidP="008B1BE6">
      <w:pPr>
        <w:spacing w:after="200" w:line="360" w:lineRule="auto"/>
        <w:jc w:val="both"/>
        <w:rPr>
          <w:rFonts w:ascii="Times New Roman" w:hAnsi="Times New Roman" w:cs="Times New Roman"/>
          <w:bCs/>
          <w:sz w:val="24"/>
          <w:szCs w:val="24"/>
        </w:rPr>
      </w:pPr>
      <w:r w:rsidRPr="00013905">
        <w:rPr>
          <w:rFonts w:ascii="Times New Roman" w:hAnsi="Times New Roman" w:cs="Times New Roman"/>
          <w:bCs/>
          <w:sz w:val="24"/>
          <w:szCs w:val="24"/>
        </w:rPr>
        <w:t>Essential information, such as office contact data and tender opening information, is provided by electronic procurement. Precise information about the decision and action, such as which provider wins and which loses the tender, is provided by electronic reporting. Transparency makes it possible to compare actual results with the original goals. When the public may influence the outcome by contesting decisions, choices, and the tendering process, accountability is achieved. Consequently, public sector employees have responsibility for their deeds and how they utilize public monies.</w:t>
      </w:r>
    </w:p>
    <w:p w:rsidR="00286792" w:rsidRPr="00286792" w:rsidRDefault="00286792" w:rsidP="00FE5F69">
      <w:pPr>
        <w:pStyle w:val="Heading3"/>
        <w:rPr>
          <w:rFonts w:eastAsia="Calibri"/>
          <w:lang w:val="en-ZW"/>
        </w:rPr>
      </w:pPr>
      <w:r w:rsidRPr="00333EC4">
        <w:rPr>
          <w:rFonts w:ascii="Times New Roman" w:eastAsia="Calibri" w:hAnsi="Times New Roman" w:cs="Times New Roman"/>
          <w:b/>
          <w:lang w:val="en-ZW"/>
        </w:rPr>
        <w:t>2.4</w:t>
      </w:r>
      <w:r w:rsidRPr="008B1BE6">
        <w:rPr>
          <w:rFonts w:ascii="Times New Roman" w:eastAsia="Calibri" w:hAnsi="Times New Roman" w:cs="Times New Roman"/>
          <w:b/>
          <w:lang w:val="en-ZW"/>
        </w:rPr>
        <w:t>E-procurement on lead time</w:t>
      </w:r>
      <w:bookmarkEnd w:id="43"/>
    </w:p>
    <w:p w:rsidR="00333EC4" w:rsidRPr="007E6A38" w:rsidRDefault="00333EC4" w:rsidP="00333EC4">
      <w:pPr>
        <w:spacing w:after="200" w:line="360" w:lineRule="auto"/>
        <w:jc w:val="both"/>
        <w:rPr>
          <w:rFonts w:ascii="Times New Roman" w:hAnsi="Times New Roman" w:cs="Times New Roman"/>
          <w:sz w:val="24"/>
          <w:szCs w:val="24"/>
        </w:rPr>
      </w:pPr>
      <w:bookmarkStart w:id="44" w:name="_Toc168647147"/>
      <w:r>
        <w:rPr>
          <w:rFonts w:ascii="Times New Roman" w:hAnsi="Times New Roman" w:cs="Times New Roman"/>
          <w:sz w:val="24"/>
          <w:szCs w:val="24"/>
        </w:rPr>
        <w:t>Firms</w:t>
      </w:r>
      <w:r w:rsidRPr="007E6A38">
        <w:rPr>
          <w:rFonts w:ascii="Times New Roman" w:hAnsi="Times New Roman" w:cs="Times New Roman"/>
          <w:sz w:val="24"/>
          <w:szCs w:val="24"/>
        </w:rPr>
        <w:t xml:space="preserve"> have to</w:t>
      </w:r>
      <w:r>
        <w:rPr>
          <w:rFonts w:ascii="Times New Roman" w:hAnsi="Times New Roman" w:cs="Times New Roman"/>
          <w:sz w:val="24"/>
          <w:szCs w:val="24"/>
        </w:rPr>
        <w:t xml:space="preserve"> standardize</w:t>
      </w:r>
      <w:r w:rsidR="00B7026A">
        <w:rPr>
          <w:rFonts w:ascii="Times New Roman" w:hAnsi="Times New Roman" w:cs="Times New Roman"/>
          <w:sz w:val="24"/>
          <w:szCs w:val="24"/>
        </w:rPr>
        <w:t xml:space="preserve"> </w:t>
      </w:r>
      <w:r>
        <w:rPr>
          <w:rFonts w:ascii="Times New Roman" w:hAnsi="Times New Roman" w:cs="Times New Roman"/>
          <w:sz w:val="24"/>
          <w:szCs w:val="24"/>
        </w:rPr>
        <w:t>organizational</w:t>
      </w:r>
      <w:r w:rsidRPr="007E6A38">
        <w:rPr>
          <w:rFonts w:ascii="Times New Roman" w:hAnsi="Times New Roman" w:cs="Times New Roman"/>
          <w:sz w:val="24"/>
          <w:szCs w:val="24"/>
        </w:rPr>
        <w:t xml:space="preserve"> regulations or redefine their </w:t>
      </w:r>
      <w:r>
        <w:rPr>
          <w:rFonts w:ascii="Times New Roman" w:hAnsi="Times New Roman" w:cs="Times New Roman"/>
          <w:sz w:val="24"/>
          <w:szCs w:val="24"/>
        </w:rPr>
        <w:t>processes</w:t>
      </w:r>
      <w:r w:rsidRPr="007E6A38">
        <w:rPr>
          <w:rFonts w:ascii="Times New Roman" w:hAnsi="Times New Roman" w:cs="Times New Roman"/>
          <w:sz w:val="24"/>
          <w:szCs w:val="24"/>
        </w:rPr>
        <w:t xml:space="preserve">. Mainly in minor </w:t>
      </w:r>
      <w:r>
        <w:rPr>
          <w:rFonts w:ascii="Times New Roman" w:hAnsi="Times New Roman" w:cs="Times New Roman"/>
          <w:sz w:val="24"/>
          <w:szCs w:val="24"/>
        </w:rPr>
        <w:t>firms</w:t>
      </w:r>
      <w:r w:rsidRPr="007E6A38">
        <w:rPr>
          <w:rFonts w:ascii="Times New Roman" w:hAnsi="Times New Roman" w:cs="Times New Roman"/>
          <w:sz w:val="24"/>
          <w:szCs w:val="24"/>
        </w:rPr>
        <w:t xml:space="preserve"> a wish to regulate </w:t>
      </w:r>
      <w:r>
        <w:rPr>
          <w:rFonts w:ascii="Times New Roman" w:hAnsi="Times New Roman" w:cs="Times New Roman"/>
          <w:sz w:val="24"/>
          <w:szCs w:val="24"/>
        </w:rPr>
        <w:t>procedures</w:t>
      </w:r>
      <w:r w:rsidRPr="007E6A38">
        <w:rPr>
          <w:rFonts w:ascii="Times New Roman" w:hAnsi="Times New Roman" w:cs="Times New Roman"/>
          <w:sz w:val="24"/>
          <w:szCs w:val="24"/>
        </w:rPr>
        <w:t xml:space="preserve"> is manifest</w:t>
      </w:r>
      <w:r>
        <w:rPr>
          <w:rFonts w:ascii="Times New Roman" w:hAnsi="Times New Roman" w:cs="Times New Roman"/>
          <w:sz w:val="24"/>
          <w:szCs w:val="24"/>
        </w:rPr>
        <w:t>ed</w:t>
      </w:r>
      <w:r w:rsidR="00B7026A">
        <w:rPr>
          <w:rFonts w:ascii="Times New Roman" w:hAnsi="Times New Roman" w:cs="Times New Roman"/>
          <w:sz w:val="24"/>
          <w:szCs w:val="24"/>
        </w:rPr>
        <w:t xml:space="preserve"> </w:t>
      </w:r>
      <w:r>
        <w:rPr>
          <w:rFonts w:ascii="Times New Roman" w:hAnsi="Times New Roman" w:cs="Times New Roman"/>
          <w:sz w:val="24"/>
          <w:szCs w:val="24"/>
        </w:rPr>
        <w:t>as</w:t>
      </w:r>
      <w:r w:rsidRPr="007E6A38">
        <w:rPr>
          <w:rFonts w:ascii="Times New Roman" w:hAnsi="Times New Roman" w:cs="Times New Roman"/>
          <w:sz w:val="24"/>
          <w:szCs w:val="24"/>
        </w:rPr>
        <w:t xml:space="preserve"> t</w:t>
      </w:r>
      <w:r>
        <w:rPr>
          <w:rFonts w:ascii="Times New Roman" w:hAnsi="Times New Roman" w:cs="Times New Roman"/>
          <w:sz w:val="24"/>
          <w:szCs w:val="24"/>
        </w:rPr>
        <w:t>he entrepreneur doesn’t want to work</w:t>
      </w:r>
      <w:r w:rsidRPr="007E6A38">
        <w:rPr>
          <w:rFonts w:ascii="Times New Roman" w:hAnsi="Times New Roman" w:cs="Times New Roman"/>
          <w:sz w:val="24"/>
          <w:szCs w:val="24"/>
        </w:rPr>
        <w:t xml:space="preserve"> with self-important responsibilities, but to </w:t>
      </w:r>
      <w:r>
        <w:rPr>
          <w:rFonts w:ascii="Times New Roman" w:hAnsi="Times New Roman" w:cs="Times New Roman"/>
          <w:sz w:val="24"/>
          <w:szCs w:val="24"/>
        </w:rPr>
        <w:t>commit</w:t>
      </w:r>
      <w:r w:rsidRPr="007E6A38">
        <w:rPr>
          <w:rFonts w:ascii="Times New Roman" w:hAnsi="Times New Roman" w:cs="Times New Roman"/>
          <w:sz w:val="24"/>
          <w:szCs w:val="24"/>
        </w:rPr>
        <w:t xml:space="preserve"> its time to his </w:t>
      </w:r>
      <w:r>
        <w:rPr>
          <w:rFonts w:ascii="Times New Roman" w:hAnsi="Times New Roman" w:cs="Times New Roman"/>
          <w:sz w:val="24"/>
          <w:szCs w:val="24"/>
        </w:rPr>
        <w:t>major</w:t>
      </w:r>
      <w:r w:rsidRPr="007E6A38">
        <w:rPr>
          <w:rFonts w:ascii="Times New Roman" w:hAnsi="Times New Roman" w:cs="Times New Roman"/>
          <w:sz w:val="24"/>
          <w:szCs w:val="24"/>
        </w:rPr>
        <w:t xml:space="preserve"> b</w:t>
      </w:r>
      <w:r>
        <w:rPr>
          <w:rFonts w:ascii="Times New Roman" w:hAnsi="Times New Roman" w:cs="Times New Roman"/>
          <w:sz w:val="24"/>
          <w:szCs w:val="24"/>
        </w:rPr>
        <w:t>usiness (Varga, 2015). This</w:t>
      </w:r>
      <w:r w:rsidR="00B7026A">
        <w:rPr>
          <w:rFonts w:ascii="Times New Roman" w:hAnsi="Times New Roman" w:cs="Times New Roman"/>
          <w:sz w:val="24"/>
          <w:szCs w:val="24"/>
        </w:rPr>
        <w:t xml:space="preserve"> </w:t>
      </w:r>
      <w:r>
        <w:rPr>
          <w:rFonts w:ascii="Times New Roman" w:hAnsi="Times New Roman" w:cs="Times New Roman"/>
          <w:sz w:val="24"/>
          <w:szCs w:val="24"/>
        </w:rPr>
        <w:t xml:space="preserve">reduces lead times because </w:t>
      </w:r>
      <w:r w:rsidRPr="007E6A38">
        <w:rPr>
          <w:rFonts w:ascii="Times New Roman" w:hAnsi="Times New Roman" w:cs="Times New Roman"/>
          <w:sz w:val="24"/>
          <w:szCs w:val="24"/>
        </w:rPr>
        <w:t xml:space="preserve">the time taken to complete the </w:t>
      </w:r>
      <w:r>
        <w:rPr>
          <w:rFonts w:ascii="Times New Roman" w:hAnsi="Times New Roman" w:cs="Times New Roman"/>
          <w:sz w:val="24"/>
          <w:szCs w:val="24"/>
        </w:rPr>
        <w:t>procurement process</w:t>
      </w:r>
      <w:r w:rsidRPr="007E6A38">
        <w:rPr>
          <w:rFonts w:ascii="Times New Roman" w:hAnsi="Times New Roman" w:cs="Times New Roman"/>
          <w:sz w:val="24"/>
          <w:szCs w:val="24"/>
        </w:rPr>
        <w:t xml:space="preserve"> is </w:t>
      </w:r>
      <w:r>
        <w:rPr>
          <w:rFonts w:ascii="Times New Roman" w:hAnsi="Times New Roman" w:cs="Times New Roman"/>
          <w:sz w:val="24"/>
          <w:szCs w:val="24"/>
        </w:rPr>
        <w:t xml:space="preserve">shortened. Better electronic </w:t>
      </w:r>
      <w:r w:rsidRPr="007E6A38">
        <w:rPr>
          <w:rFonts w:ascii="Times New Roman" w:hAnsi="Times New Roman" w:cs="Times New Roman"/>
          <w:sz w:val="24"/>
          <w:szCs w:val="24"/>
        </w:rPr>
        <w:t>procurement software system</w:t>
      </w:r>
      <w:r>
        <w:rPr>
          <w:rFonts w:ascii="Times New Roman" w:hAnsi="Times New Roman" w:cs="Times New Roman"/>
          <w:sz w:val="24"/>
          <w:szCs w:val="24"/>
        </w:rPr>
        <w:t>s</w:t>
      </w:r>
      <w:r w:rsidRPr="007E6A38">
        <w:rPr>
          <w:rFonts w:ascii="Times New Roman" w:hAnsi="Times New Roman" w:cs="Times New Roman"/>
          <w:sz w:val="24"/>
          <w:szCs w:val="24"/>
        </w:rPr>
        <w:t xml:space="preserve"> nowadays</w:t>
      </w:r>
      <w:r>
        <w:rPr>
          <w:rFonts w:ascii="Times New Roman" w:hAnsi="Times New Roman" w:cs="Times New Roman"/>
          <w:sz w:val="24"/>
          <w:szCs w:val="24"/>
        </w:rPr>
        <w:t xml:space="preserve"> are</w:t>
      </w:r>
      <w:r w:rsidRPr="007E6A38">
        <w:rPr>
          <w:rFonts w:ascii="Times New Roman" w:hAnsi="Times New Roman" w:cs="Times New Roman"/>
          <w:sz w:val="24"/>
          <w:szCs w:val="24"/>
        </w:rPr>
        <w:t xml:space="preserve"> designed to seriously </w:t>
      </w:r>
      <w:r>
        <w:rPr>
          <w:rFonts w:ascii="Times New Roman" w:hAnsi="Times New Roman" w:cs="Times New Roman"/>
          <w:sz w:val="24"/>
          <w:szCs w:val="24"/>
        </w:rPr>
        <w:t>lessen</w:t>
      </w:r>
      <w:r w:rsidRPr="007E6A38">
        <w:rPr>
          <w:rFonts w:ascii="Times New Roman" w:hAnsi="Times New Roman" w:cs="Times New Roman"/>
          <w:sz w:val="24"/>
          <w:szCs w:val="24"/>
        </w:rPr>
        <w:t xml:space="preserve"> effort and </w:t>
      </w:r>
      <w:r>
        <w:rPr>
          <w:rFonts w:ascii="Times New Roman" w:hAnsi="Times New Roman" w:cs="Times New Roman"/>
          <w:sz w:val="24"/>
          <w:szCs w:val="24"/>
        </w:rPr>
        <w:t xml:space="preserve">reduce </w:t>
      </w:r>
      <w:r w:rsidRPr="007E6A38">
        <w:rPr>
          <w:rFonts w:ascii="Times New Roman" w:hAnsi="Times New Roman" w:cs="Times New Roman"/>
          <w:sz w:val="24"/>
          <w:szCs w:val="24"/>
        </w:rPr>
        <w:t xml:space="preserve">time </w:t>
      </w:r>
      <w:r>
        <w:rPr>
          <w:rFonts w:ascii="Times New Roman" w:hAnsi="Times New Roman" w:cs="Times New Roman"/>
          <w:sz w:val="24"/>
          <w:szCs w:val="24"/>
        </w:rPr>
        <w:t>needed</w:t>
      </w:r>
      <w:r w:rsidRPr="007E6A38">
        <w:rPr>
          <w:rFonts w:ascii="Times New Roman" w:hAnsi="Times New Roman" w:cs="Times New Roman"/>
          <w:sz w:val="24"/>
          <w:szCs w:val="24"/>
        </w:rPr>
        <w:t xml:space="preserve"> to complete </w:t>
      </w:r>
      <w:r>
        <w:rPr>
          <w:rFonts w:ascii="Times New Roman" w:hAnsi="Times New Roman" w:cs="Times New Roman"/>
          <w:sz w:val="24"/>
          <w:szCs w:val="24"/>
        </w:rPr>
        <w:t>procurement</w:t>
      </w:r>
      <w:r w:rsidR="00B7026A">
        <w:rPr>
          <w:rFonts w:ascii="Times New Roman" w:hAnsi="Times New Roman" w:cs="Times New Roman"/>
          <w:sz w:val="24"/>
          <w:szCs w:val="24"/>
        </w:rPr>
        <w:t xml:space="preserve"> </w:t>
      </w:r>
      <w:r>
        <w:rPr>
          <w:rFonts w:ascii="Times New Roman" w:hAnsi="Times New Roman" w:cs="Times New Roman"/>
          <w:sz w:val="24"/>
          <w:szCs w:val="24"/>
        </w:rPr>
        <w:t>processes</w:t>
      </w:r>
      <w:r w:rsidRPr="007E6A38">
        <w:rPr>
          <w:rFonts w:ascii="Times New Roman" w:hAnsi="Times New Roman" w:cs="Times New Roman"/>
          <w:sz w:val="24"/>
          <w:szCs w:val="24"/>
        </w:rPr>
        <w:t xml:space="preserve"> by </w:t>
      </w:r>
      <w:r>
        <w:rPr>
          <w:rFonts w:ascii="Times New Roman" w:hAnsi="Times New Roman" w:cs="Times New Roman"/>
          <w:sz w:val="24"/>
          <w:szCs w:val="24"/>
        </w:rPr>
        <w:t>removing the paper work.</w:t>
      </w:r>
    </w:p>
    <w:p w:rsidR="00286792" w:rsidRPr="00DB099D" w:rsidRDefault="00286792" w:rsidP="00FE5F69">
      <w:pPr>
        <w:pStyle w:val="Heading3"/>
        <w:rPr>
          <w:rFonts w:ascii="Times New Roman" w:eastAsia="Calibri" w:hAnsi="Times New Roman" w:cs="Times New Roman"/>
          <w:b/>
          <w:lang w:val="en-ZW"/>
        </w:rPr>
      </w:pPr>
      <w:r w:rsidRPr="00DB099D">
        <w:rPr>
          <w:rFonts w:ascii="Times New Roman" w:eastAsia="Calibri" w:hAnsi="Times New Roman" w:cs="Times New Roman"/>
          <w:b/>
          <w:lang w:val="en-ZW"/>
        </w:rPr>
        <w:lastRenderedPageBreak/>
        <w:t>2.5 Solutions to challenges in adoption of Electronic procurement</w:t>
      </w:r>
      <w:bookmarkEnd w:id="44"/>
    </w:p>
    <w:p w:rsidR="00BC774F" w:rsidRDefault="00333EC4" w:rsidP="00BC774F">
      <w:pPr>
        <w:spacing w:after="200" w:line="360" w:lineRule="auto"/>
        <w:jc w:val="both"/>
        <w:rPr>
          <w:rFonts w:ascii="Times New Roman" w:hAnsi="Times New Roman" w:cs="Times New Roman"/>
          <w:bCs/>
          <w:sz w:val="24"/>
          <w:szCs w:val="24"/>
        </w:rPr>
      </w:pPr>
      <w:bookmarkStart w:id="45" w:name="_Toc168647148"/>
      <w:r w:rsidRPr="001A32E1">
        <w:rPr>
          <w:rFonts w:ascii="Times New Roman" w:hAnsi="Times New Roman" w:cs="Times New Roman"/>
          <w:bCs/>
          <w:sz w:val="24"/>
          <w:szCs w:val="24"/>
        </w:rPr>
        <w:t>Several authors have indicated that employees have to be comprehensively educated on how to use e-procurement platforms. Bhasin (2012) stated that professional employee growth is a means to the thriving adoption of electronic procurement. Employees must not be neglected if there is a call for the flourishing utilization of electronic procurement in enhancing transparency, accountability and reducing lead time. For improved use of e-procurement, employees should be deve</w:t>
      </w:r>
      <w:r>
        <w:rPr>
          <w:rFonts w:ascii="Times New Roman" w:hAnsi="Times New Roman" w:cs="Times New Roman"/>
          <w:bCs/>
          <w:sz w:val="24"/>
          <w:szCs w:val="24"/>
        </w:rPr>
        <w:t xml:space="preserve">loped professionally. Educating </w:t>
      </w:r>
      <w:r w:rsidR="00B7026A">
        <w:rPr>
          <w:rFonts w:ascii="Times New Roman" w:hAnsi="Times New Roman" w:cs="Times New Roman"/>
          <w:bCs/>
          <w:sz w:val="24"/>
          <w:szCs w:val="24"/>
        </w:rPr>
        <w:t>employees’</w:t>
      </w:r>
      <w:r>
        <w:rPr>
          <w:rFonts w:ascii="Times New Roman" w:hAnsi="Times New Roman" w:cs="Times New Roman"/>
          <w:bCs/>
          <w:sz w:val="24"/>
          <w:szCs w:val="24"/>
        </w:rPr>
        <w:t xml:space="preserve"> </w:t>
      </w:r>
      <w:r w:rsidRPr="001A32E1">
        <w:rPr>
          <w:rFonts w:ascii="Times New Roman" w:hAnsi="Times New Roman" w:cs="Times New Roman"/>
          <w:bCs/>
          <w:sz w:val="24"/>
          <w:szCs w:val="24"/>
        </w:rPr>
        <w:t>results in the efficient use of electronic procurement systems.</w:t>
      </w:r>
    </w:p>
    <w:p w:rsidR="00BC774F" w:rsidRPr="001A32E1" w:rsidRDefault="00BC774F" w:rsidP="00BC774F">
      <w:pPr>
        <w:spacing w:after="200" w:line="360" w:lineRule="auto"/>
        <w:jc w:val="both"/>
        <w:rPr>
          <w:rFonts w:ascii="Times New Roman" w:hAnsi="Times New Roman" w:cs="Times New Roman"/>
          <w:bCs/>
          <w:sz w:val="24"/>
          <w:szCs w:val="24"/>
        </w:rPr>
      </w:pPr>
      <w:r w:rsidRPr="001A32E1">
        <w:rPr>
          <w:rFonts w:ascii="Times New Roman" w:hAnsi="Times New Roman" w:cs="Times New Roman"/>
          <w:bCs/>
          <w:sz w:val="24"/>
          <w:szCs w:val="24"/>
        </w:rPr>
        <w:t xml:space="preserve">The firms have to alter their views towards the </w:t>
      </w:r>
      <w:r>
        <w:rPr>
          <w:rFonts w:ascii="Times New Roman" w:hAnsi="Times New Roman" w:cs="Times New Roman"/>
          <w:bCs/>
          <w:sz w:val="24"/>
          <w:szCs w:val="24"/>
        </w:rPr>
        <w:t>utilisation</w:t>
      </w:r>
      <w:r w:rsidRPr="001A32E1">
        <w:rPr>
          <w:rFonts w:ascii="Times New Roman" w:hAnsi="Times New Roman" w:cs="Times New Roman"/>
          <w:bCs/>
          <w:sz w:val="24"/>
          <w:szCs w:val="24"/>
        </w:rPr>
        <w:t xml:space="preserve"> o</w:t>
      </w:r>
      <w:r>
        <w:rPr>
          <w:rFonts w:ascii="Times New Roman" w:hAnsi="Times New Roman" w:cs="Times New Roman"/>
          <w:bCs/>
          <w:sz w:val="24"/>
          <w:szCs w:val="24"/>
        </w:rPr>
        <w:t>f electronic procurement enhance</w:t>
      </w:r>
      <w:r w:rsidRPr="001A32E1">
        <w:rPr>
          <w:rFonts w:ascii="Times New Roman" w:hAnsi="Times New Roman" w:cs="Times New Roman"/>
          <w:bCs/>
          <w:sz w:val="24"/>
          <w:szCs w:val="24"/>
        </w:rPr>
        <w:t xml:space="preserve"> accountability and reduce lead time to successfully implement </w:t>
      </w:r>
      <w:r>
        <w:rPr>
          <w:rFonts w:ascii="Times New Roman" w:hAnsi="Times New Roman" w:cs="Times New Roman"/>
          <w:bCs/>
          <w:sz w:val="24"/>
          <w:szCs w:val="24"/>
        </w:rPr>
        <w:t xml:space="preserve">electronic procurement </w:t>
      </w:r>
      <w:r w:rsidRPr="001A32E1">
        <w:rPr>
          <w:rFonts w:ascii="Times New Roman" w:hAnsi="Times New Roman" w:cs="Times New Roman"/>
          <w:bCs/>
          <w:sz w:val="24"/>
          <w:szCs w:val="24"/>
        </w:rPr>
        <w:t xml:space="preserve">systems.  A change in commitments and support by the top management and transformation of business processes are factors that should be put into consideration for an </w:t>
      </w:r>
      <w:r w:rsidR="00B7026A" w:rsidRPr="001A32E1">
        <w:rPr>
          <w:rFonts w:ascii="Times New Roman" w:hAnsi="Times New Roman" w:cs="Times New Roman"/>
          <w:bCs/>
          <w:sz w:val="24"/>
          <w:szCs w:val="24"/>
        </w:rPr>
        <w:t>organization</w:t>
      </w:r>
      <w:r w:rsidRPr="001A32E1">
        <w:rPr>
          <w:rFonts w:ascii="Times New Roman" w:hAnsi="Times New Roman" w:cs="Times New Roman"/>
          <w:bCs/>
          <w:sz w:val="24"/>
          <w:szCs w:val="24"/>
        </w:rPr>
        <w:t xml:space="preserve"> to successfully implement electronic procurement software (Tein, 2003).</w:t>
      </w:r>
    </w:p>
    <w:p w:rsidR="00333EC4" w:rsidRPr="001A32E1" w:rsidRDefault="00333EC4" w:rsidP="00BC774F">
      <w:pPr>
        <w:spacing w:after="200" w:line="360" w:lineRule="auto"/>
        <w:jc w:val="both"/>
        <w:rPr>
          <w:rFonts w:ascii="Times New Roman" w:hAnsi="Times New Roman" w:cs="Times New Roman"/>
          <w:bCs/>
          <w:sz w:val="24"/>
          <w:szCs w:val="24"/>
        </w:rPr>
      </w:pPr>
    </w:p>
    <w:p w:rsidR="00286792" w:rsidRPr="00DB099D" w:rsidRDefault="00286792" w:rsidP="00FE5F69">
      <w:pPr>
        <w:pStyle w:val="Heading3"/>
        <w:rPr>
          <w:rFonts w:ascii="Times New Roman" w:eastAsia="Calibri" w:hAnsi="Times New Roman" w:cs="Times New Roman"/>
          <w:b/>
          <w:lang w:val="en-ZW"/>
        </w:rPr>
      </w:pPr>
      <w:r w:rsidRPr="00DB099D">
        <w:rPr>
          <w:rFonts w:ascii="Times New Roman" w:eastAsia="Calibri" w:hAnsi="Times New Roman" w:cs="Times New Roman"/>
          <w:b/>
          <w:lang w:val="en-ZW"/>
        </w:rPr>
        <w:t>2.6 Empirical Evidence</w:t>
      </w:r>
      <w:bookmarkEnd w:id="45"/>
    </w:p>
    <w:p w:rsidR="00286792" w:rsidRPr="00DB099D" w:rsidRDefault="00286792" w:rsidP="00FE5F69">
      <w:pPr>
        <w:pStyle w:val="Heading3"/>
        <w:rPr>
          <w:rFonts w:ascii="Times New Roman" w:eastAsia="Calibri" w:hAnsi="Times New Roman" w:cs="Times New Roman"/>
          <w:b/>
          <w:lang w:val="en-ZW"/>
        </w:rPr>
      </w:pPr>
      <w:bookmarkStart w:id="46" w:name="_Toc168647149"/>
      <w:r w:rsidRPr="00DB099D">
        <w:rPr>
          <w:rFonts w:ascii="Times New Roman" w:eastAsia="Calibri" w:hAnsi="Times New Roman" w:cs="Times New Roman"/>
          <w:b/>
          <w:lang w:val="en-ZW"/>
        </w:rPr>
        <w:t>2.6.1 Karv (2015): How electronic procurement improve better accountability and improve transparency in Estonia</w:t>
      </w:r>
      <w:bookmarkEnd w:id="46"/>
    </w:p>
    <w:p w:rsidR="00333EC4" w:rsidRPr="007E6A38" w:rsidRDefault="00333EC4" w:rsidP="00333EC4">
      <w:pPr>
        <w:spacing w:after="200" w:line="360" w:lineRule="auto"/>
        <w:jc w:val="both"/>
        <w:rPr>
          <w:rFonts w:ascii="Times New Roman" w:hAnsi="Times New Roman" w:cs="Times New Roman"/>
          <w:sz w:val="24"/>
          <w:szCs w:val="24"/>
        </w:rPr>
      </w:pPr>
      <w:bookmarkStart w:id="47" w:name="_Toc168647150"/>
      <w:r>
        <w:rPr>
          <w:rFonts w:ascii="Times New Roman" w:hAnsi="Times New Roman" w:cs="Times New Roman"/>
          <w:sz w:val="24"/>
          <w:szCs w:val="24"/>
        </w:rPr>
        <w:t>Beside theories of more firms across the country</w:t>
      </w:r>
      <w:r w:rsidRPr="007E6A38">
        <w:rPr>
          <w:rFonts w:ascii="Times New Roman" w:hAnsi="Times New Roman" w:cs="Times New Roman"/>
          <w:sz w:val="24"/>
          <w:szCs w:val="24"/>
        </w:rPr>
        <w:t>, there a</w:t>
      </w:r>
      <w:r>
        <w:rPr>
          <w:rFonts w:ascii="Times New Roman" w:hAnsi="Times New Roman" w:cs="Times New Roman"/>
          <w:sz w:val="24"/>
          <w:szCs w:val="24"/>
        </w:rPr>
        <w:t>re</w:t>
      </w:r>
      <w:r w:rsidR="00B7026A">
        <w:rPr>
          <w:rFonts w:ascii="Times New Roman" w:hAnsi="Times New Roman" w:cs="Times New Roman"/>
          <w:sz w:val="24"/>
          <w:szCs w:val="24"/>
        </w:rPr>
        <w:t xml:space="preserve"> </w:t>
      </w:r>
      <w:r>
        <w:rPr>
          <w:rFonts w:ascii="Times New Roman" w:hAnsi="Times New Roman" w:cs="Times New Roman"/>
          <w:sz w:val="24"/>
          <w:szCs w:val="24"/>
        </w:rPr>
        <w:t>studies</w:t>
      </w:r>
      <w:r w:rsidRPr="007E6A38">
        <w:rPr>
          <w:rFonts w:ascii="Times New Roman" w:hAnsi="Times New Roman" w:cs="Times New Roman"/>
          <w:sz w:val="24"/>
          <w:szCs w:val="24"/>
        </w:rPr>
        <w:t xml:space="preserve"> that</w:t>
      </w:r>
      <w:r>
        <w:rPr>
          <w:rFonts w:ascii="Times New Roman" w:hAnsi="Times New Roman" w:cs="Times New Roman"/>
          <w:sz w:val="24"/>
          <w:szCs w:val="24"/>
        </w:rPr>
        <w:t xml:space="preserve"> also focus on</w:t>
      </w:r>
      <w:r w:rsidRPr="007E6A38">
        <w:rPr>
          <w:rFonts w:ascii="Times New Roman" w:hAnsi="Times New Roman" w:cs="Times New Roman"/>
          <w:sz w:val="24"/>
          <w:szCs w:val="24"/>
        </w:rPr>
        <w:t xml:space="preserve"> particular case</w:t>
      </w:r>
      <w:r>
        <w:rPr>
          <w:rFonts w:ascii="Times New Roman" w:hAnsi="Times New Roman" w:cs="Times New Roman"/>
          <w:sz w:val="24"/>
          <w:szCs w:val="24"/>
        </w:rPr>
        <w:t xml:space="preserve"> studies</w:t>
      </w:r>
      <w:r w:rsidRPr="007E6A38">
        <w:rPr>
          <w:rFonts w:ascii="Times New Roman" w:hAnsi="Times New Roman" w:cs="Times New Roman"/>
          <w:sz w:val="24"/>
          <w:szCs w:val="24"/>
        </w:rPr>
        <w:t xml:space="preserve"> in the </w:t>
      </w:r>
      <w:r>
        <w:rPr>
          <w:rFonts w:ascii="Times New Roman" w:hAnsi="Times New Roman" w:cs="Times New Roman"/>
          <w:sz w:val="24"/>
          <w:szCs w:val="24"/>
        </w:rPr>
        <w:t xml:space="preserve">Estonia. Electronic </w:t>
      </w:r>
      <w:r w:rsidRPr="007E6A38">
        <w:rPr>
          <w:rFonts w:ascii="Times New Roman" w:hAnsi="Times New Roman" w:cs="Times New Roman"/>
          <w:sz w:val="24"/>
          <w:szCs w:val="24"/>
        </w:rPr>
        <w:t xml:space="preserve">procurement </w:t>
      </w:r>
      <w:r>
        <w:rPr>
          <w:rFonts w:ascii="Times New Roman" w:hAnsi="Times New Roman" w:cs="Times New Roman"/>
          <w:sz w:val="24"/>
          <w:szCs w:val="24"/>
        </w:rPr>
        <w:t>strategies</w:t>
      </w:r>
      <w:r w:rsidRPr="007E6A38">
        <w:rPr>
          <w:rFonts w:ascii="Times New Roman" w:hAnsi="Times New Roman" w:cs="Times New Roman"/>
          <w:sz w:val="24"/>
          <w:szCs w:val="24"/>
        </w:rPr>
        <w:t xml:space="preserve"> have been </w:t>
      </w:r>
      <w:r>
        <w:rPr>
          <w:rFonts w:ascii="Times New Roman" w:hAnsi="Times New Roman" w:cs="Times New Roman"/>
          <w:sz w:val="24"/>
          <w:szCs w:val="24"/>
        </w:rPr>
        <w:t>adopted in the country’s public sector</w:t>
      </w:r>
      <w:r w:rsidRPr="007E6A38">
        <w:rPr>
          <w:rFonts w:ascii="Times New Roman" w:hAnsi="Times New Roman" w:cs="Times New Roman"/>
          <w:sz w:val="24"/>
          <w:szCs w:val="24"/>
        </w:rPr>
        <w:t>.</w:t>
      </w:r>
      <w:r>
        <w:rPr>
          <w:rFonts w:ascii="Times New Roman" w:hAnsi="Times New Roman" w:cs="Times New Roman"/>
          <w:sz w:val="24"/>
          <w:szCs w:val="24"/>
        </w:rPr>
        <w:t xml:space="preserve"> In a case study was conducted in Estonia</w:t>
      </w:r>
      <w:r w:rsidRPr="007E6A38">
        <w:rPr>
          <w:rFonts w:ascii="Times New Roman" w:hAnsi="Times New Roman" w:cs="Times New Roman"/>
          <w:sz w:val="24"/>
          <w:szCs w:val="24"/>
        </w:rPr>
        <w:t xml:space="preserve">, Karv (2015) </w:t>
      </w:r>
      <w:r>
        <w:rPr>
          <w:rFonts w:ascii="Times New Roman" w:hAnsi="Times New Roman" w:cs="Times New Roman"/>
          <w:sz w:val="24"/>
          <w:szCs w:val="24"/>
        </w:rPr>
        <w:t>investigates</w:t>
      </w:r>
      <w:r w:rsidRPr="007E6A38">
        <w:rPr>
          <w:rFonts w:ascii="Times New Roman" w:hAnsi="Times New Roman" w:cs="Times New Roman"/>
          <w:sz w:val="24"/>
          <w:szCs w:val="24"/>
        </w:rPr>
        <w:t xml:space="preserve"> openly</w:t>
      </w:r>
      <w:r>
        <w:rPr>
          <w:rFonts w:ascii="Times New Roman" w:hAnsi="Times New Roman" w:cs="Times New Roman"/>
          <w:sz w:val="24"/>
          <w:szCs w:val="24"/>
        </w:rPr>
        <w:t xml:space="preserve"> how electronic </w:t>
      </w:r>
      <w:r w:rsidRPr="007E6A38">
        <w:rPr>
          <w:rFonts w:ascii="Times New Roman" w:hAnsi="Times New Roman" w:cs="Times New Roman"/>
          <w:sz w:val="24"/>
          <w:szCs w:val="24"/>
        </w:rPr>
        <w:t xml:space="preserve">procurement enhance transparency and </w:t>
      </w:r>
      <w:r>
        <w:rPr>
          <w:rFonts w:ascii="Times New Roman" w:hAnsi="Times New Roman" w:cs="Times New Roman"/>
          <w:sz w:val="24"/>
          <w:szCs w:val="24"/>
        </w:rPr>
        <w:t xml:space="preserve">improve </w:t>
      </w:r>
      <w:r w:rsidRPr="007E6A38">
        <w:rPr>
          <w:rFonts w:ascii="Times New Roman" w:hAnsi="Times New Roman" w:cs="Times New Roman"/>
          <w:sz w:val="24"/>
          <w:szCs w:val="24"/>
        </w:rPr>
        <w:t xml:space="preserve"> accountability </w:t>
      </w:r>
      <w:r>
        <w:rPr>
          <w:rFonts w:ascii="Times New Roman" w:hAnsi="Times New Roman" w:cs="Times New Roman"/>
          <w:sz w:val="24"/>
          <w:szCs w:val="24"/>
        </w:rPr>
        <w:t>using</w:t>
      </w:r>
      <w:r w:rsidRPr="007E6A38">
        <w:rPr>
          <w:rFonts w:ascii="Times New Roman" w:hAnsi="Times New Roman" w:cs="Times New Roman"/>
          <w:sz w:val="24"/>
          <w:szCs w:val="24"/>
        </w:rPr>
        <w:t xml:space="preserve"> the </w:t>
      </w:r>
      <w:r>
        <w:rPr>
          <w:rFonts w:ascii="Times New Roman" w:hAnsi="Times New Roman" w:cs="Times New Roman"/>
          <w:sz w:val="24"/>
          <w:szCs w:val="24"/>
        </w:rPr>
        <w:t>removal</w:t>
      </w:r>
      <w:r w:rsidRPr="007E6A38">
        <w:rPr>
          <w:rFonts w:ascii="Times New Roman" w:hAnsi="Times New Roman" w:cs="Times New Roman"/>
          <w:sz w:val="24"/>
          <w:szCs w:val="24"/>
        </w:rPr>
        <w:t xml:space="preserve"> of</w:t>
      </w:r>
      <w:r>
        <w:rPr>
          <w:rFonts w:ascii="Times New Roman" w:hAnsi="Times New Roman" w:cs="Times New Roman"/>
          <w:sz w:val="24"/>
          <w:szCs w:val="24"/>
        </w:rPr>
        <w:t xml:space="preserve"> a</w:t>
      </w:r>
      <w:r w:rsidRPr="007E6A38">
        <w:rPr>
          <w:rFonts w:ascii="Times New Roman" w:hAnsi="Times New Roman" w:cs="Times New Roman"/>
          <w:sz w:val="24"/>
          <w:szCs w:val="24"/>
        </w:rPr>
        <w:t xml:space="preserve"> middleman, and </w:t>
      </w:r>
      <w:r>
        <w:rPr>
          <w:rFonts w:ascii="Times New Roman" w:hAnsi="Times New Roman" w:cs="Times New Roman"/>
          <w:sz w:val="24"/>
          <w:szCs w:val="24"/>
        </w:rPr>
        <w:t>covering</w:t>
      </w:r>
      <w:r w:rsidRPr="007E6A38">
        <w:rPr>
          <w:rFonts w:ascii="Times New Roman" w:hAnsi="Times New Roman" w:cs="Times New Roman"/>
          <w:sz w:val="24"/>
          <w:szCs w:val="24"/>
        </w:rPr>
        <w:t xml:space="preserve"> the space between public </w:t>
      </w:r>
      <w:r>
        <w:rPr>
          <w:rFonts w:ascii="Times New Roman" w:hAnsi="Times New Roman" w:cs="Times New Roman"/>
          <w:sz w:val="24"/>
          <w:szCs w:val="24"/>
        </w:rPr>
        <w:t>employees</w:t>
      </w:r>
      <w:r w:rsidRPr="007E6A38">
        <w:rPr>
          <w:rFonts w:ascii="Times New Roman" w:hAnsi="Times New Roman" w:cs="Times New Roman"/>
          <w:sz w:val="24"/>
          <w:szCs w:val="24"/>
        </w:rPr>
        <w:t xml:space="preserve"> and general public. </w:t>
      </w:r>
      <w:r>
        <w:rPr>
          <w:rFonts w:ascii="Times New Roman" w:hAnsi="Times New Roman" w:cs="Times New Roman"/>
          <w:sz w:val="24"/>
          <w:szCs w:val="24"/>
        </w:rPr>
        <w:t>S</w:t>
      </w:r>
      <w:r w:rsidRPr="007E6A38">
        <w:rPr>
          <w:rFonts w:ascii="Times New Roman" w:hAnsi="Times New Roman" w:cs="Times New Roman"/>
          <w:sz w:val="24"/>
          <w:szCs w:val="24"/>
        </w:rPr>
        <w:t>imilar to</w:t>
      </w:r>
      <w:r>
        <w:rPr>
          <w:rFonts w:ascii="Times New Roman" w:hAnsi="Times New Roman" w:cs="Times New Roman"/>
          <w:sz w:val="24"/>
          <w:szCs w:val="24"/>
        </w:rPr>
        <w:t xml:space="preserve"> other research papers</w:t>
      </w:r>
      <w:r w:rsidRPr="007E6A38">
        <w:rPr>
          <w:rFonts w:ascii="Times New Roman" w:hAnsi="Times New Roman" w:cs="Times New Roman"/>
          <w:sz w:val="24"/>
          <w:szCs w:val="24"/>
        </w:rPr>
        <w:t>, the author</w:t>
      </w:r>
      <w:r>
        <w:rPr>
          <w:rFonts w:ascii="Times New Roman" w:hAnsi="Times New Roman" w:cs="Times New Roman"/>
          <w:sz w:val="24"/>
          <w:szCs w:val="24"/>
        </w:rPr>
        <w:t xml:space="preserve"> did not succeed</w:t>
      </w:r>
      <w:r w:rsidRPr="007E6A38">
        <w:rPr>
          <w:rFonts w:ascii="Times New Roman" w:hAnsi="Times New Roman" w:cs="Times New Roman"/>
          <w:sz w:val="24"/>
          <w:szCs w:val="24"/>
        </w:rPr>
        <w:t xml:space="preserve"> to fetch sufficient explanation to give details</w:t>
      </w:r>
      <w:r>
        <w:rPr>
          <w:rFonts w:ascii="Times New Roman" w:hAnsi="Times New Roman" w:cs="Times New Roman"/>
          <w:sz w:val="24"/>
          <w:szCs w:val="24"/>
        </w:rPr>
        <w:t xml:space="preserve"> that the</w:t>
      </w:r>
      <w:r w:rsidRPr="007E6A38">
        <w:rPr>
          <w:rFonts w:ascii="Times New Roman" w:hAnsi="Times New Roman" w:cs="Times New Roman"/>
          <w:sz w:val="24"/>
          <w:szCs w:val="24"/>
        </w:rPr>
        <w:t xml:space="preserve"> changes</w:t>
      </w:r>
      <w:r>
        <w:rPr>
          <w:rFonts w:ascii="Times New Roman" w:hAnsi="Times New Roman" w:cs="Times New Roman"/>
          <w:sz w:val="24"/>
          <w:szCs w:val="24"/>
        </w:rPr>
        <w:t xml:space="preserve"> that</w:t>
      </w:r>
      <w:r w:rsidRPr="007E6A38">
        <w:rPr>
          <w:rFonts w:ascii="Times New Roman" w:hAnsi="Times New Roman" w:cs="Times New Roman"/>
          <w:sz w:val="24"/>
          <w:szCs w:val="24"/>
        </w:rPr>
        <w:t xml:space="preserve"> happened only </w:t>
      </w:r>
      <w:r>
        <w:rPr>
          <w:rFonts w:ascii="Times New Roman" w:hAnsi="Times New Roman" w:cs="Times New Roman"/>
          <w:sz w:val="24"/>
          <w:szCs w:val="24"/>
        </w:rPr>
        <w:t xml:space="preserve">because of electronic </w:t>
      </w:r>
      <w:r w:rsidRPr="007E6A38">
        <w:rPr>
          <w:rFonts w:ascii="Times New Roman" w:hAnsi="Times New Roman" w:cs="Times New Roman"/>
          <w:sz w:val="24"/>
          <w:szCs w:val="24"/>
        </w:rPr>
        <w:t>procurement and not because of other factors</w:t>
      </w:r>
      <w:r>
        <w:rPr>
          <w:rFonts w:ascii="Times New Roman" w:hAnsi="Times New Roman" w:cs="Times New Roman"/>
          <w:sz w:val="24"/>
          <w:szCs w:val="24"/>
        </w:rPr>
        <w:t>.</w:t>
      </w:r>
    </w:p>
    <w:p w:rsidR="00286792" w:rsidRPr="00DB099D" w:rsidRDefault="00286792" w:rsidP="00FE5F69">
      <w:pPr>
        <w:pStyle w:val="Heading3"/>
        <w:rPr>
          <w:rFonts w:ascii="Times New Roman" w:eastAsia="Calibri" w:hAnsi="Times New Roman" w:cs="Times New Roman"/>
          <w:b/>
          <w:lang w:val="en-ZW"/>
        </w:rPr>
      </w:pPr>
      <w:r w:rsidRPr="00DB099D">
        <w:rPr>
          <w:rFonts w:ascii="Times New Roman" w:eastAsia="Calibri" w:hAnsi="Times New Roman" w:cs="Times New Roman"/>
          <w:b/>
          <w:lang w:val="en-ZW"/>
        </w:rPr>
        <w:t>2.6.2 Neupane et al. (2014): The correlation between e-procurement and transparency and accountability</w:t>
      </w:r>
      <w:bookmarkEnd w:id="47"/>
    </w:p>
    <w:p w:rsidR="00D94367" w:rsidRPr="007E6A38" w:rsidRDefault="00D94367" w:rsidP="00D94367">
      <w:pPr>
        <w:spacing w:after="200" w:line="360" w:lineRule="auto"/>
        <w:jc w:val="both"/>
        <w:rPr>
          <w:rFonts w:ascii="Times New Roman" w:hAnsi="Times New Roman" w:cs="Times New Roman"/>
          <w:b/>
          <w:sz w:val="24"/>
          <w:szCs w:val="24"/>
        </w:rPr>
      </w:pPr>
      <w:bookmarkStart w:id="48" w:name="_Toc168647151"/>
    </w:p>
    <w:p w:rsidR="00D94367" w:rsidRDefault="00D94367" w:rsidP="00D94367">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Data was gathered by</w:t>
      </w:r>
      <w:r w:rsidR="00B7026A">
        <w:rPr>
          <w:rFonts w:ascii="Times New Roman" w:hAnsi="Times New Roman" w:cs="Times New Roman"/>
          <w:sz w:val="24"/>
          <w:szCs w:val="24"/>
        </w:rPr>
        <w:t xml:space="preserve"> </w:t>
      </w:r>
      <w:r>
        <w:rPr>
          <w:rFonts w:ascii="Times New Roman" w:hAnsi="Times New Roman" w:cs="Times New Roman"/>
          <w:sz w:val="24"/>
          <w:szCs w:val="24"/>
        </w:rPr>
        <w:t>carrying out field interviews</w:t>
      </w:r>
      <w:r w:rsidRPr="007E6A38">
        <w:rPr>
          <w:rFonts w:ascii="Times New Roman" w:hAnsi="Times New Roman" w:cs="Times New Roman"/>
          <w:sz w:val="24"/>
          <w:szCs w:val="24"/>
        </w:rPr>
        <w:t xml:space="preserve"> with </w:t>
      </w:r>
      <w:r>
        <w:rPr>
          <w:rFonts w:ascii="Times New Roman" w:hAnsi="Times New Roman" w:cs="Times New Roman"/>
          <w:sz w:val="24"/>
          <w:szCs w:val="24"/>
        </w:rPr>
        <w:t xml:space="preserve">public agencies and electronic </w:t>
      </w:r>
      <w:r w:rsidRPr="007E6A38">
        <w:rPr>
          <w:rFonts w:ascii="Times New Roman" w:hAnsi="Times New Roman" w:cs="Times New Roman"/>
          <w:sz w:val="24"/>
          <w:szCs w:val="24"/>
        </w:rPr>
        <w:t xml:space="preserve">procurement </w:t>
      </w:r>
      <w:r>
        <w:rPr>
          <w:rFonts w:ascii="Times New Roman" w:hAnsi="Times New Roman" w:cs="Times New Roman"/>
          <w:sz w:val="24"/>
          <w:szCs w:val="24"/>
        </w:rPr>
        <w:t>company employees in Nepal. The research investigated</w:t>
      </w:r>
      <w:r w:rsidRPr="007E6A38">
        <w:rPr>
          <w:rFonts w:ascii="Times New Roman" w:hAnsi="Times New Roman" w:cs="Times New Roman"/>
          <w:sz w:val="24"/>
          <w:szCs w:val="24"/>
        </w:rPr>
        <w:t xml:space="preserve"> control authority</w:t>
      </w:r>
      <w:r>
        <w:rPr>
          <w:rFonts w:ascii="Times New Roman" w:hAnsi="Times New Roman" w:cs="Times New Roman"/>
          <w:sz w:val="24"/>
          <w:szCs w:val="24"/>
        </w:rPr>
        <w:t xml:space="preserve"> and</w:t>
      </w:r>
      <w:r w:rsidR="00B7026A">
        <w:rPr>
          <w:rFonts w:ascii="Times New Roman" w:hAnsi="Times New Roman" w:cs="Times New Roman"/>
          <w:sz w:val="24"/>
          <w:szCs w:val="24"/>
        </w:rPr>
        <w:t xml:space="preserve"> </w:t>
      </w:r>
      <w:r>
        <w:rPr>
          <w:rFonts w:ascii="Times New Roman" w:hAnsi="Times New Roman" w:cs="Times New Roman"/>
          <w:sz w:val="24"/>
          <w:szCs w:val="24"/>
        </w:rPr>
        <w:t xml:space="preserve">data </w:t>
      </w:r>
      <w:r w:rsidRPr="007E6A38">
        <w:rPr>
          <w:rFonts w:ascii="Times New Roman" w:hAnsi="Times New Roman" w:cs="Times New Roman"/>
          <w:sz w:val="24"/>
          <w:szCs w:val="24"/>
        </w:rPr>
        <w:t xml:space="preserve">irregularity. </w:t>
      </w:r>
      <w:r w:rsidR="00B7026A">
        <w:rPr>
          <w:rFonts w:ascii="Times New Roman" w:hAnsi="Times New Roman" w:cs="Times New Roman"/>
          <w:sz w:val="24"/>
          <w:szCs w:val="24"/>
        </w:rPr>
        <w:t>Utilizing</w:t>
      </w:r>
      <w:r>
        <w:rPr>
          <w:rFonts w:ascii="Times New Roman" w:hAnsi="Times New Roman" w:cs="Times New Roman"/>
          <w:sz w:val="24"/>
          <w:szCs w:val="24"/>
        </w:rPr>
        <w:t xml:space="preserve"> </w:t>
      </w:r>
      <w:r w:rsidRPr="007E6A38">
        <w:rPr>
          <w:rFonts w:ascii="Times New Roman" w:hAnsi="Times New Roman" w:cs="Times New Roman"/>
          <w:sz w:val="24"/>
          <w:szCs w:val="24"/>
        </w:rPr>
        <w:t>unfair</w:t>
      </w:r>
      <w:r w:rsidR="00B7026A">
        <w:rPr>
          <w:rFonts w:ascii="Times New Roman" w:hAnsi="Times New Roman" w:cs="Times New Roman"/>
          <w:sz w:val="24"/>
          <w:szCs w:val="24"/>
        </w:rPr>
        <w:t xml:space="preserve"> </w:t>
      </w:r>
      <w:r w:rsidRPr="007E6A38">
        <w:rPr>
          <w:rFonts w:ascii="Times New Roman" w:hAnsi="Times New Roman" w:cs="Times New Roman"/>
          <w:sz w:val="24"/>
          <w:szCs w:val="24"/>
        </w:rPr>
        <w:t xml:space="preserve">slightest </w:t>
      </w:r>
      <w:r>
        <w:rPr>
          <w:rFonts w:ascii="Times New Roman" w:hAnsi="Times New Roman" w:cs="Times New Roman"/>
          <w:sz w:val="24"/>
          <w:szCs w:val="24"/>
        </w:rPr>
        <w:t xml:space="preserve">approaches, </w:t>
      </w:r>
      <w:r w:rsidR="00B7026A">
        <w:rPr>
          <w:rFonts w:ascii="Times New Roman" w:hAnsi="Times New Roman" w:cs="Times New Roman"/>
          <w:sz w:val="24"/>
          <w:szCs w:val="24"/>
        </w:rPr>
        <w:t>explored</w:t>
      </w:r>
      <w:r>
        <w:rPr>
          <w:rFonts w:ascii="Times New Roman" w:hAnsi="Times New Roman" w:cs="Times New Roman"/>
          <w:sz w:val="24"/>
          <w:szCs w:val="24"/>
        </w:rPr>
        <w:t xml:space="preserve"> the views </w:t>
      </w:r>
      <w:r w:rsidRPr="007E6A38">
        <w:rPr>
          <w:rFonts w:ascii="Times New Roman" w:hAnsi="Times New Roman" w:cs="Times New Roman"/>
          <w:sz w:val="24"/>
          <w:szCs w:val="24"/>
        </w:rPr>
        <w:t xml:space="preserve">public </w:t>
      </w:r>
      <w:r>
        <w:rPr>
          <w:rFonts w:ascii="Times New Roman" w:hAnsi="Times New Roman" w:cs="Times New Roman"/>
          <w:sz w:val="24"/>
          <w:szCs w:val="24"/>
        </w:rPr>
        <w:t xml:space="preserve">workers on possibility </w:t>
      </w:r>
      <w:r>
        <w:rPr>
          <w:rFonts w:ascii="Times New Roman" w:hAnsi="Times New Roman" w:cs="Times New Roman"/>
          <w:sz w:val="24"/>
          <w:szCs w:val="24"/>
        </w:rPr>
        <w:lastRenderedPageBreak/>
        <w:t xml:space="preserve">of electronic </w:t>
      </w:r>
      <w:r w:rsidRPr="007E6A38">
        <w:rPr>
          <w:rFonts w:ascii="Times New Roman" w:hAnsi="Times New Roman" w:cs="Times New Roman"/>
          <w:sz w:val="24"/>
          <w:szCs w:val="24"/>
        </w:rPr>
        <w:t xml:space="preserve">procurement to </w:t>
      </w:r>
      <w:r>
        <w:rPr>
          <w:rFonts w:ascii="Times New Roman" w:hAnsi="Times New Roman" w:cs="Times New Roman"/>
          <w:sz w:val="24"/>
          <w:szCs w:val="24"/>
        </w:rPr>
        <w:t>lessen</w:t>
      </w:r>
      <w:r w:rsidRPr="007E6A38">
        <w:rPr>
          <w:rFonts w:ascii="Times New Roman" w:hAnsi="Times New Roman" w:cs="Times New Roman"/>
          <w:sz w:val="24"/>
          <w:szCs w:val="24"/>
        </w:rPr>
        <w:t xml:space="preserve"> fraud. </w:t>
      </w:r>
      <w:r>
        <w:rPr>
          <w:rFonts w:ascii="Times New Roman" w:hAnsi="Times New Roman" w:cs="Times New Roman"/>
          <w:sz w:val="24"/>
          <w:szCs w:val="24"/>
        </w:rPr>
        <w:t xml:space="preserve">The results </w:t>
      </w:r>
      <w:r w:rsidRPr="007E6A38">
        <w:rPr>
          <w:rFonts w:ascii="Times New Roman" w:hAnsi="Times New Roman" w:cs="Times New Roman"/>
          <w:sz w:val="24"/>
          <w:szCs w:val="24"/>
        </w:rPr>
        <w:t>propose</w:t>
      </w:r>
      <w:r>
        <w:rPr>
          <w:rFonts w:ascii="Times New Roman" w:hAnsi="Times New Roman" w:cs="Times New Roman"/>
          <w:sz w:val="24"/>
          <w:szCs w:val="24"/>
        </w:rPr>
        <w:t xml:space="preserve">d that to implement electronic procurement, it has an important </w:t>
      </w:r>
      <w:r w:rsidRPr="007E6A38">
        <w:rPr>
          <w:rFonts w:ascii="Times New Roman" w:hAnsi="Times New Roman" w:cs="Times New Roman"/>
          <w:sz w:val="24"/>
          <w:szCs w:val="24"/>
        </w:rPr>
        <w:t>connection</w:t>
      </w:r>
      <w:r>
        <w:rPr>
          <w:rFonts w:ascii="Times New Roman" w:hAnsi="Times New Roman" w:cs="Times New Roman"/>
          <w:sz w:val="24"/>
          <w:szCs w:val="24"/>
        </w:rPr>
        <w:t xml:space="preserve"> with lessening fraud</w:t>
      </w:r>
      <w:r w:rsidRPr="007E6A38">
        <w:rPr>
          <w:rFonts w:ascii="Times New Roman" w:hAnsi="Times New Roman" w:cs="Times New Roman"/>
          <w:sz w:val="24"/>
          <w:szCs w:val="24"/>
        </w:rPr>
        <w:t xml:space="preserve">. </w:t>
      </w:r>
      <w:r>
        <w:rPr>
          <w:rFonts w:ascii="Times New Roman" w:hAnsi="Times New Roman" w:cs="Times New Roman"/>
          <w:sz w:val="24"/>
          <w:szCs w:val="24"/>
        </w:rPr>
        <w:t xml:space="preserve">The research project does not </w:t>
      </w:r>
      <w:r w:rsidRPr="007E6A38">
        <w:rPr>
          <w:rFonts w:ascii="Times New Roman" w:hAnsi="Times New Roman" w:cs="Times New Roman"/>
          <w:sz w:val="24"/>
          <w:szCs w:val="24"/>
        </w:rPr>
        <w:t xml:space="preserve">get any </w:t>
      </w:r>
      <w:r>
        <w:rPr>
          <w:rFonts w:ascii="Times New Roman" w:hAnsi="Times New Roman" w:cs="Times New Roman"/>
          <w:sz w:val="24"/>
          <w:szCs w:val="24"/>
        </w:rPr>
        <w:t>proof</w:t>
      </w:r>
      <w:r w:rsidRPr="007E6A38">
        <w:rPr>
          <w:rFonts w:ascii="Times New Roman" w:hAnsi="Times New Roman" w:cs="Times New Roman"/>
          <w:sz w:val="24"/>
          <w:szCs w:val="24"/>
        </w:rPr>
        <w:t xml:space="preserve"> regarding the </w:t>
      </w:r>
      <w:r>
        <w:rPr>
          <w:rFonts w:ascii="Times New Roman" w:hAnsi="Times New Roman" w:cs="Times New Roman"/>
          <w:sz w:val="24"/>
          <w:szCs w:val="24"/>
        </w:rPr>
        <w:t xml:space="preserve">effects of electronic </w:t>
      </w:r>
      <w:r w:rsidRPr="007E6A38">
        <w:rPr>
          <w:rFonts w:ascii="Times New Roman" w:hAnsi="Times New Roman" w:cs="Times New Roman"/>
          <w:sz w:val="24"/>
          <w:szCs w:val="24"/>
        </w:rPr>
        <w:t xml:space="preserve">procurement </w:t>
      </w:r>
      <w:r>
        <w:rPr>
          <w:rFonts w:ascii="Times New Roman" w:hAnsi="Times New Roman" w:cs="Times New Roman"/>
          <w:sz w:val="24"/>
          <w:szCs w:val="24"/>
        </w:rPr>
        <w:t>after adoption</w:t>
      </w:r>
      <w:r w:rsidRPr="007E6A38">
        <w:rPr>
          <w:rFonts w:ascii="Times New Roman" w:hAnsi="Times New Roman" w:cs="Times New Roman"/>
          <w:sz w:val="24"/>
          <w:szCs w:val="24"/>
        </w:rPr>
        <w:t xml:space="preserve"> and </w:t>
      </w:r>
      <w:r w:rsidR="00B7026A">
        <w:rPr>
          <w:rFonts w:ascii="Times New Roman" w:hAnsi="Times New Roman" w:cs="Times New Roman"/>
          <w:sz w:val="24"/>
          <w:szCs w:val="24"/>
        </w:rPr>
        <w:t>center</w:t>
      </w:r>
      <w:r>
        <w:rPr>
          <w:rFonts w:ascii="Times New Roman" w:hAnsi="Times New Roman" w:cs="Times New Roman"/>
          <w:sz w:val="24"/>
          <w:szCs w:val="24"/>
        </w:rPr>
        <w:t xml:space="preserve"> its</w:t>
      </w:r>
      <w:r w:rsidRPr="007E6A38">
        <w:rPr>
          <w:rFonts w:ascii="Times New Roman" w:hAnsi="Times New Roman" w:cs="Times New Roman"/>
          <w:sz w:val="24"/>
          <w:szCs w:val="24"/>
        </w:rPr>
        <w:t xml:space="preserve"> attention</w:t>
      </w:r>
      <w:r>
        <w:rPr>
          <w:rFonts w:ascii="Times New Roman" w:hAnsi="Times New Roman" w:cs="Times New Roman"/>
          <w:sz w:val="24"/>
          <w:szCs w:val="24"/>
        </w:rPr>
        <w:t>s on aspects</w:t>
      </w:r>
      <w:r w:rsidR="00B7026A">
        <w:rPr>
          <w:rFonts w:ascii="Times New Roman" w:hAnsi="Times New Roman" w:cs="Times New Roman"/>
          <w:sz w:val="24"/>
          <w:szCs w:val="24"/>
        </w:rPr>
        <w:t xml:space="preserve"> </w:t>
      </w:r>
      <w:r>
        <w:rPr>
          <w:rFonts w:ascii="Times New Roman" w:hAnsi="Times New Roman" w:cs="Times New Roman"/>
          <w:sz w:val="24"/>
          <w:szCs w:val="24"/>
        </w:rPr>
        <w:t xml:space="preserve">influence implementation of electronic procurement. </w:t>
      </w:r>
    </w:p>
    <w:p w:rsidR="00286792" w:rsidRPr="00DB099D" w:rsidRDefault="00286792" w:rsidP="00FE5F69">
      <w:pPr>
        <w:pStyle w:val="Heading3"/>
        <w:rPr>
          <w:rFonts w:ascii="Times New Roman" w:eastAsia="Calibri" w:hAnsi="Times New Roman" w:cs="Times New Roman"/>
          <w:b/>
          <w:lang w:val="en-ZW"/>
        </w:rPr>
      </w:pPr>
      <w:r w:rsidRPr="00DB099D">
        <w:rPr>
          <w:rFonts w:ascii="Times New Roman" w:eastAsia="Calibri" w:hAnsi="Times New Roman" w:cs="Times New Roman"/>
          <w:b/>
          <w:lang w:val="en-ZW"/>
        </w:rPr>
        <w:t>2.6.3 Lewis-Faupel (2014): The impact of e-procurement</w:t>
      </w:r>
      <w:bookmarkEnd w:id="48"/>
    </w:p>
    <w:p w:rsidR="006D02B3" w:rsidRPr="007E6A38" w:rsidRDefault="00333EC4" w:rsidP="006D02B3">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Additional research</w:t>
      </w:r>
      <w:r w:rsidRPr="007E6A38">
        <w:rPr>
          <w:rFonts w:ascii="Times New Roman" w:hAnsi="Times New Roman" w:cs="Times New Roman"/>
          <w:sz w:val="24"/>
          <w:szCs w:val="24"/>
        </w:rPr>
        <w:t xml:space="preserve">, which is </w:t>
      </w:r>
      <w:r>
        <w:rPr>
          <w:rFonts w:ascii="Times New Roman" w:hAnsi="Times New Roman" w:cs="Times New Roman"/>
          <w:sz w:val="24"/>
          <w:szCs w:val="24"/>
        </w:rPr>
        <w:t xml:space="preserve">of </w:t>
      </w:r>
      <w:r w:rsidRPr="007E6A38">
        <w:rPr>
          <w:rFonts w:ascii="Times New Roman" w:hAnsi="Times New Roman" w:cs="Times New Roman"/>
          <w:sz w:val="24"/>
          <w:szCs w:val="24"/>
        </w:rPr>
        <w:t xml:space="preserve">supplementary </w:t>
      </w:r>
      <w:r>
        <w:rPr>
          <w:rFonts w:ascii="Times New Roman" w:hAnsi="Times New Roman" w:cs="Times New Roman"/>
          <w:sz w:val="24"/>
          <w:szCs w:val="24"/>
        </w:rPr>
        <w:t>importance</w:t>
      </w:r>
      <w:r w:rsidRPr="007E6A38">
        <w:rPr>
          <w:rFonts w:ascii="Times New Roman" w:hAnsi="Times New Roman" w:cs="Times New Roman"/>
          <w:sz w:val="24"/>
          <w:szCs w:val="24"/>
        </w:rPr>
        <w:t xml:space="preserve"> to </w:t>
      </w:r>
      <w:r>
        <w:rPr>
          <w:rFonts w:ascii="Times New Roman" w:hAnsi="Times New Roman" w:cs="Times New Roman"/>
          <w:sz w:val="24"/>
          <w:szCs w:val="24"/>
        </w:rPr>
        <w:t>the</w:t>
      </w:r>
      <w:r w:rsidR="00B7026A">
        <w:rPr>
          <w:rFonts w:ascii="Times New Roman" w:hAnsi="Times New Roman" w:cs="Times New Roman"/>
          <w:sz w:val="24"/>
          <w:szCs w:val="24"/>
        </w:rPr>
        <w:t xml:space="preserve"> </w:t>
      </w:r>
      <w:r>
        <w:rPr>
          <w:rFonts w:ascii="Times New Roman" w:hAnsi="Times New Roman" w:cs="Times New Roman"/>
          <w:sz w:val="24"/>
          <w:szCs w:val="24"/>
        </w:rPr>
        <w:t>study</w:t>
      </w:r>
      <w:r w:rsidRPr="007E6A38">
        <w:rPr>
          <w:rFonts w:ascii="Times New Roman" w:hAnsi="Times New Roman" w:cs="Times New Roman"/>
          <w:sz w:val="24"/>
          <w:szCs w:val="24"/>
        </w:rPr>
        <w:t xml:space="preserve">, focuses on </w:t>
      </w:r>
      <w:r>
        <w:rPr>
          <w:rFonts w:ascii="Times New Roman" w:hAnsi="Times New Roman" w:cs="Times New Roman"/>
          <w:sz w:val="24"/>
          <w:szCs w:val="24"/>
        </w:rPr>
        <w:t>assessing</w:t>
      </w:r>
      <w:r w:rsidRPr="007E6A38">
        <w:rPr>
          <w:rFonts w:ascii="Times New Roman" w:hAnsi="Times New Roman" w:cs="Times New Roman"/>
          <w:sz w:val="24"/>
          <w:szCs w:val="24"/>
        </w:rPr>
        <w:t xml:space="preserve"> the </w:t>
      </w:r>
      <w:r>
        <w:rPr>
          <w:rFonts w:ascii="Times New Roman" w:hAnsi="Times New Roman" w:cs="Times New Roman"/>
          <w:sz w:val="24"/>
          <w:szCs w:val="24"/>
        </w:rPr>
        <w:t>effects</w:t>
      </w:r>
      <w:r w:rsidRPr="007E6A38">
        <w:rPr>
          <w:rFonts w:ascii="Times New Roman" w:hAnsi="Times New Roman" w:cs="Times New Roman"/>
          <w:sz w:val="24"/>
          <w:szCs w:val="24"/>
        </w:rPr>
        <w:t xml:space="preserve"> of e</w:t>
      </w:r>
      <w:r>
        <w:rPr>
          <w:rFonts w:ascii="Times New Roman" w:hAnsi="Times New Roman" w:cs="Times New Roman"/>
          <w:sz w:val="24"/>
          <w:szCs w:val="24"/>
        </w:rPr>
        <w:t xml:space="preserve">lectronic </w:t>
      </w:r>
      <w:r w:rsidRPr="007E6A38">
        <w:rPr>
          <w:rFonts w:ascii="Times New Roman" w:hAnsi="Times New Roman" w:cs="Times New Roman"/>
          <w:sz w:val="24"/>
          <w:szCs w:val="24"/>
        </w:rPr>
        <w:t>pr</w:t>
      </w:r>
      <w:r>
        <w:rPr>
          <w:rFonts w:ascii="Times New Roman" w:hAnsi="Times New Roman" w:cs="Times New Roman"/>
          <w:sz w:val="24"/>
          <w:szCs w:val="24"/>
        </w:rPr>
        <w:t>ocurement in India</w:t>
      </w:r>
      <w:r w:rsidRPr="007E6A38">
        <w:rPr>
          <w:rFonts w:ascii="Times New Roman" w:hAnsi="Times New Roman" w:cs="Times New Roman"/>
          <w:sz w:val="24"/>
          <w:szCs w:val="24"/>
        </w:rPr>
        <w:t>. Lewis-Fa</w:t>
      </w:r>
      <w:r>
        <w:rPr>
          <w:rFonts w:ascii="Times New Roman" w:hAnsi="Times New Roman" w:cs="Times New Roman"/>
          <w:sz w:val="24"/>
          <w:szCs w:val="24"/>
        </w:rPr>
        <w:t xml:space="preserve">upel et al. (2014) discovered that </w:t>
      </w:r>
      <w:r w:rsidRPr="007E6A38">
        <w:rPr>
          <w:rFonts w:ascii="Times New Roman" w:hAnsi="Times New Roman" w:cs="Times New Roman"/>
          <w:sz w:val="24"/>
          <w:szCs w:val="24"/>
        </w:rPr>
        <w:t>e</w:t>
      </w:r>
      <w:r>
        <w:rPr>
          <w:rFonts w:ascii="Times New Roman" w:hAnsi="Times New Roman" w:cs="Times New Roman"/>
          <w:sz w:val="24"/>
          <w:szCs w:val="24"/>
        </w:rPr>
        <w:t xml:space="preserve">lectronic </w:t>
      </w:r>
      <w:r w:rsidRPr="007E6A38">
        <w:rPr>
          <w:rFonts w:ascii="Times New Roman" w:hAnsi="Times New Roman" w:cs="Times New Roman"/>
          <w:sz w:val="24"/>
          <w:szCs w:val="24"/>
        </w:rPr>
        <w:t>procurement decrease</w:t>
      </w:r>
      <w:r>
        <w:rPr>
          <w:rFonts w:ascii="Times New Roman" w:hAnsi="Times New Roman" w:cs="Times New Roman"/>
          <w:sz w:val="24"/>
          <w:szCs w:val="24"/>
        </w:rPr>
        <w:t>s</w:t>
      </w:r>
      <w:r w:rsidRPr="007E6A38">
        <w:rPr>
          <w:rFonts w:ascii="Times New Roman" w:hAnsi="Times New Roman" w:cs="Times New Roman"/>
          <w:sz w:val="24"/>
          <w:szCs w:val="24"/>
        </w:rPr>
        <w:t xml:space="preserve"> lead times in conducting procurement </w:t>
      </w:r>
      <w:r>
        <w:rPr>
          <w:rFonts w:ascii="Times New Roman" w:hAnsi="Times New Roman" w:cs="Times New Roman"/>
          <w:sz w:val="24"/>
          <w:szCs w:val="24"/>
        </w:rPr>
        <w:t>proceedings in public institutions</w:t>
      </w:r>
      <w:r w:rsidRPr="007E6A38">
        <w:rPr>
          <w:rFonts w:ascii="Times New Roman" w:hAnsi="Times New Roman" w:cs="Times New Roman"/>
          <w:sz w:val="24"/>
          <w:szCs w:val="24"/>
        </w:rPr>
        <w:t xml:space="preserve">, but did </w:t>
      </w:r>
      <w:r>
        <w:rPr>
          <w:rFonts w:ascii="Times New Roman" w:hAnsi="Times New Roman" w:cs="Times New Roman"/>
          <w:sz w:val="24"/>
          <w:szCs w:val="24"/>
        </w:rPr>
        <w:t>discover</w:t>
      </w:r>
      <w:r w:rsidRPr="007E6A38">
        <w:rPr>
          <w:rFonts w:ascii="Times New Roman" w:hAnsi="Times New Roman" w:cs="Times New Roman"/>
          <w:sz w:val="24"/>
          <w:szCs w:val="24"/>
        </w:rPr>
        <w:t xml:space="preserve"> that it is </w:t>
      </w:r>
      <w:r>
        <w:rPr>
          <w:rFonts w:ascii="Times New Roman" w:hAnsi="Times New Roman" w:cs="Times New Roman"/>
          <w:sz w:val="24"/>
          <w:szCs w:val="24"/>
        </w:rPr>
        <w:t>connected to</w:t>
      </w:r>
      <w:r w:rsidRPr="007E6A38">
        <w:rPr>
          <w:rFonts w:ascii="Times New Roman" w:hAnsi="Times New Roman" w:cs="Times New Roman"/>
          <w:sz w:val="24"/>
          <w:szCs w:val="24"/>
        </w:rPr>
        <w:t xml:space="preserve"> quality </w:t>
      </w:r>
      <w:r>
        <w:rPr>
          <w:rFonts w:ascii="Times New Roman" w:hAnsi="Times New Roman" w:cs="Times New Roman"/>
          <w:sz w:val="24"/>
          <w:szCs w:val="24"/>
        </w:rPr>
        <w:t>enhancement</w:t>
      </w:r>
      <w:r w:rsidRPr="007E6A38">
        <w:rPr>
          <w:rFonts w:ascii="Times New Roman" w:hAnsi="Times New Roman" w:cs="Times New Roman"/>
          <w:sz w:val="24"/>
          <w:szCs w:val="24"/>
        </w:rPr>
        <w:t>.</w:t>
      </w:r>
      <w:r w:rsidR="00B7026A">
        <w:rPr>
          <w:rFonts w:ascii="Times New Roman" w:hAnsi="Times New Roman" w:cs="Times New Roman"/>
          <w:sz w:val="24"/>
          <w:szCs w:val="24"/>
        </w:rPr>
        <w:t xml:space="preserve"> </w:t>
      </w:r>
      <w:r w:rsidR="006D02B3">
        <w:rPr>
          <w:rFonts w:ascii="Times New Roman" w:hAnsi="Times New Roman" w:cs="Times New Roman"/>
          <w:sz w:val="24"/>
          <w:szCs w:val="24"/>
        </w:rPr>
        <w:t>The research</w:t>
      </w:r>
      <w:r w:rsidR="00B7026A">
        <w:rPr>
          <w:rFonts w:ascii="Times New Roman" w:hAnsi="Times New Roman" w:cs="Times New Roman"/>
          <w:sz w:val="24"/>
          <w:szCs w:val="24"/>
        </w:rPr>
        <w:t xml:space="preserve"> utilized</w:t>
      </w:r>
      <w:r w:rsidR="006D02B3">
        <w:rPr>
          <w:rFonts w:ascii="Times New Roman" w:hAnsi="Times New Roman" w:cs="Times New Roman"/>
          <w:sz w:val="24"/>
          <w:szCs w:val="24"/>
        </w:rPr>
        <w:t xml:space="preserve"> the diverse</w:t>
      </w:r>
      <w:r w:rsidR="00B7026A">
        <w:rPr>
          <w:rFonts w:ascii="Times New Roman" w:hAnsi="Times New Roman" w:cs="Times New Roman"/>
          <w:sz w:val="24"/>
          <w:szCs w:val="24"/>
        </w:rPr>
        <w:t xml:space="preserve"> </w:t>
      </w:r>
      <w:r w:rsidR="006D02B3">
        <w:rPr>
          <w:rFonts w:ascii="Times New Roman" w:hAnsi="Times New Roman" w:cs="Times New Roman"/>
          <w:sz w:val="24"/>
          <w:szCs w:val="24"/>
        </w:rPr>
        <w:t>approach</w:t>
      </w:r>
      <w:r w:rsidR="006D02B3" w:rsidRPr="007E6A38">
        <w:rPr>
          <w:rFonts w:ascii="Times New Roman" w:hAnsi="Times New Roman" w:cs="Times New Roman"/>
          <w:sz w:val="24"/>
          <w:szCs w:val="24"/>
        </w:rPr>
        <w:t xml:space="preserve"> to evaluate</w:t>
      </w:r>
      <w:r w:rsidR="006D02B3">
        <w:rPr>
          <w:rFonts w:ascii="Times New Roman" w:hAnsi="Times New Roman" w:cs="Times New Roman"/>
          <w:sz w:val="24"/>
          <w:szCs w:val="24"/>
        </w:rPr>
        <w:t xml:space="preserve"> provinces in which </w:t>
      </w:r>
      <w:r w:rsidR="006D02B3" w:rsidRPr="007E6A38">
        <w:rPr>
          <w:rFonts w:ascii="Times New Roman" w:hAnsi="Times New Roman" w:cs="Times New Roman"/>
          <w:sz w:val="24"/>
          <w:szCs w:val="24"/>
        </w:rPr>
        <w:t>e</w:t>
      </w:r>
      <w:r w:rsidR="006D02B3">
        <w:rPr>
          <w:rFonts w:ascii="Times New Roman" w:hAnsi="Times New Roman" w:cs="Times New Roman"/>
          <w:sz w:val="24"/>
          <w:szCs w:val="24"/>
        </w:rPr>
        <w:t>lectronic procurement was</w:t>
      </w:r>
      <w:r w:rsidR="00B7026A">
        <w:rPr>
          <w:rFonts w:ascii="Times New Roman" w:hAnsi="Times New Roman" w:cs="Times New Roman"/>
          <w:sz w:val="24"/>
          <w:szCs w:val="24"/>
        </w:rPr>
        <w:t xml:space="preserve"> </w:t>
      </w:r>
      <w:r w:rsidR="006D02B3">
        <w:rPr>
          <w:rFonts w:ascii="Times New Roman" w:hAnsi="Times New Roman" w:cs="Times New Roman"/>
          <w:sz w:val="24"/>
          <w:szCs w:val="24"/>
        </w:rPr>
        <w:t xml:space="preserve">adopted to </w:t>
      </w:r>
      <w:r w:rsidR="006D02B3" w:rsidRPr="007E6A38">
        <w:rPr>
          <w:rFonts w:ascii="Times New Roman" w:hAnsi="Times New Roman" w:cs="Times New Roman"/>
          <w:sz w:val="24"/>
          <w:szCs w:val="24"/>
        </w:rPr>
        <w:t>areas</w:t>
      </w:r>
      <w:r w:rsidR="006D02B3">
        <w:rPr>
          <w:rFonts w:ascii="Times New Roman" w:hAnsi="Times New Roman" w:cs="Times New Roman"/>
          <w:sz w:val="24"/>
          <w:szCs w:val="24"/>
        </w:rPr>
        <w:t xml:space="preserve"> in which it wasn’t adopted</w:t>
      </w:r>
      <w:r w:rsidR="006D02B3" w:rsidRPr="007E6A38">
        <w:rPr>
          <w:rFonts w:ascii="Times New Roman" w:hAnsi="Times New Roman" w:cs="Times New Roman"/>
          <w:sz w:val="24"/>
          <w:szCs w:val="24"/>
        </w:rPr>
        <w:t xml:space="preserve">. </w:t>
      </w:r>
      <w:r w:rsidR="006D02B3">
        <w:rPr>
          <w:rFonts w:ascii="Times New Roman" w:hAnsi="Times New Roman" w:cs="Times New Roman"/>
          <w:sz w:val="24"/>
          <w:szCs w:val="24"/>
        </w:rPr>
        <w:t>Analysis of the design that was adopted</w:t>
      </w:r>
      <w:r w:rsidR="006D02B3" w:rsidRPr="007E6A38">
        <w:rPr>
          <w:rFonts w:ascii="Times New Roman" w:hAnsi="Times New Roman" w:cs="Times New Roman"/>
          <w:sz w:val="24"/>
          <w:szCs w:val="24"/>
        </w:rPr>
        <w:t xml:space="preserve"> says that </w:t>
      </w:r>
      <w:r w:rsidR="006D02B3">
        <w:rPr>
          <w:rFonts w:ascii="Times New Roman" w:hAnsi="Times New Roman" w:cs="Times New Roman"/>
          <w:sz w:val="24"/>
          <w:szCs w:val="24"/>
        </w:rPr>
        <w:t xml:space="preserve">implementation of </w:t>
      </w:r>
      <w:r w:rsidR="006D02B3" w:rsidRPr="007E6A38">
        <w:rPr>
          <w:rFonts w:ascii="Times New Roman" w:hAnsi="Times New Roman" w:cs="Times New Roman"/>
          <w:sz w:val="24"/>
          <w:szCs w:val="24"/>
        </w:rPr>
        <w:t>e</w:t>
      </w:r>
      <w:r w:rsidR="006D02B3">
        <w:rPr>
          <w:rFonts w:ascii="Times New Roman" w:hAnsi="Times New Roman" w:cs="Times New Roman"/>
          <w:sz w:val="24"/>
          <w:szCs w:val="24"/>
        </w:rPr>
        <w:t>lectronic procurement in</w:t>
      </w:r>
      <w:r w:rsidR="006D02B3" w:rsidRPr="007E6A38">
        <w:rPr>
          <w:rFonts w:ascii="Times New Roman" w:hAnsi="Times New Roman" w:cs="Times New Roman"/>
          <w:sz w:val="24"/>
          <w:szCs w:val="24"/>
        </w:rPr>
        <w:t xml:space="preserve"> I</w:t>
      </w:r>
      <w:r w:rsidR="006D02B3">
        <w:rPr>
          <w:rFonts w:ascii="Times New Roman" w:hAnsi="Times New Roman" w:cs="Times New Roman"/>
          <w:sz w:val="24"/>
          <w:szCs w:val="24"/>
        </w:rPr>
        <w:t>ndia reduced lead time</w:t>
      </w:r>
      <w:r w:rsidR="006D02B3" w:rsidRPr="007E6A38">
        <w:rPr>
          <w:rFonts w:ascii="Times New Roman" w:hAnsi="Times New Roman" w:cs="Times New Roman"/>
          <w:sz w:val="24"/>
          <w:szCs w:val="24"/>
        </w:rPr>
        <w:t>.</w:t>
      </w:r>
    </w:p>
    <w:p w:rsidR="00333EC4" w:rsidRDefault="00333EC4" w:rsidP="00333EC4">
      <w:pPr>
        <w:spacing w:after="200" w:line="360" w:lineRule="auto"/>
        <w:jc w:val="both"/>
        <w:rPr>
          <w:rFonts w:ascii="Times New Roman" w:hAnsi="Times New Roman" w:cs="Times New Roman"/>
          <w:sz w:val="24"/>
          <w:szCs w:val="24"/>
        </w:rPr>
      </w:pPr>
    </w:p>
    <w:p w:rsidR="00286792" w:rsidRPr="00286792" w:rsidRDefault="00286792" w:rsidP="00286792">
      <w:pPr>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UNPCDC (2010): The link between e-procurement and accountability</w:t>
      </w:r>
    </w:p>
    <w:p w:rsidR="00333EC4" w:rsidRPr="007E6A38" w:rsidRDefault="00333EC4" w:rsidP="00333EC4">
      <w:pPr>
        <w:spacing w:after="200" w:line="360" w:lineRule="auto"/>
        <w:jc w:val="both"/>
        <w:rPr>
          <w:rFonts w:ascii="Times New Roman" w:hAnsi="Times New Roman" w:cs="Times New Roman"/>
          <w:sz w:val="24"/>
          <w:szCs w:val="24"/>
        </w:rPr>
      </w:pPr>
      <w:r w:rsidRPr="00467612">
        <w:rPr>
          <w:rFonts w:ascii="Times New Roman" w:hAnsi="Times New Roman" w:cs="Times New Roman"/>
          <w:sz w:val="24"/>
          <w:szCs w:val="24"/>
        </w:rPr>
        <w:t>UNPCDC (2010) contests the idea that accountability is essential to public procurement systems because it enhances public sector sourcing of goods and services. Many countries, like Chile, a developing country comparable to Indonesia, have used computerized procurement to increase openness and reduce the likelihood of corruption. Public procurement in Chile was compelled to implement ChileCompra, an electronic procurement system, due to the country's inadequate procurement management system. According to Orrego et al. (2000), the approach raised corporate and reduced opportunities for corruption by allowing suppliers and people to offer feedback. Electronic procurement is consequently said to improve accountability by increasing transparency in public sector procurement. There is little chance that more accountability will result from greater openness (UNPCDC, 2010). However, it is debatable whether or not transparency is seen as a very lucrative means of improving accountability (Schapper, 2008). The disagreement aligns with Heeks's (2012) concept of the accountability phases</w:t>
      </w:r>
      <w:r>
        <w:rPr>
          <w:rFonts w:ascii="Times New Roman" w:hAnsi="Times New Roman" w:cs="Times New Roman"/>
          <w:sz w:val="24"/>
          <w:szCs w:val="24"/>
        </w:rPr>
        <w:t>.</w:t>
      </w:r>
    </w:p>
    <w:p w:rsidR="00286792" w:rsidRPr="00286792" w:rsidRDefault="00286792" w:rsidP="00286792">
      <w:pPr>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Johnson (2007): Effects of e-procurement</w:t>
      </w:r>
    </w:p>
    <w:p w:rsidR="00333EC4" w:rsidRPr="007E6A38" w:rsidRDefault="00333EC4" w:rsidP="00333EC4">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Johnson et al. (2007)</w:t>
      </w:r>
      <w:r w:rsidRPr="007E6A38">
        <w:rPr>
          <w:rFonts w:ascii="Times New Roman" w:hAnsi="Times New Roman" w:cs="Times New Roman"/>
          <w:sz w:val="24"/>
          <w:szCs w:val="24"/>
        </w:rPr>
        <w:t xml:space="preserve"> establish</w:t>
      </w:r>
      <w:r>
        <w:rPr>
          <w:rFonts w:ascii="Times New Roman" w:hAnsi="Times New Roman" w:cs="Times New Roman"/>
          <w:sz w:val="24"/>
          <w:szCs w:val="24"/>
        </w:rPr>
        <w:t xml:space="preserve">ed </w:t>
      </w:r>
      <w:r w:rsidR="00B06685">
        <w:rPr>
          <w:rFonts w:ascii="Times New Roman" w:hAnsi="Times New Roman" w:cs="Times New Roman"/>
          <w:sz w:val="24"/>
          <w:szCs w:val="24"/>
        </w:rPr>
        <w:t>utilization</w:t>
      </w:r>
      <w:r>
        <w:rPr>
          <w:rFonts w:ascii="Times New Roman" w:hAnsi="Times New Roman" w:cs="Times New Roman"/>
          <w:sz w:val="24"/>
          <w:szCs w:val="24"/>
        </w:rPr>
        <w:t xml:space="preserve"> of</w:t>
      </w:r>
      <w:r w:rsidRPr="007E6A38">
        <w:rPr>
          <w:rFonts w:ascii="Times New Roman" w:hAnsi="Times New Roman" w:cs="Times New Roman"/>
          <w:sz w:val="24"/>
          <w:szCs w:val="24"/>
        </w:rPr>
        <w:t xml:space="preserve"> synchronized</w:t>
      </w:r>
      <w:r>
        <w:rPr>
          <w:rFonts w:ascii="Times New Roman" w:hAnsi="Times New Roman" w:cs="Times New Roman"/>
          <w:sz w:val="24"/>
          <w:szCs w:val="24"/>
        </w:rPr>
        <w:t xml:space="preserve"> electronic </w:t>
      </w:r>
      <w:r w:rsidRPr="007E6A38">
        <w:rPr>
          <w:rFonts w:ascii="Times New Roman" w:hAnsi="Times New Roman" w:cs="Times New Roman"/>
          <w:sz w:val="24"/>
          <w:szCs w:val="24"/>
        </w:rPr>
        <w:t xml:space="preserve">procurement </w:t>
      </w:r>
      <w:r w:rsidR="00B06685">
        <w:rPr>
          <w:rFonts w:ascii="Times New Roman" w:hAnsi="Times New Roman" w:cs="Times New Roman"/>
          <w:sz w:val="24"/>
          <w:szCs w:val="24"/>
        </w:rPr>
        <w:t>soft wares</w:t>
      </w:r>
      <w:r w:rsidRPr="007E6A38">
        <w:rPr>
          <w:rFonts w:ascii="Times New Roman" w:hAnsi="Times New Roman" w:cs="Times New Roman"/>
          <w:sz w:val="24"/>
          <w:szCs w:val="24"/>
        </w:rPr>
        <w:t xml:space="preserve"> was </w:t>
      </w:r>
      <w:r w:rsidR="00B06685">
        <w:rPr>
          <w:rFonts w:ascii="Times New Roman" w:hAnsi="Times New Roman" w:cs="Times New Roman"/>
          <w:sz w:val="24"/>
          <w:szCs w:val="24"/>
        </w:rPr>
        <w:t>discovered</w:t>
      </w:r>
      <w:r>
        <w:rPr>
          <w:rFonts w:ascii="Times New Roman" w:hAnsi="Times New Roman" w:cs="Times New Roman"/>
          <w:sz w:val="24"/>
          <w:szCs w:val="24"/>
        </w:rPr>
        <w:t xml:space="preserve"> to have</w:t>
      </w:r>
      <w:r w:rsidRPr="007E6A38">
        <w:rPr>
          <w:rFonts w:ascii="Times New Roman" w:hAnsi="Times New Roman" w:cs="Times New Roman"/>
          <w:sz w:val="24"/>
          <w:szCs w:val="24"/>
        </w:rPr>
        <w:t xml:space="preserve"> direct and indirect </w:t>
      </w:r>
      <w:r>
        <w:rPr>
          <w:rFonts w:ascii="Times New Roman" w:hAnsi="Times New Roman" w:cs="Times New Roman"/>
          <w:sz w:val="24"/>
          <w:szCs w:val="24"/>
        </w:rPr>
        <w:t>impact</w:t>
      </w:r>
      <w:r w:rsidRPr="007E6A38">
        <w:rPr>
          <w:rFonts w:ascii="Times New Roman" w:hAnsi="Times New Roman" w:cs="Times New Roman"/>
          <w:sz w:val="24"/>
          <w:szCs w:val="24"/>
        </w:rPr>
        <w:t xml:space="preserve"> on </w:t>
      </w:r>
      <w:r>
        <w:rPr>
          <w:rFonts w:ascii="Times New Roman" w:hAnsi="Times New Roman" w:cs="Times New Roman"/>
          <w:sz w:val="24"/>
          <w:szCs w:val="24"/>
        </w:rPr>
        <w:t>procurement</w:t>
      </w:r>
      <w:r w:rsidRPr="007E6A38">
        <w:rPr>
          <w:rFonts w:ascii="Times New Roman" w:hAnsi="Times New Roman" w:cs="Times New Roman"/>
          <w:sz w:val="24"/>
          <w:szCs w:val="24"/>
        </w:rPr>
        <w:t xml:space="preserve"> effectiveness gain</w:t>
      </w:r>
      <w:r>
        <w:rPr>
          <w:rFonts w:ascii="Times New Roman" w:hAnsi="Times New Roman" w:cs="Times New Roman"/>
          <w:sz w:val="24"/>
          <w:szCs w:val="24"/>
        </w:rPr>
        <w:t xml:space="preserve">s. The results </w:t>
      </w:r>
      <w:r>
        <w:rPr>
          <w:rFonts w:ascii="Times New Roman" w:hAnsi="Times New Roman" w:cs="Times New Roman"/>
          <w:sz w:val="24"/>
          <w:szCs w:val="24"/>
        </w:rPr>
        <w:lastRenderedPageBreak/>
        <w:t>indicated that</w:t>
      </w:r>
      <w:r w:rsidR="00B7026A">
        <w:rPr>
          <w:rFonts w:ascii="Times New Roman" w:hAnsi="Times New Roman" w:cs="Times New Roman"/>
          <w:sz w:val="24"/>
          <w:szCs w:val="24"/>
        </w:rPr>
        <w:t xml:space="preserve"> </w:t>
      </w:r>
      <w:r>
        <w:rPr>
          <w:rFonts w:ascii="Times New Roman" w:hAnsi="Times New Roman" w:cs="Times New Roman"/>
          <w:sz w:val="24"/>
          <w:szCs w:val="24"/>
        </w:rPr>
        <w:t xml:space="preserve">the electronic </w:t>
      </w:r>
      <w:r w:rsidRPr="007E6A38">
        <w:rPr>
          <w:rFonts w:ascii="Times New Roman" w:hAnsi="Times New Roman" w:cs="Times New Roman"/>
          <w:sz w:val="24"/>
          <w:szCs w:val="24"/>
        </w:rPr>
        <w:t>procurement technologies targeted</w:t>
      </w:r>
      <w:r>
        <w:rPr>
          <w:rFonts w:ascii="Times New Roman" w:hAnsi="Times New Roman" w:cs="Times New Roman"/>
          <w:sz w:val="24"/>
          <w:szCs w:val="24"/>
        </w:rPr>
        <w:t xml:space="preserve"> at lessening costs and they also</w:t>
      </w:r>
      <w:r w:rsidRPr="007E6A38">
        <w:rPr>
          <w:rFonts w:ascii="Times New Roman" w:hAnsi="Times New Roman" w:cs="Times New Roman"/>
          <w:sz w:val="24"/>
          <w:szCs w:val="24"/>
        </w:rPr>
        <w:t xml:space="preserve"> lead to </w:t>
      </w:r>
      <w:r>
        <w:rPr>
          <w:rFonts w:ascii="Times New Roman" w:hAnsi="Times New Roman" w:cs="Times New Roman"/>
          <w:sz w:val="24"/>
          <w:szCs w:val="24"/>
        </w:rPr>
        <w:t>enhanced</w:t>
      </w:r>
      <w:r w:rsidRPr="007E6A38">
        <w:rPr>
          <w:rFonts w:ascii="Times New Roman" w:hAnsi="Times New Roman" w:cs="Times New Roman"/>
          <w:sz w:val="24"/>
          <w:szCs w:val="24"/>
        </w:rPr>
        <w:t xml:space="preserve"> economic accountability</w:t>
      </w:r>
      <w:r>
        <w:rPr>
          <w:rFonts w:ascii="Times New Roman" w:hAnsi="Times New Roman" w:cs="Times New Roman"/>
          <w:sz w:val="24"/>
          <w:szCs w:val="24"/>
        </w:rPr>
        <w:t xml:space="preserve">. Electronic </w:t>
      </w:r>
      <w:r w:rsidRPr="007E6A38">
        <w:rPr>
          <w:rFonts w:ascii="Times New Roman" w:hAnsi="Times New Roman" w:cs="Times New Roman"/>
          <w:sz w:val="24"/>
          <w:szCs w:val="24"/>
        </w:rPr>
        <w:t xml:space="preserve">procurement helped to set up ordinary </w:t>
      </w:r>
      <w:r>
        <w:rPr>
          <w:rFonts w:ascii="Times New Roman" w:hAnsi="Times New Roman" w:cs="Times New Roman"/>
          <w:sz w:val="24"/>
          <w:szCs w:val="24"/>
        </w:rPr>
        <w:t>procedures</w:t>
      </w:r>
      <w:r w:rsidRPr="007E6A38">
        <w:rPr>
          <w:rFonts w:ascii="Times New Roman" w:hAnsi="Times New Roman" w:cs="Times New Roman"/>
          <w:sz w:val="24"/>
          <w:szCs w:val="24"/>
        </w:rPr>
        <w:t xml:space="preserve">, to change from transactions to strategic </w:t>
      </w:r>
      <w:r>
        <w:rPr>
          <w:rFonts w:ascii="Times New Roman" w:hAnsi="Times New Roman" w:cs="Times New Roman"/>
          <w:sz w:val="24"/>
          <w:szCs w:val="24"/>
        </w:rPr>
        <w:t>processes</w:t>
      </w:r>
      <w:r w:rsidRPr="007E6A38">
        <w:rPr>
          <w:rFonts w:ascii="Times New Roman" w:hAnsi="Times New Roman" w:cs="Times New Roman"/>
          <w:sz w:val="24"/>
          <w:szCs w:val="24"/>
        </w:rPr>
        <w:t xml:space="preserve"> and to put aside spending (Smart, 2010).The </w:t>
      </w:r>
      <w:r>
        <w:rPr>
          <w:rFonts w:ascii="Times New Roman" w:hAnsi="Times New Roman" w:cs="Times New Roman"/>
          <w:sz w:val="24"/>
          <w:szCs w:val="24"/>
        </w:rPr>
        <w:t>findings</w:t>
      </w:r>
      <w:r w:rsidR="00B7026A">
        <w:rPr>
          <w:rFonts w:ascii="Times New Roman" w:hAnsi="Times New Roman" w:cs="Times New Roman"/>
          <w:sz w:val="24"/>
          <w:szCs w:val="24"/>
        </w:rPr>
        <w:t xml:space="preserve"> </w:t>
      </w:r>
      <w:r>
        <w:rPr>
          <w:rFonts w:ascii="Times New Roman" w:hAnsi="Times New Roman" w:cs="Times New Roman"/>
          <w:sz w:val="24"/>
          <w:szCs w:val="24"/>
        </w:rPr>
        <w:t>indicated that electronic procurement saves time,</w:t>
      </w:r>
      <w:r w:rsidRPr="007E6A38">
        <w:rPr>
          <w:rFonts w:ascii="Times New Roman" w:hAnsi="Times New Roman" w:cs="Times New Roman"/>
          <w:sz w:val="24"/>
          <w:szCs w:val="24"/>
        </w:rPr>
        <w:t xml:space="preserve"> improve accountability</w:t>
      </w:r>
      <w:r>
        <w:rPr>
          <w:rFonts w:ascii="Times New Roman" w:hAnsi="Times New Roman" w:cs="Times New Roman"/>
          <w:sz w:val="24"/>
          <w:szCs w:val="24"/>
        </w:rPr>
        <w:t xml:space="preserve"> and </w:t>
      </w:r>
      <w:r w:rsidRPr="007E6A38">
        <w:rPr>
          <w:rFonts w:ascii="Times New Roman" w:hAnsi="Times New Roman" w:cs="Times New Roman"/>
          <w:sz w:val="24"/>
          <w:szCs w:val="24"/>
        </w:rPr>
        <w:t xml:space="preserve">enhance transparency. </w:t>
      </w:r>
      <w:r>
        <w:rPr>
          <w:rFonts w:ascii="Times New Roman" w:hAnsi="Times New Roman" w:cs="Times New Roman"/>
          <w:sz w:val="24"/>
          <w:szCs w:val="24"/>
        </w:rPr>
        <w:t>In addition to that,</w:t>
      </w:r>
      <w:r w:rsidRPr="007E6A38">
        <w:rPr>
          <w:rFonts w:ascii="Times New Roman" w:hAnsi="Times New Roman" w:cs="Times New Roman"/>
          <w:sz w:val="24"/>
          <w:szCs w:val="24"/>
        </w:rPr>
        <w:t xml:space="preserve"> it was </w:t>
      </w:r>
      <w:r>
        <w:rPr>
          <w:rFonts w:ascii="Times New Roman" w:hAnsi="Times New Roman" w:cs="Times New Roman"/>
          <w:sz w:val="24"/>
          <w:szCs w:val="24"/>
        </w:rPr>
        <w:t>found</w:t>
      </w:r>
      <w:r w:rsidRPr="007E6A38">
        <w:rPr>
          <w:rFonts w:ascii="Times New Roman" w:hAnsi="Times New Roman" w:cs="Times New Roman"/>
          <w:sz w:val="24"/>
          <w:szCs w:val="24"/>
        </w:rPr>
        <w:t xml:space="preserve"> tha</w:t>
      </w:r>
      <w:r>
        <w:rPr>
          <w:rFonts w:ascii="Times New Roman" w:hAnsi="Times New Roman" w:cs="Times New Roman"/>
          <w:sz w:val="24"/>
          <w:szCs w:val="24"/>
        </w:rPr>
        <w:t>t electronic procurement improved the decisions that are made</w:t>
      </w:r>
      <w:r w:rsidRPr="007E6A38">
        <w:rPr>
          <w:rFonts w:ascii="Times New Roman" w:hAnsi="Times New Roman" w:cs="Times New Roman"/>
          <w:sz w:val="24"/>
          <w:szCs w:val="24"/>
        </w:rPr>
        <w:t xml:space="preserve"> by the public </w:t>
      </w:r>
      <w:r>
        <w:rPr>
          <w:rFonts w:ascii="Times New Roman" w:hAnsi="Times New Roman" w:cs="Times New Roman"/>
          <w:sz w:val="24"/>
          <w:szCs w:val="24"/>
        </w:rPr>
        <w:t>institution by electronic sourcing of information.</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p>
    <w:p w:rsidR="00286792" w:rsidRDefault="00286792" w:rsidP="00FE5F69">
      <w:pPr>
        <w:pStyle w:val="Heading3"/>
        <w:rPr>
          <w:rFonts w:ascii="Times New Roman" w:eastAsia="Calibri" w:hAnsi="Times New Roman" w:cs="Times New Roman"/>
          <w:b/>
          <w:lang w:val="en-ZW"/>
        </w:rPr>
      </w:pPr>
      <w:bookmarkStart w:id="49" w:name="_Toc168647152"/>
      <w:r w:rsidRPr="00DB099D">
        <w:rPr>
          <w:rFonts w:ascii="Times New Roman" w:eastAsia="Calibri" w:hAnsi="Times New Roman" w:cs="Times New Roman"/>
          <w:b/>
          <w:lang w:val="en-ZW"/>
        </w:rPr>
        <w:t>2.7 Research gap</w:t>
      </w:r>
      <w:bookmarkEnd w:id="49"/>
    </w:p>
    <w:p w:rsidR="00B06685" w:rsidRPr="007E6A38" w:rsidRDefault="00B06685" w:rsidP="00B06685">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Exclusive of</w:t>
      </w:r>
      <w:r w:rsidRPr="007E6A38">
        <w:rPr>
          <w:rFonts w:ascii="Times New Roman" w:hAnsi="Times New Roman" w:cs="Times New Roman"/>
          <w:sz w:val="24"/>
          <w:szCs w:val="24"/>
        </w:rPr>
        <w:t xml:space="preserve"> the </w:t>
      </w:r>
      <w:r>
        <w:rPr>
          <w:rFonts w:ascii="Times New Roman" w:hAnsi="Times New Roman" w:cs="Times New Roman"/>
          <w:sz w:val="24"/>
          <w:szCs w:val="24"/>
        </w:rPr>
        <w:t>few</w:t>
      </w:r>
      <w:r w:rsidRPr="007E6A38">
        <w:rPr>
          <w:rFonts w:ascii="Times New Roman" w:hAnsi="Times New Roman" w:cs="Times New Roman"/>
          <w:sz w:val="24"/>
          <w:szCs w:val="24"/>
        </w:rPr>
        <w:t xml:space="preserve"> studies that </w:t>
      </w:r>
      <w:r>
        <w:rPr>
          <w:rFonts w:ascii="Times New Roman" w:hAnsi="Times New Roman" w:cs="Times New Roman"/>
          <w:sz w:val="24"/>
          <w:szCs w:val="24"/>
        </w:rPr>
        <w:t xml:space="preserve">examine the impact from electronic </w:t>
      </w:r>
      <w:r w:rsidRPr="007E6A38">
        <w:rPr>
          <w:rFonts w:ascii="Times New Roman" w:hAnsi="Times New Roman" w:cs="Times New Roman"/>
          <w:sz w:val="24"/>
          <w:szCs w:val="24"/>
        </w:rPr>
        <w:t xml:space="preserve">procurement on the transparency, accountability and lead time, the researcher may possibly not </w:t>
      </w:r>
      <w:r>
        <w:rPr>
          <w:rFonts w:ascii="Times New Roman" w:hAnsi="Times New Roman" w:cs="Times New Roman"/>
          <w:sz w:val="24"/>
          <w:szCs w:val="24"/>
        </w:rPr>
        <w:t>get</w:t>
      </w:r>
      <w:r w:rsidRPr="007E6A38">
        <w:rPr>
          <w:rFonts w:ascii="Times New Roman" w:hAnsi="Times New Roman" w:cs="Times New Roman"/>
          <w:sz w:val="24"/>
          <w:szCs w:val="24"/>
        </w:rPr>
        <w:t xml:space="preserve"> any </w:t>
      </w:r>
      <w:r>
        <w:rPr>
          <w:rFonts w:ascii="Times New Roman" w:hAnsi="Times New Roman" w:cs="Times New Roman"/>
          <w:sz w:val="24"/>
          <w:szCs w:val="24"/>
        </w:rPr>
        <w:t xml:space="preserve">research projects that focus on </w:t>
      </w:r>
      <w:r w:rsidR="00BC774F">
        <w:rPr>
          <w:rFonts w:ascii="Times New Roman" w:hAnsi="Times New Roman" w:cs="Times New Roman"/>
          <w:sz w:val="24"/>
          <w:szCs w:val="24"/>
        </w:rPr>
        <w:t xml:space="preserve">the </w:t>
      </w:r>
      <w:r>
        <w:rPr>
          <w:rFonts w:ascii="Times New Roman" w:hAnsi="Times New Roman" w:cs="Times New Roman"/>
          <w:sz w:val="24"/>
          <w:szCs w:val="24"/>
        </w:rPr>
        <w:t xml:space="preserve">impact of </w:t>
      </w:r>
      <w:r w:rsidR="00BC774F">
        <w:rPr>
          <w:rFonts w:ascii="Times New Roman" w:hAnsi="Times New Roman" w:cs="Times New Roman"/>
          <w:sz w:val="24"/>
          <w:szCs w:val="24"/>
        </w:rPr>
        <w:t xml:space="preserve">these </w:t>
      </w:r>
      <w:r w:rsidRPr="007E6A38">
        <w:rPr>
          <w:rFonts w:ascii="Times New Roman" w:hAnsi="Times New Roman" w:cs="Times New Roman"/>
          <w:sz w:val="24"/>
          <w:szCs w:val="24"/>
        </w:rPr>
        <w:t xml:space="preserve">in the public sector in Zimbabwe. </w:t>
      </w:r>
      <w:r w:rsidR="009E362E">
        <w:rPr>
          <w:rFonts w:ascii="Times New Roman" w:hAnsi="Times New Roman" w:cs="Times New Roman"/>
          <w:sz w:val="24"/>
          <w:szCs w:val="24"/>
        </w:rPr>
        <w:t>However, this research</w:t>
      </w:r>
      <w:r>
        <w:rPr>
          <w:rFonts w:ascii="Times New Roman" w:hAnsi="Times New Roman" w:cs="Times New Roman"/>
          <w:sz w:val="24"/>
          <w:szCs w:val="24"/>
        </w:rPr>
        <w:t xml:space="preserve"> needs</w:t>
      </w:r>
      <w:r w:rsidRPr="007E6A38">
        <w:rPr>
          <w:rFonts w:ascii="Times New Roman" w:hAnsi="Times New Roman" w:cs="Times New Roman"/>
          <w:sz w:val="24"/>
          <w:szCs w:val="24"/>
        </w:rPr>
        <w:t xml:space="preserve"> to </w:t>
      </w:r>
      <w:r>
        <w:rPr>
          <w:rFonts w:ascii="Times New Roman" w:hAnsi="Times New Roman" w:cs="Times New Roman"/>
          <w:sz w:val="24"/>
          <w:szCs w:val="24"/>
        </w:rPr>
        <w:t>cover</w:t>
      </w:r>
      <w:r w:rsidRPr="007E6A38">
        <w:rPr>
          <w:rFonts w:ascii="Times New Roman" w:hAnsi="Times New Roman" w:cs="Times New Roman"/>
          <w:sz w:val="24"/>
          <w:szCs w:val="24"/>
        </w:rPr>
        <w:t xml:space="preserve"> the </w:t>
      </w:r>
      <w:r>
        <w:rPr>
          <w:rFonts w:ascii="Times New Roman" w:hAnsi="Times New Roman" w:cs="Times New Roman"/>
          <w:sz w:val="24"/>
          <w:szCs w:val="24"/>
        </w:rPr>
        <w:t>void</w:t>
      </w:r>
      <w:r w:rsidR="009E362E">
        <w:rPr>
          <w:rFonts w:ascii="Times New Roman" w:hAnsi="Times New Roman" w:cs="Times New Roman"/>
          <w:sz w:val="24"/>
          <w:szCs w:val="24"/>
        </w:rPr>
        <w:t xml:space="preserve"> by analysing the impact of electronic </w:t>
      </w:r>
      <w:r w:rsidRPr="007E6A38">
        <w:rPr>
          <w:rFonts w:ascii="Times New Roman" w:hAnsi="Times New Roman" w:cs="Times New Roman"/>
          <w:sz w:val="24"/>
          <w:szCs w:val="24"/>
        </w:rPr>
        <w:t>procurement on enhancing transparency, accountability and reducing lead time.</w:t>
      </w:r>
    </w:p>
    <w:p w:rsidR="00B06685" w:rsidRPr="00B06685" w:rsidRDefault="00B06685" w:rsidP="00B06685">
      <w:pPr>
        <w:rPr>
          <w:lang w:val="en-ZW"/>
        </w:rPr>
      </w:pPr>
    </w:p>
    <w:p w:rsidR="00286792" w:rsidRPr="00DB099D" w:rsidRDefault="00286792" w:rsidP="00FE5F69">
      <w:pPr>
        <w:pStyle w:val="Heading3"/>
        <w:rPr>
          <w:rFonts w:ascii="Times New Roman" w:eastAsia="Times New Roman" w:hAnsi="Times New Roman" w:cs="Times New Roman"/>
          <w:b/>
        </w:rPr>
      </w:pPr>
      <w:bookmarkStart w:id="50" w:name="_Toc151986690"/>
      <w:bookmarkStart w:id="51" w:name="_Toc168644845"/>
      <w:bookmarkStart w:id="52" w:name="_Toc168647153"/>
      <w:r w:rsidRPr="00DB099D">
        <w:rPr>
          <w:rFonts w:ascii="Times New Roman" w:eastAsia="Times New Roman" w:hAnsi="Times New Roman" w:cs="Times New Roman"/>
          <w:b/>
        </w:rPr>
        <w:t>2.8 Summary</w:t>
      </w:r>
      <w:bookmarkEnd w:id="50"/>
      <w:bookmarkEnd w:id="51"/>
      <w:bookmarkEnd w:id="52"/>
    </w:p>
    <w:p w:rsidR="00286792" w:rsidRPr="00286792" w:rsidRDefault="00B06685" w:rsidP="00B06685">
      <w:pPr>
        <w:spacing w:line="360" w:lineRule="auto"/>
        <w:jc w:val="both"/>
        <w:rPr>
          <w:rFonts w:ascii="Times New Roman" w:eastAsia="Times New Roman" w:hAnsi="Times New Roman" w:cs="Times New Roman"/>
          <w:sz w:val="24"/>
          <w:szCs w:val="24"/>
          <w:lang w:val="en-ZW"/>
        </w:rPr>
      </w:pPr>
      <w:r w:rsidRPr="00714648">
        <w:rPr>
          <w:rFonts w:ascii="Times New Roman" w:eastAsia="Times New Roman" w:hAnsi="Times New Roman" w:cs="Times New Roman"/>
          <w:sz w:val="24"/>
          <w:szCs w:val="24"/>
        </w:rPr>
        <w:t>This section covered relevant research on how e-procurement might improve accountability, transparency, and lead time. Researchers and authorities from throughout the world have confirmed how e-procurement improves accountability, transparency, and shortens lead time</w:t>
      </w:r>
      <w:r w:rsidR="001E17D7">
        <w:rPr>
          <w:rFonts w:ascii="Times New Roman" w:eastAsia="Times New Roman" w:hAnsi="Times New Roman" w:cs="Times New Roman"/>
          <w:sz w:val="24"/>
          <w:szCs w:val="24"/>
        </w:rPr>
        <w:t>s. The follo</w:t>
      </w:r>
      <w:r w:rsidR="0023402F">
        <w:rPr>
          <w:rFonts w:ascii="Times New Roman" w:eastAsia="Times New Roman" w:hAnsi="Times New Roman" w:cs="Times New Roman"/>
          <w:sz w:val="24"/>
          <w:szCs w:val="24"/>
        </w:rPr>
        <w:t>w</w:t>
      </w:r>
      <w:r w:rsidR="001E17D7">
        <w:rPr>
          <w:rFonts w:ascii="Times New Roman" w:eastAsia="Times New Roman" w:hAnsi="Times New Roman" w:cs="Times New Roman"/>
          <w:sz w:val="24"/>
          <w:szCs w:val="24"/>
        </w:rPr>
        <w:t xml:space="preserve">ing chapter will demonstrate </w:t>
      </w:r>
      <w:r w:rsidR="0023402F">
        <w:rPr>
          <w:rFonts w:ascii="Times New Roman" w:eastAsia="Times New Roman" w:hAnsi="Times New Roman" w:cs="Times New Roman"/>
          <w:sz w:val="24"/>
          <w:szCs w:val="24"/>
        </w:rPr>
        <w:t>the research</w:t>
      </w:r>
      <w:r w:rsidR="001E17D7">
        <w:rPr>
          <w:rFonts w:ascii="Times New Roman" w:eastAsia="Times New Roman" w:hAnsi="Times New Roman" w:cs="Times New Roman"/>
          <w:sz w:val="24"/>
          <w:szCs w:val="24"/>
        </w:rPr>
        <w:t xml:space="preserve"> approach employed</w:t>
      </w:r>
      <w:r w:rsidR="0023402F">
        <w:rPr>
          <w:rFonts w:ascii="Times New Roman" w:eastAsia="Times New Roman" w:hAnsi="Times New Roman" w:cs="Times New Roman"/>
          <w:sz w:val="24"/>
          <w:szCs w:val="24"/>
        </w:rPr>
        <w:t xml:space="preserve"> in this study.</w:t>
      </w:r>
      <w:r w:rsidR="00286792" w:rsidRPr="00286792">
        <w:rPr>
          <w:rFonts w:ascii="Times New Roman" w:eastAsia="Times New Roman" w:hAnsi="Times New Roman" w:cs="Times New Roman"/>
          <w:sz w:val="24"/>
          <w:szCs w:val="24"/>
          <w:lang w:val="en-ZW"/>
        </w:rPr>
        <w:br w:type="page"/>
      </w:r>
    </w:p>
    <w:p w:rsidR="00286792" w:rsidRPr="00DB099D" w:rsidRDefault="00286792" w:rsidP="00DB099D">
      <w:pPr>
        <w:pStyle w:val="Heading1"/>
        <w:jc w:val="center"/>
        <w:rPr>
          <w:rFonts w:ascii="Times New Roman" w:eastAsia="Times New Roman" w:hAnsi="Times New Roman" w:cs="Times New Roman"/>
          <w:b/>
          <w:lang w:val="en-ZW"/>
        </w:rPr>
      </w:pPr>
      <w:bookmarkStart w:id="53" w:name="_Toc168647154"/>
      <w:r w:rsidRPr="00DB099D">
        <w:rPr>
          <w:rFonts w:ascii="Times New Roman" w:eastAsia="Times New Roman" w:hAnsi="Times New Roman" w:cs="Times New Roman"/>
          <w:b/>
          <w:lang w:val="en-ZW"/>
        </w:rPr>
        <w:lastRenderedPageBreak/>
        <w:t>CHAPTER III</w:t>
      </w:r>
      <w:bookmarkEnd w:id="53"/>
    </w:p>
    <w:p w:rsidR="00DA605F" w:rsidRPr="00DB099D" w:rsidRDefault="00DA605F" w:rsidP="00DB099D">
      <w:pPr>
        <w:spacing w:after="200" w:line="360" w:lineRule="auto"/>
        <w:jc w:val="center"/>
        <w:rPr>
          <w:rFonts w:ascii="Times New Roman" w:eastAsia="Times New Roman" w:hAnsi="Times New Roman" w:cs="Times New Roman"/>
          <w:b/>
          <w:sz w:val="24"/>
          <w:szCs w:val="24"/>
          <w:lang w:val="en-ZW"/>
        </w:rPr>
      </w:pPr>
    </w:p>
    <w:p w:rsidR="00286792" w:rsidRPr="00DB099D" w:rsidRDefault="00286792" w:rsidP="00DB099D">
      <w:pPr>
        <w:pStyle w:val="Heading1"/>
        <w:jc w:val="center"/>
        <w:rPr>
          <w:rFonts w:ascii="Times New Roman" w:eastAsia="Times New Roman" w:hAnsi="Times New Roman" w:cs="Times New Roman"/>
          <w:b/>
          <w:lang w:val="en-ZW"/>
        </w:rPr>
      </w:pPr>
      <w:bookmarkStart w:id="54" w:name="_Toc168647155"/>
      <w:r w:rsidRPr="00DB099D">
        <w:rPr>
          <w:rFonts w:ascii="Times New Roman" w:eastAsia="Times New Roman" w:hAnsi="Times New Roman" w:cs="Times New Roman"/>
          <w:b/>
          <w:lang w:val="en-ZW"/>
        </w:rPr>
        <w:t>RESEARCH METHODOLOGY</w:t>
      </w:r>
      <w:bookmarkEnd w:id="54"/>
    </w:p>
    <w:p w:rsidR="00286792" w:rsidRPr="00286792" w:rsidRDefault="00286792" w:rsidP="00286792">
      <w:pPr>
        <w:spacing w:after="200" w:line="360" w:lineRule="auto"/>
        <w:jc w:val="center"/>
        <w:rPr>
          <w:rFonts w:ascii="Times New Roman" w:eastAsia="Times New Roman" w:hAnsi="Times New Roman" w:cs="Times New Roman"/>
          <w:b/>
          <w:sz w:val="24"/>
          <w:szCs w:val="24"/>
          <w:lang w:val="en-ZW"/>
        </w:rPr>
      </w:pPr>
    </w:p>
    <w:p w:rsidR="00286792" w:rsidRPr="00DB099D" w:rsidRDefault="00286792" w:rsidP="00FE5F69">
      <w:pPr>
        <w:pStyle w:val="Heading3"/>
        <w:rPr>
          <w:rFonts w:ascii="Times New Roman" w:eastAsia="Times New Roman" w:hAnsi="Times New Roman" w:cs="Times New Roman"/>
          <w:b/>
          <w:lang w:val="en-ZW"/>
        </w:rPr>
      </w:pPr>
      <w:bookmarkStart w:id="55" w:name="_Toc168647156"/>
      <w:r w:rsidRPr="00DB099D">
        <w:rPr>
          <w:rFonts w:ascii="Times New Roman" w:eastAsia="Times New Roman" w:hAnsi="Times New Roman" w:cs="Times New Roman"/>
          <w:b/>
          <w:lang w:val="en-ZW"/>
        </w:rPr>
        <w:t>3.0 Introduction</w:t>
      </w:r>
      <w:bookmarkEnd w:id="55"/>
    </w:p>
    <w:p w:rsidR="00286792" w:rsidRPr="00286792" w:rsidRDefault="00286792" w:rsidP="00286792">
      <w:pPr>
        <w:spacing w:after="200" w:line="360" w:lineRule="auto"/>
        <w:jc w:val="both"/>
        <w:rPr>
          <w:rFonts w:ascii="Times New Roman" w:eastAsia="Times New Roman" w:hAnsi="Times New Roman" w:cs="Times New Roman"/>
          <w:sz w:val="24"/>
          <w:szCs w:val="24"/>
          <w:lang w:val="en-ZW"/>
        </w:rPr>
      </w:pPr>
      <w:r w:rsidRPr="00286792">
        <w:rPr>
          <w:rFonts w:ascii="Times New Roman" w:eastAsia="Times New Roman" w:hAnsi="Times New Roman" w:cs="Times New Roman"/>
          <w:sz w:val="24"/>
          <w:szCs w:val="24"/>
          <w:lang w:val="en-ZW"/>
        </w:rPr>
        <w:t xml:space="preserve">The previous chapter reviewed relevant literature on the </w:t>
      </w:r>
      <w:r w:rsidRPr="00286792">
        <w:rPr>
          <w:rFonts w:ascii="Times New Roman" w:eastAsia="Calibri" w:hAnsi="Times New Roman" w:cs="Times New Roman"/>
          <w:sz w:val="24"/>
          <w:szCs w:val="24"/>
          <w:lang w:val="en-ZW"/>
        </w:rPr>
        <w:t>impact of e-procurement systems on transparency, accountability, and procurement lead time in Zimbabwe public sector</w:t>
      </w:r>
      <w:r w:rsidRPr="00286792">
        <w:rPr>
          <w:rFonts w:ascii="Times New Roman" w:eastAsia="Times New Roman" w:hAnsi="Times New Roman" w:cs="Times New Roman"/>
          <w:sz w:val="24"/>
          <w:szCs w:val="24"/>
          <w:lang w:val="en-ZW"/>
        </w:rPr>
        <w:t xml:space="preserve">. This Chapter presents the methodology of data collection to address the research questions. Covered in this chapter is the research design, study population, sample, sampling technique, data gathering instrumentation, data validity, reliability, data analysis, presentation of findings and ethical considerations. </w:t>
      </w:r>
    </w:p>
    <w:p w:rsidR="00286792" w:rsidRPr="00DB099D" w:rsidRDefault="00286792" w:rsidP="00FE5F69">
      <w:pPr>
        <w:pStyle w:val="Heading3"/>
        <w:rPr>
          <w:rFonts w:ascii="Times New Roman" w:eastAsia="Times New Roman" w:hAnsi="Times New Roman" w:cs="Times New Roman"/>
          <w:b/>
          <w:lang w:val="en-ZW"/>
        </w:rPr>
      </w:pPr>
      <w:bookmarkStart w:id="56" w:name="_Toc168647157"/>
      <w:r w:rsidRPr="00DB099D">
        <w:rPr>
          <w:rFonts w:ascii="Times New Roman" w:eastAsia="Times New Roman" w:hAnsi="Times New Roman" w:cs="Times New Roman"/>
          <w:b/>
          <w:lang w:val="en-ZW"/>
        </w:rPr>
        <w:t>3.1 Research Design</w:t>
      </w:r>
      <w:bookmarkEnd w:id="56"/>
    </w:p>
    <w:p w:rsidR="00085243" w:rsidRPr="007E6A38" w:rsidRDefault="00085243" w:rsidP="00085243">
      <w:pPr>
        <w:spacing w:after="200" w:line="360" w:lineRule="auto"/>
        <w:jc w:val="both"/>
        <w:rPr>
          <w:rFonts w:ascii="Times New Roman" w:hAnsi="Times New Roman" w:cs="Times New Roman"/>
          <w:sz w:val="24"/>
          <w:szCs w:val="24"/>
          <w:lang w:val="en-GB"/>
        </w:rPr>
      </w:pPr>
      <w:bookmarkStart w:id="57" w:name="_Toc168647158"/>
      <w:r w:rsidRPr="007E6A38">
        <w:rPr>
          <w:rFonts w:ascii="Times New Roman" w:eastAsia="Times New Roman" w:hAnsi="Times New Roman" w:cs="Times New Roman"/>
          <w:sz w:val="24"/>
          <w:szCs w:val="24"/>
        </w:rPr>
        <w:t>The option of a case study research design was motivated</w:t>
      </w:r>
      <w:r>
        <w:rPr>
          <w:rFonts w:ascii="Times New Roman" w:eastAsia="Times New Roman" w:hAnsi="Times New Roman" w:cs="Times New Roman"/>
          <w:sz w:val="24"/>
          <w:szCs w:val="24"/>
        </w:rPr>
        <w:t xml:space="preserve"> by</w:t>
      </w:r>
      <w:r w:rsidRPr="007E6A38">
        <w:rPr>
          <w:rFonts w:ascii="Times New Roman" w:eastAsia="Times New Roman" w:hAnsi="Times New Roman" w:cs="Times New Roman"/>
          <w:sz w:val="24"/>
          <w:szCs w:val="24"/>
        </w:rPr>
        <w:t xml:space="preserve"> understanding that a case study allows data to be collected form targeted respondents who are deemed knowledgeable of the questions that the research seeks to provide answer to. </w:t>
      </w:r>
      <w:r>
        <w:rPr>
          <w:rFonts w:ascii="Times New Roman" w:hAnsi="Times New Roman" w:cs="Times New Roman"/>
          <w:sz w:val="24"/>
          <w:szCs w:val="24"/>
        </w:rPr>
        <w:t>This research selected ZESA</w:t>
      </w:r>
      <w:r w:rsidRPr="007E6A38">
        <w:rPr>
          <w:rFonts w:ascii="Times New Roman" w:hAnsi="Times New Roman" w:cs="Times New Roman"/>
          <w:sz w:val="24"/>
          <w:szCs w:val="24"/>
        </w:rPr>
        <w:t xml:space="preserve"> Holdings because </w:t>
      </w:r>
      <w:r w:rsidRPr="007E6A38">
        <w:rPr>
          <w:rFonts w:ascii="Times New Roman" w:hAnsi="Times New Roman" w:cs="Times New Roman"/>
          <w:sz w:val="24"/>
          <w:szCs w:val="24"/>
          <w:lang w:val="en-GB"/>
        </w:rPr>
        <w:t xml:space="preserve">the state-owned electric utility company implemented an </w:t>
      </w:r>
      <w:r>
        <w:rPr>
          <w:rFonts w:ascii="Times New Roman" w:hAnsi="Times New Roman" w:cs="Times New Roman"/>
          <w:sz w:val="24"/>
          <w:szCs w:val="24"/>
          <w:lang w:val="en-GB"/>
        </w:rPr>
        <w:t xml:space="preserve">electronic procurement </w:t>
      </w:r>
      <w:r w:rsidRPr="007E6A38">
        <w:rPr>
          <w:rFonts w:ascii="Times New Roman" w:hAnsi="Times New Roman" w:cs="Times New Roman"/>
          <w:sz w:val="24"/>
          <w:szCs w:val="24"/>
          <w:lang w:val="en-GB"/>
        </w:rPr>
        <w:t xml:space="preserve">system in 2019 (ZESA, Annual Report, 2020). </w:t>
      </w: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3.1.2 Case Study design</w:t>
      </w:r>
      <w:bookmarkEnd w:id="57"/>
    </w:p>
    <w:p w:rsidR="008771BA" w:rsidRDefault="008771BA" w:rsidP="00286792">
      <w:pPr>
        <w:spacing w:after="200" w:line="360" w:lineRule="auto"/>
        <w:jc w:val="both"/>
        <w:rPr>
          <w:rFonts w:ascii="Times New Roman" w:eastAsia="Times New Roman" w:hAnsi="Times New Roman" w:cs="Times New Roman"/>
          <w:sz w:val="24"/>
          <w:szCs w:val="24"/>
        </w:rPr>
      </w:pPr>
      <w:r w:rsidRPr="007E6A38">
        <w:rPr>
          <w:rFonts w:ascii="Times New Roman" w:eastAsia="Times New Roman" w:hAnsi="Times New Roman" w:cs="Times New Roman"/>
          <w:sz w:val="24"/>
          <w:szCs w:val="24"/>
        </w:rPr>
        <w:t>Case study is a research performed including details on a single individu</w:t>
      </w:r>
      <w:r>
        <w:rPr>
          <w:rFonts w:ascii="Times New Roman" w:eastAsia="Times New Roman" w:hAnsi="Times New Roman" w:cs="Times New Roman"/>
          <w:sz w:val="24"/>
          <w:szCs w:val="24"/>
        </w:rPr>
        <w:t xml:space="preserve">al group incident and community. The </w:t>
      </w:r>
      <w:r w:rsidRPr="007E6A38">
        <w:rPr>
          <w:rFonts w:ascii="Times New Roman" w:eastAsia="Times New Roman" w:hAnsi="Times New Roman" w:cs="Times New Roman"/>
          <w:sz w:val="24"/>
          <w:szCs w:val="24"/>
        </w:rPr>
        <w:t>choice of a case study research design was motivated by the understanding that a case study allows data to be collected from targeted respondents who are deemed knowledgeable of the questions that the research seeks to provide answer to. In this research the specific case st</w:t>
      </w:r>
      <w:r>
        <w:rPr>
          <w:rFonts w:ascii="Times New Roman" w:eastAsia="Times New Roman" w:hAnsi="Times New Roman" w:cs="Times New Roman"/>
          <w:sz w:val="24"/>
          <w:szCs w:val="24"/>
        </w:rPr>
        <w:t>udy was of ZESA</w:t>
      </w:r>
      <w:r w:rsidRPr="007E6A38">
        <w:rPr>
          <w:rFonts w:ascii="Times New Roman" w:eastAsia="Times New Roman" w:hAnsi="Times New Roman" w:cs="Times New Roman"/>
          <w:sz w:val="24"/>
          <w:szCs w:val="24"/>
        </w:rPr>
        <w:t xml:space="preserve"> Holdings</w:t>
      </w:r>
      <w:r w:rsidRPr="007E6A38">
        <w:rPr>
          <w:rFonts w:ascii="Times New Roman" w:eastAsia="Calibri" w:hAnsi="Times New Roman" w:cs="Times New Roman"/>
          <w:sz w:val="24"/>
          <w:szCs w:val="24"/>
        </w:rPr>
        <w:t>.</w:t>
      </w:r>
      <w:r w:rsidRPr="007E6A38">
        <w:rPr>
          <w:rFonts w:ascii="Times New Roman" w:eastAsia="Times New Roman" w:hAnsi="Times New Roman" w:cs="Times New Roman"/>
          <w:sz w:val="24"/>
          <w:szCs w:val="24"/>
        </w:rPr>
        <w:t>Combining quantitative and qualitative methods in collecting data from the case study was motivated by a number of advantages that is associated with qualitative and quantitative research methods.</w:t>
      </w:r>
    </w:p>
    <w:p w:rsidR="008771BA" w:rsidRPr="007E6A38" w:rsidRDefault="008771BA" w:rsidP="008771BA">
      <w:pPr>
        <w:tabs>
          <w:tab w:val="left" w:pos="6946"/>
        </w:tabs>
        <w:spacing w:after="200" w:line="360" w:lineRule="auto"/>
        <w:jc w:val="both"/>
        <w:rPr>
          <w:rFonts w:ascii="Times New Roman" w:eastAsia="Times New Roman" w:hAnsi="Times New Roman" w:cs="Times New Roman"/>
          <w:sz w:val="24"/>
          <w:szCs w:val="24"/>
        </w:rPr>
      </w:pPr>
      <w:r w:rsidRPr="00CC0A11">
        <w:rPr>
          <w:rFonts w:ascii="Times New Roman" w:eastAsia="Times New Roman" w:hAnsi="Times New Roman" w:cs="Times New Roman"/>
          <w:sz w:val="24"/>
          <w:szCs w:val="24"/>
        </w:rPr>
        <w:t xml:space="preserve">A Case study is the most relevant method that can be used to gather information from a large population. The strength of the method is in its ability to collect data from a range of people including those beyond the reach of the researcher by mailing questions. Attitudes, feelings, and beliefs of people can easily be obtained through the method. Child (2006) notes that the approach </w:t>
      </w:r>
      <w:r w:rsidRPr="00CC0A11">
        <w:rPr>
          <w:rFonts w:ascii="Times New Roman" w:eastAsia="Times New Roman" w:hAnsi="Times New Roman" w:cs="Times New Roman"/>
          <w:sz w:val="24"/>
          <w:szCs w:val="24"/>
        </w:rPr>
        <w:lastRenderedPageBreak/>
        <w:t>is often used in research on education since it is convenient when doing controlled tests with human participants cannot be accomplished.</w:t>
      </w:r>
    </w:p>
    <w:p w:rsidR="008771BA" w:rsidRDefault="008771BA" w:rsidP="00286792">
      <w:pPr>
        <w:spacing w:after="200" w:line="360" w:lineRule="auto"/>
        <w:jc w:val="both"/>
        <w:rPr>
          <w:rFonts w:ascii="Times New Roman" w:eastAsia="Times New Roman" w:hAnsi="Times New Roman" w:cs="Times New Roman"/>
          <w:sz w:val="24"/>
          <w:szCs w:val="24"/>
        </w:rPr>
      </w:pPr>
    </w:p>
    <w:p w:rsidR="00286792" w:rsidRPr="00DB099D" w:rsidRDefault="00286792" w:rsidP="00FE5F69">
      <w:pPr>
        <w:pStyle w:val="Heading3"/>
        <w:rPr>
          <w:rFonts w:ascii="Times New Roman" w:eastAsia="Times New Roman" w:hAnsi="Times New Roman" w:cs="Times New Roman"/>
          <w:b/>
          <w:lang w:val="en-ZW"/>
        </w:rPr>
      </w:pPr>
      <w:bookmarkStart w:id="58" w:name="_Toc168647159"/>
      <w:r w:rsidRPr="00DB099D">
        <w:rPr>
          <w:rFonts w:ascii="Times New Roman" w:eastAsia="Times New Roman" w:hAnsi="Times New Roman" w:cs="Times New Roman"/>
          <w:b/>
          <w:lang w:val="en-ZW"/>
        </w:rPr>
        <w:t>3.1.3 Qualitative research</w:t>
      </w:r>
      <w:bookmarkEnd w:id="58"/>
    </w:p>
    <w:p w:rsidR="00B06685" w:rsidRPr="007E6A38" w:rsidRDefault="00286792" w:rsidP="00B06685">
      <w:pPr>
        <w:spacing w:after="200" w:line="360" w:lineRule="auto"/>
        <w:jc w:val="both"/>
        <w:rPr>
          <w:rFonts w:ascii="Times New Roman" w:eastAsia="Times New Roman" w:hAnsi="Times New Roman" w:cs="Times New Roman"/>
          <w:sz w:val="24"/>
          <w:szCs w:val="24"/>
        </w:rPr>
      </w:pPr>
      <w:r w:rsidRPr="00286792">
        <w:rPr>
          <w:rFonts w:ascii="Times New Roman" w:eastAsia="Times New Roman" w:hAnsi="Times New Roman" w:cs="Times New Roman"/>
          <w:sz w:val="24"/>
          <w:szCs w:val="24"/>
          <w:lang w:val="en-ZW"/>
        </w:rPr>
        <w:t xml:space="preserve">According to  Cohen  and  Manion  (2010)  qualitative  methods are basically  interpretive  in  nature and in all the cases qualitative approaches gives a detailed and extensive investigation of the topic under study (Kahn, 2011). </w:t>
      </w:r>
      <w:r w:rsidR="00B06685" w:rsidRPr="00CC0A11">
        <w:rPr>
          <w:rFonts w:ascii="Times New Roman" w:eastAsia="Times New Roman" w:hAnsi="Times New Roman" w:cs="Times New Roman"/>
          <w:sz w:val="24"/>
          <w:szCs w:val="24"/>
        </w:rPr>
        <w:t xml:space="preserve">According to Creswell and Plano (2011), qualitative approaches explain how and why things happen rather than just providing a snapshot or cross-section of occurrences. The qualitative technique was used since it gave the researcher the chance to evaluate and comprehend in-depth how e-procurement improves accountability, transparency, and lead time through a case study of ZESA Holdings. </w:t>
      </w:r>
    </w:p>
    <w:p w:rsidR="00286792" w:rsidRPr="00286792" w:rsidRDefault="00286792" w:rsidP="00286792">
      <w:pPr>
        <w:spacing w:after="200" w:line="360" w:lineRule="auto"/>
        <w:jc w:val="both"/>
        <w:rPr>
          <w:rFonts w:ascii="Times New Roman" w:eastAsia="Times New Roman" w:hAnsi="Times New Roman" w:cs="Times New Roman"/>
          <w:sz w:val="24"/>
          <w:szCs w:val="24"/>
          <w:lang w:val="en-ZW"/>
        </w:rPr>
      </w:pPr>
    </w:p>
    <w:p w:rsidR="00286792" w:rsidRDefault="00286792" w:rsidP="00FE5F69">
      <w:pPr>
        <w:pStyle w:val="Heading3"/>
        <w:rPr>
          <w:rFonts w:ascii="Times New Roman" w:eastAsia="Times New Roman" w:hAnsi="Times New Roman" w:cs="Times New Roman"/>
          <w:b/>
          <w:lang w:val="en-ZW"/>
        </w:rPr>
      </w:pPr>
      <w:bookmarkStart w:id="59" w:name="_Toc168647160"/>
      <w:r w:rsidRPr="00DB099D">
        <w:rPr>
          <w:rFonts w:ascii="Times New Roman" w:eastAsia="Times New Roman" w:hAnsi="Times New Roman" w:cs="Times New Roman"/>
          <w:b/>
          <w:lang w:val="en-ZW"/>
        </w:rPr>
        <w:t>3.1.4 Quantitative methods</w:t>
      </w:r>
      <w:bookmarkEnd w:id="59"/>
    </w:p>
    <w:p w:rsidR="00B06685" w:rsidRPr="00A477F5" w:rsidRDefault="00B06685" w:rsidP="00A775B4">
      <w:pPr>
        <w:tabs>
          <w:tab w:val="left" w:pos="6946"/>
        </w:tabs>
        <w:spacing w:after="200" w:line="360" w:lineRule="auto"/>
        <w:jc w:val="both"/>
        <w:rPr>
          <w:rFonts w:ascii="Times New Roman" w:eastAsia="Times New Roman" w:hAnsi="Times New Roman" w:cs="Times New Roman"/>
          <w:sz w:val="24"/>
          <w:szCs w:val="24"/>
        </w:rPr>
      </w:pPr>
      <w:r w:rsidRPr="00D77135">
        <w:rPr>
          <w:rFonts w:ascii="Times New Roman" w:eastAsia="Times New Roman" w:hAnsi="Times New Roman" w:cs="Times New Roman"/>
          <w:sz w:val="24"/>
          <w:szCs w:val="24"/>
        </w:rPr>
        <w:t> </w:t>
      </w:r>
      <w:r w:rsidR="00A775B4" w:rsidRPr="007F5C4F">
        <w:rPr>
          <w:rFonts w:ascii="Times New Roman" w:eastAsia="Times New Roman" w:hAnsi="Times New Roman" w:cs="Times New Roman"/>
          <w:sz w:val="24"/>
          <w:szCs w:val="24"/>
        </w:rPr>
        <w:t>Furthermore, the research will employ quantitative techniques to enhance the descriptive quality of qualitative da</w:t>
      </w:r>
      <w:r w:rsidR="00A775B4">
        <w:rPr>
          <w:rFonts w:ascii="Times New Roman" w:eastAsia="Times New Roman" w:hAnsi="Times New Roman" w:cs="Times New Roman"/>
          <w:sz w:val="24"/>
          <w:szCs w:val="24"/>
        </w:rPr>
        <w:t>ta through statistical displays</w:t>
      </w:r>
      <w:r w:rsidR="00A775B4" w:rsidRPr="007F5C4F">
        <w:rPr>
          <w:rFonts w:ascii="Times New Roman" w:eastAsia="Times New Roman" w:hAnsi="Times New Roman" w:cs="Times New Roman"/>
          <w:sz w:val="24"/>
          <w:szCs w:val="24"/>
        </w:rPr>
        <w:t>. In addition to fixing and supposing a measurable universe, its primary focus is on acquiring data on social phenomena through object measurement. Data analysis using statistical influence is done quantitatively, and the outcomes are communicated through statistical analysis.</w:t>
      </w:r>
      <w:r w:rsidR="00A775B4" w:rsidRPr="00D77135">
        <w:rPr>
          <w:rFonts w:ascii="Times New Roman" w:eastAsia="Times New Roman" w:hAnsi="Times New Roman" w:cs="Times New Roman"/>
          <w:sz w:val="24"/>
          <w:szCs w:val="24"/>
        </w:rPr>
        <w:t xml:space="preserve">Using quantitative methodologies in this study has the benefit of highlighting certain perspectives relating to the influence of </w:t>
      </w:r>
      <w:r w:rsidR="00A775B4">
        <w:rPr>
          <w:rFonts w:ascii="Times New Roman" w:eastAsia="Times New Roman" w:hAnsi="Times New Roman" w:cs="Times New Roman"/>
          <w:sz w:val="24"/>
          <w:szCs w:val="24"/>
        </w:rPr>
        <w:t xml:space="preserve">electronic procurement </w:t>
      </w:r>
      <w:r w:rsidR="00A775B4" w:rsidRPr="00D77135">
        <w:rPr>
          <w:rFonts w:ascii="Times New Roman" w:eastAsia="Times New Roman" w:hAnsi="Times New Roman" w:cs="Times New Roman"/>
          <w:sz w:val="24"/>
          <w:szCs w:val="24"/>
        </w:rPr>
        <w:t>on improving accountability, transparency, and lead time reduction. Finally, given that the study was self-sponsored, the researcher's decision to use quantitative methodologies was based on the notion that enormous amounts of data may be gathered at extremely low costs.</w:t>
      </w:r>
    </w:p>
    <w:p w:rsidR="00B06685" w:rsidRPr="00B06685" w:rsidRDefault="00B06685" w:rsidP="00B06685">
      <w:pPr>
        <w:rPr>
          <w:lang w:val="en-ZW"/>
        </w:rPr>
      </w:pPr>
    </w:p>
    <w:p w:rsidR="00B06685" w:rsidRDefault="00286792" w:rsidP="00FE5F69">
      <w:pPr>
        <w:pStyle w:val="Heading3"/>
        <w:rPr>
          <w:rFonts w:ascii="Times New Roman" w:eastAsia="Times New Roman" w:hAnsi="Times New Roman" w:cs="Times New Roman"/>
          <w:b/>
          <w:lang w:val="en-ZW"/>
        </w:rPr>
      </w:pPr>
      <w:bookmarkStart w:id="60" w:name="_Toc168647161"/>
      <w:r w:rsidRPr="00DB099D">
        <w:rPr>
          <w:rFonts w:ascii="Times New Roman" w:eastAsia="Times New Roman" w:hAnsi="Times New Roman" w:cs="Times New Roman"/>
          <w:b/>
          <w:lang w:val="en-ZW"/>
        </w:rPr>
        <w:t>3.2 The Target Population</w:t>
      </w:r>
      <w:bookmarkEnd w:id="60"/>
    </w:p>
    <w:p w:rsidR="00B06685" w:rsidRPr="007E6A38" w:rsidRDefault="00B06685" w:rsidP="00B06685">
      <w:pPr>
        <w:spacing w:after="200" w:line="360" w:lineRule="auto"/>
        <w:jc w:val="both"/>
        <w:rPr>
          <w:rFonts w:ascii="Times New Roman" w:eastAsia="Times New Roman" w:hAnsi="Times New Roman" w:cs="Times New Roman"/>
          <w:sz w:val="24"/>
          <w:szCs w:val="24"/>
        </w:rPr>
      </w:pPr>
      <w:r w:rsidRPr="007E6A38">
        <w:rPr>
          <w:rFonts w:ascii="Times New Roman" w:hAnsi="Times New Roman" w:cs="Times New Roman"/>
          <w:sz w:val="24"/>
          <w:szCs w:val="24"/>
        </w:rPr>
        <w:t xml:space="preserve">The research will </w:t>
      </w:r>
      <w:r>
        <w:rPr>
          <w:rFonts w:ascii="Times New Roman" w:hAnsi="Times New Roman" w:cs="Times New Roman"/>
          <w:sz w:val="24"/>
          <w:szCs w:val="24"/>
        </w:rPr>
        <w:t>be confined to employees at ZESA</w:t>
      </w:r>
      <w:r w:rsidRPr="007E6A38">
        <w:rPr>
          <w:rFonts w:ascii="Times New Roman" w:hAnsi="Times New Roman" w:cs="Times New Roman"/>
          <w:sz w:val="24"/>
          <w:szCs w:val="24"/>
        </w:rPr>
        <w:t xml:space="preserve"> Holdings. </w:t>
      </w:r>
      <w:r w:rsidRPr="007E6A38">
        <w:rPr>
          <w:rFonts w:ascii="Times New Roman" w:hAnsi="Times New Roman" w:cs="Times New Roman"/>
          <w:bCs/>
          <w:sz w:val="24"/>
          <w:szCs w:val="24"/>
        </w:rPr>
        <w:t xml:space="preserve">The population for this particular study will consist of managers and procurement officers. </w:t>
      </w:r>
      <w:r w:rsidRPr="007E6A38">
        <w:rPr>
          <w:rFonts w:ascii="Times New Roman" w:eastAsia="Times New Roman" w:hAnsi="Times New Roman" w:cs="Times New Roman"/>
          <w:sz w:val="24"/>
          <w:szCs w:val="24"/>
        </w:rPr>
        <w:t>Due to costs, space, time, lack of resources it was not possible for the researcher to solicit information from all the employees hence need for a sample.</w:t>
      </w: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lastRenderedPageBreak/>
        <w:tab/>
      </w:r>
    </w:p>
    <w:p w:rsidR="00286792" w:rsidRPr="00DB099D" w:rsidRDefault="00286792" w:rsidP="00FE5F69">
      <w:pPr>
        <w:pStyle w:val="Heading3"/>
        <w:rPr>
          <w:rFonts w:ascii="Times New Roman" w:eastAsia="Times New Roman" w:hAnsi="Times New Roman" w:cs="Times New Roman"/>
          <w:b/>
          <w:lang w:val="en-ZW"/>
        </w:rPr>
      </w:pPr>
      <w:bookmarkStart w:id="61" w:name="_Toc168647162"/>
      <w:r w:rsidRPr="00DB099D">
        <w:rPr>
          <w:rFonts w:ascii="Times New Roman" w:eastAsia="Times New Roman" w:hAnsi="Times New Roman" w:cs="Times New Roman"/>
          <w:b/>
          <w:lang w:val="en-ZW"/>
        </w:rPr>
        <w:t>3.3 Sample and Sampling techniques</w:t>
      </w:r>
      <w:bookmarkEnd w:id="61"/>
    </w:p>
    <w:p w:rsidR="00B06685" w:rsidRPr="00842650" w:rsidRDefault="00B06685" w:rsidP="00B06685">
      <w:pPr>
        <w:keepNext/>
        <w:keepLines/>
        <w:tabs>
          <w:tab w:val="left" w:pos="324"/>
        </w:tabs>
        <w:spacing w:after="200" w:line="360" w:lineRule="auto"/>
        <w:jc w:val="both"/>
        <w:rPr>
          <w:rFonts w:ascii="Times New Roman" w:eastAsia="Times New Roman" w:hAnsi="Times New Roman" w:cs="Times New Roman"/>
          <w:bCs/>
          <w:sz w:val="24"/>
          <w:szCs w:val="24"/>
        </w:rPr>
      </w:pPr>
      <w:bookmarkStart w:id="62" w:name="_Toc168647163"/>
      <w:r w:rsidRPr="00842650">
        <w:rPr>
          <w:rFonts w:ascii="Times New Roman" w:eastAsia="Times New Roman" w:hAnsi="Times New Roman" w:cs="Times New Roman"/>
          <w:bCs/>
          <w:sz w:val="24"/>
          <w:szCs w:val="24"/>
        </w:rPr>
        <w:t>Wawa (2012) asserts that sampling has the advantage of lowering the cost of data collecting and the labour required for data processing while also enabling a better degree of accuracy in the data obtained. Using a sample makes it possible to gather particular examples, which facilitates the handling of complex data. Purposive and stratified random sampling were</w:t>
      </w:r>
      <w:r w:rsidR="00F62DF8">
        <w:rPr>
          <w:rFonts w:ascii="Times New Roman" w:eastAsia="Times New Roman" w:hAnsi="Times New Roman" w:cs="Times New Roman"/>
          <w:bCs/>
          <w:sz w:val="24"/>
          <w:szCs w:val="24"/>
        </w:rPr>
        <w:t xml:space="preserve"> used in this investigation. Twenty</w:t>
      </w:r>
      <w:r w:rsidRPr="00842650">
        <w:rPr>
          <w:rFonts w:ascii="Times New Roman" w:eastAsia="Times New Roman" w:hAnsi="Times New Roman" w:cs="Times New Roman"/>
          <w:bCs/>
          <w:sz w:val="24"/>
          <w:szCs w:val="24"/>
        </w:rPr>
        <w:t xml:space="preserve"> (2</w:t>
      </w:r>
      <w:r w:rsidR="00F62DF8">
        <w:rPr>
          <w:rFonts w:ascii="Times New Roman" w:eastAsia="Times New Roman" w:hAnsi="Times New Roman" w:cs="Times New Roman"/>
          <w:bCs/>
          <w:sz w:val="24"/>
          <w:szCs w:val="24"/>
        </w:rPr>
        <w:t>0</w:t>
      </w:r>
      <w:r w:rsidRPr="00842650">
        <w:rPr>
          <w:rFonts w:ascii="Times New Roman" w:eastAsia="Times New Roman" w:hAnsi="Times New Roman" w:cs="Times New Roman"/>
          <w:bCs/>
          <w:sz w:val="24"/>
          <w:szCs w:val="24"/>
        </w:rPr>
        <w:t>) managers and six</w:t>
      </w:r>
      <w:r w:rsidR="00F62DF8">
        <w:rPr>
          <w:rFonts w:ascii="Times New Roman" w:eastAsia="Times New Roman" w:hAnsi="Times New Roman" w:cs="Times New Roman"/>
          <w:bCs/>
          <w:sz w:val="24"/>
          <w:szCs w:val="24"/>
        </w:rPr>
        <w:t>ty</w:t>
      </w:r>
      <w:r w:rsidRPr="00842650">
        <w:rPr>
          <w:rFonts w:ascii="Times New Roman" w:eastAsia="Times New Roman" w:hAnsi="Times New Roman" w:cs="Times New Roman"/>
          <w:bCs/>
          <w:sz w:val="24"/>
          <w:szCs w:val="24"/>
        </w:rPr>
        <w:t xml:space="preserve"> (6</w:t>
      </w:r>
      <w:r w:rsidR="00F62DF8">
        <w:rPr>
          <w:rFonts w:ascii="Times New Roman" w:eastAsia="Times New Roman" w:hAnsi="Times New Roman" w:cs="Times New Roman"/>
          <w:bCs/>
          <w:sz w:val="24"/>
          <w:szCs w:val="24"/>
        </w:rPr>
        <w:t>0</w:t>
      </w:r>
      <w:r w:rsidRPr="00842650">
        <w:rPr>
          <w:rFonts w:ascii="Times New Roman" w:eastAsia="Times New Roman" w:hAnsi="Times New Roman" w:cs="Times New Roman"/>
          <w:bCs/>
          <w:sz w:val="24"/>
          <w:szCs w:val="24"/>
        </w:rPr>
        <w:t>) procurement officials will be included in the sample. The six</w:t>
      </w:r>
      <w:r w:rsidR="00F62DF8">
        <w:rPr>
          <w:rFonts w:ascii="Times New Roman" w:eastAsia="Times New Roman" w:hAnsi="Times New Roman" w:cs="Times New Roman"/>
          <w:bCs/>
          <w:sz w:val="24"/>
          <w:szCs w:val="24"/>
        </w:rPr>
        <w:t>ty</w:t>
      </w:r>
      <w:r w:rsidRPr="00842650">
        <w:rPr>
          <w:rFonts w:ascii="Times New Roman" w:eastAsia="Times New Roman" w:hAnsi="Times New Roman" w:cs="Times New Roman"/>
          <w:bCs/>
          <w:sz w:val="24"/>
          <w:szCs w:val="24"/>
        </w:rPr>
        <w:t xml:space="preserve"> (6</w:t>
      </w:r>
      <w:r w:rsidR="00F62DF8">
        <w:rPr>
          <w:rFonts w:ascii="Times New Roman" w:eastAsia="Times New Roman" w:hAnsi="Times New Roman" w:cs="Times New Roman"/>
          <w:bCs/>
          <w:sz w:val="24"/>
          <w:szCs w:val="24"/>
        </w:rPr>
        <w:t>0</w:t>
      </w:r>
      <w:r w:rsidRPr="00842650">
        <w:rPr>
          <w:rFonts w:ascii="Times New Roman" w:eastAsia="Times New Roman" w:hAnsi="Times New Roman" w:cs="Times New Roman"/>
          <w:bCs/>
          <w:sz w:val="24"/>
          <w:szCs w:val="24"/>
        </w:rPr>
        <w:t>) procurement officers will be chosen using stratif</w:t>
      </w:r>
      <w:r w:rsidR="00675B7B">
        <w:rPr>
          <w:rFonts w:ascii="Times New Roman" w:eastAsia="Times New Roman" w:hAnsi="Times New Roman" w:cs="Times New Roman"/>
          <w:bCs/>
          <w:sz w:val="24"/>
          <w:szCs w:val="24"/>
        </w:rPr>
        <w:t>ied sampling.  To choose the twenty</w:t>
      </w:r>
      <w:r w:rsidRPr="00842650">
        <w:rPr>
          <w:rFonts w:ascii="Times New Roman" w:eastAsia="Times New Roman" w:hAnsi="Times New Roman" w:cs="Times New Roman"/>
          <w:bCs/>
          <w:sz w:val="24"/>
          <w:szCs w:val="24"/>
        </w:rPr>
        <w:t xml:space="preserve"> (2</w:t>
      </w:r>
      <w:r w:rsidR="00675B7B">
        <w:rPr>
          <w:rFonts w:ascii="Times New Roman" w:eastAsia="Times New Roman" w:hAnsi="Times New Roman" w:cs="Times New Roman"/>
          <w:bCs/>
          <w:sz w:val="24"/>
          <w:szCs w:val="24"/>
        </w:rPr>
        <w:t>0</w:t>
      </w:r>
      <w:r w:rsidRPr="00842650">
        <w:rPr>
          <w:rFonts w:ascii="Times New Roman" w:eastAsia="Times New Roman" w:hAnsi="Times New Roman" w:cs="Times New Roman"/>
          <w:bCs/>
          <w:sz w:val="24"/>
          <w:szCs w:val="24"/>
        </w:rPr>
        <w:t>) managers, the researcher will also employ purposive sampling. In defining purposive sampling, Kidd and Kral (2015) noted that the researcher's judgment is the only factor used to choose participants who are thought to be competent about the subject of the study. Richard (2020) defines purposive sampling as the process of selecting participants for a sample with a specific goal in mind. The researcher pointed out that the administrative viewpoint and experience of the managers may be more significant to this work.3.4 Research Instruments.</w:t>
      </w:r>
    </w:p>
    <w:p w:rsidR="00B06685" w:rsidRDefault="00B06685" w:rsidP="00FE5F69">
      <w:pPr>
        <w:pStyle w:val="Heading3"/>
        <w:rPr>
          <w:rFonts w:ascii="Times New Roman" w:eastAsia="Times New Roman" w:hAnsi="Times New Roman" w:cs="Times New Roman"/>
          <w:b/>
          <w:lang w:val="en-ZW"/>
        </w:rPr>
      </w:pP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3.4 Research Instruments</w:t>
      </w:r>
      <w:bookmarkEnd w:id="62"/>
    </w:p>
    <w:p w:rsidR="00286792" w:rsidRPr="00DB099D" w:rsidRDefault="00286792" w:rsidP="00FE5F69">
      <w:pPr>
        <w:pStyle w:val="Heading3"/>
        <w:rPr>
          <w:rFonts w:ascii="Times New Roman" w:eastAsia="Times New Roman" w:hAnsi="Times New Roman" w:cs="Times New Roman"/>
          <w:b/>
          <w:lang w:val="en-ZW"/>
        </w:rPr>
      </w:pPr>
      <w:bookmarkStart w:id="63" w:name="_Toc168647164"/>
      <w:r w:rsidRPr="00DB099D">
        <w:rPr>
          <w:rFonts w:ascii="Times New Roman" w:eastAsia="Times New Roman" w:hAnsi="Times New Roman" w:cs="Times New Roman"/>
          <w:b/>
          <w:lang w:val="en-ZW"/>
        </w:rPr>
        <w:t xml:space="preserve">3.4.1 </w:t>
      </w:r>
      <w:r w:rsidRPr="00DB099D">
        <w:rPr>
          <w:rFonts w:ascii="Times New Roman" w:eastAsia="Times New Roman" w:hAnsi="Times New Roman" w:cs="Times New Roman"/>
          <w:b/>
          <w:lang w:val="en-ZW"/>
        </w:rPr>
        <w:tab/>
        <w:t>Questionnaire</w:t>
      </w:r>
      <w:bookmarkEnd w:id="63"/>
    </w:p>
    <w:p w:rsidR="00A047A6" w:rsidRPr="0011612A" w:rsidRDefault="00A047A6" w:rsidP="00A047A6">
      <w:pPr>
        <w:keepNext/>
        <w:keepLines/>
        <w:spacing w:after="200" w:line="360" w:lineRule="auto"/>
        <w:jc w:val="both"/>
        <w:rPr>
          <w:rFonts w:ascii="Times New Roman" w:eastAsia="Times New Roman" w:hAnsi="Times New Roman" w:cs="Times New Roman"/>
          <w:bCs/>
          <w:sz w:val="24"/>
          <w:szCs w:val="24"/>
        </w:rPr>
      </w:pPr>
      <w:bookmarkStart w:id="64" w:name="_Toc168647165"/>
      <w:r w:rsidRPr="0011612A">
        <w:rPr>
          <w:rFonts w:ascii="Times New Roman" w:eastAsia="Times New Roman" w:hAnsi="Times New Roman" w:cs="Times New Roman"/>
          <w:bCs/>
          <w:sz w:val="24"/>
          <w:szCs w:val="24"/>
        </w:rPr>
        <w:t>It is a method of inquiry used to collect data that consists of a set of carefully considered questions that are given to a sample of the population. The questions can be closed-ended, allowing respondents to express their opinions in a more structured and definitive manner, or open-ended, allowing them to express their feelings about the topics under evaluation. In this research, a questionnaire will be designed for both the procurement officers and the managers. This instrument is going to be used because it gives respondents freedom and time to answer given questions with less influence from the researcher. The instrument permits a wide geographical coverage of the target population at a minimum expense in money and effort, a questionnaire offers anonymity since the respondents do not write their names</w:t>
      </w:r>
      <w:r>
        <w:rPr>
          <w:rFonts w:ascii="Times New Roman" w:eastAsia="Times New Roman" w:hAnsi="Times New Roman" w:cs="Times New Roman"/>
          <w:bCs/>
          <w:sz w:val="24"/>
          <w:szCs w:val="24"/>
        </w:rPr>
        <w:t>.</w:t>
      </w:r>
    </w:p>
    <w:p w:rsidR="00B06685" w:rsidRPr="0011612A" w:rsidRDefault="00B06685" w:rsidP="00B06685">
      <w:pPr>
        <w:keepNext/>
        <w:keepLines/>
        <w:spacing w:after="200" w:line="360" w:lineRule="auto"/>
        <w:jc w:val="both"/>
        <w:rPr>
          <w:rFonts w:ascii="Times New Roman" w:eastAsia="Times New Roman" w:hAnsi="Times New Roman" w:cs="Times New Roman"/>
          <w:bCs/>
          <w:sz w:val="24"/>
          <w:szCs w:val="24"/>
        </w:rPr>
      </w:pPr>
      <w:r w:rsidRPr="0011612A">
        <w:rPr>
          <w:rFonts w:ascii="Times New Roman" w:eastAsia="Times New Roman" w:hAnsi="Times New Roman" w:cs="Times New Roman"/>
          <w:bCs/>
          <w:sz w:val="24"/>
          <w:szCs w:val="24"/>
        </w:rPr>
        <w:lastRenderedPageBreak/>
        <w:t>However, the use of follow-ups remains the most important way of ensuring a high return rate of questions Moses and Kalton (2006). In this study, the researcher will personally administer the question to respondents. One of the benefits of employing questionnaires in this study was that they remove bias and are an affordable means of gathering data from a big population. The advantage of this approach is that all components of the objectives were recorded and examined to provide responses that are pertinent to addressing the research objectives. In addition, the questionnaire was created with the study's unique aims in mind.</w:t>
      </w:r>
    </w:p>
    <w:p w:rsidR="00B06685" w:rsidRDefault="00B06685" w:rsidP="00FE5F69">
      <w:pPr>
        <w:pStyle w:val="Heading3"/>
        <w:rPr>
          <w:rFonts w:ascii="Times New Roman" w:eastAsia="Times New Roman" w:hAnsi="Times New Roman" w:cs="Times New Roman"/>
          <w:b/>
          <w:lang w:val="en-ZW"/>
        </w:rPr>
      </w:pP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3.4.2 Document analysis</w:t>
      </w:r>
      <w:bookmarkEnd w:id="64"/>
    </w:p>
    <w:p w:rsidR="00CD33D2" w:rsidRPr="007E6A38" w:rsidRDefault="00CD33D2" w:rsidP="00CD33D2">
      <w:pPr>
        <w:spacing w:after="200" w:line="360" w:lineRule="auto"/>
        <w:jc w:val="both"/>
        <w:rPr>
          <w:rFonts w:ascii="Times New Roman" w:eastAsia="Times New Roman" w:hAnsi="Times New Roman" w:cs="Times New Roman"/>
          <w:sz w:val="24"/>
          <w:szCs w:val="24"/>
        </w:rPr>
      </w:pPr>
      <w:bookmarkStart w:id="65" w:name="_Toc168647166"/>
      <w:r w:rsidRPr="007E6A38">
        <w:rPr>
          <w:rFonts w:ascii="Times New Roman" w:hAnsi="Times New Roman" w:cs="Times New Roman"/>
          <w:sz w:val="24"/>
          <w:szCs w:val="24"/>
        </w:rPr>
        <w:t xml:space="preserve">Best and Khan (2006) says that document analysis is the examination of information or printed statements that gives an account of proofs, facts and events. Taylor, Sinha and Ghoshal (2011) said document analysis can involve the examination of </w:t>
      </w:r>
      <w:r>
        <w:rPr>
          <w:rFonts w:ascii="Times New Roman" w:hAnsi="Times New Roman" w:cs="Times New Roman"/>
          <w:sz w:val="24"/>
          <w:szCs w:val="24"/>
        </w:rPr>
        <w:t>every stored data</w:t>
      </w:r>
      <w:r w:rsidRPr="007E6A38">
        <w:rPr>
          <w:rFonts w:ascii="Times New Roman" w:hAnsi="Times New Roman" w:cs="Times New Roman"/>
          <w:sz w:val="24"/>
          <w:szCs w:val="24"/>
        </w:rPr>
        <w:t xml:space="preserve">. It involves information about a particular person especially the affected. </w:t>
      </w:r>
    </w:p>
    <w:p w:rsidR="00B06685" w:rsidRDefault="00B06685" w:rsidP="00FE5F69">
      <w:pPr>
        <w:pStyle w:val="Heading3"/>
        <w:rPr>
          <w:rFonts w:ascii="Times New Roman" w:eastAsia="Times New Roman" w:hAnsi="Times New Roman" w:cs="Times New Roman"/>
          <w:b/>
          <w:lang w:val="en-ZW"/>
        </w:rPr>
      </w:pP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3.5 Data collection procedure</w:t>
      </w:r>
      <w:bookmarkEnd w:id="65"/>
    </w:p>
    <w:p w:rsidR="00CD33D2" w:rsidRPr="00453B6C" w:rsidRDefault="00CD33D2" w:rsidP="00CD33D2">
      <w:pPr>
        <w:spacing w:after="200" w:line="360" w:lineRule="auto"/>
        <w:jc w:val="both"/>
        <w:rPr>
          <w:rFonts w:ascii="Times New Roman" w:eastAsia="Times New Roman" w:hAnsi="Times New Roman" w:cs="Times New Roman"/>
          <w:sz w:val="24"/>
          <w:szCs w:val="24"/>
        </w:rPr>
      </w:pPr>
      <w:r w:rsidRPr="00453B6C">
        <w:rPr>
          <w:rFonts w:ascii="Times New Roman" w:eastAsia="Times New Roman" w:hAnsi="Times New Roman" w:cs="Times New Roman"/>
          <w:sz w:val="24"/>
          <w:szCs w:val="24"/>
        </w:rPr>
        <w:t>The importance of data procedure in research methodology stems from the possibility that accurate and reliable data collection may not be achievable without a strategy and a procedure (Kahn, 2011). I am applying for authorization to conduct the research at ZESA Holdings and describe the academic nature of the study after deciding on and completing the data-collecting tools. Pilot research was carried out to assess the study instruments' applicability and relevance before their usage in the final data collection rounds. The purpose of the pilot study was to ascertain how much time could be allocated to distributing the questionnaire. A single instrument was used at a time to collect data. The quantitative questionnaire was distributed first, and then the documents were analyzed.</w:t>
      </w:r>
    </w:p>
    <w:p w:rsidR="00286792" w:rsidRPr="00286792" w:rsidRDefault="00286792" w:rsidP="00286792">
      <w:pPr>
        <w:spacing w:after="200" w:line="360" w:lineRule="auto"/>
        <w:jc w:val="both"/>
        <w:rPr>
          <w:rFonts w:ascii="Times New Roman" w:eastAsia="Times New Roman" w:hAnsi="Times New Roman" w:cs="Times New Roman"/>
          <w:sz w:val="24"/>
          <w:szCs w:val="24"/>
          <w:lang w:val="en-ZW"/>
        </w:rPr>
      </w:pPr>
    </w:p>
    <w:p w:rsidR="00286792" w:rsidRPr="00DB099D" w:rsidRDefault="00286792" w:rsidP="00FE5F69">
      <w:pPr>
        <w:pStyle w:val="Heading3"/>
        <w:rPr>
          <w:rFonts w:ascii="Times New Roman" w:eastAsia="Times New Roman" w:hAnsi="Times New Roman" w:cs="Times New Roman"/>
          <w:b/>
          <w:lang w:val="en-ZW"/>
        </w:rPr>
      </w:pPr>
      <w:bookmarkStart w:id="66" w:name="_Toc168647167"/>
      <w:r w:rsidRPr="00DB099D">
        <w:rPr>
          <w:rFonts w:ascii="Times New Roman" w:eastAsia="Times New Roman" w:hAnsi="Times New Roman" w:cs="Times New Roman"/>
          <w:b/>
          <w:lang w:val="en-ZW"/>
        </w:rPr>
        <w:lastRenderedPageBreak/>
        <w:t>3.6 Data Analysis</w:t>
      </w:r>
      <w:bookmarkEnd w:id="66"/>
    </w:p>
    <w:p w:rsidR="00B06685" w:rsidRPr="004F4B27" w:rsidRDefault="00B06685" w:rsidP="00B06685">
      <w:pPr>
        <w:keepNext/>
        <w:keepLines/>
        <w:tabs>
          <w:tab w:val="left" w:pos="324"/>
        </w:tabs>
        <w:spacing w:after="200" w:line="360" w:lineRule="auto"/>
        <w:jc w:val="both"/>
        <w:rPr>
          <w:rFonts w:ascii="Times New Roman" w:eastAsia="Times New Roman" w:hAnsi="Times New Roman" w:cs="Times New Roman"/>
          <w:bCs/>
          <w:sz w:val="24"/>
          <w:szCs w:val="24"/>
        </w:rPr>
      </w:pPr>
      <w:bookmarkStart w:id="67" w:name="_Toc168647168"/>
      <w:r w:rsidRPr="004F4B27">
        <w:rPr>
          <w:rFonts w:ascii="Times New Roman" w:eastAsia="Times New Roman" w:hAnsi="Times New Roman" w:cs="Times New Roman"/>
          <w:bCs/>
          <w:sz w:val="24"/>
          <w:szCs w:val="24"/>
        </w:rPr>
        <w:t>The act of turning unprocessed data into knowledge that addresses research questions is known as data analysis (Omari, 2011). The Statistical Package for Social Studies was used to collect, purify, and analyze quantitative data (SPSS). The qualitative data was analyzed using thematic analysis. All of the data that had been gathered was categorized into topics for thematic analyses, which were then examined to provide insight and details relevant to the particular study objectives. The information shown in the data was enhanced by the information obtained from these two data analysis tools. The analysis was carried out by going through a sensible order of procedures. First, worksheets are used to gather and compile data.To improve understanding, this study used SPSS to present the data as graphs, figures, and tables that demonstrated the relationships between the variables. Following that, conclusions are reached by comparison with the empirical data</w:t>
      </w:r>
    </w:p>
    <w:p w:rsidR="00B06685" w:rsidRPr="004F4B27" w:rsidRDefault="00B06685" w:rsidP="00B06685">
      <w:pPr>
        <w:keepNext/>
        <w:keepLines/>
        <w:tabs>
          <w:tab w:val="left" w:pos="324"/>
        </w:tabs>
        <w:spacing w:after="200" w:line="360" w:lineRule="auto"/>
        <w:jc w:val="both"/>
        <w:rPr>
          <w:rFonts w:ascii="Times New Roman" w:eastAsia="Times New Roman" w:hAnsi="Times New Roman" w:cs="Times New Roman"/>
          <w:bCs/>
          <w:sz w:val="24"/>
          <w:szCs w:val="24"/>
        </w:rPr>
      </w:pPr>
    </w:p>
    <w:p w:rsidR="00B06685" w:rsidRDefault="00B06685" w:rsidP="00FE5F69">
      <w:pPr>
        <w:pStyle w:val="Heading3"/>
        <w:rPr>
          <w:rFonts w:ascii="Times New Roman" w:eastAsia="Times New Roman" w:hAnsi="Times New Roman" w:cs="Times New Roman"/>
          <w:b/>
          <w:lang w:val="en-ZW"/>
        </w:rPr>
      </w:pP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3.7 Data presentation</w:t>
      </w:r>
      <w:bookmarkEnd w:id="67"/>
    </w:p>
    <w:p w:rsidR="006A2919" w:rsidRPr="0043277D" w:rsidRDefault="006A2919" w:rsidP="006A2919">
      <w:pPr>
        <w:keepNext/>
        <w:keepLines/>
        <w:tabs>
          <w:tab w:val="left" w:pos="324"/>
        </w:tabs>
        <w:spacing w:after="200" w:line="360" w:lineRule="auto"/>
        <w:jc w:val="both"/>
        <w:rPr>
          <w:rFonts w:ascii="Times New Roman" w:eastAsia="Times New Roman" w:hAnsi="Times New Roman" w:cs="Times New Roman"/>
          <w:bCs/>
          <w:sz w:val="24"/>
          <w:szCs w:val="24"/>
        </w:rPr>
      </w:pPr>
      <w:bookmarkStart w:id="68" w:name="_Toc168647169"/>
      <w:r w:rsidRPr="0043277D">
        <w:rPr>
          <w:rFonts w:ascii="Times New Roman" w:eastAsia="Times New Roman" w:hAnsi="Times New Roman" w:cs="Times New Roman"/>
          <w:bCs/>
          <w:sz w:val="24"/>
          <w:szCs w:val="24"/>
        </w:rPr>
        <w:t>Quantitative data generated from SPSS was presented in graphs, tables and charts.  The advantage of using graphs, tables and charts is that variables will be clearly defined and readers will understand better by seeing for themselves. Descriptive qualitative data was presented in narratives and quotations. The advantage of narratives and quotations is that they are flexible enough to include all responses from participants.</w:t>
      </w:r>
    </w:p>
    <w:p w:rsidR="00B06685" w:rsidRDefault="00B06685" w:rsidP="00FE5F69">
      <w:pPr>
        <w:pStyle w:val="Heading3"/>
        <w:rPr>
          <w:rFonts w:ascii="Times New Roman" w:eastAsia="Times New Roman" w:hAnsi="Times New Roman" w:cs="Times New Roman"/>
          <w:b/>
          <w:lang w:val="en-ZW"/>
        </w:rPr>
      </w:pP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3.8 Reliability and Validity</w:t>
      </w:r>
      <w:bookmarkEnd w:id="68"/>
    </w:p>
    <w:p w:rsidR="006A2919" w:rsidRPr="007E6A38" w:rsidRDefault="006A2919" w:rsidP="006A2919">
      <w:pPr>
        <w:spacing w:after="200" w:line="360" w:lineRule="auto"/>
        <w:jc w:val="both"/>
        <w:rPr>
          <w:rFonts w:ascii="Times New Roman" w:eastAsia="Times New Roman" w:hAnsi="Times New Roman" w:cs="Times New Roman"/>
          <w:sz w:val="24"/>
          <w:szCs w:val="24"/>
        </w:rPr>
      </w:pPr>
      <w:bookmarkStart w:id="69" w:name="_Toc168647170"/>
      <w:r w:rsidRPr="003A5C32">
        <w:rPr>
          <w:rFonts w:ascii="Times New Roman" w:eastAsia="Times New Roman" w:hAnsi="Times New Roman" w:cs="Times New Roman"/>
          <w:sz w:val="24"/>
          <w:szCs w:val="24"/>
        </w:rPr>
        <w:t>According to Ntshaba (2012), validity refers to the extent to which study findings correspond with expectations for measurement and is a complement to reliability. Whatever the approach used in a study, the results should be legitimate, dependable, and credible. The investigator employed a variety of techniques for gathering data to guarantee authenticity and dependability. The degree to which results may be repeated and yield the same results is known as reliability (Omari, 2011). Furthermore, a variety of techniques may be employed to improve dependability, such as consistently coding data and reviewing transcripts for errors. The quantitative questionnaire was appropriately coded, explicitly describing variables, and the data was extensively cleaned to assure the study's dependability. To assure dependability, the study has used every one of the aforementioned recommended methodologies.</w:t>
      </w:r>
    </w:p>
    <w:p w:rsidR="006A2919" w:rsidRDefault="006A2919" w:rsidP="00FE5F69">
      <w:pPr>
        <w:pStyle w:val="Heading3"/>
        <w:rPr>
          <w:rFonts w:ascii="Times New Roman" w:eastAsia="Times New Roman" w:hAnsi="Times New Roman" w:cs="Times New Roman"/>
          <w:b/>
          <w:lang w:val="en-ZW"/>
        </w:rPr>
      </w:pP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3.9 Ethical considerations</w:t>
      </w:r>
      <w:bookmarkEnd w:id="69"/>
    </w:p>
    <w:p w:rsidR="006A2919" w:rsidRPr="00EA37C3" w:rsidRDefault="006A2919" w:rsidP="006A2919">
      <w:pPr>
        <w:spacing w:after="200" w:line="360" w:lineRule="auto"/>
        <w:jc w:val="both"/>
        <w:rPr>
          <w:rFonts w:ascii="Times New Roman" w:eastAsia="Times New Roman" w:hAnsi="Times New Roman" w:cs="Times New Roman"/>
          <w:sz w:val="24"/>
          <w:szCs w:val="24"/>
        </w:rPr>
      </w:pPr>
      <w:bookmarkStart w:id="70" w:name="_Toc168647171"/>
      <w:r w:rsidRPr="00EA37C3">
        <w:rPr>
          <w:rFonts w:ascii="Times New Roman" w:eastAsia="Times New Roman" w:hAnsi="Times New Roman" w:cs="Times New Roman"/>
          <w:sz w:val="24"/>
          <w:szCs w:val="24"/>
        </w:rPr>
        <w:t>This research was influenced by several ethical factors in research. Here, "research ethics" is described as a collection of values and guiding principles that dictate how the study is conducted (Wolcott, 2001). Data sources and researchers are kept safe and secure by research ethics. Throughout the study process, the following guiding concepts were applied. Before starting each interview, participants were given a clear explanation of the research aims and expectations for time, effort, and probing. The respondents were made aware of their freedom to accept or decline to take part in the study procedure. During and after the data-collecting procedure, the researcher made sure that the respondent's name and information would be maintained with the utmost secrecy. The results of the research will be publicly accessible whenever there is a need.</w:t>
      </w:r>
    </w:p>
    <w:p w:rsidR="006A2919" w:rsidRDefault="006A2919" w:rsidP="00FE5F69">
      <w:pPr>
        <w:pStyle w:val="Heading3"/>
        <w:rPr>
          <w:rFonts w:ascii="Times New Roman" w:eastAsia="Times New Roman" w:hAnsi="Times New Roman" w:cs="Times New Roman"/>
          <w:b/>
          <w:lang w:val="en-ZW"/>
        </w:rPr>
      </w:pP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3.10 Summary</w:t>
      </w:r>
      <w:bookmarkEnd w:id="70"/>
    </w:p>
    <w:p w:rsidR="001532C3" w:rsidRPr="00EA37C3" w:rsidRDefault="001532C3" w:rsidP="001532C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methodology and how data will be handled was explained</w:t>
      </w:r>
      <w:r w:rsidRPr="00EA37C3">
        <w:rPr>
          <w:rFonts w:ascii="Times New Roman" w:eastAsia="Times New Roman" w:hAnsi="Times New Roman" w:cs="Times New Roman"/>
          <w:sz w:val="24"/>
          <w:szCs w:val="24"/>
        </w:rPr>
        <w:t>, and the actual data collection procedure was covered in this chapter. Research ethics were also taken into consideration. Study results are presented in the next chapter.</w:t>
      </w:r>
    </w:p>
    <w:p w:rsidR="00286792" w:rsidRPr="00286792" w:rsidRDefault="00286792" w:rsidP="00286792">
      <w:pPr>
        <w:rPr>
          <w:rFonts w:ascii="Times New Roman" w:eastAsia="Times New Roman" w:hAnsi="Times New Roman" w:cs="Times New Roman"/>
          <w:sz w:val="24"/>
          <w:szCs w:val="24"/>
          <w:lang w:val="en-ZW"/>
        </w:rPr>
      </w:pPr>
      <w:r w:rsidRPr="00286792">
        <w:rPr>
          <w:rFonts w:ascii="Times New Roman" w:eastAsia="Times New Roman" w:hAnsi="Times New Roman" w:cs="Times New Roman"/>
          <w:sz w:val="24"/>
          <w:szCs w:val="24"/>
          <w:lang w:val="en-ZW"/>
        </w:rPr>
        <w:br w:type="page"/>
      </w:r>
    </w:p>
    <w:p w:rsidR="00286792" w:rsidRDefault="00286792" w:rsidP="00DB099D">
      <w:pPr>
        <w:pStyle w:val="Heading1"/>
        <w:jc w:val="center"/>
        <w:rPr>
          <w:rFonts w:ascii="Times New Roman" w:eastAsia="Times New Roman" w:hAnsi="Times New Roman" w:cs="Times New Roman"/>
          <w:b/>
          <w:lang w:val="en-ZW"/>
        </w:rPr>
      </w:pPr>
      <w:bookmarkStart w:id="71" w:name="_Toc529966110"/>
      <w:bookmarkStart w:id="72" w:name="_Toc168644846"/>
      <w:bookmarkStart w:id="73" w:name="_Toc168647172"/>
      <w:bookmarkStart w:id="74" w:name="_Toc492133524"/>
      <w:r w:rsidRPr="00DB099D">
        <w:rPr>
          <w:rFonts w:ascii="Times New Roman" w:eastAsia="Times New Roman" w:hAnsi="Times New Roman" w:cs="Times New Roman"/>
          <w:b/>
          <w:lang w:val="en-ZW"/>
        </w:rPr>
        <w:lastRenderedPageBreak/>
        <w:t xml:space="preserve">CHAPTER </w:t>
      </w:r>
      <w:bookmarkEnd w:id="71"/>
      <w:r w:rsidRPr="00DB099D">
        <w:rPr>
          <w:rFonts w:ascii="Times New Roman" w:eastAsia="Times New Roman" w:hAnsi="Times New Roman" w:cs="Times New Roman"/>
          <w:b/>
          <w:lang w:val="en-ZW"/>
        </w:rPr>
        <w:t>IV</w:t>
      </w:r>
      <w:bookmarkEnd w:id="72"/>
      <w:bookmarkEnd w:id="73"/>
    </w:p>
    <w:p w:rsidR="00DB099D" w:rsidRPr="00DB099D" w:rsidRDefault="00DB099D" w:rsidP="00DB099D">
      <w:pPr>
        <w:rPr>
          <w:lang w:val="en-ZW"/>
        </w:rPr>
      </w:pPr>
    </w:p>
    <w:p w:rsidR="00286792" w:rsidRDefault="00286792" w:rsidP="00DB099D">
      <w:pPr>
        <w:pStyle w:val="Heading1"/>
        <w:jc w:val="center"/>
        <w:rPr>
          <w:rFonts w:ascii="Times New Roman" w:eastAsia="Times New Roman" w:hAnsi="Times New Roman" w:cs="Times New Roman"/>
          <w:b/>
          <w:lang w:val="en-ZW"/>
        </w:rPr>
      </w:pPr>
      <w:bookmarkStart w:id="75" w:name="_Toc492133523"/>
      <w:bookmarkStart w:id="76" w:name="_Toc168644847"/>
      <w:bookmarkStart w:id="77" w:name="_Toc168647173"/>
      <w:r w:rsidRPr="00DB099D">
        <w:rPr>
          <w:rFonts w:ascii="Times New Roman" w:eastAsia="Times New Roman" w:hAnsi="Times New Roman" w:cs="Times New Roman"/>
          <w:b/>
          <w:lang w:val="en-ZW"/>
        </w:rPr>
        <w:t>DATA PRESENTATION AND ANALYSIS</w:t>
      </w:r>
      <w:bookmarkEnd w:id="75"/>
      <w:bookmarkEnd w:id="76"/>
      <w:bookmarkEnd w:id="77"/>
    </w:p>
    <w:p w:rsidR="00DB099D" w:rsidRPr="00DB099D" w:rsidRDefault="00DB099D" w:rsidP="00DB099D">
      <w:pPr>
        <w:rPr>
          <w:lang w:val="en-ZW"/>
        </w:rPr>
      </w:pPr>
    </w:p>
    <w:p w:rsidR="00286792" w:rsidRPr="00286792" w:rsidRDefault="00286792" w:rsidP="00286792">
      <w:pPr>
        <w:keepNext/>
        <w:keepLines/>
        <w:spacing w:after="200" w:line="360" w:lineRule="auto"/>
        <w:jc w:val="both"/>
        <w:outlineLvl w:val="0"/>
        <w:rPr>
          <w:rFonts w:ascii="Times New Roman" w:eastAsia="Times New Roman" w:hAnsi="Times New Roman" w:cs="Times New Roman"/>
          <w:bCs/>
          <w:sz w:val="24"/>
          <w:szCs w:val="24"/>
          <w:lang w:val="en-ZW"/>
        </w:rPr>
      </w:pPr>
    </w:p>
    <w:p w:rsidR="00286792" w:rsidRPr="00DB099D" w:rsidRDefault="00286792" w:rsidP="00FE5F69">
      <w:pPr>
        <w:pStyle w:val="Heading3"/>
        <w:rPr>
          <w:rFonts w:ascii="Times New Roman" w:eastAsia="Times New Roman" w:hAnsi="Times New Roman" w:cs="Times New Roman"/>
          <w:b/>
          <w:lang w:val="en-ZW"/>
        </w:rPr>
      </w:pPr>
      <w:bookmarkStart w:id="78" w:name="_Toc168644848"/>
      <w:bookmarkStart w:id="79" w:name="_Toc168647174"/>
      <w:r w:rsidRPr="00DB099D">
        <w:rPr>
          <w:rFonts w:ascii="Times New Roman" w:eastAsia="Times New Roman" w:hAnsi="Times New Roman" w:cs="Times New Roman"/>
          <w:b/>
          <w:lang w:val="en-ZW"/>
        </w:rPr>
        <w:t>4.1 Introduction</w:t>
      </w:r>
      <w:bookmarkEnd w:id="74"/>
      <w:bookmarkEnd w:id="78"/>
      <w:bookmarkEnd w:id="79"/>
    </w:p>
    <w:p w:rsidR="001532C3" w:rsidRPr="007F5C4F" w:rsidRDefault="001532C3" w:rsidP="001532C3">
      <w:pPr>
        <w:spacing w:line="360" w:lineRule="auto"/>
        <w:jc w:val="both"/>
        <w:rPr>
          <w:rFonts w:ascii="Times New Roman" w:hAnsi="Times New Roman" w:cs="Times New Roman"/>
          <w:sz w:val="24"/>
          <w:szCs w:val="24"/>
        </w:rPr>
      </w:pPr>
      <w:bookmarkStart w:id="80" w:name="_Toc492133525"/>
      <w:bookmarkStart w:id="81" w:name="_Toc168644849"/>
      <w:bookmarkStart w:id="82" w:name="_Toc168647175"/>
      <w:r>
        <w:rPr>
          <w:rFonts w:ascii="Times New Roman" w:hAnsi="Times New Roman" w:cs="Times New Roman"/>
          <w:sz w:val="24"/>
          <w:szCs w:val="24"/>
        </w:rPr>
        <w:t>This section's objectives are to</w:t>
      </w:r>
      <w:r w:rsidRPr="007F5C4F">
        <w:rPr>
          <w:rFonts w:ascii="Times New Roman" w:hAnsi="Times New Roman" w:cs="Times New Roman"/>
          <w:sz w:val="24"/>
          <w:szCs w:val="24"/>
        </w:rPr>
        <w:t xml:space="preserve"> evaluate, and go over the research's </w:t>
      </w:r>
      <w:r>
        <w:rPr>
          <w:rFonts w:ascii="Times New Roman" w:hAnsi="Times New Roman" w:cs="Times New Roman"/>
          <w:sz w:val="24"/>
          <w:szCs w:val="24"/>
        </w:rPr>
        <w:t>outcome. It shall begin with a sample overview</w:t>
      </w:r>
      <w:r w:rsidRPr="007F5C4F">
        <w:rPr>
          <w:rFonts w:ascii="Times New Roman" w:hAnsi="Times New Roman" w:cs="Times New Roman"/>
          <w:sz w:val="24"/>
          <w:szCs w:val="24"/>
        </w:rPr>
        <w:t xml:space="preserve">, followed by a </w:t>
      </w:r>
      <w:r>
        <w:rPr>
          <w:rFonts w:ascii="Times New Roman" w:hAnsi="Times New Roman" w:cs="Times New Roman"/>
          <w:sz w:val="24"/>
          <w:szCs w:val="24"/>
        </w:rPr>
        <w:t>description of</w:t>
      </w:r>
      <w:r w:rsidRPr="007F5C4F">
        <w:rPr>
          <w:rFonts w:ascii="Times New Roman" w:hAnsi="Times New Roman" w:cs="Times New Roman"/>
          <w:sz w:val="24"/>
          <w:szCs w:val="24"/>
        </w:rPr>
        <w:t xml:space="preserve"> conclusions drawn from the questions and objectives of the research. This is predicated on the findings from the document analysis as well as the questionnaire. The cross-case technique is used to display, analyze, and interpret the data; as the chapter goes on, the data converges to provide a general meaning and address the research objectives. On the other hand, the first part of the next section contains the</w:t>
      </w:r>
      <w:r>
        <w:rPr>
          <w:rFonts w:ascii="Times New Roman" w:hAnsi="Times New Roman" w:cs="Times New Roman"/>
          <w:sz w:val="24"/>
          <w:szCs w:val="24"/>
        </w:rPr>
        <w:t xml:space="preserve"> biodata and its implications.</w:t>
      </w:r>
    </w:p>
    <w:p w:rsidR="006A2919" w:rsidRDefault="006A2919" w:rsidP="00FE5F69">
      <w:pPr>
        <w:pStyle w:val="Heading3"/>
        <w:rPr>
          <w:rFonts w:ascii="Times New Roman" w:eastAsia="Times New Roman" w:hAnsi="Times New Roman" w:cs="Times New Roman"/>
          <w:b/>
          <w:lang w:val="en-ZW"/>
        </w:rPr>
      </w:pP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4.2 Questionnaire Response</w:t>
      </w:r>
      <w:bookmarkEnd w:id="80"/>
      <w:bookmarkEnd w:id="81"/>
      <w:bookmarkEnd w:id="82"/>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The first phase of the research was conducted through questionnaires. A total of eight (8) questionnaires were distributed to employees of ZESA Holdings.</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N = 8</w:t>
      </w:r>
      <w:r w:rsidR="007B6303">
        <w:rPr>
          <w:rFonts w:ascii="Times New Roman" w:eastAsia="Calibri" w:hAnsi="Times New Roman" w:cs="Times New Roman"/>
          <w:sz w:val="24"/>
          <w:szCs w:val="24"/>
          <w:lang w:val="en-ZW"/>
        </w:rPr>
        <w:t>0</w:t>
      </w:r>
    </w:p>
    <w:tbl>
      <w:tblPr>
        <w:tblStyle w:val="TableGrid0"/>
        <w:tblW w:w="0" w:type="auto"/>
        <w:jc w:val="center"/>
        <w:tblLayout w:type="fixed"/>
        <w:tblLook w:val="04A0" w:firstRow="1" w:lastRow="0" w:firstColumn="1" w:lastColumn="0" w:noHBand="0" w:noVBand="1"/>
      </w:tblPr>
      <w:tblGrid>
        <w:gridCol w:w="1551"/>
        <w:gridCol w:w="2835"/>
        <w:gridCol w:w="2912"/>
        <w:gridCol w:w="2043"/>
      </w:tblGrid>
      <w:tr w:rsidR="00286792" w:rsidRPr="00286792" w:rsidTr="00286792">
        <w:trPr>
          <w:trHeight w:val="634"/>
          <w:jc w:val="center"/>
        </w:trPr>
        <w:tc>
          <w:tcPr>
            <w:tcW w:w="1551" w:type="dxa"/>
            <w:shd w:val="clear" w:color="auto" w:fill="D0CECE" w:themeFill="background2" w:themeFillShade="E6"/>
          </w:tcPr>
          <w:p w:rsidR="00286792" w:rsidRPr="00286792" w:rsidRDefault="00286792" w:rsidP="00286792">
            <w:pPr>
              <w:spacing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Respondents</w:t>
            </w:r>
          </w:p>
        </w:tc>
        <w:tc>
          <w:tcPr>
            <w:tcW w:w="2835" w:type="dxa"/>
            <w:shd w:val="clear" w:color="auto" w:fill="D0CECE" w:themeFill="background2" w:themeFillShade="E6"/>
          </w:tcPr>
          <w:p w:rsidR="00286792" w:rsidRPr="00286792" w:rsidRDefault="00286792" w:rsidP="00286792">
            <w:pPr>
              <w:spacing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Number of questionnaires issued</w:t>
            </w:r>
          </w:p>
        </w:tc>
        <w:tc>
          <w:tcPr>
            <w:tcW w:w="2912" w:type="dxa"/>
            <w:shd w:val="clear" w:color="auto" w:fill="D0CECE" w:themeFill="background2" w:themeFillShade="E6"/>
          </w:tcPr>
          <w:p w:rsidR="00286792" w:rsidRPr="00286792" w:rsidRDefault="00286792" w:rsidP="00286792">
            <w:pPr>
              <w:spacing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Number of questionnaires completed</w:t>
            </w:r>
          </w:p>
        </w:tc>
        <w:tc>
          <w:tcPr>
            <w:tcW w:w="2043" w:type="dxa"/>
            <w:shd w:val="clear" w:color="auto" w:fill="D0CECE" w:themeFill="background2" w:themeFillShade="E6"/>
          </w:tcPr>
          <w:p w:rsidR="00286792" w:rsidRPr="00286792" w:rsidRDefault="00286792" w:rsidP="00286792">
            <w:pPr>
              <w:spacing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Response rate (%)</w:t>
            </w:r>
          </w:p>
        </w:tc>
      </w:tr>
      <w:tr w:rsidR="00286792" w:rsidRPr="00286792" w:rsidTr="00286792">
        <w:trPr>
          <w:trHeight w:val="583"/>
          <w:jc w:val="center"/>
        </w:trPr>
        <w:tc>
          <w:tcPr>
            <w:tcW w:w="1551"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8</w:t>
            </w:r>
            <w:r w:rsidR="007B6303">
              <w:rPr>
                <w:rFonts w:ascii="Times New Roman" w:eastAsia="Calibri" w:hAnsi="Times New Roman" w:cs="Times New Roman"/>
                <w:sz w:val="24"/>
                <w:szCs w:val="24"/>
                <w:lang w:val="en-ZW"/>
              </w:rPr>
              <w:t>0</w:t>
            </w:r>
          </w:p>
        </w:tc>
        <w:tc>
          <w:tcPr>
            <w:tcW w:w="2835"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8</w:t>
            </w:r>
            <w:r w:rsidR="007B6303">
              <w:rPr>
                <w:rFonts w:ascii="Times New Roman" w:eastAsia="Calibri" w:hAnsi="Times New Roman" w:cs="Times New Roman"/>
                <w:sz w:val="24"/>
                <w:szCs w:val="24"/>
                <w:lang w:val="en-ZW"/>
              </w:rPr>
              <w:t>0</w:t>
            </w:r>
          </w:p>
        </w:tc>
        <w:tc>
          <w:tcPr>
            <w:tcW w:w="2912"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8</w:t>
            </w:r>
            <w:r w:rsidR="007B6303">
              <w:rPr>
                <w:rFonts w:ascii="Times New Roman" w:eastAsia="Calibri" w:hAnsi="Times New Roman" w:cs="Times New Roman"/>
                <w:sz w:val="24"/>
                <w:szCs w:val="24"/>
                <w:lang w:val="en-ZW"/>
              </w:rPr>
              <w:t>0</w:t>
            </w:r>
          </w:p>
        </w:tc>
        <w:tc>
          <w:tcPr>
            <w:tcW w:w="2043"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100%</w:t>
            </w:r>
          </w:p>
        </w:tc>
      </w:tr>
      <w:tr w:rsidR="00286792" w:rsidRPr="00286792" w:rsidTr="00286792">
        <w:trPr>
          <w:trHeight w:val="599"/>
          <w:jc w:val="center"/>
        </w:trPr>
        <w:tc>
          <w:tcPr>
            <w:tcW w:w="155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Total</w:t>
            </w:r>
          </w:p>
        </w:tc>
        <w:tc>
          <w:tcPr>
            <w:tcW w:w="2835"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8</w:t>
            </w:r>
          </w:p>
        </w:tc>
        <w:tc>
          <w:tcPr>
            <w:tcW w:w="2912"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8</w:t>
            </w:r>
          </w:p>
        </w:tc>
        <w:tc>
          <w:tcPr>
            <w:tcW w:w="2043"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100%</w:t>
            </w:r>
          </w:p>
        </w:tc>
      </w:tr>
    </w:tbl>
    <w:p w:rsidR="00286792" w:rsidRPr="00286792" w:rsidRDefault="00286792" w:rsidP="00286792">
      <w:pPr>
        <w:spacing w:before="240"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Table 4.1 Questionnaires response rate</w:t>
      </w:r>
    </w:p>
    <w:p w:rsidR="00286792" w:rsidRPr="00286792" w:rsidRDefault="00286792" w:rsidP="00286792">
      <w:pPr>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 xml:space="preserve">Source: </w:t>
      </w:r>
      <w:r w:rsidRPr="00286792">
        <w:rPr>
          <w:rFonts w:ascii="Times New Roman" w:eastAsia="Calibri" w:hAnsi="Times New Roman" w:cs="Times New Roman"/>
          <w:sz w:val="24"/>
          <w:szCs w:val="24"/>
          <w:lang w:val="en-ZW"/>
        </w:rPr>
        <w:t>Primary data, 2024</w:t>
      </w:r>
    </w:p>
    <w:p w:rsidR="008D49F8" w:rsidRDefault="008D49F8" w:rsidP="008D49F8">
      <w:pPr>
        <w:spacing w:after="200" w:line="360" w:lineRule="auto"/>
        <w:jc w:val="both"/>
        <w:rPr>
          <w:rFonts w:ascii="Times New Roman" w:hAnsi="Times New Roman" w:cs="Times New Roman"/>
          <w:sz w:val="24"/>
          <w:szCs w:val="24"/>
        </w:rPr>
      </w:pPr>
      <w:bookmarkStart w:id="83" w:name="_Toc168647176"/>
      <w:r>
        <w:rPr>
          <w:rFonts w:ascii="Times New Roman" w:hAnsi="Times New Roman" w:cs="Times New Roman"/>
          <w:sz w:val="24"/>
          <w:szCs w:val="24"/>
        </w:rPr>
        <w:t>All the respondents managed to complete the questionnaire as indicated on the table hence the result is satisfactory to the researcher.</w:t>
      </w:r>
    </w:p>
    <w:p w:rsidR="00286792" w:rsidRPr="00DB099D" w:rsidRDefault="00286792" w:rsidP="00FE5F69">
      <w:pPr>
        <w:pStyle w:val="Heading3"/>
        <w:rPr>
          <w:rFonts w:ascii="Times New Roman" w:eastAsia="Calibri" w:hAnsi="Times New Roman" w:cs="Times New Roman"/>
          <w:b/>
          <w:lang w:val="en-ZW"/>
        </w:rPr>
      </w:pPr>
      <w:r w:rsidRPr="00DB099D">
        <w:rPr>
          <w:rFonts w:ascii="Times New Roman" w:eastAsia="Calibri" w:hAnsi="Times New Roman" w:cs="Times New Roman"/>
          <w:b/>
          <w:lang w:val="en-ZW"/>
        </w:rPr>
        <w:lastRenderedPageBreak/>
        <w:t>4.2.1 Distribution of the participants by professional qualifications</w:t>
      </w:r>
      <w:bookmarkEnd w:id="83"/>
    </w:p>
    <w:p w:rsidR="006A2919" w:rsidRPr="007E6A38" w:rsidRDefault="006A2919" w:rsidP="006A2919">
      <w:pPr>
        <w:spacing w:after="200" w:line="360" w:lineRule="auto"/>
        <w:jc w:val="both"/>
        <w:rPr>
          <w:rFonts w:ascii="Times New Roman" w:hAnsi="Times New Roman" w:cs="Times New Roman"/>
          <w:sz w:val="24"/>
          <w:szCs w:val="24"/>
        </w:rPr>
      </w:pPr>
      <w:r w:rsidRPr="007E6A38">
        <w:rPr>
          <w:rFonts w:ascii="Times New Roman" w:hAnsi="Times New Roman" w:cs="Times New Roman"/>
          <w:sz w:val="24"/>
          <w:szCs w:val="24"/>
        </w:rPr>
        <w:t>The researcher provided a question whereby the respondents had to indicate the level of education that one has in relation to one’s profession. That is they had to indicate the level of qualification that they have from the ones’ that have been provided for. Table 2 clearly shows the level of qualification that the respondents had.</w:t>
      </w:r>
    </w:p>
    <w:p w:rsidR="006A2919" w:rsidRDefault="006A2919" w:rsidP="00286792">
      <w:pPr>
        <w:spacing w:after="200" w:line="360" w:lineRule="auto"/>
        <w:jc w:val="both"/>
        <w:rPr>
          <w:rFonts w:ascii="Times New Roman" w:eastAsia="Calibri" w:hAnsi="Times New Roman" w:cs="Times New Roman"/>
          <w:sz w:val="24"/>
          <w:szCs w:val="24"/>
          <w:lang w:val="en-ZW"/>
        </w:rPr>
      </w:pP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N = 8</w:t>
      </w:r>
      <w:r w:rsidR="007B2A36">
        <w:rPr>
          <w:rFonts w:ascii="Times New Roman" w:eastAsia="Calibri" w:hAnsi="Times New Roman" w:cs="Times New Roman"/>
          <w:sz w:val="24"/>
          <w:szCs w:val="24"/>
          <w:lang w:val="en-ZW"/>
        </w:rPr>
        <w:t>0</w:t>
      </w:r>
    </w:p>
    <w:tbl>
      <w:tblPr>
        <w:tblStyle w:val="TableGrid0"/>
        <w:tblW w:w="0" w:type="auto"/>
        <w:jc w:val="center"/>
        <w:tblLook w:val="04A0" w:firstRow="1" w:lastRow="0" w:firstColumn="1" w:lastColumn="0" w:noHBand="0" w:noVBand="1"/>
      </w:tblPr>
      <w:tblGrid>
        <w:gridCol w:w="3154"/>
        <w:gridCol w:w="2701"/>
        <w:gridCol w:w="3160"/>
      </w:tblGrid>
      <w:tr w:rsidR="00286792" w:rsidRPr="00286792" w:rsidTr="00286792">
        <w:trPr>
          <w:trHeight w:val="541"/>
          <w:jc w:val="center"/>
        </w:trPr>
        <w:tc>
          <w:tcPr>
            <w:tcW w:w="3154" w:type="dxa"/>
            <w:shd w:val="clear" w:color="auto" w:fill="D0CECE" w:themeFill="background2" w:themeFillShade="E6"/>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Level of qualification</w:t>
            </w:r>
          </w:p>
        </w:tc>
        <w:tc>
          <w:tcPr>
            <w:tcW w:w="2701" w:type="dxa"/>
            <w:shd w:val="clear" w:color="auto" w:fill="D0CECE" w:themeFill="background2" w:themeFillShade="E6"/>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Frequency</w:t>
            </w:r>
          </w:p>
        </w:tc>
        <w:tc>
          <w:tcPr>
            <w:tcW w:w="3160" w:type="dxa"/>
            <w:shd w:val="clear" w:color="auto" w:fill="D0CECE" w:themeFill="background2" w:themeFillShade="E6"/>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Percentage (%)</w:t>
            </w:r>
          </w:p>
        </w:tc>
      </w:tr>
      <w:tr w:rsidR="00286792" w:rsidRPr="00286792" w:rsidTr="00286792">
        <w:trPr>
          <w:trHeight w:val="541"/>
          <w:jc w:val="center"/>
        </w:trPr>
        <w:tc>
          <w:tcPr>
            <w:tcW w:w="3154" w:type="dxa"/>
            <w:shd w:val="clear" w:color="auto" w:fill="FFFFFF" w:themeFill="background1"/>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Undergraduate degree</w:t>
            </w:r>
          </w:p>
        </w:tc>
        <w:tc>
          <w:tcPr>
            <w:tcW w:w="2701"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2</w:t>
            </w:r>
            <w:r w:rsidR="007B2A36">
              <w:rPr>
                <w:rFonts w:ascii="Times New Roman" w:eastAsia="Calibri" w:hAnsi="Times New Roman" w:cs="Times New Roman"/>
                <w:sz w:val="24"/>
                <w:szCs w:val="24"/>
                <w:lang w:val="en-ZW"/>
              </w:rPr>
              <w:t>0</w:t>
            </w:r>
          </w:p>
        </w:tc>
        <w:tc>
          <w:tcPr>
            <w:tcW w:w="3160"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25</w:t>
            </w:r>
          </w:p>
        </w:tc>
      </w:tr>
      <w:tr w:rsidR="00286792" w:rsidRPr="00286792" w:rsidTr="00286792">
        <w:trPr>
          <w:trHeight w:val="541"/>
          <w:jc w:val="center"/>
        </w:trPr>
        <w:tc>
          <w:tcPr>
            <w:tcW w:w="3154" w:type="dxa"/>
            <w:shd w:val="clear" w:color="auto" w:fill="FFFFFF" w:themeFill="background1"/>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Post graduate degree</w:t>
            </w:r>
          </w:p>
        </w:tc>
        <w:tc>
          <w:tcPr>
            <w:tcW w:w="2701"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4</w:t>
            </w:r>
            <w:r w:rsidR="007B2A36">
              <w:rPr>
                <w:rFonts w:ascii="Times New Roman" w:eastAsia="Calibri" w:hAnsi="Times New Roman" w:cs="Times New Roman"/>
                <w:sz w:val="24"/>
                <w:szCs w:val="24"/>
                <w:lang w:val="en-ZW"/>
              </w:rPr>
              <w:t>0</w:t>
            </w:r>
          </w:p>
        </w:tc>
        <w:tc>
          <w:tcPr>
            <w:tcW w:w="3160"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50</w:t>
            </w:r>
          </w:p>
        </w:tc>
      </w:tr>
      <w:tr w:rsidR="00286792" w:rsidRPr="00286792" w:rsidTr="00286792">
        <w:trPr>
          <w:trHeight w:val="541"/>
          <w:jc w:val="center"/>
        </w:trPr>
        <w:tc>
          <w:tcPr>
            <w:tcW w:w="3154" w:type="dxa"/>
            <w:shd w:val="clear" w:color="auto" w:fill="FFFFFF" w:themeFill="background1"/>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Diploma</w:t>
            </w:r>
          </w:p>
        </w:tc>
        <w:tc>
          <w:tcPr>
            <w:tcW w:w="2701"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2</w:t>
            </w:r>
            <w:r w:rsidR="007B2A36">
              <w:rPr>
                <w:rFonts w:ascii="Times New Roman" w:eastAsia="Calibri" w:hAnsi="Times New Roman" w:cs="Times New Roman"/>
                <w:sz w:val="24"/>
                <w:szCs w:val="24"/>
                <w:lang w:val="en-ZW"/>
              </w:rPr>
              <w:t>0</w:t>
            </w:r>
          </w:p>
        </w:tc>
        <w:tc>
          <w:tcPr>
            <w:tcW w:w="3160"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25</w:t>
            </w:r>
          </w:p>
        </w:tc>
      </w:tr>
      <w:tr w:rsidR="00286792" w:rsidRPr="00286792" w:rsidTr="00286792">
        <w:trPr>
          <w:trHeight w:val="541"/>
          <w:jc w:val="center"/>
        </w:trPr>
        <w:tc>
          <w:tcPr>
            <w:tcW w:w="3154" w:type="dxa"/>
            <w:shd w:val="clear" w:color="auto" w:fill="FFFFFF" w:themeFill="background1"/>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‘A’ Level certificate</w:t>
            </w:r>
          </w:p>
        </w:tc>
        <w:tc>
          <w:tcPr>
            <w:tcW w:w="2701"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0</w:t>
            </w:r>
          </w:p>
        </w:tc>
        <w:tc>
          <w:tcPr>
            <w:tcW w:w="3160"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0</w:t>
            </w:r>
          </w:p>
        </w:tc>
      </w:tr>
      <w:tr w:rsidR="00286792" w:rsidRPr="00286792" w:rsidTr="00286792">
        <w:trPr>
          <w:trHeight w:val="541"/>
          <w:jc w:val="center"/>
        </w:trPr>
        <w:tc>
          <w:tcPr>
            <w:tcW w:w="3154" w:type="dxa"/>
            <w:shd w:val="clear" w:color="auto" w:fill="FFFFFF" w:themeFill="background1"/>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‘O’ Level certificate</w:t>
            </w:r>
          </w:p>
        </w:tc>
        <w:tc>
          <w:tcPr>
            <w:tcW w:w="2701"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0</w:t>
            </w:r>
          </w:p>
        </w:tc>
        <w:tc>
          <w:tcPr>
            <w:tcW w:w="3160" w:type="dxa"/>
          </w:tcPr>
          <w:p w:rsidR="00286792" w:rsidRPr="00286792" w:rsidRDefault="00286792" w:rsidP="00286792">
            <w:pPr>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0</w:t>
            </w:r>
          </w:p>
        </w:tc>
      </w:tr>
      <w:tr w:rsidR="00286792" w:rsidRPr="00286792" w:rsidTr="00286792">
        <w:trPr>
          <w:trHeight w:val="541"/>
          <w:jc w:val="center"/>
        </w:trPr>
        <w:tc>
          <w:tcPr>
            <w:tcW w:w="3154" w:type="dxa"/>
            <w:shd w:val="clear" w:color="auto" w:fill="FFFFFF" w:themeFill="background1"/>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Total</w:t>
            </w:r>
          </w:p>
        </w:tc>
        <w:tc>
          <w:tcPr>
            <w:tcW w:w="270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8</w:t>
            </w:r>
            <w:r w:rsidR="001F6734">
              <w:rPr>
                <w:rFonts w:ascii="Times New Roman" w:eastAsia="Calibri" w:hAnsi="Times New Roman" w:cs="Times New Roman"/>
                <w:b/>
                <w:sz w:val="24"/>
                <w:szCs w:val="24"/>
                <w:lang w:val="en-ZW"/>
              </w:rPr>
              <w:t>0</w:t>
            </w:r>
          </w:p>
        </w:tc>
        <w:tc>
          <w:tcPr>
            <w:tcW w:w="3160"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100</w:t>
            </w:r>
          </w:p>
        </w:tc>
      </w:tr>
    </w:tbl>
    <w:p w:rsidR="00286792" w:rsidRPr="00286792" w:rsidRDefault="00286792" w:rsidP="00286792">
      <w:pPr>
        <w:spacing w:before="240"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Table 4.2 Distribution of respondents by qualification</w:t>
      </w:r>
    </w:p>
    <w:p w:rsidR="006A2919" w:rsidRDefault="00286792" w:rsidP="00286792">
      <w:pPr>
        <w:spacing w:before="240" w:after="200" w:line="360" w:lineRule="auto"/>
        <w:jc w:val="both"/>
        <w:rPr>
          <w:rFonts w:ascii="Times New Roman" w:eastAsia="Calibri" w:hAnsi="Times New Roman" w:cs="Times New Roman"/>
          <w:sz w:val="24"/>
          <w:szCs w:val="24"/>
          <w:lang w:val="en-ZW"/>
        </w:rPr>
      </w:pPr>
      <w:r w:rsidRPr="00DA605F">
        <w:rPr>
          <w:rFonts w:ascii="Times New Roman" w:eastAsia="Calibri" w:hAnsi="Times New Roman" w:cs="Times New Roman"/>
          <w:sz w:val="24"/>
          <w:szCs w:val="24"/>
          <w:lang w:val="en-ZW"/>
        </w:rPr>
        <w:t>Source: Primary data, 2024</w:t>
      </w:r>
    </w:p>
    <w:p w:rsidR="006A2919" w:rsidRPr="007E6A38" w:rsidRDefault="00886FE6" w:rsidP="006A2919">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table shows ZESA</w:t>
      </w:r>
      <w:r w:rsidRPr="007E6A38">
        <w:rPr>
          <w:rFonts w:ascii="Times New Roman" w:hAnsi="Times New Roman" w:cs="Times New Roman"/>
          <w:sz w:val="24"/>
          <w:szCs w:val="24"/>
        </w:rPr>
        <w:t xml:space="preserve"> Holdings </w:t>
      </w:r>
      <w:r>
        <w:rPr>
          <w:rFonts w:ascii="Times New Roman" w:hAnsi="Times New Roman" w:cs="Times New Roman"/>
          <w:sz w:val="24"/>
          <w:szCs w:val="24"/>
        </w:rPr>
        <w:t>employees distributed by their qualifications</w:t>
      </w:r>
      <w:r w:rsidRPr="007E6A38">
        <w:rPr>
          <w:rFonts w:ascii="Times New Roman" w:hAnsi="Times New Roman" w:cs="Times New Roman"/>
          <w:sz w:val="24"/>
          <w:szCs w:val="24"/>
        </w:rPr>
        <w:t xml:space="preserve">. </w:t>
      </w:r>
      <w:r>
        <w:rPr>
          <w:rFonts w:ascii="Times New Roman" w:hAnsi="Times New Roman" w:cs="Times New Roman"/>
          <w:sz w:val="24"/>
          <w:szCs w:val="24"/>
        </w:rPr>
        <w:t>25% of the participants were holders of under graduate degrees, 50 % of them were post graduate degree holders and the other 25% were Diploma holders. The table shows that there are no participants with basic Ordinary and Advanced level hence the participants were selected purposefully and suits well worth the study.</w:t>
      </w:r>
    </w:p>
    <w:p w:rsidR="006A2919" w:rsidRPr="00DA605F" w:rsidRDefault="006A2919" w:rsidP="00286792">
      <w:pPr>
        <w:spacing w:before="240" w:after="200" w:line="360" w:lineRule="auto"/>
        <w:jc w:val="both"/>
        <w:rPr>
          <w:rFonts w:ascii="Times New Roman" w:eastAsia="Calibri" w:hAnsi="Times New Roman" w:cs="Times New Roman"/>
          <w:sz w:val="24"/>
          <w:szCs w:val="24"/>
          <w:lang w:val="en-ZW"/>
        </w:rPr>
      </w:pPr>
    </w:p>
    <w:p w:rsidR="00286792" w:rsidRPr="00DB099D" w:rsidRDefault="00286792" w:rsidP="00FE5F69">
      <w:pPr>
        <w:pStyle w:val="Heading3"/>
        <w:rPr>
          <w:rFonts w:ascii="Times New Roman" w:eastAsia="Calibri" w:hAnsi="Times New Roman" w:cs="Times New Roman"/>
          <w:b/>
          <w:lang w:val="en-ZW"/>
        </w:rPr>
      </w:pPr>
      <w:bookmarkStart w:id="84" w:name="_Toc168647177"/>
      <w:r w:rsidRPr="00DB099D">
        <w:rPr>
          <w:rFonts w:ascii="Times New Roman" w:eastAsia="Calibri" w:hAnsi="Times New Roman" w:cs="Times New Roman"/>
          <w:b/>
          <w:lang w:val="en-ZW"/>
        </w:rPr>
        <w:lastRenderedPageBreak/>
        <w:t>4.2.2 Distribution of respondents by experience</w:t>
      </w:r>
      <w:bookmarkEnd w:id="84"/>
    </w:p>
    <w:p w:rsidR="00286792" w:rsidRPr="00286792" w:rsidRDefault="00286792" w:rsidP="00286792">
      <w:pPr>
        <w:autoSpaceDE w:val="0"/>
        <w:autoSpaceDN w:val="0"/>
        <w:adjustRightInd w:val="0"/>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noProof/>
          <w:sz w:val="24"/>
          <w:szCs w:val="24"/>
        </w:rPr>
        <w:drawing>
          <wp:inline distT="0" distB="0" distL="0" distR="0" wp14:anchorId="59DD9232" wp14:editId="243E7CFB">
            <wp:extent cx="5486400" cy="3200400"/>
            <wp:effectExtent l="19050" t="0" r="19050" b="0"/>
            <wp:docPr id="10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6792" w:rsidRPr="00286792" w:rsidRDefault="00286792" w:rsidP="00286792">
      <w:pPr>
        <w:autoSpaceDE w:val="0"/>
        <w:autoSpaceDN w:val="0"/>
        <w:adjustRightInd w:val="0"/>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Figure 4.1 Distribution of respondents by experience</w:t>
      </w:r>
    </w:p>
    <w:p w:rsidR="00286792" w:rsidRPr="00286792" w:rsidRDefault="00286792" w:rsidP="00286792">
      <w:pPr>
        <w:autoSpaceDE w:val="0"/>
        <w:autoSpaceDN w:val="0"/>
        <w:adjustRightInd w:val="0"/>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 xml:space="preserve">Source: </w:t>
      </w:r>
      <w:r w:rsidRPr="00286792">
        <w:rPr>
          <w:rFonts w:ascii="Times New Roman" w:eastAsia="Calibri" w:hAnsi="Times New Roman" w:cs="Times New Roman"/>
          <w:sz w:val="24"/>
          <w:szCs w:val="24"/>
          <w:lang w:val="en-ZW"/>
        </w:rPr>
        <w:t>Primary data, 2024</w:t>
      </w:r>
    </w:p>
    <w:p w:rsidR="00DD6C5F" w:rsidRPr="007E6A38" w:rsidRDefault="00DD6C5F" w:rsidP="00DD6C5F">
      <w:pPr>
        <w:spacing w:after="200" w:line="360" w:lineRule="auto"/>
        <w:jc w:val="both"/>
        <w:rPr>
          <w:rFonts w:ascii="Times New Roman" w:hAnsi="Times New Roman" w:cs="Times New Roman"/>
          <w:sz w:val="24"/>
          <w:szCs w:val="24"/>
        </w:rPr>
      </w:pPr>
      <w:r w:rsidRPr="00FD5D21">
        <w:rPr>
          <w:rFonts w:ascii="Times New Roman" w:hAnsi="Times New Roman" w:cs="Times New Roman"/>
          <w:sz w:val="24"/>
          <w:szCs w:val="24"/>
        </w:rPr>
        <w:t>The respondent's length of service and job experience are displayed in Figure 4.1 above. The groups with 25% of the respondents' years of experience are those with 0–5 years and 11–15 years. The range of 6–10 years, with a 15% response rate, comes next. 12.5% of participants fell within the age group of 16 and older. Given that it summarizes the respondent's experience with the firm, the length of service was significant to this study. Because they will be far more familiar with the firm and its operations, the more experience the responders have, the more information they have about the company's operations. Given that the majority of respondents have greater experience with the company</w:t>
      </w:r>
      <w:r w:rsidR="00B7026A">
        <w:rPr>
          <w:rFonts w:ascii="Times New Roman" w:hAnsi="Times New Roman" w:cs="Times New Roman"/>
          <w:sz w:val="24"/>
          <w:szCs w:val="24"/>
        </w:rPr>
        <w:t xml:space="preserve"> </w:t>
      </w:r>
      <w:r w:rsidRPr="00FD5D21">
        <w:rPr>
          <w:rFonts w:ascii="Times New Roman" w:hAnsi="Times New Roman" w:cs="Times New Roman"/>
          <w:sz w:val="24"/>
          <w:szCs w:val="24"/>
        </w:rPr>
        <w:t>as seen by the above graph</w:t>
      </w:r>
      <w:r w:rsidR="00B7026A">
        <w:rPr>
          <w:rFonts w:ascii="Times New Roman" w:hAnsi="Times New Roman" w:cs="Times New Roman"/>
          <w:sz w:val="24"/>
          <w:szCs w:val="24"/>
        </w:rPr>
        <w:t xml:space="preserve"> </w:t>
      </w:r>
      <w:r w:rsidRPr="00FD5D21">
        <w:rPr>
          <w:rFonts w:ascii="Times New Roman" w:hAnsi="Times New Roman" w:cs="Times New Roman"/>
          <w:sz w:val="24"/>
          <w:szCs w:val="24"/>
        </w:rPr>
        <w:t>their comments are considerably more likely to be trustworthy.</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p>
    <w:p w:rsidR="00286792" w:rsidRPr="00DB099D" w:rsidRDefault="00286792" w:rsidP="00FE5F69">
      <w:pPr>
        <w:pStyle w:val="Heading3"/>
        <w:rPr>
          <w:rFonts w:ascii="Times New Roman" w:eastAsia="Calibri" w:hAnsi="Times New Roman" w:cs="Times New Roman"/>
          <w:b/>
          <w:lang w:val="en-ZW"/>
        </w:rPr>
      </w:pPr>
      <w:bookmarkStart w:id="85" w:name="_Toc168647178"/>
      <w:r w:rsidRPr="00DB099D">
        <w:rPr>
          <w:rFonts w:ascii="Times New Roman" w:eastAsia="Calibri" w:hAnsi="Times New Roman" w:cs="Times New Roman"/>
          <w:b/>
          <w:lang w:val="en-ZW"/>
        </w:rPr>
        <w:lastRenderedPageBreak/>
        <w:t>4</w:t>
      </w:r>
      <w:r w:rsidRPr="00DB099D">
        <w:rPr>
          <w:rFonts w:ascii="Times New Roman" w:eastAsia="Times New Roman" w:hAnsi="Times New Roman" w:cs="Times New Roman"/>
          <w:b/>
          <w:lang w:val="en-ZW"/>
        </w:rPr>
        <w:t>.3 Knowledge or information which is gained by the use of Information Technology tools</w:t>
      </w:r>
      <w:bookmarkEnd w:id="85"/>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noProof/>
          <w:sz w:val="24"/>
          <w:szCs w:val="24"/>
        </w:rPr>
        <w:drawing>
          <wp:inline distT="0" distB="0" distL="0" distR="0" wp14:anchorId="0C4D637B" wp14:editId="0FEE254D">
            <wp:extent cx="5486400" cy="2333625"/>
            <wp:effectExtent l="19050" t="0" r="19050" b="0"/>
            <wp:docPr id="10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86792" w:rsidRPr="00286792" w:rsidRDefault="00286792" w:rsidP="00286792">
      <w:pPr>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 xml:space="preserve">Figure 4.2 Information or knowledge which is gained from Information Technology  </w:t>
      </w:r>
    </w:p>
    <w:p w:rsidR="00286792" w:rsidRDefault="00286792" w:rsidP="00286792">
      <w:pPr>
        <w:spacing w:after="200" w:line="360" w:lineRule="auto"/>
        <w:jc w:val="both"/>
        <w:rPr>
          <w:rFonts w:ascii="Times New Roman" w:eastAsia="Calibri" w:hAnsi="Times New Roman" w:cs="Times New Roman"/>
          <w:sz w:val="24"/>
          <w:szCs w:val="24"/>
          <w:lang w:val="en-ZW"/>
        </w:rPr>
      </w:pPr>
      <w:r w:rsidRPr="00DA605F">
        <w:rPr>
          <w:rFonts w:ascii="Times New Roman" w:eastAsia="Calibri" w:hAnsi="Times New Roman" w:cs="Times New Roman"/>
          <w:sz w:val="24"/>
          <w:szCs w:val="24"/>
          <w:lang w:val="en-ZW"/>
        </w:rPr>
        <w:t>Source: Primary data, 2024</w:t>
      </w:r>
    </w:p>
    <w:p w:rsidR="00DD6C5F" w:rsidRPr="007E6A38" w:rsidRDefault="00DD6C5F" w:rsidP="00DD6C5F">
      <w:pPr>
        <w:spacing w:after="200" w:line="360" w:lineRule="auto"/>
        <w:jc w:val="both"/>
        <w:rPr>
          <w:rFonts w:ascii="Times New Roman" w:hAnsi="Times New Roman" w:cs="Times New Roman"/>
          <w:sz w:val="24"/>
          <w:szCs w:val="24"/>
        </w:rPr>
      </w:pPr>
      <w:r w:rsidRPr="007E6A38">
        <w:rPr>
          <w:rFonts w:ascii="Times New Roman" w:hAnsi="Times New Roman" w:cs="Times New Roman"/>
          <w:sz w:val="24"/>
          <w:szCs w:val="24"/>
        </w:rPr>
        <w:t xml:space="preserve">Figure 4.2 above shows the statistics pertaining to the information or knowledge that </w:t>
      </w:r>
      <w:r>
        <w:rPr>
          <w:rFonts w:ascii="Times New Roman" w:hAnsi="Times New Roman" w:cs="Times New Roman"/>
          <w:sz w:val="24"/>
          <w:szCs w:val="24"/>
        </w:rPr>
        <w:t>e-procurement contribute to ZESA</w:t>
      </w:r>
      <w:r w:rsidRPr="007E6A38">
        <w:rPr>
          <w:rFonts w:ascii="Times New Roman" w:hAnsi="Times New Roman" w:cs="Times New Roman"/>
          <w:sz w:val="24"/>
          <w:szCs w:val="24"/>
        </w:rPr>
        <w:t xml:space="preserve"> holdings. An overwhelming response of 62% strongly agreed to the fact that e-procurement is giving valuable solutions to effective procurement proceedings. In addition to that 45% also agreed that the respondents gained the know-how of the technology used in conducting procurement proceedings through the use of Information Technology. None of the respondents indicated that no knowledge was gained from using Information Technology in conducting procurement proceedings.</w:t>
      </w:r>
    </w:p>
    <w:p w:rsidR="00DD6C5F" w:rsidRPr="007E6A38" w:rsidRDefault="00DD6C5F" w:rsidP="00DD6C5F">
      <w:pPr>
        <w:spacing w:after="200" w:line="360" w:lineRule="auto"/>
        <w:jc w:val="both"/>
        <w:rPr>
          <w:rFonts w:ascii="Times New Roman" w:hAnsi="Times New Roman" w:cs="Times New Roman"/>
          <w:sz w:val="24"/>
          <w:szCs w:val="24"/>
        </w:rPr>
      </w:pPr>
      <w:r w:rsidRPr="007E6A38">
        <w:rPr>
          <w:rFonts w:ascii="Times New Roman" w:hAnsi="Times New Roman" w:cs="Times New Roman"/>
          <w:sz w:val="24"/>
          <w:szCs w:val="24"/>
        </w:rPr>
        <w:t>From the above results, Information</w:t>
      </w:r>
      <w:r>
        <w:rPr>
          <w:rFonts w:ascii="Times New Roman" w:hAnsi="Times New Roman" w:cs="Times New Roman"/>
          <w:sz w:val="24"/>
          <w:szCs w:val="24"/>
        </w:rPr>
        <w:t xml:space="preserve"> Technology is important to ZESA</w:t>
      </w:r>
      <w:r w:rsidRPr="007E6A38">
        <w:rPr>
          <w:rFonts w:ascii="Times New Roman" w:hAnsi="Times New Roman" w:cs="Times New Roman"/>
          <w:sz w:val="24"/>
          <w:szCs w:val="24"/>
        </w:rPr>
        <w:t xml:space="preserve"> Holdings because it develops valuable solutions to effective procurement and it provides the technological know-how on how to effectively conduct procurement proceedings. This is in line with (Chene, 2012), who purported that e-procurement is essential in conducting procurement proceedings since it is associated with increased efficiency, reduced corruption, and by facilitating the flow of information between  the public sector and citizens, new technologies can promote transparency and accountability. </w:t>
      </w:r>
    </w:p>
    <w:p w:rsidR="00DD6C5F" w:rsidRPr="00DA605F" w:rsidRDefault="00DD6C5F" w:rsidP="00286792">
      <w:pPr>
        <w:spacing w:after="200" w:line="360" w:lineRule="auto"/>
        <w:jc w:val="both"/>
        <w:rPr>
          <w:rFonts w:ascii="Times New Roman" w:eastAsia="Calibri" w:hAnsi="Times New Roman" w:cs="Times New Roman"/>
          <w:sz w:val="24"/>
          <w:szCs w:val="24"/>
          <w:lang w:val="en-ZW"/>
        </w:rPr>
      </w:pPr>
    </w:p>
    <w:p w:rsidR="00286792" w:rsidRPr="00DB099D" w:rsidRDefault="00286792" w:rsidP="00FE5F69">
      <w:pPr>
        <w:pStyle w:val="Heading3"/>
        <w:rPr>
          <w:rFonts w:ascii="Times New Roman" w:eastAsia="Times New Roman" w:hAnsi="Times New Roman" w:cs="Times New Roman"/>
          <w:b/>
          <w:lang w:val="en-ZW"/>
        </w:rPr>
      </w:pPr>
      <w:bookmarkStart w:id="86" w:name="_Toc492133533"/>
      <w:bookmarkStart w:id="87" w:name="_Toc168644850"/>
      <w:bookmarkStart w:id="88" w:name="_Toc168647179"/>
      <w:r w:rsidRPr="00DB099D">
        <w:rPr>
          <w:rFonts w:ascii="Times New Roman" w:eastAsia="Times New Roman" w:hAnsi="Times New Roman" w:cs="Times New Roman"/>
          <w:b/>
          <w:lang w:val="en-ZW"/>
        </w:rPr>
        <w:lastRenderedPageBreak/>
        <w:t xml:space="preserve">4.4 </w:t>
      </w:r>
      <w:bookmarkEnd w:id="86"/>
      <w:r w:rsidRPr="00DB099D">
        <w:rPr>
          <w:rFonts w:ascii="Times New Roman" w:eastAsia="Times New Roman" w:hAnsi="Times New Roman" w:cs="Times New Roman"/>
          <w:b/>
          <w:lang w:val="en-ZW"/>
        </w:rPr>
        <w:t xml:space="preserve">Distribution of </w:t>
      </w:r>
      <w:r w:rsidRPr="00DB099D">
        <w:rPr>
          <w:rFonts w:ascii="Times New Roman" w:eastAsia="Times New Roman" w:hAnsi="Times New Roman" w:cs="Times New Roman"/>
          <w:b/>
          <w:lang w:val="en-GB"/>
        </w:rPr>
        <w:t>factors of the e-procurement system that enhanced transparency in ZESA's procurement processes</w:t>
      </w:r>
      <w:bookmarkEnd w:id="87"/>
      <w:bookmarkEnd w:id="88"/>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noProof/>
          <w:sz w:val="24"/>
          <w:szCs w:val="24"/>
        </w:rPr>
        <w:drawing>
          <wp:inline distT="0" distB="0" distL="0" distR="0" wp14:anchorId="3E19B69E" wp14:editId="7B7F9559">
            <wp:extent cx="5486400" cy="3200400"/>
            <wp:effectExtent l="19050" t="0" r="19050" b="0"/>
            <wp:docPr id="10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86792" w:rsidRPr="00286792" w:rsidRDefault="009B6A5D" w:rsidP="00286792">
      <w:pPr>
        <w:tabs>
          <w:tab w:val="left" w:pos="3045"/>
        </w:tabs>
        <w:spacing w:after="200" w:line="360" w:lineRule="auto"/>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 xml:space="preserve">Figure 4.3 </w:t>
      </w:r>
      <w:r w:rsidR="00286792" w:rsidRPr="00286792">
        <w:rPr>
          <w:rFonts w:ascii="Times New Roman" w:eastAsia="Calibri" w:hAnsi="Times New Roman" w:cs="Times New Roman"/>
          <w:b/>
          <w:sz w:val="24"/>
          <w:szCs w:val="24"/>
          <w:lang w:val="en-ZW"/>
        </w:rPr>
        <w:t>Distribution of the factors of e-procurement that enhance transparency</w:t>
      </w:r>
    </w:p>
    <w:p w:rsidR="00286792" w:rsidRPr="00286792" w:rsidRDefault="00286792" w:rsidP="00286792">
      <w:pPr>
        <w:tabs>
          <w:tab w:val="left" w:pos="3045"/>
        </w:tabs>
        <w:spacing w:after="200" w:line="360" w:lineRule="auto"/>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Source: Primary data, 2024</w:t>
      </w:r>
    </w:p>
    <w:p w:rsidR="00DD6C5F" w:rsidRPr="007E6A38" w:rsidRDefault="00DD6C5F" w:rsidP="00DD6C5F">
      <w:pPr>
        <w:spacing w:after="200" w:line="360" w:lineRule="auto"/>
        <w:jc w:val="both"/>
        <w:rPr>
          <w:rFonts w:ascii="Times New Roman" w:hAnsi="Times New Roman" w:cs="Times New Roman"/>
          <w:sz w:val="24"/>
          <w:szCs w:val="24"/>
        </w:rPr>
      </w:pPr>
      <w:r w:rsidRPr="007E6A38">
        <w:rPr>
          <w:rFonts w:ascii="Times New Roman" w:hAnsi="Times New Roman" w:cs="Times New Roman"/>
          <w:sz w:val="24"/>
          <w:szCs w:val="24"/>
        </w:rPr>
        <w:t>Figure 4.4 shows the results from the selected respondents. Out of the total respondents 50% strongly agreed that e-procurement enhance transparency through facilitation of the flow of information. On the other hand, 37.2% indicated that e-procurement ensure procurement policies are followed thereby improving transparency. More so, the remaining 12.5% of the participants highlighted that e-procurement enhance transparency by facilitating fair advertising and awarding of tenders.</w:t>
      </w:r>
    </w:p>
    <w:p w:rsidR="00DD6C5F" w:rsidRPr="007E6A38" w:rsidRDefault="00DD6C5F" w:rsidP="00DD6C5F">
      <w:pPr>
        <w:tabs>
          <w:tab w:val="left" w:pos="3045"/>
        </w:tabs>
        <w:spacing w:after="200" w:line="360" w:lineRule="auto"/>
        <w:jc w:val="both"/>
        <w:rPr>
          <w:rFonts w:ascii="Times New Roman" w:hAnsi="Times New Roman" w:cs="Times New Roman"/>
          <w:sz w:val="24"/>
          <w:szCs w:val="24"/>
        </w:rPr>
      </w:pPr>
      <w:r w:rsidRPr="007E6A38">
        <w:rPr>
          <w:rFonts w:ascii="Times New Roman" w:hAnsi="Times New Roman" w:cs="Times New Roman"/>
          <w:sz w:val="24"/>
          <w:szCs w:val="24"/>
        </w:rPr>
        <w:t xml:space="preserve">The above results shows that transparency is enhanced by facilitation of the flow of information, fair advertisement and awarding of contracts and ensuring that procurement proceeding are followed. </w:t>
      </w:r>
    </w:p>
    <w:p w:rsidR="00286792" w:rsidRPr="00286792" w:rsidRDefault="00286792" w:rsidP="00286792">
      <w:pPr>
        <w:tabs>
          <w:tab w:val="left" w:pos="3045"/>
        </w:tabs>
        <w:spacing w:after="200" w:line="360" w:lineRule="auto"/>
        <w:jc w:val="both"/>
        <w:rPr>
          <w:rFonts w:ascii="Times New Roman" w:eastAsia="Calibri" w:hAnsi="Times New Roman" w:cs="Times New Roman"/>
          <w:sz w:val="24"/>
          <w:szCs w:val="24"/>
          <w:lang w:val="en-ZW"/>
        </w:rPr>
      </w:pPr>
    </w:p>
    <w:p w:rsidR="00286792" w:rsidRPr="00DB099D" w:rsidRDefault="00286792" w:rsidP="00FE5F69">
      <w:pPr>
        <w:pStyle w:val="Heading3"/>
        <w:rPr>
          <w:rFonts w:ascii="Times New Roman" w:eastAsia="Times New Roman" w:hAnsi="Times New Roman" w:cs="Times New Roman"/>
          <w:b/>
          <w:lang w:val="en-ZW"/>
        </w:rPr>
      </w:pPr>
      <w:bookmarkStart w:id="89" w:name="_Toc492133537"/>
      <w:bookmarkStart w:id="90" w:name="_Toc168644851"/>
      <w:bookmarkStart w:id="91" w:name="_Toc168647180"/>
      <w:r w:rsidRPr="00DB099D">
        <w:rPr>
          <w:rFonts w:ascii="Times New Roman" w:eastAsia="Times New Roman" w:hAnsi="Times New Roman" w:cs="Times New Roman"/>
          <w:b/>
          <w:lang w:val="en-ZW"/>
        </w:rPr>
        <w:lastRenderedPageBreak/>
        <w:t xml:space="preserve">4.5 </w:t>
      </w:r>
      <w:bookmarkEnd w:id="89"/>
      <w:r w:rsidRPr="00DB099D">
        <w:rPr>
          <w:rFonts w:ascii="Times New Roman" w:eastAsia="Times New Roman" w:hAnsi="Times New Roman" w:cs="Times New Roman"/>
          <w:b/>
          <w:lang w:val="en-ZW"/>
        </w:rPr>
        <w:t>Distribution of ways in which e-procurement promote accountability at ZESA Holdings</w:t>
      </w:r>
      <w:bookmarkEnd w:id="90"/>
      <w:bookmarkEnd w:id="91"/>
    </w:p>
    <w:p w:rsidR="00286792" w:rsidRPr="00286792" w:rsidRDefault="00286792" w:rsidP="00286792">
      <w:pPr>
        <w:tabs>
          <w:tab w:val="left" w:pos="3045"/>
        </w:tabs>
        <w:spacing w:after="200" w:line="360" w:lineRule="auto"/>
        <w:rPr>
          <w:rFonts w:ascii="Times New Roman" w:eastAsia="Calibri" w:hAnsi="Times New Roman" w:cs="Times New Roman"/>
          <w:sz w:val="24"/>
          <w:szCs w:val="24"/>
          <w:lang w:val="en-ZW"/>
        </w:rPr>
      </w:pPr>
      <w:r w:rsidRPr="00286792">
        <w:rPr>
          <w:rFonts w:ascii="Times New Roman" w:eastAsia="Calibri" w:hAnsi="Times New Roman" w:cs="Times New Roman"/>
          <w:noProof/>
          <w:sz w:val="24"/>
          <w:szCs w:val="24"/>
        </w:rPr>
        <w:drawing>
          <wp:inline distT="0" distB="0" distL="0" distR="0" wp14:anchorId="6891823F" wp14:editId="313EA219">
            <wp:extent cx="5486400" cy="3200400"/>
            <wp:effectExtent l="0" t="0" r="0" b="0"/>
            <wp:docPr id="107"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86792" w:rsidRPr="00286792" w:rsidRDefault="009B6A5D" w:rsidP="00286792">
      <w:pPr>
        <w:tabs>
          <w:tab w:val="left" w:pos="3045"/>
        </w:tabs>
        <w:spacing w:after="200" w:line="360" w:lineRule="auto"/>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Figure 4.4</w:t>
      </w:r>
      <w:r w:rsidR="00286792" w:rsidRPr="00286792">
        <w:rPr>
          <w:rFonts w:ascii="Times New Roman" w:eastAsia="Calibri" w:hAnsi="Times New Roman" w:cs="Times New Roman"/>
          <w:b/>
          <w:sz w:val="24"/>
          <w:szCs w:val="24"/>
          <w:lang w:val="en-ZW"/>
        </w:rPr>
        <w:t xml:space="preserve"> Distribution of the ways to improve accountability</w:t>
      </w:r>
    </w:p>
    <w:p w:rsidR="00286792" w:rsidRPr="00286792" w:rsidRDefault="00286792" w:rsidP="00286792">
      <w:pPr>
        <w:tabs>
          <w:tab w:val="left" w:pos="3045"/>
        </w:tabs>
        <w:spacing w:after="200" w:line="360" w:lineRule="auto"/>
        <w:rPr>
          <w:rFonts w:ascii="Times New Roman" w:eastAsia="Calibri" w:hAnsi="Times New Roman" w:cs="Times New Roman"/>
          <w:sz w:val="24"/>
          <w:szCs w:val="24"/>
          <w:lang w:val="en-ZW"/>
        </w:rPr>
      </w:pPr>
      <w:r w:rsidRPr="00286792">
        <w:rPr>
          <w:rFonts w:ascii="Times New Roman" w:eastAsia="Calibri" w:hAnsi="Times New Roman" w:cs="Times New Roman"/>
          <w:b/>
          <w:sz w:val="24"/>
          <w:szCs w:val="24"/>
          <w:lang w:val="en-ZW"/>
        </w:rPr>
        <w:t>Source: Primary data</w:t>
      </w:r>
    </w:p>
    <w:p w:rsidR="00DD6C5F" w:rsidRPr="007E6A38" w:rsidRDefault="00DD6C5F" w:rsidP="00DD6C5F">
      <w:pPr>
        <w:tabs>
          <w:tab w:val="left" w:pos="3045"/>
        </w:tabs>
        <w:spacing w:after="200" w:line="360" w:lineRule="auto"/>
        <w:jc w:val="both"/>
        <w:rPr>
          <w:rFonts w:ascii="Times New Roman" w:hAnsi="Times New Roman" w:cs="Times New Roman"/>
          <w:sz w:val="24"/>
          <w:szCs w:val="24"/>
        </w:rPr>
      </w:pPr>
      <w:r w:rsidRPr="007E6A38">
        <w:rPr>
          <w:rFonts w:ascii="Times New Roman" w:hAnsi="Times New Roman" w:cs="Times New Roman"/>
          <w:sz w:val="24"/>
          <w:szCs w:val="24"/>
        </w:rPr>
        <w:t>From the above, figure 4.7 shows that 37.5% of the participants strongly agreed that provision of basic information and allowing citizens to question the decisions are the major factors which promote accountability</w:t>
      </w:r>
      <w:r>
        <w:rPr>
          <w:rFonts w:ascii="Times New Roman" w:hAnsi="Times New Roman" w:cs="Times New Roman"/>
          <w:sz w:val="24"/>
          <w:szCs w:val="24"/>
        </w:rPr>
        <w:t xml:space="preserve"> at ZESA </w:t>
      </w:r>
      <w:r w:rsidRPr="007E6A38">
        <w:rPr>
          <w:rFonts w:ascii="Times New Roman" w:hAnsi="Times New Roman" w:cs="Times New Roman"/>
          <w:sz w:val="24"/>
          <w:szCs w:val="24"/>
        </w:rPr>
        <w:t>Holdings. This was followed by a 25% response rate which was of the view that accountability is promoted by visibility of how public funds are used.  This is supported by (Schapper, 2008), who indicated that in e-procurement, there is provision of basic information such as office contact information, tender opening details, and so forth which promote accountability in the public sector.</w:t>
      </w:r>
    </w:p>
    <w:p w:rsidR="00286792" w:rsidRPr="00286792" w:rsidRDefault="00286792" w:rsidP="00286792">
      <w:pPr>
        <w:tabs>
          <w:tab w:val="left" w:pos="3045"/>
        </w:tabs>
        <w:spacing w:after="200" w:line="360" w:lineRule="auto"/>
        <w:jc w:val="both"/>
        <w:rPr>
          <w:rFonts w:ascii="Times New Roman" w:eastAsia="Calibri" w:hAnsi="Times New Roman" w:cs="Times New Roman"/>
          <w:sz w:val="24"/>
          <w:szCs w:val="24"/>
          <w:lang w:val="en-ZW"/>
        </w:rPr>
      </w:pPr>
    </w:p>
    <w:p w:rsidR="00286792" w:rsidRPr="00286792" w:rsidRDefault="00286792" w:rsidP="00286792">
      <w:pPr>
        <w:tabs>
          <w:tab w:val="left" w:pos="3045"/>
        </w:tabs>
        <w:spacing w:after="200" w:line="360" w:lineRule="auto"/>
        <w:jc w:val="both"/>
        <w:rPr>
          <w:rFonts w:ascii="Times New Roman" w:eastAsia="Calibri" w:hAnsi="Times New Roman" w:cs="Times New Roman"/>
          <w:sz w:val="24"/>
          <w:szCs w:val="24"/>
          <w:lang w:val="en-ZW"/>
        </w:rPr>
      </w:pPr>
    </w:p>
    <w:p w:rsidR="00286792" w:rsidRPr="00286792" w:rsidRDefault="00286792" w:rsidP="00286792">
      <w:pPr>
        <w:tabs>
          <w:tab w:val="left" w:pos="3045"/>
        </w:tabs>
        <w:spacing w:after="200" w:line="360" w:lineRule="auto"/>
        <w:jc w:val="both"/>
        <w:rPr>
          <w:rFonts w:ascii="Times New Roman" w:eastAsia="Calibri" w:hAnsi="Times New Roman" w:cs="Times New Roman"/>
          <w:sz w:val="24"/>
          <w:szCs w:val="24"/>
          <w:lang w:val="en-ZW"/>
        </w:rPr>
      </w:pPr>
    </w:p>
    <w:p w:rsidR="00286792" w:rsidRPr="00286792" w:rsidRDefault="00286792" w:rsidP="00286792">
      <w:pPr>
        <w:tabs>
          <w:tab w:val="left" w:pos="3045"/>
        </w:tabs>
        <w:spacing w:after="200" w:line="360" w:lineRule="auto"/>
        <w:jc w:val="both"/>
        <w:rPr>
          <w:rFonts w:ascii="Times New Roman" w:eastAsia="Calibri" w:hAnsi="Times New Roman" w:cs="Times New Roman"/>
          <w:sz w:val="24"/>
          <w:szCs w:val="24"/>
          <w:lang w:val="en-ZW"/>
        </w:rPr>
      </w:pPr>
    </w:p>
    <w:p w:rsidR="00286792" w:rsidRPr="00286792" w:rsidRDefault="00286792" w:rsidP="00286792">
      <w:pPr>
        <w:tabs>
          <w:tab w:val="left" w:pos="3045"/>
        </w:tabs>
        <w:spacing w:after="200" w:line="360" w:lineRule="auto"/>
        <w:jc w:val="both"/>
        <w:rPr>
          <w:rFonts w:ascii="Times New Roman" w:eastAsia="Calibri" w:hAnsi="Times New Roman" w:cs="Times New Roman"/>
          <w:sz w:val="24"/>
          <w:szCs w:val="24"/>
          <w:lang w:val="en-ZW"/>
        </w:rPr>
      </w:pPr>
    </w:p>
    <w:p w:rsidR="00286792" w:rsidRPr="00DB099D" w:rsidRDefault="00286792" w:rsidP="00FE5F69">
      <w:pPr>
        <w:pStyle w:val="Heading3"/>
        <w:rPr>
          <w:rFonts w:ascii="Times New Roman" w:eastAsia="Calibri" w:hAnsi="Times New Roman" w:cs="Times New Roman"/>
          <w:b/>
          <w:lang w:val="en-ZW"/>
        </w:rPr>
      </w:pPr>
      <w:bookmarkStart w:id="92" w:name="_Toc168647181"/>
      <w:r w:rsidRPr="00DB099D">
        <w:rPr>
          <w:rFonts w:ascii="Times New Roman" w:eastAsia="Calibri" w:hAnsi="Times New Roman" w:cs="Times New Roman"/>
          <w:b/>
          <w:lang w:val="en-ZW"/>
        </w:rPr>
        <w:lastRenderedPageBreak/>
        <w:t>4.6 Strategies that can be used to overcome the challenges implementing e-procurement</w:t>
      </w:r>
      <w:bookmarkEnd w:id="92"/>
    </w:p>
    <w:p w:rsidR="00286792" w:rsidRPr="00286792" w:rsidRDefault="00286792" w:rsidP="00286792">
      <w:pPr>
        <w:tabs>
          <w:tab w:val="left" w:pos="3090"/>
        </w:tabs>
        <w:spacing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noProof/>
          <w:sz w:val="24"/>
          <w:szCs w:val="24"/>
        </w:rPr>
        <w:drawing>
          <wp:inline distT="0" distB="0" distL="0" distR="0" wp14:anchorId="4ADD728C" wp14:editId="2C803A0E">
            <wp:extent cx="5486400" cy="2590800"/>
            <wp:effectExtent l="19050" t="0" r="19050" b="0"/>
            <wp:docPr id="10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86792" w:rsidRPr="00286792" w:rsidRDefault="009B6A5D" w:rsidP="00286792">
      <w:pPr>
        <w:tabs>
          <w:tab w:val="left" w:pos="3090"/>
        </w:tabs>
        <w:spacing w:line="360" w:lineRule="auto"/>
        <w:jc w:val="both"/>
        <w:rPr>
          <w:rFonts w:ascii="Times New Roman" w:eastAsia="Calibri" w:hAnsi="Times New Roman" w:cs="Times New Roman"/>
          <w:b/>
          <w:sz w:val="24"/>
          <w:szCs w:val="24"/>
          <w:lang w:val="en-ZW"/>
        </w:rPr>
      </w:pPr>
      <w:r>
        <w:rPr>
          <w:rFonts w:ascii="Times New Roman" w:eastAsia="Calibri" w:hAnsi="Times New Roman" w:cs="Times New Roman"/>
          <w:b/>
          <w:sz w:val="24"/>
          <w:szCs w:val="24"/>
          <w:lang w:val="en-ZW"/>
        </w:rPr>
        <w:t>Figure 4.5</w:t>
      </w:r>
      <w:r w:rsidR="00286792" w:rsidRPr="00286792">
        <w:rPr>
          <w:rFonts w:ascii="Times New Roman" w:eastAsia="Calibri" w:hAnsi="Times New Roman" w:cs="Times New Roman"/>
          <w:b/>
          <w:sz w:val="24"/>
          <w:szCs w:val="24"/>
          <w:lang w:val="en-ZW"/>
        </w:rPr>
        <w:t xml:space="preserve"> Distribution of strategies used to overcome challenges in implementing e-procurement</w:t>
      </w:r>
    </w:p>
    <w:p w:rsidR="00286792" w:rsidRDefault="00286792" w:rsidP="00286792">
      <w:pPr>
        <w:tabs>
          <w:tab w:val="left" w:pos="3090"/>
        </w:tabs>
        <w:spacing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Source: Primary Data, 2024</w:t>
      </w:r>
    </w:p>
    <w:p w:rsidR="00DD6C5F" w:rsidRPr="007E6A38" w:rsidRDefault="00DD6C5F" w:rsidP="00DD6C5F">
      <w:pPr>
        <w:tabs>
          <w:tab w:val="left" w:pos="3090"/>
        </w:tabs>
        <w:spacing w:line="360" w:lineRule="auto"/>
        <w:jc w:val="both"/>
        <w:rPr>
          <w:rFonts w:ascii="Times New Roman" w:hAnsi="Times New Roman" w:cs="Times New Roman"/>
          <w:sz w:val="24"/>
          <w:szCs w:val="24"/>
        </w:rPr>
      </w:pPr>
      <w:r w:rsidRPr="007E6A38">
        <w:rPr>
          <w:rFonts w:ascii="Times New Roman" w:hAnsi="Times New Roman" w:cs="Times New Roman"/>
          <w:sz w:val="24"/>
          <w:szCs w:val="24"/>
        </w:rPr>
        <w:t xml:space="preserve">From the above figure, 50% of the participants strongly agreed that there was need to change organization culture and to develop staff members in order to overcome the challenges in implementing an e-procurement system. </w:t>
      </w:r>
      <w:r w:rsidRPr="007E6A38">
        <w:rPr>
          <w:rFonts w:ascii="Times New Roman" w:eastAsia="Times New Roman" w:hAnsi="Times New Roman" w:cs="Times New Roman"/>
          <w:sz w:val="24"/>
          <w:szCs w:val="24"/>
        </w:rPr>
        <w:t xml:space="preserve">A change in </w:t>
      </w:r>
      <w:r w:rsidRPr="007E6A38">
        <w:rPr>
          <w:rFonts w:ascii="Times New Roman" w:hAnsi="Times New Roman" w:cs="Times New Roman"/>
          <w:sz w:val="24"/>
          <w:szCs w:val="24"/>
        </w:rPr>
        <w:t>top management commitment and support, business process reengineering, use of project management to manage implementation, change management culture &amp; program, clear goals focus and scope (business plan and vision), selecting the right team (competence) and avoidance customization are  the which must be considered for successful adoption of  e-procurement systems (Tein, 2003).</w:t>
      </w:r>
    </w:p>
    <w:p w:rsidR="00DD6C5F" w:rsidRPr="00286792" w:rsidRDefault="00DD6C5F" w:rsidP="00286792">
      <w:pPr>
        <w:tabs>
          <w:tab w:val="left" w:pos="3090"/>
        </w:tabs>
        <w:spacing w:line="360" w:lineRule="auto"/>
        <w:jc w:val="both"/>
        <w:rPr>
          <w:rFonts w:ascii="Times New Roman" w:eastAsia="Calibri" w:hAnsi="Times New Roman" w:cs="Times New Roman"/>
          <w:b/>
          <w:sz w:val="24"/>
          <w:szCs w:val="24"/>
          <w:lang w:val="en-ZW"/>
        </w:rPr>
      </w:pPr>
    </w:p>
    <w:p w:rsidR="00286792" w:rsidRPr="00DB099D" w:rsidRDefault="00286792" w:rsidP="00FE5F69">
      <w:pPr>
        <w:pStyle w:val="Heading3"/>
        <w:rPr>
          <w:rFonts w:ascii="Times New Roman" w:eastAsia="Calibri" w:hAnsi="Times New Roman" w:cs="Times New Roman"/>
          <w:b/>
          <w:lang w:val="en-ZW"/>
        </w:rPr>
      </w:pPr>
      <w:bookmarkStart w:id="93" w:name="_Toc168647182"/>
      <w:r w:rsidRPr="00DB099D">
        <w:rPr>
          <w:rFonts w:ascii="Times New Roman" w:eastAsia="Calibri" w:hAnsi="Times New Roman" w:cs="Times New Roman"/>
          <w:b/>
          <w:lang w:val="en-ZW"/>
        </w:rPr>
        <w:t>4.8 Document Analysis</w:t>
      </w:r>
      <w:bookmarkEnd w:id="93"/>
    </w:p>
    <w:p w:rsidR="00DD6C5F" w:rsidRPr="001015DC" w:rsidRDefault="00DD6C5F" w:rsidP="00DD6C5F">
      <w:pPr>
        <w:tabs>
          <w:tab w:val="left" w:pos="3090"/>
        </w:tabs>
        <w:spacing w:line="360" w:lineRule="auto"/>
        <w:jc w:val="both"/>
        <w:rPr>
          <w:rFonts w:ascii="Times New Roman" w:hAnsi="Times New Roman" w:cs="Times New Roman"/>
          <w:bCs/>
          <w:sz w:val="24"/>
          <w:szCs w:val="24"/>
        </w:rPr>
      </w:pPr>
      <w:r w:rsidRPr="001015DC">
        <w:rPr>
          <w:rFonts w:ascii="Times New Roman" w:hAnsi="Times New Roman" w:cs="Times New Roman"/>
          <w:bCs/>
          <w:sz w:val="24"/>
          <w:szCs w:val="24"/>
        </w:rPr>
        <w:t>E-procurement influences the supply chain management's structure and efficiency by accelerating delivery, managing information flow, and preserving order service levels, according to analysis. This dimension is impacted by e-procurement, which uses less time and energy while enabling staff to produce reliable results compared to traditional paper-based procedures (Chan et al., 2007). E-sourcing reduces lead times, boosts efficiency in the provision of public services, and improves the efficient use of funding, claim Trent &amp; Schlegel (2015).</w:t>
      </w:r>
    </w:p>
    <w:p w:rsidR="00286792" w:rsidRPr="00286792" w:rsidRDefault="00286792" w:rsidP="00FE5F69">
      <w:pPr>
        <w:pStyle w:val="Heading3"/>
        <w:rPr>
          <w:rFonts w:eastAsia="Calibri"/>
          <w:lang w:val="en-ZW"/>
        </w:rPr>
      </w:pPr>
    </w:p>
    <w:p w:rsidR="00286792" w:rsidRPr="00DB099D" w:rsidRDefault="00DA605F" w:rsidP="00FE5F69">
      <w:pPr>
        <w:pStyle w:val="Heading3"/>
        <w:rPr>
          <w:rFonts w:ascii="Times New Roman" w:eastAsia="Calibri" w:hAnsi="Times New Roman" w:cs="Times New Roman"/>
          <w:b/>
          <w:lang w:val="en-ZW"/>
        </w:rPr>
      </w:pPr>
      <w:bookmarkStart w:id="94" w:name="_Toc168647183"/>
      <w:r w:rsidRPr="00DB099D">
        <w:rPr>
          <w:rFonts w:ascii="Times New Roman" w:eastAsia="Calibri" w:hAnsi="Times New Roman" w:cs="Times New Roman"/>
          <w:b/>
          <w:lang w:val="en-ZW"/>
        </w:rPr>
        <w:t>4.9 Summary</w:t>
      </w:r>
      <w:bookmarkEnd w:id="94"/>
    </w:p>
    <w:p w:rsidR="00DD6C5F" w:rsidRPr="006C2F7D" w:rsidRDefault="00DD6C5F" w:rsidP="00DD6C5F">
      <w:pPr>
        <w:keepNext/>
        <w:keepLines/>
        <w:spacing w:after="200" w:line="360" w:lineRule="auto"/>
        <w:jc w:val="both"/>
        <w:outlineLvl w:val="0"/>
        <w:rPr>
          <w:rFonts w:ascii="Times New Roman" w:eastAsiaTheme="majorEastAsia" w:hAnsi="Times New Roman" w:cs="Times New Roman"/>
          <w:sz w:val="24"/>
          <w:szCs w:val="24"/>
        </w:rPr>
      </w:pPr>
      <w:r w:rsidRPr="006C2F7D">
        <w:rPr>
          <w:rFonts w:ascii="Times New Roman" w:eastAsiaTheme="majorEastAsia" w:hAnsi="Times New Roman" w:cs="Times New Roman"/>
          <w:sz w:val="24"/>
          <w:szCs w:val="24"/>
        </w:rPr>
        <w:t>The researcher provides a summary, a conclusion, and recommendations based on the study's goals and research questions in this part. To conclude the research, recommendations for areas of additional investigation on topics not covered by the study are made.</w:t>
      </w:r>
    </w:p>
    <w:p w:rsidR="00286792" w:rsidRPr="00286792" w:rsidRDefault="00286792" w:rsidP="00286792">
      <w:pP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br w:type="page"/>
      </w:r>
    </w:p>
    <w:p w:rsidR="00286792" w:rsidRPr="00DB099D" w:rsidRDefault="00286792" w:rsidP="00DB099D">
      <w:pPr>
        <w:pStyle w:val="Heading1"/>
        <w:jc w:val="center"/>
        <w:rPr>
          <w:rFonts w:ascii="Times New Roman" w:eastAsia="Times New Roman" w:hAnsi="Times New Roman" w:cs="Times New Roman"/>
          <w:b/>
          <w:sz w:val="24"/>
          <w:szCs w:val="24"/>
          <w:lang w:val="en-ZW"/>
        </w:rPr>
      </w:pPr>
      <w:bookmarkStart w:id="95" w:name="_Toc168644852"/>
      <w:bookmarkStart w:id="96" w:name="_Toc168647184"/>
      <w:bookmarkStart w:id="97" w:name="_Toc492133548"/>
      <w:r w:rsidRPr="00DB099D">
        <w:rPr>
          <w:rFonts w:ascii="Times New Roman" w:eastAsia="Times New Roman" w:hAnsi="Times New Roman" w:cs="Times New Roman"/>
          <w:b/>
          <w:sz w:val="24"/>
          <w:szCs w:val="24"/>
          <w:lang w:val="en-ZW"/>
        </w:rPr>
        <w:lastRenderedPageBreak/>
        <w:t>CHAPTER V</w:t>
      </w:r>
      <w:bookmarkEnd w:id="95"/>
      <w:bookmarkEnd w:id="96"/>
    </w:p>
    <w:p w:rsidR="00DA605F" w:rsidRPr="00DB099D" w:rsidRDefault="00DA605F" w:rsidP="00DB099D">
      <w:pPr>
        <w:keepNext/>
        <w:keepLines/>
        <w:spacing w:after="200" w:line="360" w:lineRule="auto"/>
        <w:jc w:val="center"/>
        <w:outlineLvl w:val="0"/>
        <w:rPr>
          <w:rFonts w:ascii="Times New Roman" w:eastAsia="Times New Roman" w:hAnsi="Times New Roman" w:cs="Times New Roman"/>
          <w:b/>
          <w:bCs/>
          <w:sz w:val="24"/>
          <w:szCs w:val="24"/>
          <w:lang w:val="en-ZW"/>
        </w:rPr>
      </w:pPr>
    </w:p>
    <w:p w:rsidR="00286792" w:rsidRPr="00DB099D" w:rsidRDefault="00286792" w:rsidP="00DB099D">
      <w:pPr>
        <w:pStyle w:val="Heading1"/>
        <w:jc w:val="center"/>
        <w:rPr>
          <w:rFonts w:ascii="Times New Roman" w:eastAsia="Times New Roman" w:hAnsi="Times New Roman" w:cs="Times New Roman"/>
          <w:b/>
          <w:sz w:val="24"/>
          <w:szCs w:val="24"/>
          <w:lang w:val="en-ZW"/>
        </w:rPr>
      </w:pPr>
      <w:bookmarkStart w:id="98" w:name="_Toc168644853"/>
      <w:bookmarkStart w:id="99" w:name="_Toc168647185"/>
      <w:r w:rsidRPr="00DB099D">
        <w:rPr>
          <w:rFonts w:ascii="Times New Roman" w:eastAsia="Times New Roman" w:hAnsi="Times New Roman" w:cs="Times New Roman"/>
          <w:b/>
          <w:sz w:val="24"/>
          <w:szCs w:val="24"/>
          <w:lang w:val="en-ZW"/>
        </w:rPr>
        <w:t>SUMMARY, CONCLUSIONS AND RECOMMENDATIONS</w:t>
      </w:r>
      <w:bookmarkEnd w:id="97"/>
      <w:bookmarkEnd w:id="98"/>
      <w:bookmarkEnd w:id="99"/>
    </w:p>
    <w:p w:rsidR="00286792" w:rsidRPr="00286792" w:rsidRDefault="00286792" w:rsidP="00286792">
      <w:pPr>
        <w:spacing w:after="200" w:line="360" w:lineRule="auto"/>
        <w:jc w:val="both"/>
        <w:rPr>
          <w:rFonts w:ascii="Times New Roman" w:eastAsia="Calibri" w:hAnsi="Times New Roman" w:cs="Times New Roman"/>
          <w:b/>
          <w:sz w:val="24"/>
          <w:szCs w:val="24"/>
          <w:lang w:val="en-ZW"/>
        </w:rPr>
      </w:pPr>
    </w:p>
    <w:p w:rsidR="00286792" w:rsidRDefault="00286792" w:rsidP="00FE5F69">
      <w:pPr>
        <w:pStyle w:val="Heading3"/>
        <w:rPr>
          <w:rFonts w:ascii="Times New Roman" w:eastAsia="Times New Roman" w:hAnsi="Times New Roman" w:cs="Times New Roman"/>
          <w:b/>
          <w:lang w:val="en-ZW"/>
        </w:rPr>
      </w:pPr>
      <w:bookmarkStart w:id="100" w:name="_Toc492133549"/>
      <w:bookmarkStart w:id="101" w:name="_Toc168644854"/>
      <w:bookmarkStart w:id="102" w:name="_Toc168647186"/>
      <w:r w:rsidRPr="00DB099D">
        <w:rPr>
          <w:rFonts w:ascii="Times New Roman" w:eastAsia="Times New Roman" w:hAnsi="Times New Roman" w:cs="Times New Roman"/>
          <w:b/>
          <w:lang w:val="en-ZW"/>
        </w:rPr>
        <w:t>5.1 Introduction</w:t>
      </w:r>
      <w:bookmarkEnd w:id="100"/>
      <w:bookmarkEnd w:id="101"/>
      <w:bookmarkEnd w:id="102"/>
    </w:p>
    <w:p w:rsidR="00886FE6" w:rsidRPr="007C471B" w:rsidRDefault="00886FE6" w:rsidP="00886FE6">
      <w:pPr>
        <w:pStyle w:val="Heading1"/>
        <w:spacing w:before="0" w:after="200" w:line="360" w:lineRule="auto"/>
        <w:jc w:val="both"/>
        <w:rPr>
          <w:rFonts w:ascii="Times New Roman" w:hAnsi="Times New Roman" w:cs="Times New Roman"/>
          <w:b/>
          <w:bCs/>
          <w:color w:val="auto"/>
          <w:sz w:val="24"/>
          <w:szCs w:val="24"/>
        </w:rPr>
      </w:pPr>
      <w:r w:rsidRPr="007C471B">
        <w:rPr>
          <w:rFonts w:ascii="Times New Roman" w:hAnsi="Times New Roman" w:cs="Times New Roman"/>
          <w:color w:val="auto"/>
          <w:sz w:val="24"/>
          <w:szCs w:val="24"/>
        </w:rPr>
        <w:t xml:space="preserve">The </w:t>
      </w:r>
      <w:r>
        <w:rPr>
          <w:rFonts w:ascii="Times New Roman" w:hAnsi="Times New Roman" w:cs="Times New Roman"/>
          <w:color w:val="auto"/>
          <w:sz w:val="24"/>
          <w:szCs w:val="24"/>
        </w:rPr>
        <w:t>author</w:t>
      </w:r>
      <w:r w:rsidRPr="007C471B">
        <w:rPr>
          <w:rFonts w:ascii="Times New Roman" w:hAnsi="Times New Roman" w:cs="Times New Roman"/>
          <w:color w:val="auto"/>
          <w:sz w:val="24"/>
          <w:szCs w:val="24"/>
        </w:rPr>
        <w:t xml:space="preserve"> provides a summary, a conclusion, and recommendations in this part. To conclude the research, recommendations for areas of additional investigation on topics not covered by the study are made.</w:t>
      </w:r>
    </w:p>
    <w:p w:rsidR="00DD6C5F" w:rsidRPr="00DD6C5F" w:rsidRDefault="00DD6C5F" w:rsidP="00DD6C5F">
      <w:pPr>
        <w:rPr>
          <w:lang w:val="en-ZW"/>
        </w:rPr>
      </w:pPr>
    </w:p>
    <w:p w:rsidR="00286792" w:rsidRPr="00DB099D" w:rsidRDefault="00286792" w:rsidP="00FE5F69">
      <w:pPr>
        <w:pStyle w:val="Heading3"/>
        <w:rPr>
          <w:rFonts w:ascii="Times New Roman" w:eastAsia="Times New Roman" w:hAnsi="Times New Roman" w:cs="Times New Roman"/>
          <w:b/>
          <w:lang w:val="en-ZW"/>
        </w:rPr>
      </w:pPr>
      <w:bookmarkStart w:id="103" w:name="_Toc492133550"/>
      <w:bookmarkStart w:id="104" w:name="_Toc168644855"/>
      <w:bookmarkStart w:id="105" w:name="_Toc168647187"/>
      <w:r w:rsidRPr="00DB099D">
        <w:rPr>
          <w:rFonts w:ascii="Times New Roman" w:eastAsia="Times New Roman" w:hAnsi="Times New Roman" w:cs="Times New Roman"/>
          <w:b/>
          <w:lang w:val="en-ZW"/>
        </w:rPr>
        <w:t>5.2 Summary of the findings</w:t>
      </w:r>
      <w:bookmarkEnd w:id="103"/>
      <w:bookmarkEnd w:id="104"/>
      <w:bookmarkEnd w:id="105"/>
    </w:p>
    <w:p w:rsidR="00DD6C5F" w:rsidRDefault="00DD6C5F" w:rsidP="00DD6C5F">
      <w:pPr>
        <w:pStyle w:val="Heading1"/>
        <w:spacing w:before="0" w:after="200" w:line="360" w:lineRule="auto"/>
        <w:jc w:val="both"/>
        <w:rPr>
          <w:rFonts w:ascii="Times New Roman" w:hAnsi="Times New Roman" w:cs="Times New Roman"/>
          <w:b/>
          <w:bCs/>
          <w:color w:val="auto"/>
          <w:sz w:val="24"/>
          <w:szCs w:val="24"/>
        </w:rPr>
      </w:pPr>
      <w:bookmarkStart w:id="106" w:name="_Toc492133551"/>
      <w:bookmarkStart w:id="107" w:name="_Toc168644856"/>
      <w:bookmarkStart w:id="108" w:name="_Toc168647188"/>
      <w:r w:rsidRPr="005F7B72">
        <w:rPr>
          <w:rFonts w:ascii="Times New Roman" w:hAnsi="Times New Roman" w:cs="Times New Roman"/>
          <w:color w:val="auto"/>
          <w:sz w:val="24"/>
          <w:szCs w:val="24"/>
        </w:rPr>
        <w:t>The primary conclusions drawn from the results presentation were that e-procurement boosts accountability, increases transparency, and shortens lead times. It was found that transparency is enhanced by facilitation of the flow of information, fair advertisement and awarding of contracts and ensuring that procurement proceedings are followed. On the other hand, accountability at ZESA Holdings was improved by the provision of basic information to the suppliers; allowing citizens to question decisions and provision of visibility of how funds are spent.</w:t>
      </w:r>
    </w:p>
    <w:p w:rsidR="00DD6C5F" w:rsidRPr="005F7B72" w:rsidRDefault="00DD6C5F" w:rsidP="00DD6C5F">
      <w:pPr>
        <w:pStyle w:val="Heading1"/>
        <w:spacing w:before="0" w:after="200" w:line="360" w:lineRule="auto"/>
        <w:jc w:val="both"/>
        <w:rPr>
          <w:rFonts w:ascii="Times New Roman" w:hAnsi="Times New Roman" w:cs="Times New Roman"/>
          <w:b/>
          <w:bCs/>
          <w:color w:val="auto"/>
          <w:sz w:val="24"/>
          <w:szCs w:val="24"/>
        </w:rPr>
      </w:pPr>
      <w:r w:rsidRPr="005F7B72">
        <w:rPr>
          <w:rFonts w:ascii="Times New Roman" w:hAnsi="Times New Roman" w:cs="Times New Roman"/>
          <w:color w:val="auto"/>
          <w:sz w:val="24"/>
          <w:szCs w:val="24"/>
        </w:rPr>
        <w:t xml:space="preserve"> Furthermore, the researcher discovered that e-procurement has significance for a business since it minimizes the lead time associated with procurement. Moreover, findings from the research indicate that e-procurement activities do away with paperwork and postal processes which also significantly reduces time for procurement processes. E-procurement yields a variety of information, including created project solutions, technological know-how, and important data to prevent interruptions in the procurement process. The results also suggested that for successful implementation of e-procurement, the culture of the organization must change and the staff members must be trained.</w:t>
      </w:r>
    </w:p>
    <w:p w:rsidR="00286792" w:rsidRDefault="00286792" w:rsidP="001F6C35">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t>5.3 Conclusions</w:t>
      </w:r>
      <w:bookmarkEnd w:id="106"/>
      <w:bookmarkEnd w:id="107"/>
      <w:bookmarkEnd w:id="108"/>
    </w:p>
    <w:p w:rsidR="001F6C35" w:rsidRPr="001F6C35" w:rsidRDefault="001F6C35" w:rsidP="001F6C35">
      <w:pPr>
        <w:rPr>
          <w:lang w:val="en-ZW"/>
        </w:rPr>
      </w:pPr>
    </w:p>
    <w:p w:rsidR="00286792" w:rsidRPr="00DB099D" w:rsidRDefault="00286792" w:rsidP="00FE5F69">
      <w:pPr>
        <w:pStyle w:val="Heading3"/>
        <w:rPr>
          <w:rFonts w:ascii="Times New Roman" w:eastAsia="Calibri" w:hAnsi="Times New Roman" w:cs="Times New Roman"/>
          <w:b/>
          <w:lang w:val="en-ZW"/>
        </w:rPr>
      </w:pPr>
      <w:bookmarkStart w:id="109" w:name="_Toc168647189"/>
      <w:r w:rsidRPr="00DB099D">
        <w:rPr>
          <w:rFonts w:ascii="Times New Roman" w:eastAsia="Calibri" w:hAnsi="Times New Roman" w:cs="Times New Roman"/>
          <w:b/>
          <w:lang w:val="en-ZW"/>
        </w:rPr>
        <w:t>5.3.1 Objective 1: To examine the impact of e-procurement systems on transparency, accountability and procurement lead time at ZESA.</w:t>
      </w:r>
      <w:bookmarkEnd w:id="109"/>
    </w:p>
    <w:p w:rsidR="00DD6C5F" w:rsidRPr="005526E8" w:rsidRDefault="00DD6C5F" w:rsidP="00DD6C5F">
      <w:pPr>
        <w:spacing w:after="200" w:line="360" w:lineRule="auto"/>
        <w:jc w:val="both"/>
        <w:rPr>
          <w:rFonts w:ascii="Times New Roman" w:hAnsi="Times New Roman" w:cs="Times New Roman"/>
          <w:bCs/>
          <w:sz w:val="24"/>
          <w:szCs w:val="24"/>
        </w:rPr>
      </w:pPr>
      <w:bookmarkStart w:id="110" w:name="_Toc168647190"/>
      <w:r w:rsidRPr="005526E8">
        <w:rPr>
          <w:rFonts w:ascii="Times New Roman" w:hAnsi="Times New Roman" w:cs="Times New Roman"/>
          <w:bCs/>
          <w:sz w:val="24"/>
          <w:szCs w:val="24"/>
        </w:rPr>
        <w:t xml:space="preserve">Based on the study's findings, it was determined that e-procurement enhances accountability, transparency, and lead time to a moderate extent. The investigation came to the conclusion that </w:t>
      </w:r>
      <w:r w:rsidRPr="005526E8">
        <w:rPr>
          <w:rFonts w:ascii="Times New Roman" w:hAnsi="Times New Roman" w:cs="Times New Roman"/>
          <w:bCs/>
          <w:sz w:val="24"/>
          <w:szCs w:val="24"/>
        </w:rPr>
        <w:lastRenderedPageBreak/>
        <w:t>Zesa Holdings and its suppliers can undertake procurement procedures more easily thanks to the institution, which helps with on-time delivery and prompt service delivery. Furthermore, the study found that because e-procurement permits the posting of tenders and has explicit regulations for contract awarding, it improves openness and accountability.</w:t>
      </w:r>
    </w:p>
    <w:p w:rsidR="00286792" w:rsidRPr="00DB099D" w:rsidRDefault="00286792" w:rsidP="00FE5F69">
      <w:pPr>
        <w:pStyle w:val="Heading3"/>
        <w:rPr>
          <w:rFonts w:ascii="Times New Roman" w:eastAsia="Calibri" w:hAnsi="Times New Roman" w:cs="Times New Roman"/>
          <w:b/>
          <w:lang w:val="en-ZW"/>
        </w:rPr>
      </w:pPr>
      <w:r w:rsidRPr="00DB099D">
        <w:rPr>
          <w:rFonts w:ascii="Times New Roman" w:eastAsia="Calibri" w:hAnsi="Times New Roman" w:cs="Times New Roman"/>
          <w:b/>
          <w:lang w:val="en-ZW"/>
        </w:rPr>
        <w:t xml:space="preserve">5.3.2 Objective 2: </w:t>
      </w:r>
      <w:r w:rsidRPr="00DB099D">
        <w:rPr>
          <w:rFonts w:ascii="Times New Roman" w:eastAsia="Calibri" w:hAnsi="Times New Roman" w:cs="Times New Roman"/>
          <w:b/>
          <w:bCs/>
          <w:lang w:val="en-ZW"/>
        </w:rPr>
        <w:t>To identify</w:t>
      </w:r>
      <w:r w:rsidRPr="00DB099D">
        <w:rPr>
          <w:rFonts w:ascii="Times New Roman" w:eastAsia="Calibri" w:hAnsi="Times New Roman" w:cs="Times New Roman"/>
          <w:b/>
          <w:lang w:val="en-ZW"/>
        </w:rPr>
        <w:t> the </w:t>
      </w:r>
      <w:r w:rsidRPr="00DB099D">
        <w:rPr>
          <w:rFonts w:ascii="Times New Roman" w:eastAsia="Calibri" w:hAnsi="Times New Roman" w:cs="Times New Roman"/>
          <w:b/>
          <w:bCs/>
          <w:lang w:val="en-ZW"/>
        </w:rPr>
        <w:t>factors of e</w:t>
      </w:r>
      <w:r w:rsidR="000D6B46">
        <w:rPr>
          <w:rFonts w:ascii="Times New Roman" w:eastAsia="Calibri" w:hAnsi="Times New Roman" w:cs="Times New Roman"/>
          <w:b/>
          <w:bCs/>
          <w:lang w:val="en-ZW"/>
        </w:rPr>
        <w:t xml:space="preserve">lectronic </w:t>
      </w:r>
      <w:r w:rsidRPr="00DB099D">
        <w:rPr>
          <w:rFonts w:ascii="Times New Roman" w:eastAsia="Calibri" w:hAnsi="Times New Roman" w:cs="Times New Roman"/>
          <w:b/>
          <w:bCs/>
          <w:lang w:val="en-ZW"/>
        </w:rPr>
        <w:t>procurement which enhance transparency</w:t>
      </w:r>
      <w:r w:rsidRPr="00DB099D">
        <w:rPr>
          <w:rFonts w:ascii="Times New Roman" w:eastAsia="Calibri" w:hAnsi="Times New Roman" w:cs="Times New Roman"/>
          <w:b/>
          <w:lang w:val="en-ZW"/>
        </w:rPr>
        <w:t> in ZESA's procurement processes follow</w:t>
      </w:r>
      <w:r w:rsidR="00A65AA4">
        <w:rPr>
          <w:rFonts w:ascii="Times New Roman" w:eastAsia="Calibri" w:hAnsi="Times New Roman" w:cs="Times New Roman"/>
          <w:b/>
          <w:lang w:val="en-ZW"/>
        </w:rPr>
        <w:t xml:space="preserve">ing the implementation of the electronic </w:t>
      </w:r>
      <w:r w:rsidRPr="00DB099D">
        <w:rPr>
          <w:rFonts w:ascii="Times New Roman" w:eastAsia="Calibri" w:hAnsi="Times New Roman" w:cs="Times New Roman"/>
          <w:b/>
          <w:lang w:val="en-ZW"/>
        </w:rPr>
        <w:t>procurement system</w:t>
      </w:r>
      <w:bookmarkEnd w:id="110"/>
    </w:p>
    <w:p w:rsidR="00DD6C5F" w:rsidRPr="00E47591" w:rsidRDefault="00DD6C5F" w:rsidP="00DD6C5F">
      <w:pPr>
        <w:spacing w:after="200" w:line="360" w:lineRule="auto"/>
        <w:jc w:val="both"/>
        <w:rPr>
          <w:rFonts w:ascii="Times New Roman" w:hAnsi="Times New Roman" w:cs="Times New Roman"/>
          <w:bCs/>
          <w:sz w:val="24"/>
          <w:szCs w:val="24"/>
        </w:rPr>
      </w:pPr>
      <w:bookmarkStart w:id="111" w:name="_Toc168647191"/>
      <w:r w:rsidRPr="00E47591">
        <w:rPr>
          <w:rFonts w:ascii="Times New Roman" w:hAnsi="Times New Roman" w:cs="Times New Roman"/>
          <w:bCs/>
          <w:sz w:val="24"/>
          <w:szCs w:val="24"/>
        </w:rPr>
        <w:t>According to the study's findings, e-procurement solutions improve transparency. The outcome indicates that e-procurement offers a plethora of advantages. The respondents said that e-procurement improves openness in a variety of ways, including facilitating the flow of information, ensuring that procurement procedures are followed, and providing fair advertisement and contract awarding. The public and suppliers may obtain information on the number of contracts, granted pricing, and disclosure of any other pertinent information about the deal much more easily to e-procurement platforms. Moreover, e-procurement makes it simple to publish procurement strategies ahead of time, publicize tender announcements, and post procurement regulations.</w:t>
      </w:r>
    </w:p>
    <w:p w:rsidR="00286792" w:rsidRPr="00DB099D" w:rsidRDefault="00286792" w:rsidP="00FE5F69">
      <w:pPr>
        <w:pStyle w:val="Heading3"/>
        <w:rPr>
          <w:rFonts w:ascii="Times New Roman" w:eastAsia="Calibri" w:hAnsi="Times New Roman" w:cs="Times New Roman"/>
          <w:b/>
          <w:lang w:val="en-ZW"/>
        </w:rPr>
      </w:pPr>
      <w:r w:rsidRPr="00DB099D">
        <w:rPr>
          <w:rFonts w:ascii="Times New Roman" w:eastAsia="Calibri" w:hAnsi="Times New Roman" w:cs="Times New Roman"/>
          <w:b/>
          <w:lang w:val="en-ZW"/>
        </w:rPr>
        <w:t xml:space="preserve">5.3.3 Objective 3: </w:t>
      </w:r>
      <w:r w:rsidRPr="00DB099D">
        <w:rPr>
          <w:rFonts w:ascii="Times New Roman" w:eastAsia="Calibri" w:hAnsi="Times New Roman" w:cs="Times New Roman"/>
          <w:b/>
          <w:bCs/>
          <w:lang w:val="en-ZW"/>
        </w:rPr>
        <w:t>To determine</w:t>
      </w:r>
      <w:r w:rsidRPr="00DB099D">
        <w:rPr>
          <w:rFonts w:ascii="Times New Roman" w:eastAsia="Calibri" w:hAnsi="Times New Roman" w:cs="Times New Roman"/>
          <w:b/>
          <w:lang w:val="en-ZW"/>
        </w:rPr>
        <w:t> the ways in which e-procurement system </w:t>
      </w:r>
      <w:r w:rsidRPr="00DB099D">
        <w:rPr>
          <w:rFonts w:ascii="Times New Roman" w:eastAsia="Calibri" w:hAnsi="Times New Roman" w:cs="Times New Roman"/>
          <w:b/>
          <w:bCs/>
          <w:lang w:val="en-ZW"/>
        </w:rPr>
        <w:t>promotes accountability</w:t>
      </w:r>
      <w:r w:rsidRPr="00DB099D">
        <w:rPr>
          <w:rFonts w:ascii="Times New Roman" w:eastAsia="Calibri" w:hAnsi="Times New Roman" w:cs="Times New Roman"/>
          <w:b/>
          <w:lang w:val="en-ZW"/>
        </w:rPr>
        <w:t> in procurement operations at ZESA.</w:t>
      </w:r>
      <w:bookmarkEnd w:id="111"/>
    </w:p>
    <w:p w:rsidR="00B266A6" w:rsidRPr="0049193B" w:rsidRDefault="00B266A6" w:rsidP="00B266A6">
      <w:pPr>
        <w:spacing w:after="200" w:line="360" w:lineRule="auto"/>
        <w:jc w:val="both"/>
        <w:rPr>
          <w:rFonts w:ascii="Times New Roman" w:hAnsi="Times New Roman" w:cs="Times New Roman"/>
          <w:bCs/>
          <w:sz w:val="24"/>
          <w:szCs w:val="24"/>
        </w:rPr>
      </w:pPr>
      <w:bookmarkStart w:id="112" w:name="_Toc168647192"/>
      <w:r w:rsidRPr="0049193B">
        <w:rPr>
          <w:rFonts w:ascii="Times New Roman" w:hAnsi="Times New Roman" w:cs="Times New Roman"/>
          <w:bCs/>
          <w:sz w:val="24"/>
          <w:szCs w:val="24"/>
        </w:rPr>
        <w:t>Furthermore, the study finds that e-procurement enhances accountability by furnishing fundamental data. The panelists emphasized this as one of the elements of e-procurement that enhances accountability. Furthermore, the study found that improving accountability may also be achieved by giving people the chance to challenge decisions and by making the use of money more transparent. Public employees may now be held accountable for the actions of the public sector thanks to e-procurement, which offers an online platform.</w:t>
      </w:r>
    </w:p>
    <w:p w:rsidR="00286792" w:rsidRPr="00DB099D" w:rsidRDefault="00286792" w:rsidP="00FE5F69">
      <w:pPr>
        <w:pStyle w:val="Heading3"/>
        <w:rPr>
          <w:rFonts w:ascii="Times New Roman" w:eastAsia="Calibri" w:hAnsi="Times New Roman" w:cs="Times New Roman"/>
          <w:b/>
          <w:lang w:val="en-ZW"/>
        </w:rPr>
      </w:pPr>
      <w:r w:rsidRPr="00DB099D">
        <w:rPr>
          <w:rFonts w:ascii="Times New Roman" w:eastAsia="Calibri" w:hAnsi="Times New Roman" w:cs="Times New Roman"/>
          <w:b/>
          <w:lang w:val="en-ZW"/>
        </w:rPr>
        <w:t>5.3.4 Objective 4: To determine the </w:t>
      </w:r>
      <w:r w:rsidRPr="00DB099D">
        <w:rPr>
          <w:rFonts w:ascii="Times New Roman" w:eastAsia="Calibri" w:hAnsi="Times New Roman" w:cs="Times New Roman"/>
          <w:b/>
          <w:bCs/>
          <w:lang w:val="en-ZW"/>
        </w:rPr>
        <w:t>quantitative</w:t>
      </w:r>
      <w:r w:rsidRPr="00DB099D">
        <w:rPr>
          <w:rFonts w:ascii="Times New Roman" w:eastAsia="Calibri" w:hAnsi="Times New Roman" w:cs="Times New Roman"/>
          <w:b/>
          <w:lang w:val="en-ZW"/>
        </w:rPr>
        <w:t> </w:t>
      </w:r>
      <w:r w:rsidRPr="00DB099D">
        <w:rPr>
          <w:rFonts w:ascii="Times New Roman" w:eastAsia="Calibri" w:hAnsi="Times New Roman" w:cs="Times New Roman"/>
          <w:b/>
          <w:bCs/>
          <w:lang w:val="en-ZW"/>
        </w:rPr>
        <w:t>reduction in procurement lead times</w:t>
      </w:r>
      <w:r w:rsidRPr="00DB099D">
        <w:rPr>
          <w:rFonts w:ascii="Times New Roman" w:eastAsia="Calibri" w:hAnsi="Times New Roman" w:cs="Times New Roman"/>
          <w:b/>
          <w:lang w:val="en-ZW"/>
        </w:rPr>
        <w:t> at ZESA </w:t>
      </w:r>
      <w:r w:rsidRPr="00DB099D">
        <w:rPr>
          <w:rFonts w:ascii="Times New Roman" w:eastAsia="Calibri" w:hAnsi="Times New Roman" w:cs="Times New Roman"/>
          <w:b/>
          <w:bCs/>
          <w:lang w:val="en-ZW"/>
        </w:rPr>
        <w:t>attributable to</w:t>
      </w:r>
      <w:r w:rsidRPr="00DB099D">
        <w:rPr>
          <w:rFonts w:ascii="Times New Roman" w:eastAsia="Calibri" w:hAnsi="Times New Roman" w:cs="Times New Roman"/>
          <w:b/>
          <w:lang w:val="en-ZW"/>
        </w:rPr>
        <w:t> the e-procurement system.</w:t>
      </w:r>
      <w:bookmarkEnd w:id="112"/>
    </w:p>
    <w:p w:rsidR="00B266A6" w:rsidRPr="007E6A38" w:rsidRDefault="00A65AA4" w:rsidP="00B266A6">
      <w:pPr>
        <w:spacing w:after="200" w:line="360" w:lineRule="auto"/>
        <w:jc w:val="both"/>
        <w:rPr>
          <w:rFonts w:ascii="Times New Roman" w:hAnsi="Times New Roman" w:cs="Times New Roman"/>
          <w:sz w:val="24"/>
          <w:szCs w:val="24"/>
        </w:rPr>
      </w:pPr>
      <w:bookmarkStart w:id="113" w:name="_Toc168581907"/>
      <w:bookmarkStart w:id="114" w:name="_Toc168644857"/>
      <w:bookmarkStart w:id="115" w:name="_Toc168647193"/>
      <w:r>
        <w:rPr>
          <w:rFonts w:ascii="Times New Roman" w:hAnsi="Times New Roman" w:cs="Times New Roman"/>
          <w:sz w:val="24"/>
          <w:szCs w:val="24"/>
        </w:rPr>
        <w:t>In addition, the research</w:t>
      </w:r>
      <w:r w:rsidRPr="007E6A38">
        <w:rPr>
          <w:rFonts w:ascii="Times New Roman" w:hAnsi="Times New Roman" w:cs="Times New Roman"/>
          <w:sz w:val="24"/>
          <w:szCs w:val="24"/>
        </w:rPr>
        <w:t xml:space="preserve"> conclude that </w:t>
      </w:r>
      <w:r>
        <w:rPr>
          <w:rFonts w:ascii="Times New Roman" w:hAnsi="Times New Roman" w:cs="Times New Roman"/>
          <w:sz w:val="24"/>
          <w:szCs w:val="24"/>
        </w:rPr>
        <w:t>electronic procurement systems at ZESA Holdings results in lessening of lead time</w:t>
      </w:r>
      <w:r w:rsidRPr="007E6A38">
        <w:rPr>
          <w:rFonts w:ascii="Times New Roman" w:hAnsi="Times New Roman" w:cs="Times New Roman"/>
          <w:sz w:val="24"/>
          <w:szCs w:val="24"/>
        </w:rPr>
        <w:t xml:space="preserve">.  </w:t>
      </w:r>
      <w:r>
        <w:rPr>
          <w:rFonts w:ascii="Times New Roman" w:hAnsi="Times New Roman" w:cs="Times New Roman"/>
          <w:sz w:val="24"/>
          <w:szCs w:val="24"/>
        </w:rPr>
        <w:t xml:space="preserve">Electronic procurement </w:t>
      </w:r>
      <w:r w:rsidRPr="007E6A38">
        <w:rPr>
          <w:rFonts w:ascii="Times New Roman" w:hAnsi="Times New Roman" w:cs="Times New Roman"/>
          <w:sz w:val="24"/>
          <w:szCs w:val="24"/>
        </w:rPr>
        <w:t xml:space="preserve">reduces paper work and complicated procedures in conducting procurement processes. </w:t>
      </w:r>
    </w:p>
    <w:p w:rsidR="00286792" w:rsidRPr="00DB099D" w:rsidRDefault="00286792" w:rsidP="00FE5F69">
      <w:pPr>
        <w:pStyle w:val="Heading3"/>
        <w:rPr>
          <w:rFonts w:ascii="Times New Roman" w:eastAsia="Times New Roman" w:hAnsi="Times New Roman" w:cs="Times New Roman"/>
          <w:b/>
          <w:lang w:val="en-ZW"/>
        </w:rPr>
      </w:pPr>
      <w:r w:rsidRPr="00DB099D">
        <w:rPr>
          <w:rFonts w:ascii="Times New Roman" w:eastAsia="Times New Roman" w:hAnsi="Times New Roman" w:cs="Times New Roman"/>
          <w:b/>
          <w:lang w:val="en-ZW"/>
        </w:rPr>
        <w:lastRenderedPageBreak/>
        <w:t>5.3.5 Objective 5: Suggestions of the strategies that can be used to overcome the challenges in implementing an e-procurement system</w:t>
      </w:r>
      <w:bookmarkEnd w:id="113"/>
      <w:bookmarkEnd w:id="114"/>
      <w:bookmarkEnd w:id="115"/>
    </w:p>
    <w:p w:rsidR="00286792" w:rsidRPr="00DB099D" w:rsidRDefault="00286792" w:rsidP="00286792">
      <w:pPr>
        <w:tabs>
          <w:tab w:val="left" w:pos="4061"/>
        </w:tabs>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sz w:val="24"/>
          <w:szCs w:val="24"/>
          <w:lang w:val="en-ZW"/>
        </w:rPr>
        <w:t xml:space="preserve">The research findings conclude that for successful implementation of e-procurement systems, staff development programs must be established by the organisation. The respondents also </w:t>
      </w:r>
      <w:r w:rsidRPr="00DB099D">
        <w:rPr>
          <w:rFonts w:ascii="Times New Roman" w:eastAsia="Calibri" w:hAnsi="Times New Roman" w:cs="Times New Roman"/>
          <w:sz w:val="24"/>
          <w:szCs w:val="24"/>
          <w:lang w:val="en-ZW"/>
        </w:rPr>
        <w:t>highlighted that the company must adopt culture which tolerates technology.</w:t>
      </w:r>
    </w:p>
    <w:p w:rsidR="00286792" w:rsidRPr="00DB099D" w:rsidRDefault="00286792" w:rsidP="00FE5F69">
      <w:pPr>
        <w:pStyle w:val="Heading3"/>
        <w:rPr>
          <w:rFonts w:ascii="Times New Roman" w:eastAsia="Times New Roman" w:hAnsi="Times New Roman" w:cs="Times New Roman"/>
          <w:b/>
          <w:lang w:val="en-ZW"/>
        </w:rPr>
      </w:pPr>
      <w:bookmarkStart w:id="116" w:name="_Toc492133557"/>
      <w:bookmarkStart w:id="117" w:name="_Toc168644858"/>
      <w:bookmarkStart w:id="118" w:name="_Toc168647194"/>
      <w:r w:rsidRPr="00DB099D">
        <w:rPr>
          <w:rFonts w:ascii="Times New Roman" w:eastAsia="Times New Roman" w:hAnsi="Times New Roman" w:cs="Times New Roman"/>
          <w:b/>
          <w:lang w:val="en-ZW"/>
        </w:rPr>
        <w:t>5.4 Recommendations</w:t>
      </w:r>
      <w:bookmarkEnd w:id="116"/>
      <w:bookmarkEnd w:id="117"/>
      <w:bookmarkEnd w:id="118"/>
    </w:p>
    <w:p w:rsidR="00286792" w:rsidRPr="00286792" w:rsidRDefault="00286792" w:rsidP="00286792">
      <w:pPr>
        <w:tabs>
          <w:tab w:val="left" w:pos="4061"/>
        </w:tabs>
        <w:spacing w:after="200" w:line="360" w:lineRule="auto"/>
        <w:jc w:val="both"/>
        <w:rPr>
          <w:rFonts w:ascii="Times New Roman" w:eastAsia="Calibri" w:hAnsi="Times New Roman" w:cs="Times New Roman"/>
          <w:sz w:val="24"/>
          <w:szCs w:val="24"/>
          <w:lang w:val="en-ZW"/>
        </w:rPr>
      </w:pPr>
    </w:p>
    <w:p w:rsidR="00185E16" w:rsidRPr="007E6A38" w:rsidRDefault="00185E16" w:rsidP="00185E16">
      <w:pPr>
        <w:numPr>
          <w:ilvl w:val="0"/>
          <w:numId w:val="8"/>
        </w:numPr>
        <w:tabs>
          <w:tab w:val="left" w:pos="4061"/>
        </w:tabs>
        <w:spacing w:after="200" w:line="360" w:lineRule="auto"/>
        <w:contextualSpacing/>
        <w:jc w:val="both"/>
        <w:rPr>
          <w:rFonts w:ascii="Times New Roman" w:hAnsi="Times New Roman" w:cs="Times New Roman"/>
          <w:sz w:val="24"/>
          <w:szCs w:val="24"/>
        </w:rPr>
      </w:pPr>
      <w:r w:rsidRPr="007E6A38">
        <w:rPr>
          <w:rFonts w:ascii="Times New Roman" w:hAnsi="Times New Roman" w:cs="Times New Roman"/>
          <w:sz w:val="24"/>
          <w:szCs w:val="24"/>
        </w:rPr>
        <w:t xml:space="preserve">It is recommended that Pig Industries Board of Zimbabwe should adopt </w:t>
      </w:r>
      <w:r>
        <w:rPr>
          <w:rFonts w:ascii="Times New Roman" w:hAnsi="Times New Roman" w:cs="Times New Roman"/>
          <w:sz w:val="24"/>
          <w:szCs w:val="24"/>
        </w:rPr>
        <w:t xml:space="preserve">electronic procurement </w:t>
      </w:r>
      <w:r w:rsidRPr="007E6A38">
        <w:rPr>
          <w:rFonts w:ascii="Times New Roman" w:hAnsi="Times New Roman" w:cs="Times New Roman"/>
          <w:sz w:val="24"/>
          <w:szCs w:val="24"/>
        </w:rPr>
        <w:t>because it enhances transparency, improves accountability and</w:t>
      </w:r>
      <w:r>
        <w:rPr>
          <w:rFonts w:ascii="Times New Roman" w:hAnsi="Times New Roman" w:cs="Times New Roman"/>
          <w:sz w:val="24"/>
          <w:szCs w:val="24"/>
        </w:rPr>
        <w:t xml:space="preserve"> reduces procurement lead time.</w:t>
      </w:r>
    </w:p>
    <w:p w:rsidR="00286792" w:rsidRPr="00286792" w:rsidRDefault="00286792" w:rsidP="00475968">
      <w:pPr>
        <w:numPr>
          <w:ilvl w:val="0"/>
          <w:numId w:val="8"/>
        </w:numPr>
        <w:tabs>
          <w:tab w:val="left" w:pos="4061"/>
        </w:tabs>
        <w:spacing w:after="200" w:line="360" w:lineRule="auto"/>
        <w:contextualSpacing/>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The top management must take a leading role in advocating the implementation of e-procurement system in at ZESA Holdings’ procurement department and all other departments of the organization. Established policies, procedures and regulations must acknowledge and appreciate the perception of users and recognize that users’ perception also plays an important role in the adoption of e-procurement and usage level in procurement. The top management must appreciate the benefits that are associated with the implementation of e-procurement systems.</w:t>
      </w:r>
    </w:p>
    <w:p w:rsidR="00286792" w:rsidRPr="00286792" w:rsidRDefault="00286792" w:rsidP="00475968">
      <w:pPr>
        <w:numPr>
          <w:ilvl w:val="0"/>
          <w:numId w:val="8"/>
        </w:numPr>
        <w:tabs>
          <w:tab w:val="left" w:pos="4061"/>
        </w:tabs>
        <w:spacing w:after="200" w:line="360" w:lineRule="auto"/>
        <w:contextualSpacing/>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In addition, ZESA Holdings is recommended to change the organisation culture towards the implementation of e-procurement so as to enhance transparency, improve accountability and reduce lead times. The organisation is recommended to conduct in-service training and staff developments so as to equip the employees’ knowledge and skills on e-procurement.</w:t>
      </w:r>
    </w:p>
    <w:p w:rsidR="00286792" w:rsidRPr="00DB099D" w:rsidRDefault="00286792" w:rsidP="00FE5F69">
      <w:pPr>
        <w:pStyle w:val="Heading3"/>
        <w:rPr>
          <w:rFonts w:ascii="Times New Roman" w:eastAsia="Times New Roman" w:hAnsi="Times New Roman" w:cs="Times New Roman"/>
          <w:b/>
          <w:lang w:val="en-ZW"/>
        </w:rPr>
      </w:pPr>
      <w:bookmarkStart w:id="119" w:name="_Toc492133558"/>
      <w:bookmarkStart w:id="120" w:name="_Toc168644859"/>
      <w:bookmarkStart w:id="121" w:name="_Toc168647195"/>
      <w:r w:rsidRPr="00DB099D">
        <w:rPr>
          <w:rFonts w:ascii="Times New Roman" w:eastAsia="Times New Roman" w:hAnsi="Times New Roman" w:cs="Times New Roman"/>
          <w:b/>
          <w:lang w:val="en-ZW"/>
        </w:rPr>
        <w:t>5.5 Suggestions for further research</w:t>
      </w:r>
      <w:bookmarkEnd w:id="119"/>
      <w:bookmarkEnd w:id="120"/>
      <w:bookmarkEnd w:id="121"/>
    </w:p>
    <w:p w:rsidR="00185E16" w:rsidRPr="007E6A38" w:rsidRDefault="00185E16" w:rsidP="00185E16">
      <w:pPr>
        <w:numPr>
          <w:ilvl w:val="0"/>
          <w:numId w:val="9"/>
        </w:numPr>
        <w:tabs>
          <w:tab w:val="left" w:pos="4061"/>
        </w:tabs>
        <w:spacing w:after="200" w:line="360" w:lineRule="auto"/>
        <w:contextualSpacing/>
        <w:jc w:val="both"/>
        <w:rPr>
          <w:rFonts w:ascii="Times New Roman" w:hAnsi="Times New Roman" w:cs="Times New Roman"/>
          <w:sz w:val="24"/>
          <w:szCs w:val="24"/>
        </w:rPr>
      </w:pPr>
      <w:r w:rsidRPr="007E6A38">
        <w:rPr>
          <w:rFonts w:ascii="Times New Roman" w:hAnsi="Times New Roman" w:cs="Times New Roman"/>
          <w:sz w:val="24"/>
          <w:szCs w:val="24"/>
        </w:rPr>
        <w:t xml:space="preserve">This study recommends </w:t>
      </w:r>
      <w:r>
        <w:rPr>
          <w:rFonts w:ascii="Times New Roman" w:hAnsi="Times New Roman" w:cs="Times New Roman"/>
          <w:sz w:val="24"/>
          <w:szCs w:val="24"/>
        </w:rPr>
        <w:t xml:space="preserve">that more project must be conducted </w:t>
      </w:r>
      <w:r w:rsidRPr="007E6A38">
        <w:rPr>
          <w:rFonts w:ascii="Times New Roman" w:hAnsi="Times New Roman" w:cs="Times New Roman"/>
          <w:sz w:val="24"/>
          <w:szCs w:val="24"/>
        </w:rPr>
        <w:t>on the impact</w:t>
      </w:r>
      <w:r>
        <w:rPr>
          <w:rFonts w:ascii="Times New Roman" w:hAnsi="Times New Roman" w:cs="Times New Roman"/>
          <w:sz w:val="24"/>
          <w:szCs w:val="24"/>
        </w:rPr>
        <w:t xml:space="preserve"> of Technology on corruption.. </w:t>
      </w:r>
      <w:r w:rsidRPr="007E6A38">
        <w:rPr>
          <w:rFonts w:ascii="Times New Roman" w:hAnsi="Times New Roman" w:cs="Times New Roman"/>
          <w:sz w:val="24"/>
          <w:szCs w:val="24"/>
        </w:rPr>
        <w:t>In addition to that, the nature of the study requires that future studies be conducted using more firms in the public sector, and which should be distributed across the entire country for proper generalization of the study findings.</w:t>
      </w:r>
    </w:p>
    <w:p w:rsidR="00286792" w:rsidRPr="00286792" w:rsidRDefault="00286792" w:rsidP="00286792">
      <w:pP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br w:type="page"/>
      </w:r>
    </w:p>
    <w:p w:rsidR="008143F8" w:rsidRDefault="008143F8" w:rsidP="008143F8">
      <w:pPr>
        <w:spacing w:line="360" w:lineRule="auto"/>
        <w:jc w:val="both"/>
        <w:rPr>
          <w:rFonts w:ascii="Times New Roman" w:hAnsi="Times New Roman" w:cs="Times New Roman"/>
          <w:b/>
          <w:bCs/>
          <w:sz w:val="24"/>
          <w:szCs w:val="24"/>
        </w:rPr>
      </w:pPr>
      <w:bookmarkStart w:id="122" w:name="_Toc168647196"/>
      <w:r>
        <w:rPr>
          <w:rFonts w:ascii="Times New Roman" w:hAnsi="Times New Roman" w:cs="Times New Roman"/>
          <w:noProof/>
          <w:sz w:val="24"/>
          <w:szCs w:val="24"/>
        </w:rPr>
        <w:lastRenderedPageBreak/>
        <w:drawing>
          <wp:inline distT="0" distB="0" distL="0" distR="0" wp14:anchorId="4E3FF2B8" wp14:editId="064F4933">
            <wp:extent cx="1514475" cy="1524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4475" cy="1524000"/>
                    </a:xfrm>
                    <a:prstGeom prst="rect">
                      <a:avLst/>
                    </a:prstGeom>
                    <a:noFill/>
                    <a:ln>
                      <a:noFill/>
                    </a:ln>
                  </pic:spPr>
                </pic:pic>
              </a:graphicData>
            </a:graphic>
          </wp:inline>
        </w:drawing>
      </w:r>
    </w:p>
    <w:p w:rsidR="008143F8" w:rsidRDefault="008143F8" w:rsidP="008143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Dear Participants</w:t>
      </w:r>
    </w:p>
    <w:p w:rsidR="008143F8" w:rsidRDefault="008143F8" w:rsidP="008143F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Request for participation on student’s questionnaire</w:t>
      </w:r>
    </w:p>
    <w:p w:rsidR="008143F8" w:rsidRDefault="008143F8" w:rsidP="008143F8">
      <w:pPr>
        <w:spacing w:line="360" w:lineRule="auto"/>
        <w:jc w:val="both"/>
        <w:rPr>
          <w:rFonts w:ascii="Times New Roman" w:hAnsi="Times New Roman" w:cs="Times New Roman"/>
          <w:sz w:val="24"/>
          <w:szCs w:val="24"/>
        </w:rPr>
      </w:pPr>
      <w:r>
        <w:rPr>
          <w:rFonts w:ascii="Times New Roman" w:hAnsi="Times New Roman" w:cs="Times New Roman"/>
          <w:sz w:val="24"/>
          <w:szCs w:val="24"/>
        </w:rPr>
        <w:t>My name is Matthew Anesu Kisimisi a student at Bindura University. As part of my academic research, l am conducting a study on the impact of procurement practices on public sector performance. I am reaching out to you to kindly request your participation by completing a questionnaire related to this topic. Your responses will be treated with the utmost confidentiality and will only be used for research purposes.</w:t>
      </w:r>
    </w:p>
    <w:p w:rsidR="008143F8" w:rsidRDefault="008143F8" w:rsidP="008143F8">
      <w:pPr>
        <w:spacing w:line="360" w:lineRule="auto"/>
        <w:jc w:val="both"/>
        <w:rPr>
          <w:rFonts w:ascii="Times New Roman" w:hAnsi="Times New Roman" w:cs="Times New Roman"/>
          <w:sz w:val="24"/>
          <w:szCs w:val="24"/>
        </w:rPr>
      </w:pPr>
      <w:r>
        <w:rPr>
          <w:rFonts w:ascii="Times New Roman" w:hAnsi="Times New Roman" w:cs="Times New Roman"/>
          <w:sz w:val="24"/>
          <w:szCs w:val="24"/>
        </w:rPr>
        <w:t>Participation in this questionnaire is voluntary and you have the right to withdraw at any time. Your decision to participate or not will not have any impact on your relationship with Zesa Holdings or any associated entities. The questionnaire will take approximately 8-12 minutes to complete. It is recommended to complete the questionnaire in one sitting to ensure the accuracy and completeness of your responses. If you have any questions or concerns regarding the questionnaire or the research study. Please feel free to contact me on 0778910056.Iam more than willing to provide any clarification or assistance you may require.</w:t>
      </w:r>
    </w:p>
    <w:p w:rsidR="008143F8" w:rsidRDefault="008143F8" w:rsidP="008143F8">
      <w:pPr>
        <w:spacing w:line="360" w:lineRule="auto"/>
        <w:jc w:val="both"/>
        <w:rPr>
          <w:rFonts w:ascii="Times New Roman" w:hAnsi="Times New Roman" w:cs="Times New Roman"/>
          <w:sz w:val="24"/>
          <w:szCs w:val="24"/>
        </w:rPr>
      </w:pPr>
      <w:r>
        <w:rPr>
          <w:rFonts w:ascii="Times New Roman" w:hAnsi="Times New Roman" w:cs="Times New Roman"/>
          <w:sz w:val="24"/>
          <w:szCs w:val="24"/>
        </w:rPr>
        <w:t>Once again, l extends my sincere gratitude for considering participation in this research.</w:t>
      </w:r>
    </w:p>
    <w:p w:rsidR="008143F8" w:rsidRDefault="008143F8" w:rsidP="008143F8">
      <w:pPr>
        <w:spacing w:line="360" w:lineRule="auto"/>
        <w:jc w:val="both"/>
        <w:rPr>
          <w:rFonts w:ascii="Times New Roman" w:hAnsi="Times New Roman" w:cs="Times New Roman"/>
          <w:sz w:val="24"/>
          <w:szCs w:val="24"/>
        </w:rPr>
      </w:pPr>
      <w:r>
        <w:rPr>
          <w:rFonts w:ascii="Times New Roman" w:hAnsi="Times New Roman" w:cs="Times New Roman"/>
          <w:sz w:val="24"/>
          <w:szCs w:val="24"/>
        </w:rPr>
        <w:t>Thank you for your time and support</w:t>
      </w:r>
    </w:p>
    <w:p w:rsidR="008143F8" w:rsidRDefault="008143F8" w:rsidP="008143F8">
      <w:pPr>
        <w:spacing w:line="360" w:lineRule="auto"/>
        <w:jc w:val="both"/>
        <w:rPr>
          <w:rFonts w:ascii="Times New Roman" w:hAnsi="Times New Roman" w:cs="Times New Roman"/>
          <w:sz w:val="24"/>
          <w:szCs w:val="24"/>
        </w:rPr>
      </w:pPr>
      <w:r>
        <w:rPr>
          <w:rFonts w:ascii="Times New Roman" w:hAnsi="Times New Roman" w:cs="Times New Roman"/>
          <w:sz w:val="24"/>
          <w:szCs w:val="24"/>
        </w:rPr>
        <w:t>Yours sincerely</w:t>
      </w:r>
    </w:p>
    <w:p w:rsidR="008143F8" w:rsidRDefault="008143F8" w:rsidP="008143F8">
      <w:pPr>
        <w:spacing w:line="360" w:lineRule="auto"/>
        <w:jc w:val="both"/>
        <w:rPr>
          <w:rFonts w:ascii="Times New Roman" w:hAnsi="Times New Roman" w:cs="Times New Roman"/>
          <w:sz w:val="24"/>
          <w:szCs w:val="24"/>
        </w:rPr>
      </w:pPr>
      <w:r>
        <w:rPr>
          <w:rFonts w:ascii="Times New Roman" w:hAnsi="Times New Roman" w:cs="Times New Roman"/>
          <w:sz w:val="24"/>
          <w:szCs w:val="24"/>
        </w:rPr>
        <w:t>Matthew Anesu Kisimisi</w:t>
      </w:r>
    </w:p>
    <w:p w:rsidR="008143F8" w:rsidRDefault="008143F8" w:rsidP="008143F8">
      <w:pPr>
        <w:pStyle w:val="Heading1"/>
        <w:rPr>
          <w:rFonts w:ascii="Times New Roman" w:eastAsia="Calibri" w:hAnsi="Times New Roman" w:cs="Times New Roman"/>
          <w:b/>
          <w:lang w:val="en-ZW"/>
        </w:rPr>
      </w:pPr>
    </w:p>
    <w:p w:rsidR="008143F8" w:rsidRDefault="008143F8" w:rsidP="008143F8">
      <w:pPr>
        <w:rPr>
          <w:lang w:val="en-ZW"/>
        </w:rPr>
      </w:pPr>
    </w:p>
    <w:p w:rsidR="00B7026A" w:rsidRDefault="00B7026A" w:rsidP="00FE5F69">
      <w:pPr>
        <w:pStyle w:val="Heading1"/>
        <w:rPr>
          <w:rFonts w:ascii="Times New Roman" w:eastAsia="Calibri" w:hAnsi="Times New Roman" w:cs="Times New Roman"/>
          <w:b/>
          <w:lang w:val="en-ZW"/>
        </w:rPr>
      </w:pPr>
      <w:r>
        <w:rPr>
          <w:noProof/>
        </w:rPr>
        <w:lastRenderedPageBreak/>
        <w:drawing>
          <wp:inline distT="0" distB="0" distL="0" distR="0" wp14:anchorId="2AB7E087" wp14:editId="6B2D5AF4">
            <wp:extent cx="5943600" cy="6424930"/>
            <wp:effectExtent l="0" t="0" r="0" b="0"/>
            <wp:docPr id="3" name="Picture 3" descr="C:\Users\millicent\AppData\Local\Packages\5319275A.WhatsAppDesktop_cv1g1gvanyjgm\TempState\C7AA952887BA7E5C61905ABD5CBFBB0C\WhatsApp Image 2024-06-10 at 13.07.38_fe96afe9.jpg"/>
            <wp:cNvGraphicFramePr/>
            <a:graphic xmlns:a="http://schemas.openxmlformats.org/drawingml/2006/main">
              <a:graphicData uri="http://schemas.openxmlformats.org/drawingml/2006/picture">
                <pic:pic xmlns:pic="http://schemas.openxmlformats.org/drawingml/2006/picture">
                  <pic:nvPicPr>
                    <pic:cNvPr id="3" name="Picture 3" descr="C:\Users\millicent\AppData\Local\Packages\5319275A.WhatsAppDesktop_cv1g1gvanyjgm\TempState\C7AA952887BA7E5C61905ABD5CBFBB0C\WhatsApp Image 2024-06-10 at 13.07.38_fe96afe9.jpg"/>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6424930"/>
                    </a:xfrm>
                    <a:prstGeom prst="rect">
                      <a:avLst/>
                    </a:prstGeom>
                    <a:noFill/>
                    <a:ln>
                      <a:noFill/>
                    </a:ln>
                  </pic:spPr>
                </pic:pic>
              </a:graphicData>
            </a:graphic>
          </wp:inline>
        </w:drawing>
      </w:r>
    </w:p>
    <w:p w:rsidR="00B7026A" w:rsidRDefault="00B7026A" w:rsidP="00FE5F69">
      <w:pPr>
        <w:pStyle w:val="Heading1"/>
        <w:rPr>
          <w:rFonts w:ascii="Times New Roman" w:eastAsia="Calibri" w:hAnsi="Times New Roman" w:cs="Times New Roman"/>
          <w:b/>
          <w:lang w:val="en-ZW"/>
        </w:rPr>
      </w:pPr>
    </w:p>
    <w:p w:rsidR="00B7026A" w:rsidRDefault="00B7026A" w:rsidP="00FE5F69">
      <w:pPr>
        <w:pStyle w:val="Heading1"/>
        <w:rPr>
          <w:rFonts w:ascii="Times New Roman" w:eastAsia="Calibri" w:hAnsi="Times New Roman" w:cs="Times New Roman"/>
          <w:b/>
          <w:lang w:val="en-ZW"/>
        </w:rPr>
      </w:pPr>
    </w:p>
    <w:p w:rsidR="00B7026A" w:rsidRDefault="00B7026A" w:rsidP="00FE5F69">
      <w:pPr>
        <w:pStyle w:val="Heading1"/>
        <w:rPr>
          <w:rFonts w:ascii="Times New Roman" w:eastAsia="Calibri" w:hAnsi="Times New Roman" w:cs="Times New Roman"/>
          <w:b/>
          <w:lang w:val="en-ZW"/>
        </w:rPr>
      </w:pPr>
    </w:p>
    <w:p w:rsidR="00B7026A" w:rsidRDefault="00B7026A" w:rsidP="00FE5F69">
      <w:pPr>
        <w:pStyle w:val="Heading1"/>
        <w:rPr>
          <w:rFonts w:ascii="Times New Roman" w:eastAsia="Calibri" w:hAnsi="Times New Roman" w:cs="Times New Roman"/>
          <w:b/>
          <w:lang w:val="en-ZW"/>
        </w:rPr>
      </w:pPr>
    </w:p>
    <w:p w:rsidR="00286792" w:rsidRPr="00DB099D" w:rsidRDefault="00286792" w:rsidP="00FE5F69">
      <w:pPr>
        <w:pStyle w:val="Heading1"/>
        <w:rPr>
          <w:rFonts w:ascii="Times New Roman" w:eastAsia="Calibri" w:hAnsi="Times New Roman" w:cs="Times New Roman"/>
          <w:b/>
          <w:lang w:val="en-ZW"/>
        </w:rPr>
      </w:pPr>
      <w:r w:rsidRPr="00DB099D">
        <w:rPr>
          <w:rFonts w:ascii="Times New Roman" w:eastAsia="Calibri" w:hAnsi="Times New Roman" w:cs="Times New Roman"/>
          <w:b/>
          <w:lang w:val="en-ZW"/>
        </w:rPr>
        <w:lastRenderedPageBreak/>
        <w:t>References</w:t>
      </w:r>
      <w:bookmarkEnd w:id="122"/>
    </w:p>
    <w:p w:rsidR="00286792" w:rsidRPr="00286792" w:rsidRDefault="00286792" w:rsidP="00286792">
      <w:pPr>
        <w:tabs>
          <w:tab w:val="left" w:pos="4061"/>
        </w:tabs>
        <w:spacing w:after="200" w:line="360" w:lineRule="auto"/>
        <w:contextualSpacing/>
        <w:jc w:val="both"/>
        <w:rPr>
          <w:rFonts w:ascii="Times New Roman" w:eastAsia="Calibri" w:hAnsi="Times New Roman" w:cs="Times New Roman"/>
          <w:sz w:val="24"/>
          <w:szCs w:val="24"/>
          <w:lang w:val="en-ZW"/>
        </w:rPr>
      </w:pP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 xml:space="preserve">Aidt, T. S. (2003, November 4). Economic analysis of corruption: a survey†. The Economic Jounral, 113(491), F632–F652. </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Amayi, F.K. (2011). Factors Affecting Procurement in the Public Service: a Case Study of the State Law Office. Eldoret: Moi University</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 xml:space="preserve">Asian Development Bank. (2013). e-Government Procurement Handbook. Retrieved from ADB: </w:t>
      </w:r>
      <w:hyperlink r:id="rId19" w:history="1">
        <w:r w:rsidRPr="00286792">
          <w:rPr>
            <w:rFonts w:ascii="Times New Roman" w:eastAsia="Calibri" w:hAnsi="Times New Roman" w:cs="Times New Roman"/>
            <w:color w:val="0000FF"/>
            <w:sz w:val="24"/>
            <w:szCs w:val="24"/>
            <w:u w:val="single"/>
            <w:lang w:val="en-ZW"/>
          </w:rPr>
          <w:t>https://www.adb.org/sites/default/files/institutional-document/34064/files/egovernment-procurement-handbook.pdf</w:t>
        </w:r>
      </w:hyperlink>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 xml:space="preserve">Auditor General. (2003). Electronic procurement in the Victorian Government. Auditor General No. 19. Retrieved from </w:t>
      </w:r>
      <w:hyperlink r:id="rId20" w:history="1">
        <w:r w:rsidRPr="00286792">
          <w:rPr>
            <w:rFonts w:ascii="Times New Roman" w:eastAsia="Calibri" w:hAnsi="Times New Roman" w:cs="Times New Roman"/>
            <w:color w:val="0000FF"/>
            <w:sz w:val="24"/>
            <w:szCs w:val="24"/>
            <w:u w:val="single"/>
            <w:lang w:val="en-ZW"/>
          </w:rPr>
          <w:t>http://download.audit.vic.gov.au/files/eproc_report.pdf</w:t>
        </w:r>
      </w:hyperlink>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Basel Institute on Governance. (2017). New perspectives in e-government and the prevention of corruption. Basel: University of Basel.</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Basheka, B., Oluka, P. &amp;Mugurusi, G. (2012). Adopting new approaches for public procurement efficiency: critical success factors (CSFs) for the implementation of e-procurement in Uganda‟s public sector, InternationalJournal of Procurement Management, 5(6), 712–732.</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Bernard, H.R. (2002). Research Methods in Anthropology: Qualitative and quantitative methods (3rdedition). Walnut Creek, California: Alta Mira Press.</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Bilali, J &amp;Bwisa, H. (2015). Factors influencing the Adoption of e-Procurement: A case of Garissa County Government. The Strategic Journal of Business and Change Management, 6</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Brandon-Jones, A. &amp; Carey, S. (2011). The impact of user-perceived e-procurement quality on system and contract compliance‟, International Journal of Operations and Production, 45- 48</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Brannman , L., Douglass, K., &amp; Leonard , W. (1987). The Price Effects of Increased Competition in Auction Markets. The Review of Economics and Statistics, 69(1), 24- 32.</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Callendar, G. (2003). A short history of procurement. Supply Chain Management, A Procurement Perspective.</w:t>
      </w:r>
    </w:p>
    <w:p w:rsidR="00286792" w:rsidRPr="00286792" w:rsidRDefault="00286792" w:rsidP="00286792">
      <w:pPr>
        <w:spacing w:after="200" w:line="360" w:lineRule="auto"/>
        <w:jc w:val="both"/>
        <w:rPr>
          <w:rFonts w:ascii="Times New Roman" w:eastAsia="Times New Roman" w:hAnsi="Times New Roman" w:cs="Times New Roman"/>
          <w:sz w:val="24"/>
          <w:szCs w:val="24"/>
          <w:lang w:val="en-ZW"/>
        </w:rPr>
      </w:pPr>
      <w:r w:rsidRPr="00286792">
        <w:rPr>
          <w:rFonts w:ascii="Times New Roman" w:eastAsia="Calibri" w:hAnsi="Times New Roman" w:cs="Times New Roman"/>
          <w:sz w:val="24"/>
          <w:szCs w:val="24"/>
          <w:lang w:val="en-ZW"/>
        </w:rPr>
        <w:lastRenderedPageBreak/>
        <w:t>Chegugu, N. R. &amp; Yusuf, K. G. (2017).Effect of electronic procurement practices on organizational performance in public hospitals in the county government of UasinGishu, Kenya.International Academic Journal of Procurement andSupply Chain Management, 2(3), 16-32.</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 xml:space="preserve">Chene, M. (2012). Use of mobile phones to detect and deter corruption. Retrieved from U-4 Anti-Corruption Resource Centre : </w:t>
      </w:r>
      <w:hyperlink r:id="rId21" w:history="1">
        <w:r w:rsidRPr="00286792">
          <w:rPr>
            <w:rFonts w:ascii="Times New Roman" w:eastAsia="Calibri" w:hAnsi="Times New Roman" w:cs="Times New Roman"/>
            <w:color w:val="0000FF"/>
            <w:sz w:val="24"/>
            <w:szCs w:val="24"/>
            <w:u w:val="single"/>
            <w:lang w:val="en-ZW"/>
          </w:rPr>
          <w:t>http://www.u4.no/publications/use-of-mobilephones-to-detect-and-deter-corruption/</w:t>
        </w:r>
      </w:hyperlink>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fr-MC"/>
        </w:rPr>
        <w:t xml:space="preserve">Davoodi, H. R., &amp; Tanzi, V. (1997). </w:t>
      </w:r>
      <w:r w:rsidRPr="00286792">
        <w:rPr>
          <w:rFonts w:ascii="Times New Roman" w:eastAsia="Calibri" w:hAnsi="Times New Roman" w:cs="Times New Roman"/>
          <w:sz w:val="24"/>
          <w:szCs w:val="24"/>
          <w:lang w:val="en-ZW"/>
        </w:rPr>
        <w:t>Corruption, Public Investment and Growth. Washington DC: IMF Working Paper WP 97/139.</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Granickas, K. (2014). Open Data as a Tool to Fight Corruption. ePSI Platform.</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Mugenda, A. &amp; Mugenda, O. (2003). Research Methods Quantitative &amp;Qualitative. Acts Press: Nairobi, Kenya</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Ritter, N. (2010). Understanding a widely misunderstood statistic: Cronbach's alpha. Paper presented at Southwestern Educational Research Association (SERA) Conference 2010: New Orleans, LA (ED526237).</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 xml:space="preserve">The Guardian. (2013, 12 03). Is Transparency International's measure of corruption still valid? Retrieved from The Guardian Global Development Data: </w:t>
      </w:r>
      <w:hyperlink r:id="rId22" w:history="1">
        <w:r w:rsidRPr="00286792">
          <w:rPr>
            <w:rFonts w:ascii="Times New Roman" w:eastAsia="Calibri" w:hAnsi="Times New Roman" w:cs="Times New Roman"/>
            <w:color w:val="0000FF"/>
            <w:sz w:val="24"/>
            <w:szCs w:val="24"/>
            <w:u w:val="single"/>
            <w:lang w:val="en-ZW"/>
          </w:rPr>
          <w:t>https://www.theguardian.com/global-development/povertymatters/2013/dec/03/transparency-international-measure-corruption-valid</w:t>
        </w:r>
      </w:hyperlink>
    </w:p>
    <w:p w:rsidR="00286792" w:rsidRPr="00286792" w:rsidRDefault="00286792" w:rsidP="00286792">
      <w:pPr>
        <w:spacing w:after="200"/>
        <w:rPr>
          <w:rFonts w:ascii="Times New Roman" w:eastAsia="Times New Roman" w:hAnsi="Times New Roman" w:cs="Times New Roman"/>
          <w:sz w:val="24"/>
          <w:szCs w:val="24"/>
          <w:lang w:val="en-ZW"/>
        </w:rPr>
      </w:pPr>
      <w:r w:rsidRPr="00286792">
        <w:rPr>
          <w:rFonts w:ascii="Times New Roman" w:eastAsia="Times New Roman" w:hAnsi="Times New Roman" w:cs="Times New Roman"/>
          <w:sz w:val="24"/>
          <w:szCs w:val="24"/>
          <w:lang w:val="en-ZW"/>
        </w:rPr>
        <w:br w:type="page"/>
      </w:r>
    </w:p>
    <w:p w:rsidR="00286792" w:rsidRPr="00DB099D" w:rsidRDefault="00DB099D" w:rsidP="00FE5F69">
      <w:pPr>
        <w:pStyle w:val="Heading1"/>
        <w:rPr>
          <w:rFonts w:ascii="Times New Roman" w:eastAsia="Calibri" w:hAnsi="Times New Roman" w:cs="Times New Roman"/>
          <w:b/>
          <w:u w:color="FFFFFF"/>
          <w:lang w:val="en-ZW"/>
        </w:rPr>
      </w:pPr>
      <w:bookmarkStart w:id="123" w:name="_Toc168647197"/>
      <w:r w:rsidRPr="00DB099D">
        <w:rPr>
          <w:rFonts w:ascii="Times New Roman" w:eastAsia="Calibri" w:hAnsi="Times New Roman" w:cs="Times New Roman"/>
          <w:b/>
          <w:u w:color="FFFFFF"/>
          <w:lang w:val="en-ZW"/>
        </w:rPr>
        <w:lastRenderedPageBreak/>
        <w:t>Questionnaire</w:t>
      </w:r>
      <w:bookmarkEnd w:id="123"/>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I am an undergraduate student at Bindura University of Science Education doing a bachelor of commerce honours degree in purchasing and supply. In fulfillment of the programme requirements and objectives, I am conducting a research on theimpact of e-procurement systems on transparency, accountability, and procurement lead time in Zimbabwe public sector: A Case Study of ZESA Holdings. I am requesting for your valuable support through the completion of this questionnaire which is a key instrument for the research. The questionnaire will take 15-20 minutes to complete. Your valuable input will be very important for the success of the study and will be greatly appreciated.</w:t>
      </w:r>
    </w:p>
    <w:p w:rsidR="00286792" w:rsidRPr="00286792" w:rsidRDefault="00286792" w:rsidP="00286792">
      <w:pPr>
        <w:spacing w:after="200" w:line="360" w:lineRule="auto"/>
        <w:jc w:val="both"/>
        <w:rPr>
          <w:rFonts w:ascii="Times New Roman" w:eastAsia="Calibri" w:hAnsi="Times New Roman" w:cs="Times New Roman"/>
          <w:b/>
          <w:i/>
          <w:sz w:val="24"/>
          <w:szCs w:val="24"/>
          <w:u w:val="single" w:color="FFFFFF"/>
          <w:lang w:val="en-ZW"/>
        </w:rPr>
      </w:pPr>
      <w:r w:rsidRPr="00286792">
        <w:rPr>
          <w:rFonts w:ascii="Times New Roman" w:eastAsia="Calibri" w:hAnsi="Times New Roman" w:cs="Times New Roman"/>
          <w:b/>
          <w:i/>
          <w:sz w:val="24"/>
          <w:szCs w:val="24"/>
          <w:u w:val="single" w:color="FFFFFF"/>
          <w:lang w:val="en-ZW"/>
        </w:rPr>
        <w:t>Please note:</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u w:val="single" w:color="FFFFFF"/>
          <w:lang w:val="en-ZW"/>
        </w:rPr>
        <w:t xml:space="preserve">1. </w:t>
      </w:r>
      <w:r w:rsidRPr="00286792">
        <w:rPr>
          <w:rFonts w:ascii="Times New Roman" w:eastAsia="Calibri" w:hAnsi="Times New Roman" w:cs="Times New Roman"/>
          <w:sz w:val="24"/>
          <w:szCs w:val="24"/>
          <w:lang w:val="en-ZW"/>
        </w:rPr>
        <w:t>Please do not provide your name</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2. The information provided should be for academic purposes and shall be treated with the necessary confidentiality.</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3. There is no right or wrong, good or bad answers. Only your honest or valuable opinions matters.</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4.  Your responsiveness in answering the questionnaire indicates your willingness to participate in the survey.</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5. Please indicate your answers and tick the appropriate box where applicable.</w:t>
      </w:r>
    </w:p>
    <w:p w:rsidR="00286792" w:rsidRPr="00286792" w:rsidRDefault="00286792" w:rsidP="00286792">
      <w:pPr>
        <w:spacing w:after="200" w:line="360" w:lineRule="auto"/>
        <w:jc w:val="both"/>
        <w:rPr>
          <w:rFonts w:ascii="Times New Roman" w:eastAsia="Calibri" w:hAnsi="Times New Roman" w:cs="Times New Roman"/>
          <w:b/>
          <w:sz w:val="24"/>
          <w:szCs w:val="24"/>
          <w:u w:val="single" w:color="FFFFFF"/>
          <w:lang w:val="en-ZW"/>
        </w:rPr>
      </w:pPr>
      <w:r w:rsidRPr="00286792">
        <w:rPr>
          <w:rFonts w:ascii="Times New Roman" w:eastAsia="Calibri" w:hAnsi="Times New Roman" w:cs="Times New Roman"/>
          <w:b/>
          <w:sz w:val="24"/>
          <w:szCs w:val="24"/>
          <w:u w:val="single" w:color="FFFFFF"/>
          <w:lang w:val="en-ZW"/>
        </w:rPr>
        <w:t xml:space="preserve">         SECTION A: RESPONDENT PROFILE (TICK WHERE APPLICABLE)</w:t>
      </w:r>
    </w:p>
    <w:p w:rsidR="00286792" w:rsidRPr="00286792" w:rsidRDefault="00286792" w:rsidP="00286792">
      <w:pPr>
        <w:spacing w:after="200" w:line="360" w:lineRule="auto"/>
        <w:jc w:val="both"/>
        <w:rPr>
          <w:rFonts w:ascii="Times New Roman" w:eastAsia="Calibri" w:hAnsi="Times New Roman" w:cs="Times New Roman"/>
          <w:sz w:val="24"/>
          <w:szCs w:val="24"/>
          <w:u w:val="single" w:color="FFFFFF"/>
          <w:lang w:val="en-ZW"/>
        </w:rPr>
      </w:pPr>
      <w:r w:rsidRPr="00286792">
        <w:rPr>
          <w:rFonts w:ascii="Times New Roman" w:eastAsia="Calibri" w:hAnsi="Times New Roman" w:cs="Times New Roman"/>
          <w:sz w:val="24"/>
          <w:szCs w:val="24"/>
          <w:u w:val="single" w:color="FFFFFF"/>
          <w:lang w:val="en-ZW"/>
        </w:rPr>
        <w:t>1. What is the highest level of qualification do you have?</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0" distR="0" simplePos="0" relativeHeight="251663360" behindDoc="0" locked="0" layoutInCell="1" allowOverlap="1">
                <wp:simplePos x="0" y="0"/>
                <wp:positionH relativeFrom="column">
                  <wp:posOffset>3505835</wp:posOffset>
                </wp:positionH>
                <wp:positionV relativeFrom="paragraph">
                  <wp:posOffset>39370</wp:posOffset>
                </wp:positionV>
                <wp:extent cx="180975" cy="120650"/>
                <wp:effectExtent l="0" t="0" r="28575" b="12700"/>
                <wp:wrapNone/>
                <wp:docPr id="1055" name="Rectangle 1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txbx>
                        <w:txbxContent>
                          <w:p w:rsidR="00B7026A" w:rsidRDefault="00B7026A" w:rsidP="00286792">
                            <w:pPr>
                              <w:jc w:val="center"/>
                            </w:pPr>
                            <w:r>
                              <w:rPr>
                                <w:rFonts w:ascii="Times New Roman" w:hAnsi="Times New Roman" w:cs="Times New Roman"/>
                                <w:b/>
                                <w:sz w:val="24"/>
                                <w:szCs w:val="24"/>
                              </w:rPr>
                              <w:t>Source: Primary data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55" o:spid="_x0000_s1028" style="position:absolute;left:0;text-align:left;margin-left:276.05pt;margin-top:3.1pt;width:14.25pt;height:9.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" strokeweight="1pt">
                <v:textbox>
                  <w:txbxContent>
                    <w:p w:rsidR="00B7026A" w:rsidRDefault="00B7026A" w:rsidP="00286792">
                      <w:pPr>
                        <w:jc w:val="center"/>
                      </w:pPr>
                      <w:r>
                        <w:rPr>
                          <w:rFonts w:ascii="Times New Roman" w:hAnsi="Times New Roman" w:cs="Times New Roman"/>
                          <w:b/>
                          <w:sz w:val="24"/>
                          <w:szCs w:val="24"/>
                        </w:rPr>
                        <w:t>Source: Primary data</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64384" behindDoc="0" locked="0" layoutInCell="1" allowOverlap="1">
                <wp:simplePos x="0" y="0"/>
                <wp:positionH relativeFrom="column">
                  <wp:posOffset>1606550</wp:posOffset>
                </wp:positionH>
                <wp:positionV relativeFrom="paragraph">
                  <wp:posOffset>32385</wp:posOffset>
                </wp:positionV>
                <wp:extent cx="180975" cy="120650"/>
                <wp:effectExtent l="0" t="0" r="28575" b="12700"/>
                <wp:wrapNone/>
                <wp:docPr id="1054" name="Rectangle 1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1F719B" id="Rectangle 1054" o:spid="_x0000_s1026" style="position:absolute;margin-left:126.5pt;margin-top:2.55pt;width:14.25pt;height:9.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Oj8IwIAAEI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65408" behindDoc="0" locked="0" layoutInCell="1" allowOverlap="1">
                <wp:simplePos x="0" y="0"/>
                <wp:positionH relativeFrom="column">
                  <wp:posOffset>4752975</wp:posOffset>
                </wp:positionH>
                <wp:positionV relativeFrom="paragraph">
                  <wp:posOffset>39370</wp:posOffset>
                </wp:positionV>
                <wp:extent cx="180975" cy="120650"/>
                <wp:effectExtent l="0" t="0" r="28575" b="12700"/>
                <wp:wrapNone/>
                <wp:docPr id="1053" name="Rectangle 10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AED8A" id="Rectangle 1053" o:spid="_x0000_s1026" style="position:absolute;margin-left:374.25pt;margin-top:3.1pt;width:14.25pt;height:9.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" strokeweight="1pt"/>
            </w:pict>
          </mc:Fallback>
        </mc:AlternateContent>
      </w:r>
      <w:r w:rsidR="00286792" w:rsidRPr="00286792">
        <w:rPr>
          <w:rFonts w:ascii="Times New Roman" w:eastAsia="Calibri" w:hAnsi="Times New Roman" w:cs="Times New Roman"/>
          <w:sz w:val="24"/>
          <w:szCs w:val="24"/>
          <w:lang w:val="en-ZW"/>
        </w:rPr>
        <w:t xml:space="preserve">    ‘O’ level Certificate                 ‘A’ level Certificate                 Diploma                           </w:t>
      </w:r>
    </w:p>
    <w:p w:rsidR="00286792" w:rsidRPr="00286792" w:rsidRDefault="00634F98" w:rsidP="00286792">
      <w:pPr>
        <w:spacing w:after="200" w:line="360" w:lineRule="auto"/>
        <w:jc w:val="both"/>
        <w:rPr>
          <w:rFonts w:ascii="Times New Roman" w:eastAsia="Calibri" w:hAnsi="Times New Roman" w:cs="Times New Roman"/>
          <w:sz w:val="24"/>
          <w:szCs w:val="24"/>
          <w:u w:val="single" w:color="FFFFFF"/>
          <w:lang w:val="en-ZW"/>
        </w:rPr>
      </w:pPr>
      <w:r>
        <w:rPr>
          <w:rFonts w:ascii="Times New Roman" w:eastAsia="Calibri" w:hAnsi="Times New Roman" w:cs="Times New Roman"/>
          <w:noProof/>
          <w:sz w:val="24"/>
          <w:szCs w:val="24"/>
        </w:rPr>
        <mc:AlternateContent>
          <mc:Choice Requires="wps">
            <w:drawing>
              <wp:anchor distT="0" distB="0" distL="0" distR="0" simplePos="0" relativeHeight="251666432" behindDoc="0" locked="0" layoutInCell="1" allowOverlap="1">
                <wp:simplePos x="0" y="0"/>
                <wp:positionH relativeFrom="column">
                  <wp:posOffset>1696720</wp:posOffset>
                </wp:positionH>
                <wp:positionV relativeFrom="paragraph">
                  <wp:posOffset>38100</wp:posOffset>
                </wp:positionV>
                <wp:extent cx="180975" cy="120650"/>
                <wp:effectExtent l="0" t="0" r="28575" b="12700"/>
                <wp:wrapNone/>
                <wp:docPr id="1052" name="Rectangle 10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txbx>
                        <w:txbxContent>
                          <w:p w:rsidR="00B7026A" w:rsidRDefault="00B7026A" w:rsidP="00286792">
                            <w:pPr>
                              <w:jc w:val="center"/>
                            </w:pPr>
                            <w:r>
                              <w:rPr>
                                <w:rFonts w:ascii="Times New Roman" w:hAnsi="Times New Roman" w:cs="Times New Roman"/>
                                <w:b/>
                                <w:sz w:val="24"/>
                                <w:szCs w:val="24"/>
                              </w:rPr>
                              <w:t>Source: Primary data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52" o:spid="_x0000_s1029" style="position:absolute;left:0;text-align:left;margin-left:133.6pt;margin-top:3pt;width:14.25pt;height:9.5pt;z-index:2516664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" strokeweight="1pt">
                <v:textbox>
                  <w:txbxContent>
                    <w:p w:rsidR="00B7026A" w:rsidRDefault="00B7026A" w:rsidP="00286792">
                      <w:pPr>
                        <w:jc w:val="center"/>
                      </w:pPr>
                      <w:r>
                        <w:rPr>
                          <w:rFonts w:ascii="Times New Roman" w:hAnsi="Times New Roman" w:cs="Times New Roman"/>
                          <w:b/>
                          <w:sz w:val="24"/>
                          <w:szCs w:val="24"/>
                        </w:rPr>
                        <w:t>Source: Primary data</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67456" behindDoc="0" locked="0" layoutInCell="1" allowOverlap="1">
                <wp:simplePos x="0" y="0"/>
                <wp:positionH relativeFrom="column">
                  <wp:posOffset>3687445</wp:posOffset>
                </wp:positionH>
                <wp:positionV relativeFrom="paragraph">
                  <wp:posOffset>20955</wp:posOffset>
                </wp:positionV>
                <wp:extent cx="180975" cy="120650"/>
                <wp:effectExtent l="0" t="0" r="28575" b="12700"/>
                <wp:wrapNone/>
                <wp:docPr id="1051" name="Rectangle 10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txbx>
                        <w:txbxContent>
                          <w:p w:rsidR="00B7026A" w:rsidRDefault="00B7026A" w:rsidP="00286792">
                            <w:pPr>
                              <w:jc w:val="center"/>
                            </w:pPr>
                            <w:r>
                              <w:rPr>
                                <w:rFonts w:ascii="Times New Roman" w:hAnsi="Times New Roman" w:cs="Times New Roman"/>
                                <w:b/>
                                <w:sz w:val="24"/>
                                <w:szCs w:val="24"/>
                              </w:rPr>
                              <w:t>Source: Primary data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051" o:spid="_x0000_s1030" style="position:absolute;left:0;text-align:left;margin-left:290.35pt;margin-top:1.65pt;width:14.25pt;height:9.5pt;z-index:2516674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" strokeweight="1pt">
                <v:textbox>
                  <w:txbxContent>
                    <w:p w:rsidR="00B7026A" w:rsidRDefault="00B7026A" w:rsidP="00286792">
                      <w:pPr>
                        <w:jc w:val="center"/>
                      </w:pPr>
                      <w:r>
                        <w:rPr>
                          <w:rFonts w:ascii="Times New Roman" w:hAnsi="Times New Roman" w:cs="Times New Roman"/>
                          <w:b/>
                          <w:sz w:val="24"/>
                          <w:szCs w:val="24"/>
                        </w:rPr>
                        <w:t>Source: Primary data</w:t>
                      </w:r>
                    </w:p>
                  </w:txbxContent>
                </v:textbox>
              </v:rec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68480" behindDoc="0" locked="0" layoutInCell="1" allowOverlap="1">
                <wp:simplePos x="0" y="0"/>
                <wp:positionH relativeFrom="column">
                  <wp:posOffset>5258435</wp:posOffset>
                </wp:positionH>
                <wp:positionV relativeFrom="paragraph">
                  <wp:posOffset>38100</wp:posOffset>
                </wp:positionV>
                <wp:extent cx="180975" cy="120650"/>
                <wp:effectExtent l="0" t="0" r="28575" b="12700"/>
                <wp:wrapNone/>
                <wp:docPr id="1050" name="Rectangle 10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7F09C" id="Rectangle 1050" o:spid="_x0000_s1026" style="position:absolute;margin-left:414.05pt;margin-top:3pt;width:14.25pt;height:9.5pt;z-index:2516684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UXIQIAAEI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" strokeweight="1pt"/>
            </w:pict>
          </mc:Fallback>
        </mc:AlternateContent>
      </w:r>
      <w:r w:rsidR="00286792" w:rsidRPr="00286792">
        <w:rPr>
          <w:rFonts w:ascii="Times New Roman" w:eastAsia="Calibri" w:hAnsi="Times New Roman" w:cs="Times New Roman"/>
          <w:sz w:val="24"/>
          <w:szCs w:val="24"/>
          <w:lang w:val="en-ZW"/>
        </w:rPr>
        <w:t xml:space="preserve">       Under-graduate degree                Post-graduate degree                No qualification </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2. What is your position in the organization?</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0" distR="0" simplePos="0" relativeHeight="251669504" behindDoc="0" locked="0" layoutInCell="1" allowOverlap="1">
                <wp:simplePos x="0" y="0"/>
                <wp:positionH relativeFrom="column">
                  <wp:posOffset>5805170</wp:posOffset>
                </wp:positionH>
                <wp:positionV relativeFrom="paragraph">
                  <wp:posOffset>38735</wp:posOffset>
                </wp:positionV>
                <wp:extent cx="180975" cy="120650"/>
                <wp:effectExtent l="0" t="0" r="28575" b="12700"/>
                <wp:wrapNone/>
                <wp:docPr id="1049" name="Rectangle 1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5518F" id="Rectangle 1049" o:spid="_x0000_s1026" style="position:absolute;margin-left:457.1pt;margin-top:3.05pt;width:14.25pt;height:9.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70528" behindDoc="0" locked="0" layoutInCell="1" allowOverlap="1">
                <wp:simplePos x="0" y="0"/>
                <wp:positionH relativeFrom="column">
                  <wp:posOffset>3684270</wp:posOffset>
                </wp:positionH>
                <wp:positionV relativeFrom="paragraph">
                  <wp:posOffset>38100</wp:posOffset>
                </wp:positionV>
                <wp:extent cx="180975" cy="120650"/>
                <wp:effectExtent l="0" t="0" r="28575" b="12700"/>
                <wp:wrapNone/>
                <wp:docPr id="1048" name="Rectangle 10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FBA45" id="Rectangle 1048" o:spid="_x0000_s1026" style="position:absolute;margin-left:290.1pt;margin-top:3pt;width:14.25pt;height:9.5pt;z-index:2516705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7CZIwIAAEI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71552" behindDoc="0" locked="0" layoutInCell="1" allowOverlap="1">
                <wp:simplePos x="0" y="0"/>
                <wp:positionH relativeFrom="column">
                  <wp:posOffset>1487170</wp:posOffset>
                </wp:positionH>
                <wp:positionV relativeFrom="paragraph">
                  <wp:posOffset>19685</wp:posOffset>
                </wp:positionV>
                <wp:extent cx="180975" cy="120650"/>
                <wp:effectExtent l="0" t="0" r="28575" b="12700"/>
                <wp:wrapNone/>
                <wp:docPr id="1047" name="Rectangle 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6848F" id="Rectangle 1047" o:spid="_x0000_s1026" style="position:absolute;margin-left:117.1pt;margin-top:1.55pt;width:14.25pt;height:9.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LcIwIAAEI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" strokeweight="1pt"/>
            </w:pict>
          </mc:Fallback>
        </mc:AlternateContent>
      </w:r>
      <w:r w:rsidR="00286792" w:rsidRPr="00286792">
        <w:rPr>
          <w:rFonts w:ascii="Times New Roman" w:eastAsia="Calibri" w:hAnsi="Times New Roman" w:cs="Times New Roman"/>
          <w:sz w:val="24"/>
          <w:szCs w:val="24"/>
          <w:lang w:val="en-ZW"/>
        </w:rPr>
        <w:t>Procurement personnel                  Information Technology                    Accounting personnel</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0" distR="0" simplePos="0" relativeHeight="251672576" behindDoc="0" locked="0" layoutInCell="1" allowOverlap="1">
                <wp:simplePos x="0" y="0"/>
                <wp:positionH relativeFrom="column">
                  <wp:posOffset>1457325</wp:posOffset>
                </wp:positionH>
                <wp:positionV relativeFrom="paragraph">
                  <wp:posOffset>53975</wp:posOffset>
                </wp:positionV>
                <wp:extent cx="180975" cy="120650"/>
                <wp:effectExtent l="0" t="0" r="28575" b="12700"/>
                <wp:wrapNone/>
                <wp:docPr id="1046" name="Rectangle 10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D05F3" id="Rectangle 1046" o:spid="_x0000_s1026" style="position:absolute;margin-left:114.75pt;margin-top:4.25pt;width:14.25pt;height:9.5pt;flip:x y;z-index:2516725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" strokeweight="1pt"/>
            </w:pict>
          </mc:Fallback>
        </mc:AlternateContent>
      </w:r>
      <w:r w:rsidR="00286792" w:rsidRPr="00286792">
        <w:rPr>
          <w:rFonts w:ascii="Times New Roman" w:eastAsia="Calibri" w:hAnsi="Times New Roman" w:cs="Times New Roman"/>
          <w:sz w:val="24"/>
          <w:szCs w:val="24"/>
          <w:lang w:val="en-ZW"/>
        </w:rPr>
        <w:t xml:space="preserve">Top or senior manager                                </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lastRenderedPageBreak/>
        <w:t>3. How long have you been working for the organization?</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0" distR="0" simplePos="0" relativeHeight="251673600" behindDoc="0" locked="0" layoutInCell="1" allowOverlap="1">
                <wp:simplePos x="0" y="0"/>
                <wp:positionH relativeFrom="column">
                  <wp:posOffset>1064895</wp:posOffset>
                </wp:positionH>
                <wp:positionV relativeFrom="paragraph">
                  <wp:posOffset>30480</wp:posOffset>
                </wp:positionV>
                <wp:extent cx="180975" cy="120650"/>
                <wp:effectExtent l="0" t="0" r="28575" b="12700"/>
                <wp:wrapNone/>
                <wp:docPr id="104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88710" id="Rectangle 1045" o:spid="_x0000_s1026" style="position:absolute;margin-left:83.85pt;margin-top:2.4pt;width:14.25pt;height:9.5pt;z-index:2516736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SpIwIAAEI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74624" behindDoc="0" locked="0" layoutInCell="1" allowOverlap="1">
                <wp:simplePos x="0" y="0"/>
                <wp:positionH relativeFrom="column">
                  <wp:posOffset>5015865</wp:posOffset>
                </wp:positionH>
                <wp:positionV relativeFrom="paragraph">
                  <wp:posOffset>40005</wp:posOffset>
                </wp:positionV>
                <wp:extent cx="180975" cy="120650"/>
                <wp:effectExtent l="0" t="0" r="28575" b="12700"/>
                <wp:wrapNone/>
                <wp:docPr id="1044" name="Rectangle 10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498E7" id="Rectangle 1044" o:spid="_x0000_s1026" style="position:absolute;margin-left:394.95pt;margin-top:3.15pt;width:14.25pt;height:9.5pt;z-index:2516746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zd+IwIAAEI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75648" behindDoc="0" locked="0" layoutInCell="1" allowOverlap="1">
                <wp:simplePos x="0" y="0"/>
                <wp:positionH relativeFrom="column">
                  <wp:posOffset>3145155</wp:posOffset>
                </wp:positionH>
                <wp:positionV relativeFrom="paragraph">
                  <wp:posOffset>9525</wp:posOffset>
                </wp:positionV>
                <wp:extent cx="180975" cy="120650"/>
                <wp:effectExtent l="0" t="0" r="28575" b="12700"/>
                <wp:wrapNone/>
                <wp:docPr id="1043" name="Rectangle 10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56418" id="Rectangle 1043" o:spid="_x0000_s1026" style="position:absolute;margin-left:247.65pt;margin-top:.75pt;width:14.25pt;height:9.5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" strokeweight="1pt"/>
            </w:pict>
          </mc:Fallback>
        </mc:AlternateContent>
      </w:r>
      <w:r w:rsidR="00286792" w:rsidRPr="00286792">
        <w:rPr>
          <w:rFonts w:ascii="Times New Roman" w:eastAsia="Calibri" w:hAnsi="Times New Roman" w:cs="Times New Roman"/>
          <w:sz w:val="24"/>
          <w:szCs w:val="24"/>
          <w:lang w:val="en-ZW"/>
        </w:rPr>
        <w:t xml:space="preserve">Less than a year                                        1-5 years                                 6-10 years       </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0" distR="0" simplePos="0" relativeHeight="251676672" behindDoc="0" locked="0" layoutInCell="1" allowOverlap="1">
                <wp:simplePos x="0" y="0"/>
                <wp:positionH relativeFrom="column">
                  <wp:posOffset>3780155</wp:posOffset>
                </wp:positionH>
                <wp:positionV relativeFrom="paragraph">
                  <wp:posOffset>25400</wp:posOffset>
                </wp:positionV>
                <wp:extent cx="180975" cy="120650"/>
                <wp:effectExtent l="0" t="0" r="28575" b="12700"/>
                <wp:wrapNone/>
                <wp:docPr id="1042" name="Rectangle 10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049D8" id="Rectangle 1042" o:spid="_x0000_s1026" style="position:absolute;margin-left:297.65pt;margin-top:2pt;width:14.25pt;height:9.5pt;z-index:2516766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EzgIwIAAEI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77696" behindDoc="0" locked="0" layoutInCell="1" allowOverlap="1">
                <wp:simplePos x="0" y="0"/>
                <wp:positionH relativeFrom="column">
                  <wp:posOffset>785495</wp:posOffset>
                </wp:positionH>
                <wp:positionV relativeFrom="paragraph">
                  <wp:posOffset>46990</wp:posOffset>
                </wp:positionV>
                <wp:extent cx="180975" cy="120650"/>
                <wp:effectExtent l="0" t="0" r="28575" b="12700"/>
                <wp:wrapNone/>
                <wp:docPr id="1041" name="Rectangle 10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3FF560" id="Rectangle 1041" o:spid="_x0000_s1026" style="position:absolute;margin-left:61.85pt;margin-top:3.7pt;width:14.25pt;height:9.5pt;z-index:2516776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" strokeweight="1pt"/>
            </w:pict>
          </mc:Fallback>
        </mc:AlternateContent>
      </w:r>
      <w:r w:rsidR="00286792" w:rsidRPr="00286792">
        <w:rPr>
          <w:rFonts w:ascii="Times New Roman" w:eastAsia="Calibri" w:hAnsi="Times New Roman" w:cs="Times New Roman"/>
          <w:sz w:val="24"/>
          <w:szCs w:val="24"/>
          <w:lang w:val="en-ZW"/>
        </w:rPr>
        <w:t>11-15 years                                                16 years and above</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4. Please indicate your gender</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0" distR="0" simplePos="0" relativeHeight="251678720" behindDoc="0" locked="0" layoutInCell="1" allowOverlap="1">
                <wp:simplePos x="0" y="0"/>
                <wp:positionH relativeFrom="column">
                  <wp:posOffset>3197225</wp:posOffset>
                </wp:positionH>
                <wp:positionV relativeFrom="paragraph">
                  <wp:posOffset>41910</wp:posOffset>
                </wp:positionV>
                <wp:extent cx="180975" cy="120650"/>
                <wp:effectExtent l="0" t="0" r="28575" b="12700"/>
                <wp:wrapNone/>
                <wp:docPr id="1040" name="Rectangle 10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B39A6" id="Rectangle 1040" o:spid="_x0000_s1026" style="position:absolute;margin-left:251.75pt;margin-top:3.3pt;width:14.25pt;height:9.5pt;z-index:2516787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79744" behindDoc="0" locked="0" layoutInCell="1" allowOverlap="1">
                <wp:simplePos x="0" y="0"/>
                <wp:positionH relativeFrom="column">
                  <wp:posOffset>391795</wp:posOffset>
                </wp:positionH>
                <wp:positionV relativeFrom="paragraph">
                  <wp:posOffset>43815</wp:posOffset>
                </wp:positionV>
                <wp:extent cx="180975" cy="120650"/>
                <wp:effectExtent l="0" t="0" r="28575" b="12700"/>
                <wp:wrapNone/>
                <wp:docPr id="1039" name="Rectangle 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FC3BD7" id="Rectangle 1039" o:spid="_x0000_s1026" style="position:absolute;margin-left:30.85pt;margin-top:3.45pt;width:14.25pt;height:9.5pt;z-index:2516797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" strokeweight="1pt"/>
            </w:pict>
          </mc:Fallback>
        </mc:AlternateContent>
      </w:r>
      <w:r w:rsidR="00286792" w:rsidRPr="00286792">
        <w:rPr>
          <w:rFonts w:ascii="Times New Roman" w:eastAsia="Calibri" w:hAnsi="Times New Roman" w:cs="Times New Roman"/>
          <w:sz w:val="24"/>
          <w:szCs w:val="24"/>
          <w:lang w:val="en-ZW"/>
        </w:rPr>
        <w:t>Male                                                              Female</w:t>
      </w:r>
    </w:p>
    <w:p w:rsidR="00286792" w:rsidRPr="00286792" w:rsidRDefault="00286792" w:rsidP="00286792">
      <w:pPr>
        <w:tabs>
          <w:tab w:val="left" w:pos="3513"/>
        </w:tabs>
        <w:spacing w:after="200" w:line="360" w:lineRule="auto"/>
        <w:jc w:val="both"/>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 xml:space="preserve">SECTION B: </w:t>
      </w:r>
    </w:p>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5) Which type of knowledge or information do you gain from use of e-procurement at your organisation?</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0" distR="0" simplePos="0" relativeHeight="251680768" behindDoc="0" locked="0" layoutInCell="1" allowOverlap="1">
                <wp:simplePos x="0" y="0"/>
                <wp:positionH relativeFrom="column">
                  <wp:posOffset>4933315</wp:posOffset>
                </wp:positionH>
                <wp:positionV relativeFrom="paragraph">
                  <wp:posOffset>10160</wp:posOffset>
                </wp:positionV>
                <wp:extent cx="180975" cy="120650"/>
                <wp:effectExtent l="0" t="0" r="28575" b="12700"/>
                <wp:wrapNone/>
                <wp:docPr id="1035" name="Rectangle 10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2B0B1" id="Rectangle 1035" o:spid="_x0000_s1026" style="position:absolute;margin-left:388.45pt;margin-top:.8pt;width:14.25pt;height:9.5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81792" behindDoc="0" locked="0" layoutInCell="1" allowOverlap="1">
                <wp:simplePos x="0" y="0"/>
                <wp:positionH relativeFrom="column">
                  <wp:posOffset>3326765</wp:posOffset>
                </wp:positionH>
                <wp:positionV relativeFrom="paragraph">
                  <wp:posOffset>12065</wp:posOffset>
                </wp:positionV>
                <wp:extent cx="180975" cy="120650"/>
                <wp:effectExtent l="0" t="0" r="28575" b="12700"/>
                <wp:wrapNone/>
                <wp:docPr id="1034" name="Rectangle 10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A45A81" id="Rectangle 1034" o:spid="_x0000_s1026" style="position:absolute;margin-left:261.95pt;margin-top:.95pt;width:14.25pt;height:9.5pt;z-index:2516817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82816" behindDoc="0" locked="0" layoutInCell="1" allowOverlap="1">
                <wp:simplePos x="0" y="0"/>
                <wp:positionH relativeFrom="column">
                  <wp:posOffset>1668780</wp:posOffset>
                </wp:positionH>
                <wp:positionV relativeFrom="paragraph">
                  <wp:posOffset>52070</wp:posOffset>
                </wp:positionV>
                <wp:extent cx="180975" cy="120650"/>
                <wp:effectExtent l="0" t="0" r="28575" b="12700"/>
                <wp:wrapNone/>
                <wp:docPr id="1033" name="Rectangle 1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B6D1B" id="Rectangle 1033" o:spid="_x0000_s1026" style="position:absolute;margin-left:131.4pt;margin-top:4.1pt;width:14.25pt;height:9.5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" strokeweight="1pt"/>
            </w:pict>
          </mc:Fallback>
        </mc:AlternateContent>
      </w:r>
      <w:r w:rsidR="00286792" w:rsidRPr="00286792">
        <w:rPr>
          <w:rFonts w:ascii="Times New Roman" w:eastAsia="Calibri" w:hAnsi="Times New Roman" w:cs="Times New Roman"/>
          <w:sz w:val="24"/>
          <w:szCs w:val="24"/>
          <w:lang w:val="en-ZW"/>
        </w:rPr>
        <w:t xml:space="preserve">Key SD-strongly Disagree                         D-Disagree                          N-Neutral </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0" distR="0" simplePos="0" relativeHeight="251683840" behindDoc="0" locked="0" layoutInCell="1" allowOverlap="1">
                <wp:simplePos x="0" y="0"/>
                <wp:positionH relativeFrom="column">
                  <wp:posOffset>3215640</wp:posOffset>
                </wp:positionH>
                <wp:positionV relativeFrom="paragraph">
                  <wp:posOffset>27305</wp:posOffset>
                </wp:positionV>
                <wp:extent cx="180975" cy="120650"/>
                <wp:effectExtent l="0" t="0" r="28575" b="12700"/>
                <wp:wrapNone/>
                <wp:docPr id="1032" name="Rectangle 10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15884" id="Rectangle 1032" o:spid="_x0000_s1026" style="position:absolute;margin-left:253.2pt;margin-top:2.15pt;width:14.25pt;height:9.5pt;z-index:2516838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" strokeweight="1pt"/>
            </w:pict>
          </mc:Fallback>
        </mc:AlternateContent>
      </w:r>
      <w:r>
        <w:rPr>
          <w:rFonts w:ascii="Times New Roman" w:eastAsia="Calibri" w:hAnsi="Times New Roman" w:cs="Times New Roman"/>
          <w:noProof/>
          <w:sz w:val="24"/>
          <w:szCs w:val="24"/>
        </w:rPr>
        <mc:AlternateContent>
          <mc:Choice Requires="wps">
            <w:drawing>
              <wp:anchor distT="0" distB="0" distL="0" distR="0" simplePos="0" relativeHeight="251684864" behindDoc="0" locked="0" layoutInCell="1" allowOverlap="1">
                <wp:simplePos x="0" y="0"/>
                <wp:positionH relativeFrom="column">
                  <wp:posOffset>1227455</wp:posOffset>
                </wp:positionH>
                <wp:positionV relativeFrom="paragraph">
                  <wp:posOffset>9525</wp:posOffset>
                </wp:positionV>
                <wp:extent cx="180975" cy="120650"/>
                <wp:effectExtent l="0" t="0" r="28575" b="12700"/>
                <wp:wrapNone/>
                <wp:docPr id="1031" name="Rectangle 10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2065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4B071E" id="Rectangle 1031" o:spid="_x0000_s1026" style="position:absolute;margin-left:96.65pt;margin-top:.75pt;width:14.25pt;height:9.5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" strokeweight="1pt"/>
            </w:pict>
          </mc:Fallback>
        </mc:AlternateContent>
      </w:r>
      <w:r w:rsidR="00286792" w:rsidRPr="00286792">
        <w:rPr>
          <w:rFonts w:ascii="Times New Roman" w:eastAsia="Calibri" w:hAnsi="Times New Roman" w:cs="Times New Roman"/>
          <w:sz w:val="24"/>
          <w:szCs w:val="24"/>
          <w:lang w:val="en-ZW"/>
        </w:rPr>
        <w:t>SA-Strongly Agree                                      A-Agree</w:t>
      </w:r>
    </w:p>
    <w:tbl>
      <w:tblPr>
        <w:tblStyle w:val="TableGrid0"/>
        <w:tblW w:w="0" w:type="auto"/>
        <w:tblLook w:val="04A0" w:firstRow="1" w:lastRow="0" w:firstColumn="1" w:lastColumn="0" w:noHBand="0" w:noVBand="1"/>
      </w:tblPr>
      <w:tblGrid>
        <w:gridCol w:w="5264"/>
        <w:gridCol w:w="813"/>
        <w:gridCol w:w="811"/>
        <w:gridCol w:w="811"/>
        <w:gridCol w:w="841"/>
        <w:gridCol w:w="811"/>
      </w:tblGrid>
      <w:tr w:rsidR="00286792" w:rsidRPr="00286792" w:rsidTr="00286792">
        <w:trPr>
          <w:trHeight w:val="576"/>
        </w:trPr>
        <w:tc>
          <w:tcPr>
            <w:tcW w:w="5264" w:type="dxa"/>
            <w:tcFitText/>
          </w:tcPr>
          <w:p w:rsidR="00286792" w:rsidRPr="00286792" w:rsidRDefault="00286792" w:rsidP="00286792">
            <w:pPr>
              <w:spacing w:after="200" w:line="360" w:lineRule="auto"/>
              <w:jc w:val="both"/>
              <w:rPr>
                <w:rFonts w:ascii="Times New Roman" w:eastAsia="Calibri" w:hAnsi="Times New Roman" w:cs="Times New Roman"/>
                <w:b/>
                <w:sz w:val="24"/>
                <w:szCs w:val="24"/>
                <w:lang w:val="en-ZW"/>
              </w:rPr>
            </w:pPr>
            <w:r w:rsidRPr="00131243">
              <w:rPr>
                <w:rFonts w:ascii="Times New Roman" w:eastAsia="Calibri" w:hAnsi="Times New Roman" w:cs="Times New Roman"/>
                <w:b/>
                <w:spacing w:val="585"/>
                <w:sz w:val="24"/>
                <w:szCs w:val="24"/>
                <w:lang w:val="en-ZW"/>
              </w:rPr>
              <w:t>Variabl</w:t>
            </w:r>
            <w:r w:rsidRPr="00131243">
              <w:rPr>
                <w:rFonts w:ascii="Times New Roman" w:eastAsia="Calibri" w:hAnsi="Times New Roman" w:cs="Times New Roman"/>
                <w:b/>
                <w:spacing w:val="45"/>
                <w:sz w:val="24"/>
                <w:szCs w:val="24"/>
                <w:lang w:val="en-ZW"/>
              </w:rPr>
              <w:t>e</w:t>
            </w:r>
          </w:p>
        </w:tc>
        <w:tc>
          <w:tcPr>
            <w:tcW w:w="813" w:type="dxa"/>
            <w:tcFitText/>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131243">
              <w:rPr>
                <w:rFonts w:ascii="Times New Roman" w:eastAsia="Calibri" w:hAnsi="Times New Roman" w:cs="Times New Roman"/>
                <w:b/>
                <w:spacing w:val="270"/>
                <w:sz w:val="24"/>
                <w:szCs w:val="24"/>
                <w:lang w:val="en-ZW"/>
              </w:rPr>
              <w:t>S</w:t>
            </w:r>
            <w:r w:rsidRPr="00131243">
              <w:rPr>
                <w:rFonts w:ascii="Times New Roman" w:eastAsia="Calibri" w:hAnsi="Times New Roman" w:cs="Times New Roman"/>
                <w:b/>
                <w:spacing w:val="1"/>
                <w:sz w:val="24"/>
                <w:szCs w:val="24"/>
                <w:lang w:val="en-ZW"/>
              </w:rPr>
              <w:t>D</w:t>
            </w:r>
          </w:p>
        </w:tc>
        <w:tc>
          <w:tcPr>
            <w:tcW w:w="811" w:type="dxa"/>
            <w:tcFitText/>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5553D0">
              <w:rPr>
                <w:rFonts w:ascii="Times New Roman" w:eastAsia="Calibri" w:hAnsi="Times New Roman" w:cs="Times New Roman"/>
                <w:b/>
                <w:sz w:val="24"/>
                <w:szCs w:val="24"/>
                <w:lang w:val="en-ZW"/>
              </w:rPr>
              <w:t>D</w:t>
            </w:r>
          </w:p>
        </w:tc>
        <w:tc>
          <w:tcPr>
            <w:tcW w:w="811" w:type="dxa"/>
            <w:tcFitText/>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5553D0">
              <w:rPr>
                <w:rFonts w:ascii="Times New Roman" w:eastAsia="Calibri" w:hAnsi="Times New Roman" w:cs="Times New Roman"/>
                <w:b/>
                <w:sz w:val="24"/>
                <w:szCs w:val="24"/>
                <w:lang w:val="en-ZW"/>
              </w:rPr>
              <w:t>N</w:t>
            </w:r>
          </w:p>
        </w:tc>
        <w:tc>
          <w:tcPr>
            <w:tcW w:w="841" w:type="dxa"/>
            <w:tcFitText/>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5553D0">
              <w:rPr>
                <w:rFonts w:ascii="Times New Roman" w:eastAsia="Calibri" w:hAnsi="Times New Roman" w:cs="Times New Roman"/>
                <w:b/>
                <w:sz w:val="24"/>
                <w:szCs w:val="24"/>
                <w:lang w:val="en-ZW"/>
              </w:rPr>
              <w:t>A</w:t>
            </w:r>
          </w:p>
        </w:tc>
        <w:tc>
          <w:tcPr>
            <w:tcW w:w="811" w:type="dxa"/>
            <w:tcFitText/>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pacing w:val="262"/>
                <w:sz w:val="24"/>
                <w:szCs w:val="24"/>
                <w:lang w:val="en-ZW"/>
              </w:rPr>
              <w:t>S</w:t>
            </w:r>
            <w:r w:rsidRPr="00286792">
              <w:rPr>
                <w:rFonts w:ascii="Times New Roman" w:eastAsia="Calibri" w:hAnsi="Times New Roman" w:cs="Times New Roman"/>
                <w:b/>
                <w:sz w:val="24"/>
                <w:szCs w:val="24"/>
                <w:lang w:val="en-ZW"/>
              </w:rPr>
              <w:t>A</w:t>
            </w:r>
          </w:p>
        </w:tc>
      </w:tr>
      <w:tr w:rsidR="00286792" w:rsidRPr="00286792" w:rsidTr="00286792">
        <w:trPr>
          <w:trHeight w:val="71"/>
        </w:trPr>
        <w:tc>
          <w:tcPr>
            <w:tcW w:w="5264"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131243">
              <w:rPr>
                <w:rFonts w:ascii="Times New Roman" w:eastAsia="Calibri" w:hAnsi="Times New Roman" w:cs="Times New Roman"/>
                <w:spacing w:val="3"/>
                <w:sz w:val="24"/>
                <w:szCs w:val="24"/>
                <w:lang w:val="en-ZW"/>
              </w:rPr>
              <w:t>Developed solutions to e-procurement proceeding</w:t>
            </w:r>
            <w:r w:rsidRPr="00131243">
              <w:rPr>
                <w:rFonts w:ascii="Times New Roman" w:eastAsia="Calibri" w:hAnsi="Times New Roman" w:cs="Times New Roman"/>
                <w:spacing w:val="-4"/>
                <w:sz w:val="24"/>
                <w:szCs w:val="24"/>
                <w:lang w:val="en-ZW"/>
              </w:rPr>
              <w:t>s</w:t>
            </w:r>
          </w:p>
        </w:tc>
        <w:tc>
          <w:tcPr>
            <w:tcW w:w="813"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r w:rsidR="00286792" w:rsidRPr="00286792" w:rsidTr="00286792">
        <w:trPr>
          <w:trHeight w:val="576"/>
        </w:trPr>
        <w:tc>
          <w:tcPr>
            <w:tcW w:w="5264"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131243">
              <w:rPr>
                <w:rFonts w:ascii="Times New Roman" w:eastAsia="Calibri" w:hAnsi="Times New Roman" w:cs="Times New Roman"/>
                <w:sz w:val="24"/>
                <w:szCs w:val="24"/>
                <w:lang w:val="en-ZW"/>
              </w:rPr>
              <w:t>Know-how of key technology in e-procuremen</w:t>
            </w:r>
            <w:r w:rsidRPr="00131243">
              <w:rPr>
                <w:rFonts w:ascii="Times New Roman" w:eastAsia="Calibri" w:hAnsi="Times New Roman" w:cs="Times New Roman"/>
                <w:spacing w:val="450"/>
                <w:sz w:val="24"/>
                <w:szCs w:val="24"/>
                <w:lang w:val="en-ZW"/>
              </w:rPr>
              <w:t>t</w:t>
            </w:r>
          </w:p>
        </w:tc>
        <w:tc>
          <w:tcPr>
            <w:tcW w:w="813"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r w:rsidR="00286792" w:rsidRPr="00286792" w:rsidTr="00286792">
        <w:trPr>
          <w:trHeight w:val="581"/>
        </w:trPr>
        <w:tc>
          <w:tcPr>
            <w:tcW w:w="5264"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131243">
              <w:rPr>
                <w:rFonts w:ascii="Times New Roman" w:eastAsia="Calibri" w:hAnsi="Times New Roman" w:cs="Times New Roman"/>
                <w:spacing w:val="162"/>
                <w:sz w:val="24"/>
                <w:szCs w:val="24"/>
                <w:lang w:val="en-ZW"/>
              </w:rPr>
              <w:t>No knowledge gaine</w:t>
            </w:r>
            <w:r w:rsidRPr="00131243">
              <w:rPr>
                <w:rFonts w:ascii="Times New Roman" w:eastAsia="Calibri" w:hAnsi="Times New Roman" w:cs="Times New Roman"/>
                <w:spacing w:val="6"/>
                <w:sz w:val="24"/>
                <w:szCs w:val="24"/>
                <w:lang w:val="en-ZW"/>
              </w:rPr>
              <w:t>d</w:t>
            </w:r>
          </w:p>
        </w:tc>
        <w:tc>
          <w:tcPr>
            <w:tcW w:w="813"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FitText/>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bl>
    <w:p w:rsidR="00286792" w:rsidRPr="00286792" w:rsidRDefault="00286792" w:rsidP="00286792">
      <w:pPr>
        <w:spacing w:after="200" w:line="360" w:lineRule="auto"/>
        <w:rPr>
          <w:rFonts w:ascii="Times New Roman" w:eastAsia="Calibri" w:hAnsi="Times New Roman" w:cs="Times New Roman"/>
          <w:b/>
          <w:sz w:val="24"/>
          <w:szCs w:val="24"/>
          <w:lang w:val="en-ZW"/>
        </w:rPr>
      </w:pPr>
    </w:p>
    <w:p w:rsidR="00286792" w:rsidRPr="00286792" w:rsidRDefault="00286792" w:rsidP="00286792">
      <w:pPr>
        <w:spacing w:after="200" w:line="360" w:lineRule="auto"/>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ZW"/>
        </w:rPr>
        <w:t>6)</w:t>
      </w:r>
      <w:r w:rsidRPr="00286792">
        <w:rPr>
          <w:rFonts w:ascii="Times New Roman" w:eastAsia="Calibri" w:hAnsi="Times New Roman" w:cs="Times New Roman"/>
          <w:sz w:val="24"/>
          <w:szCs w:val="24"/>
          <w:lang w:val="en-GB"/>
        </w:rPr>
        <w:t xml:space="preserve"> What are the factors of the e-procurement system that enhanced transparency in ZESA's procurement processes?</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114300" distR="114300" simplePos="0" relativeHeight="251685888" behindDoc="0" locked="0" layoutInCell="1" allowOverlap="1">
                <wp:simplePos x="0" y="0"/>
                <wp:positionH relativeFrom="column">
                  <wp:posOffset>4933315</wp:posOffset>
                </wp:positionH>
                <wp:positionV relativeFrom="paragraph">
                  <wp:posOffset>10160</wp:posOffset>
                </wp:positionV>
                <wp:extent cx="180975" cy="120650"/>
                <wp:effectExtent l="0" t="0" r="28575" b="12700"/>
                <wp:wrapNone/>
                <wp:docPr id="1030" name="Rectangle 1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716A95" id="Rectangle 1030" o:spid="_x0000_s1026" style="position:absolute;margin-left:388.45pt;margin-top:.8pt;width:14.25pt;height:9.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" fillcolor="window" strokecolor="windowText" strokeweight="1pt">
                <v:path arrowok="t"/>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6912" behindDoc="0" locked="0" layoutInCell="1" allowOverlap="1">
                <wp:simplePos x="0" y="0"/>
                <wp:positionH relativeFrom="column">
                  <wp:posOffset>3326765</wp:posOffset>
                </wp:positionH>
                <wp:positionV relativeFrom="paragraph">
                  <wp:posOffset>12065</wp:posOffset>
                </wp:positionV>
                <wp:extent cx="180975" cy="120650"/>
                <wp:effectExtent l="0" t="0" r="28575" b="12700"/>
                <wp:wrapNone/>
                <wp:docPr id="1029" name="Rectangle 1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A10291" id="Rectangle 1029" o:spid="_x0000_s1026" style="position:absolute;margin-left:261.95pt;margin-top:.95pt;width:14.25pt;height:9.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" fillcolor="window" strokecolor="windowText" strokeweight="1pt">
                <v:path arrowok="t"/>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1668780</wp:posOffset>
                </wp:positionH>
                <wp:positionV relativeFrom="paragraph">
                  <wp:posOffset>52070</wp:posOffset>
                </wp:positionV>
                <wp:extent cx="180975" cy="120650"/>
                <wp:effectExtent l="0" t="0" r="28575" b="12700"/>
                <wp:wrapNone/>
                <wp:docPr id="1028"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B684DF" id="Rectangle 1028" o:spid="_x0000_s1026" style="position:absolute;margin-left:131.4pt;margin-top:4.1pt;width:14.25pt;height: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" fillcolor="window" strokecolor="windowText" strokeweight="1pt">
                <v:path arrowok="t"/>
              </v:rect>
            </w:pict>
          </mc:Fallback>
        </mc:AlternateContent>
      </w:r>
      <w:r w:rsidR="00286792" w:rsidRPr="00286792">
        <w:rPr>
          <w:rFonts w:ascii="Times New Roman" w:eastAsia="Calibri" w:hAnsi="Times New Roman" w:cs="Times New Roman"/>
          <w:sz w:val="24"/>
          <w:szCs w:val="24"/>
          <w:lang w:val="en-ZW"/>
        </w:rPr>
        <w:t xml:space="preserve">Key SD-strongly Disagree                         D-Disagree                          N-Neutral </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114300" distR="114300" simplePos="0" relativeHeight="251688960" behindDoc="0" locked="0" layoutInCell="1" allowOverlap="1">
                <wp:simplePos x="0" y="0"/>
                <wp:positionH relativeFrom="column">
                  <wp:posOffset>3215640</wp:posOffset>
                </wp:positionH>
                <wp:positionV relativeFrom="paragraph">
                  <wp:posOffset>27305</wp:posOffset>
                </wp:positionV>
                <wp:extent cx="180975" cy="120650"/>
                <wp:effectExtent l="0" t="0" r="28575" b="12700"/>
                <wp:wrapNone/>
                <wp:docPr id="1027" name="Rectangle 10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9289B3" id="Rectangle 1027" o:spid="_x0000_s1026" style="position:absolute;margin-left:253.2pt;margin-top:2.15pt;width:14.25pt;height: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" fillcolor="window" strokecolor="windowText" strokeweight="1pt">
                <v:path arrowok="t"/>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89984" behindDoc="0" locked="0" layoutInCell="1" allowOverlap="1">
                <wp:simplePos x="0" y="0"/>
                <wp:positionH relativeFrom="column">
                  <wp:posOffset>1227455</wp:posOffset>
                </wp:positionH>
                <wp:positionV relativeFrom="paragraph">
                  <wp:posOffset>9525</wp:posOffset>
                </wp:positionV>
                <wp:extent cx="180975" cy="120650"/>
                <wp:effectExtent l="0" t="0" r="28575" b="12700"/>
                <wp:wrapNone/>
                <wp:docPr id="1026"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8083EA3" id="Rectangle 1026" o:spid="_x0000_s1026" style="position:absolute;margin-left:96.65pt;margin-top:.75pt;width:14.25pt;height: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" fillcolor="window" strokecolor="windowText" strokeweight="1pt">
                <v:path arrowok="t"/>
              </v:rect>
            </w:pict>
          </mc:Fallback>
        </mc:AlternateContent>
      </w:r>
      <w:r w:rsidR="00286792" w:rsidRPr="00286792">
        <w:rPr>
          <w:rFonts w:ascii="Times New Roman" w:eastAsia="Calibri" w:hAnsi="Times New Roman" w:cs="Times New Roman"/>
          <w:sz w:val="24"/>
          <w:szCs w:val="24"/>
          <w:lang w:val="en-ZW"/>
        </w:rPr>
        <w:t>SA-Strongly Agree                                      A-Agree</w:t>
      </w:r>
    </w:p>
    <w:tbl>
      <w:tblPr>
        <w:tblStyle w:val="TableGrid0"/>
        <w:tblW w:w="0" w:type="auto"/>
        <w:tblLook w:val="04A0" w:firstRow="1" w:lastRow="0" w:firstColumn="1" w:lastColumn="0" w:noHBand="0" w:noVBand="1"/>
      </w:tblPr>
      <w:tblGrid>
        <w:gridCol w:w="5263"/>
        <w:gridCol w:w="813"/>
        <w:gridCol w:w="811"/>
        <w:gridCol w:w="811"/>
        <w:gridCol w:w="841"/>
        <w:gridCol w:w="811"/>
      </w:tblGrid>
      <w:tr w:rsidR="00286792" w:rsidRPr="00286792" w:rsidTr="00286792">
        <w:trPr>
          <w:trHeight w:val="576"/>
        </w:trPr>
        <w:tc>
          <w:tcPr>
            <w:tcW w:w="5264"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Variable</w:t>
            </w:r>
          </w:p>
        </w:tc>
        <w:tc>
          <w:tcPr>
            <w:tcW w:w="813"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SD</w:t>
            </w:r>
          </w:p>
        </w:tc>
        <w:tc>
          <w:tcPr>
            <w:tcW w:w="81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D</w:t>
            </w:r>
          </w:p>
        </w:tc>
        <w:tc>
          <w:tcPr>
            <w:tcW w:w="81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N</w:t>
            </w:r>
          </w:p>
        </w:tc>
        <w:tc>
          <w:tcPr>
            <w:tcW w:w="84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A</w:t>
            </w:r>
          </w:p>
        </w:tc>
        <w:tc>
          <w:tcPr>
            <w:tcW w:w="81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SA</w:t>
            </w:r>
          </w:p>
        </w:tc>
      </w:tr>
      <w:tr w:rsidR="00286792" w:rsidRPr="00286792" w:rsidTr="00286792">
        <w:trPr>
          <w:trHeight w:val="71"/>
        </w:trPr>
        <w:tc>
          <w:tcPr>
            <w:tcW w:w="5264"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Facilitate the flow of information</w:t>
            </w:r>
          </w:p>
        </w:tc>
        <w:tc>
          <w:tcPr>
            <w:tcW w:w="813"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r w:rsidR="00286792" w:rsidRPr="00286792" w:rsidTr="00286792">
        <w:trPr>
          <w:trHeight w:val="576"/>
        </w:trPr>
        <w:tc>
          <w:tcPr>
            <w:tcW w:w="5264"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lastRenderedPageBreak/>
              <w:t>Ensure procurement policies followed</w:t>
            </w:r>
          </w:p>
        </w:tc>
        <w:tc>
          <w:tcPr>
            <w:tcW w:w="813"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r w:rsidR="00286792" w:rsidRPr="00286792" w:rsidTr="00286792">
        <w:trPr>
          <w:trHeight w:val="581"/>
        </w:trPr>
        <w:tc>
          <w:tcPr>
            <w:tcW w:w="5264"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Facilitate fair advertisement and awarding of tenders</w:t>
            </w:r>
          </w:p>
        </w:tc>
        <w:tc>
          <w:tcPr>
            <w:tcW w:w="813"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bl>
    <w:p w:rsidR="00286792" w:rsidRPr="00286792" w:rsidRDefault="00286792" w:rsidP="00286792">
      <w:pPr>
        <w:spacing w:after="200" w:line="360" w:lineRule="auto"/>
        <w:jc w:val="both"/>
        <w:rPr>
          <w:rFonts w:ascii="Times New Roman" w:eastAsia="Calibri" w:hAnsi="Times New Roman" w:cs="Times New Roman"/>
          <w:sz w:val="24"/>
          <w:szCs w:val="24"/>
          <w:lang w:val="en-ZW"/>
        </w:rPr>
      </w:pPr>
    </w:p>
    <w:p w:rsidR="00286792" w:rsidRPr="00286792" w:rsidRDefault="00286792" w:rsidP="00286792">
      <w:pPr>
        <w:spacing w:after="200" w:line="360" w:lineRule="auto"/>
        <w:jc w:val="both"/>
        <w:rPr>
          <w:rFonts w:ascii="Times New Roman" w:eastAsia="Calibri" w:hAnsi="Times New Roman" w:cs="Times New Roman"/>
          <w:sz w:val="24"/>
          <w:szCs w:val="24"/>
          <w:lang w:val="en-GB"/>
        </w:rPr>
      </w:pPr>
      <w:r w:rsidRPr="00286792">
        <w:rPr>
          <w:rFonts w:ascii="Times New Roman" w:eastAsia="Calibri" w:hAnsi="Times New Roman" w:cs="Times New Roman"/>
          <w:sz w:val="24"/>
          <w:szCs w:val="24"/>
          <w:lang w:val="en-ZW"/>
        </w:rPr>
        <w:t>7</w:t>
      </w:r>
      <w:r w:rsidRPr="00286792">
        <w:rPr>
          <w:rFonts w:ascii="Times New Roman" w:eastAsia="Calibri" w:hAnsi="Times New Roman" w:cs="Times New Roman"/>
          <w:sz w:val="24"/>
          <w:szCs w:val="24"/>
          <w:lang w:val="en-GB"/>
        </w:rPr>
        <w:t>) In what ways has the e-procurement system promoted accountability in ZESA's procurement operations?</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114300" distR="114300" simplePos="0" relativeHeight="251691008" behindDoc="0" locked="0" layoutInCell="1" allowOverlap="1">
                <wp:simplePos x="0" y="0"/>
                <wp:positionH relativeFrom="column">
                  <wp:posOffset>4933315</wp:posOffset>
                </wp:positionH>
                <wp:positionV relativeFrom="paragraph">
                  <wp:posOffset>10160</wp:posOffset>
                </wp:positionV>
                <wp:extent cx="180975" cy="120650"/>
                <wp:effectExtent l="0" t="0" r="28575" b="12700"/>
                <wp:wrapNone/>
                <wp:docPr id="1025"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9E3922" id="Rectangle 1025" o:spid="_x0000_s1026" style="position:absolute;margin-left:388.45pt;margin-top:.8pt;width:14.25pt;height: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" fillcolor="window" strokecolor="windowText" strokeweight="1pt">
                <v:path arrowok="t"/>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92032" behindDoc="0" locked="0" layoutInCell="1" allowOverlap="1">
                <wp:simplePos x="0" y="0"/>
                <wp:positionH relativeFrom="column">
                  <wp:posOffset>3326765</wp:posOffset>
                </wp:positionH>
                <wp:positionV relativeFrom="paragraph">
                  <wp:posOffset>12065</wp:posOffset>
                </wp:positionV>
                <wp:extent cx="180975" cy="120650"/>
                <wp:effectExtent l="0" t="0" r="28575" b="12700"/>
                <wp:wrapNone/>
                <wp:docPr id="1024"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30607F" id="Rectangle 1024" o:spid="_x0000_s1026" style="position:absolute;margin-left:261.95pt;margin-top:.95pt;width:14.25pt;height: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" fillcolor="window" strokecolor="windowText" strokeweight="1pt">
                <v:path arrowok="t"/>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93056" behindDoc="0" locked="0" layoutInCell="1" allowOverlap="1">
                <wp:simplePos x="0" y="0"/>
                <wp:positionH relativeFrom="column">
                  <wp:posOffset>1668780</wp:posOffset>
                </wp:positionH>
                <wp:positionV relativeFrom="paragraph">
                  <wp:posOffset>52070</wp:posOffset>
                </wp:positionV>
                <wp:extent cx="180975" cy="120650"/>
                <wp:effectExtent l="0" t="0" r="28575" b="12700"/>
                <wp:wrapNone/>
                <wp:docPr id="159"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3B9F378" id="Rectangle 159" o:spid="_x0000_s1026" style="position:absolute;margin-left:131.4pt;margin-top:4.1pt;width:14.25pt;height:9.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" fillcolor="window" strokecolor="windowText" strokeweight="1pt">
                <v:path arrowok="t"/>
              </v:rect>
            </w:pict>
          </mc:Fallback>
        </mc:AlternateContent>
      </w:r>
      <w:r w:rsidR="00286792" w:rsidRPr="00286792">
        <w:rPr>
          <w:rFonts w:ascii="Times New Roman" w:eastAsia="Calibri" w:hAnsi="Times New Roman" w:cs="Times New Roman"/>
          <w:sz w:val="24"/>
          <w:szCs w:val="24"/>
          <w:lang w:val="en-ZW"/>
        </w:rPr>
        <w:t xml:space="preserve">Key SD-strongly Disagree                         D-Disagree                          N-Neutral </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114300" distR="114300" simplePos="0" relativeHeight="251694080" behindDoc="0" locked="0" layoutInCell="1" allowOverlap="1">
                <wp:simplePos x="0" y="0"/>
                <wp:positionH relativeFrom="column">
                  <wp:posOffset>3215640</wp:posOffset>
                </wp:positionH>
                <wp:positionV relativeFrom="paragraph">
                  <wp:posOffset>27305</wp:posOffset>
                </wp:positionV>
                <wp:extent cx="180975" cy="120650"/>
                <wp:effectExtent l="0" t="0" r="28575" b="12700"/>
                <wp:wrapNone/>
                <wp:docPr id="158"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BB3135" id="Rectangle 158" o:spid="_x0000_s1026" style="position:absolute;margin-left:253.2pt;margin-top:2.15pt;width:14.25pt;height: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" fillcolor="window" strokecolor="windowText" strokeweight="1pt">
                <v:path arrowok="t"/>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95104" behindDoc="0" locked="0" layoutInCell="1" allowOverlap="1">
                <wp:simplePos x="0" y="0"/>
                <wp:positionH relativeFrom="column">
                  <wp:posOffset>1227455</wp:posOffset>
                </wp:positionH>
                <wp:positionV relativeFrom="paragraph">
                  <wp:posOffset>9525</wp:posOffset>
                </wp:positionV>
                <wp:extent cx="180975" cy="120650"/>
                <wp:effectExtent l="0" t="0" r="28575" b="12700"/>
                <wp:wrapNone/>
                <wp:docPr id="157"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603F13" id="Rectangle 157" o:spid="_x0000_s1026" style="position:absolute;margin-left:96.65pt;margin-top:.75pt;width:14.25pt;height: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" fillcolor="window" strokecolor="windowText" strokeweight="1pt">
                <v:path arrowok="t"/>
              </v:rect>
            </w:pict>
          </mc:Fallback>
        </mc:AlternateContent>
      </w:r>
      <w:r w:rsidR="00286792" w:rsidRPr="00286792">
        <w:rPr>
          <w:rFonts w:ascii="Times New Roman" w:eastAsia="Calibri" w:hAnsi="Times New Roman" w:cs="Times New Roman"/>
          <w:sz w:val="24"/>
          <w:szCs w:val="24"/>
          <w:lang w:val="en-ZW"/>
        </w:rPr>
        <w:t>SA-Strongly Agree                                      A-Agree</w:t>
      </w:r>
    </w:p>
    <w:tbl>
      <w:tblPr>
        <w:tblStyle w:val="TableGrid0"/>
        <w:tblW w:w="0" w:type="auto"/>
        <w:tblLook w:val="04A0" w:firstRow="1" w:lastRow="0" w:firstColumn="1" w:lastColumn="0" w:noHBand="0" w:noVBand="1"/>
      </w:tblPr>
      <w:tblGrid>
        <w:gridCol w:w="5263"/>
        <w:gridCol w:w="813"/>
        <w:gridCol w:w="811"/>
        <w:gridCol w:w="811"/>
        <w:gridCol w:w="841"/>
        <w:gridCol w:w="811"/>
      </w:tblGrid>
      <w:tr w:rsidR="00286792" w:rsidRPr="00286792" w:rsidTr="00286792">
        <w:trPr>
          <w:trHeight w:val="576"/>
        </w:trPr>
        <w:tc>
          <w:tcPr>
            <w:tcW w:w="5264"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Variable</w:t>
            </w:r>
          </w:p>
        </w:tc>
        <w:tc>
          <w:tcPr>
            <w:tcW w:w="813"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SD</w:t>
            </w:r>
          </w:p>
        </w:tc>
        <w:tc>
          <w:tcPr>
            <w:tcW w:w="81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D</w:t>
            </w:r>
          </w:p>
        </w:tc>
        <w:tc>
          <w:tcPr>
            <w:tcW w:w="81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N</w:t>
            </w:r>
          </w:p>
        </w:tc>
        <w:tc>
          <w:tcPr>
            <w:tcW w:w="84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A</w:t>
            </w:r>
          </w:p>
        </w:tc>
        <w:tc>
          <w:tcPr>
            <w:tcW w:w="81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SA</w:t>
            </w:r>
          </w:p>
        </w:tc>
      </w:tr>
      <w:tr w:rsidR="00286792" w:rsidRPr="00286792" w:rsidTr="00286792">
        <w:trPr>
          <w:trHeight w:val="71"/>
        </w:trPr>
        <w:tc>
          <w:tcPr>
            <w:tcW w:w="5264"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Provision of basic information</w:t>
            </w:r>
          </w:p>
        </w:tc>
        <w:tc>
          <w:tcPr>
            <w:tcW w:w="813"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r w:rsidR="00286792" w:rsidRPr="00286792" w:rsidTr="00286792">
        <w:trPr>
          <w:trHeight w:val="576"/>
        </w:trPr>
        <w:tc>
          <w:tcPr>
            <w:tcW w:w="5264"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Allows citizens to question the decisions</w:t>
            </w:r>
          </w:p>
        </w:tc>
        <w:tc>
          <w:tcPr>
            <w:tcW w:w="813"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r w:rsidR="00286792" w:rsidRPr="00286792" w:rsidTr="00286792">
        <w:trPr>
          <w:trHeight w:val="581"/>
        </w:trPr>
        <w:tc>
          <w:tcPr>
            <w:tcW w:w="5264"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Provides visibility of how public funds are spend</w:t>
            </w:r>
          </w:p>
        </w:tc>
        <w:tc>
          <w:tcPr>
            <w:tcW w:w="813"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bl>
    <w:p w:rsidR="00286792" w:rsidRPr="00286792" w:rsidRDefault="00286792" w:rsidP="00286792">
      <w:pPr>
        <w:spacing w:after="200" w:line="360" w:lineRule="auto"/>
        <w:jc w:val="center"/>
        <w:rPr>
          <w:rFonts w:ascii="Times New Roman" w:eastAsia="Calibri" w:hAnsi="Times New Roman" w:cs="Times New Roman"/>
          <w:sz w:val="24"/>
          <w:szCs w:val="24"/>
          <w:lang w:val="en-GB"/>
        </w:rPr>
      </w:pPr>
    </w:p>
    <w:p w:rsidR="00286792" w:rsidRPr="00286792" w:rsidRDefault="00286792" w:rsidP="00286792">
      <w:pPr>
        <w:spacing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GB"/>
        </w:rPr>
        <w:t xml:space="preserve">8) </w:t>
      </w:r>
      <w:r w:rsidRPr="00286792">
        <w:rPr>
          <w:rFonts w:ascii="Times New Roman" w:eastAsia="Calibri" w:hAnsi="Times New Roman" w:cs="Times New Roman"/>
          <w:sz w:val="24"/>
          <w:szCs w:val="24"/>
          <w:lang w:val="en-ZW"/>
        </w:rPr>
        <w:t>What are the strategies that can be used to overcome the challenges in implementing an e-procurement system which enhance transparency, accountability and reduce procurement lead time?</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114300" distR="114300" simplePos="0" relativeHeight="251696128" behindDoc="0" locked="0" layoutInCell="1" allowOverlap="1">
                <wp:simplePos x="0" y="0"/>
                <wp:positionH relativeFrom="column">
                  <wp:posOffset>4933315</wp:posOffset>
                </wp:positionH>
                <wp:positionV relativeFrom="paragraph">
                  <wp:posOffset>10160</wp:posOffset>
                </wp:positionV>
                <wp:extent cx="180975" cy="120650"/>
                <wp:effectExtent l="0" t="0" r="28575" b="12700"/>
                <wp:wrapNone/>
                <wp:docPr id="156"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6DADAE" id="Rectangle 156" o:spid="_x0000_s1026" style="position:absolute;margin-left:388.45pt;margin-top:.8pt;width:14.25pt;height: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" fillcolor="window" strokecolor="windowText" strokeweight="1pt">
                <v:path arrowok="t"/>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97152" behindDoc="0" locked="0" layoutInCell="1" allowOverlap="1">
                <wp:simplePos x="0" y="0"/>
                <wp:positionH relativeFrom="column">
                  <wp:posOffset>3326765</wp:posOffset>
                </wp:positionH>
                <wp:positionV relativeFrom="paragraph">
                  <wp:posOffset>12065</wp:posOffset>
                </wp:positionV>
                <wp:extent cx="180975" cy="120650"/>
                <wp:effectExtent l="0" t="0" r="28575" b="12700"/>
                <wp:wrapNone/>
                <wp:docPr id="155"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713FAE1" id="Rectangle 155" o:spid="_x0000_s1026" style="position:absolute;margin-left:261.95pt;margin-top:.95pt;width:14.25pt;height: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" fillcolor="window" strokecolor="windowText" strokeweight="1pt">
                <v:path arrowok="t"/>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698176" behindDoc="0" locked="0" layoutInCell="1" allowOverlap="1">
                <wp:simplePos x="0" y="0"/>
                <wp:positionH relativeFrom="column">
                  <wp:posOffset>1668780</wp:posOffset>
                </wp:positionH>
                <wp:positionV relativeFrom="paragraph">
                  <wp:posOffset>52070</wp:posOffset>
                </wp:positionV>
                <wp:extent cx="180975" cy="120650"/>
                <wp:effectExtent l="0" t="0" r="28575" b="12700"/>
                <wp:wrapNone/>
                <wp:docPr id="154"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B21F3A" id="Rectangle 154" o:spid="_x0000_s1026" style="position:absolute;margin-left:131.4pt;margin-top:4.1pt;width:14.25pt;height: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" fillcolor="window" strokecolor="windowText" strokeweight="1pt">
                <v:path arrowok="t"/>
              </v:rect>
            </w:pict>
          </mc:Fallback>
        </mc:AlternateContent>
      </w:r>
      <w:r w:rsidR="00286792" w:rsidRPr="00286792">
        <w:rPr>
          <w:rFonts w:ascii="Times New Roman" w:eastAsia="Calibri" w:hAnsi="Times New Roman" w:cs="Times New Roman"/>
          <w:sz w:val="24"/>
          <w:szCs w:val="24"/>
          <w:lang w:val="en-ZW"/>
        </w:rPr>
        <w:t xml:space="preserve">Key SD-strongly Disagree                         D-Disagree                          N-Neutral </w:t>
      </w:r>
    </w:p>
    <w:p w:rsidR="00286792" w:rsidRPr="00286792" w:rsidRDefault="00634F98" w:rsidP="00286792">
      <w:pPr>
        <w:spacing w:after="200" w:line="360" w:lineRule="auto"/>
        <w:jc w:val="both"/>
        <w:rPr>
          <w:rFonts w:ascii="Times New Roman" w:eastAsia="Calibri" w:hAnsi="Times New Roman" w:cs="Times New Roman"/>
          <w:sz w:val="24"/>
          <w:szCs w:val="24"/>
          <w:lang w:val="en-ZW"/>
        </w:rPr>
      </w:pPr>
      <w:r>
        <w:rPr>
          <w:rFonts w:ascii="Times New Roman" w:eastAsia="Calibri" w:hAnsi="Times New Roman" w:cs="Times New Roman"/>
          <w:noProof/>
          <w:sz w:val="24"/>
          <w:szCs w:val="24"/>
        </w:rPr>
        <mc:AlternateContent>
          <mc:Choice Requires="wps">
            <w:drawing>
              <wp:anchor distT="0" distB="0" distL="114300" distR="114300" simplePos="0" relativeHeight="251699200" behindDoc="0" locked="0" layoutInCell="1" allowOverlap="1">
                <wp:simplePos x="0" y="0"/>
                <wp:positionH relativeFrom="column">
                  <wp:posOffset>3215640</wp:posOffset>
                </wp:positionH>
                <wp:positionV relativeFrom="paragraph">
                  <wp:posOffset>27305</wp:posOffset>
                </wp:positionV>
                <wp:extent cx="180975" cy="120650"/>
                <wp:effectExtent l="0" t="0" r="28575" b="12700"/>
                <wp:wrapNone/>
                <wp:docPr id="110"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081B9A" id="Rectangle 110" o:spid="_x0000_s1026" style="position:absolute;margin-left:253.2pt;margin-top:2.15pt;width:14.25pt;height: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" fillcolor="window" strokecolor="windowText" strokeweight="1pt">
                <v:path arrowok="t"/>
              </v:rect>
            </w:pict>
          </mc:Fallback>
        </mc:AlternateContent>
      </w:r>
      <w:r>
        <w:rPr>
          <w:rFonts w:ascii="Times New Roman" w:eastAsia="Calibri" w:hAnsi="Times New Roman" w:cs="Times New Roman"/>
          <w:noProof/>
          <w:sz w:val="24"/>
          <w:szCs w:val="24"/>
        </w:rPr>
        <mc:AlternateContent>
          <mc:Choice Requires="wps">
            <w:drawing>
              <wp:anchor distT="0" distB="0" distL="114300" distR="114300" simplePos="0" relativeHeight="251700224" behindDoc="0" locked="0" layoutInCell="1" allowOverlap="1">
                <wp:simplePos x="0" y="0"/>
                <wp:positionH relativeFrom="column">
                  <wp:posOffset>1227455</wp:posOffset>
                </wp:positionH>
                <wp:positionV relativeFrom="paragraph">
                  <wp:posOffset>9525</wp:posOffset>
                </wp:positionV>
                <wp:extent cx="180975" cy="120650"/>
                <wp:effectExtent l="0" t="0" r="28575" b="12700"/>
                <wp:wrapNone/>
                <wp:docPr id="109"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975" cy="1206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1DB7A3" id="Rectangle 109" o:spid="_x0000_s1026" style="position:absolute;margin-left:96.65pt;margin-top:.75pt;width:14.25pt;height: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" fillcolor="window" strokecolor="windowText" strokeweight="1pt">
                <v:path arrowok="t"/>
              </v:rect>
            </w:pict>
          </mc:Fallback>
        </mc:AlternateContent>
      </w:r>
      <w:r w:rsidR="00286792" w:rsidRPr="00286792">
        <w:rPr>
          <w:rFonts w:ascii="Times New Roman" w:eastAsia="Calibri" w:hAnsi="Times New Roman" w:cs="Times New Roman"/>
          <w:sz w:val="24"/>
          <w:szCs w:val="24"/>
          <w:lang w:val="en-ZW"/>
        </w:rPr>
        <w:t>SA-Strongly Agree                                      A-Agree</w:t>
      </w:r>
    </w:p>
    <w:tbl>
      <w:tblPr>
        <w:tblStyle w:val="TableGrid0"/>
        <w:tblW w:w="0" w:type="auto"/>
        <w:tblLook w:val="04A0" w:firstRow="1" w:lastRow="0" w:firstColumn="1" w:lastColumn="0" w:noHBand="0" w:noVBand="1"/>
      </w:tblPr>
      <w:tblGrid>
        <w:gridCol w:w="5263"/>
        <w:gridCol w:w="813"/>
        <w:gridCol w:w="811"/>
        <w:gridCol w:w="811"/>
        <w:gridCol w:w="841"/>
        <w:gridCol w:w="811"/>
      </w:tblGrid>
      <w:tr w:rsidR="00286792" w:rsidRPr="00286792" w:rsidTr="00286792">
        <w:trPr>
          <w:trHeight w:val="576"/>
        </w:trPr>
        <w:tc>
          <w:tcPr>
            <w:tcW w:w="5264"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Variable</w:t>
            </w:r>
          </w:p>
        </w:tc>
        <w:tc>
          <w:tcPr>
            <w:tcW w:w="813"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SD</w:t>
            </w:r>
          </w:p>
        </w:tc>
        <w:tc>
          <w:tcPr>
            <w:tcW w:w="81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D</w:t>
            </w:r>
          </w:p>
        </w:tc>
        <w:tc>
          <w:tcPr>
            <w:tcW w:w="81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N</w:t>
            </w:r>
          </w:p>
        </w:tc>
        <w:tc>
          <w:tcPr>
            <w:tcW w:w="84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A</w:t>
            </w:r>
          </w:p>
        </w:tc>
        <w:tc>
          <w:tcPr>
            <w:tcW w:w="811" w:type="dxa"/>
          </w:tcPr>
          <w:p w:rsidR="00286792" w:rsidRPr="00286792" w:rsidRDefault="00286792" w:rsidP="00286792">
            <w:pPr>
              <w:spacing w:after="200" w:line="360" w:lineRule="auto"/>
              <w:jc w:val="center"/>
              <w:rPr>
                <w:rFonts w:ascii="Times New Roman" w:eastAsia="Calibri" w:hAnsi="Times New Roman" w:cs="Times New Roman"/>
                <w:b/>
                <w:sz w:val="24"/>
                <w:szCs w:val="24"/>
                <w:lang w:val="en-ZW"/>
              </w:rPr>
            </w:pPr>
            <w:r w:rsidRPr="00286792">
              <w:rPr>
                <w:rFonts w:ascii="Times New Roman" w:eastAsia="Calibri" w:hAnsi="Times New Roman" w:cs="Times New Roman"/>
                <w:b/>
                <w:sz w:val="24"/>
                <w:szCs w:val="24"/>
                <w:lang w:val="en-ZW"/>
              </w:rPr>
              <w:t>SA</w:t>
            </w:r>
          </w:p>
        </w:tc>
      </w:tr>
      <w:tr w:rsidR="00286792" w:rsidRPr="00286792" w:rsidTr="00286792">
        <w:trPr>
          <w:trHeight w:val="71"/>
        </w:trPr>
        <w:tc>
          <w:tcPr>
            <w:tcW w:w="5264"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Change of organisational culture</w:t>
            </w:r>
          </w:p>
        </w:tc>
        <w:tc>
          <w:tcPr>
            <w:tcW w:w="813"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r w:rsidR="00286792" w:rsidRPr="00286792" w:rsidTr="00286792">
        <w:trPr>
          <w:trHeight w:val="576"/>
        </w:trPr>
        <w:tc>
          <w:tcPr>
            <w:tcW w:w="5264"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Staff Development</w:t>
            </w:r>
          </w:p>
        </w:tc>
        <w:tc>
          <w:tcPr>
            <w:tcW w:w="813"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r w:rsidR="00286792" w:rsidRPr="00286792" w:rsidTr="00286792">
        <w:trPr>
          <w:trHeight w:val="581"/>
        </w:trPr>
        <w:tc>
          <w:tcPr>
            <w:tcW w:w="5264"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Nothing</w:t>
            </w:r>
          </w:p>
        </w:tc>
        <w:tc>
          <w:tcPr>
            <w:tcW w:w="813"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4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c>
          <w:tcPr>
            <w:tcW w:w="811" w:type="dxa"/>
          </w:tcPr>
          <w:p w:rsidR="00286792" w:rsidRPr="00286792" w:rsidRDefault="00286792" w:rsidP="00286792">
            <w:pPr>
              <w:spacing w:after="200" w:line="360" w:lineRule="auto"/>
              <w:jc w:val="both"/>
              <w:rPr>
                <w:rFonts w:ascii="Times New Roman" w:eastAsia="Calibri" w:hAnsi="Times New Roman" w:cs="Times New Roman"/>
                <w:sz w:val="24"/>
                <w:szCs w:val="24"/>
                <w:lang w:val="en-ZW"/>
              </w:rPr>
            </w:pPr>
          </w:p>
        </w:tc>
      </w:tr>
    </w:tbl>
    <w:p w:rsidR="00286792" w:rsidRPr="00286792" w:rsidRDefault="00286792" w:rsidP="00286792">
      <w:pPr>
        <w:tabs>
          <w:tab w:val="left" w:pos="4508"/>
        </w:tabs>
        <w:spacing w:after="200" w:line="360" w:lineRule="auto"/>
        <w:rPr>
          <w:rFonts w:ascii="Times New Roman" w:eastAsia="Calibri" w:hAnsi="Times New Roman" w:cs="Times New Roman"/>
          <w:sz w:val="24"/>
          <w:szCs w:val="24"/>
          <w:lang w:val="en-ZW"/>
        </w:rPr>
      </w:pPr>
    </w:p>
    <w:p w:rsidR="00286792" w:rsidRPr="00286792" w:rsidRDefault="00286792" w:rsidP="00286792">
      <w:pPr>
        <w:tabs>
          <w:tab w:val="left" w:pos="4508"/>
        </w:tabs>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lastRenderedPageBreak/>
        <w:t>The End</w:t>
      </w:r>
    </w:p>
    <w:p w:rsidR="00286792" w:rsidRPr="00286792" w:rsidRDefault="00286792" w:rsidP="00286792">
      <w:pPr>
        <w:tabs>
          <w:tab w:val="left" w:pos="4508"/>
        </w:tabs>
        <w:spacing w:after="200" w:line="360" w:lineRule="auto"/>
        <w:jc w:val="center"/>
        <w:rPr>
          <w:rFonts w:ascii="Times New Roman" w:eastAsia="Calibri" w:hAnsi="Times New Roman" w:cs="Times New Roman"/>
          <w:sz w:val="24"/>
          <w:szCs w:val="24"/>
          <w:lang w:val="en-ZW"/>
        </w:rPr>
      </w:pPr>
      <w:r w:rsidRPr="00286792">
        <w:rPr>
          <w:rFonts w:ascii="Times New Roman" w:eastAsia="Calibri" w:hAnsi="Times New Roman" w:cs="Times New Roman"/>
          <w:sz w:val="24"/>
          <w:szCs w:val="24"/>
          <w:lang w:val="en-ZW"/>
        </w:rPr>
        <w:t>Thank You for Your Cooperation</w:t>
      </w:r>
    </w:p>
    <w:p w:rsidR="00286792" w:rsidRPr="00286792" w:rsidRDefault="00286792" w:rsidP="00286792">
      <w:pPr>
        <w:spacing w:line="360" w:lineRule="auto"/>
        <w:jc w:val="both"/>
        <w:rPr>
          <w:rFonts w:ascii="Times New Roman" w:eastAsia="Times New Roman" w:hAnsi="Times New Roman" w:cs="Times New Roman"/>
          <w:sz w:val="24"/>
          <w:szCs w:val="24"/>
          <w:lang w:val="en-ZW"/>
        </w:rPr>
      </w:pPr>
    </w:p>
    <w:p w:rsidR="00286792" w:rsidRPr="00286792" w:rsidRDefault="00286792" w:rsidP="00286792">
      <w:pPr>
        <w:spacing w:after="200" w:line="360" w:lineRule="auto"/>
        <w:jc w:val="both"/>
        <w:rPr>
          <w:rFonts w:ascii="Times New Roman" w:eastAsia="Times New Roman" w:hAnsi="Times New Roman" w:cs="Times New Roman"/>
          <w:sz w:val="24"/>
          <w:szCs w:val="24"/>
          <w:lang w:val="en-ZW"/>
        </w:rPr>
      </w:pPr>
    </w:p>
    <w:p w:rsidR="00286792" w:rsidRPr="00286792" w:rsidRDefault="00286792" w:rsidP="00286792"/>
    <w:sectPr w:rsidR="00286792" w:rsidRPr="00286792" w:rsidSect="00BB6E8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C60" w:rsidRDefault="00A75C60" w:rsidP="00513F19">
      <w:pPr>
        <w:spacing w:after="0" w:line="240" w:lineRule="auto"/>
      </w:pPr>
      <w:r>
        <w:separator/>
      </w:r>
    </w:p>
  </w:endnote>
  <w:endnote w:type="continuationSeparator" w:id="0">
    <w:p w:rsidR="00A75C60" w:rsidRDefault="00A75C60" w:rsidP="00513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26A" w:rsidRDefault="00B7026A">
    <w:pPr>
      <w:pStyle w:val="Footer"/>
      <w:tabs>
        <w:tab w:val="clear" w:pos="4680"/>
        <w:tab w:val="clear" w:pos="9360"/>
      </w:tabs>
      <w:jc w:val="center"/>
      <w:rPr>
        <w:caps/>
        <w:noProof/>
        <w:color w:val="5B9BD5" w:themeColor="accent1"/>
      </w:rPr>
    </w:pPr>
  </w:p>
  <w:p w:rsidR="00B7026A" w:rsidRDefault="00B70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F8" w:rsidRDefault="008143F8">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5553D0">
      <w:rPr>
        <w:caps/>
        <w:noProof/>
        <w:color w:val="5B9BD5" w:themeColor="accent1"/>
      </w:rPr>
      <w:t>i</w:t>
    </w:r>
    <w:r>
      <w:rPr>
        <w:caps/>
        <w:noProof/>
        <w:color w:val="5B9BD5" w:themeColor="accent1"/>
      </w:rPr>
      <w:fldChar w:fldCharType="end"/>
    </w:r>
  </w:p>
  <w:p w:rsidR="008143F8" w:rsidRDefault="00814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C60" w:rsidRDefault="00A75C60" w:rsidP="00513F19">
      <w:pPr>
        <w:spacing w:after="0" w:line="240" w:lineRule="auto"/>
      </w:pPr>
      <w:r>
        <w:separator/>
      </w:r>
    </w:p>
  </w:footnote>
  <w:footnote w:type="continuationSeparator" w:id="0">
    <w:p w:rsidR="00A75C60" w:rsidRDefault="00A75C60" w:rsidP="00513F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3F8" w:rsidRDefault="008143F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A1D01E3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
    <w:nsid w:val="00000003"/>
    <w:multiLevelType w:val="hybridMultilevel"/>
    <w:tmpl w:val="BCEAE95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00000005"/>
    <w:multiLevelType w:val="multilevel"/>
    <w:tmpl w:val="E7D80B5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7"/>
    <w:multiLevelType w:val="hybridMultilevel"/>
    <w:tmpl w:val="6948629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32B36A1"/>
    <w:multiLevelType w:val="hybridMultilevel"/>
    <w:tmpl w:val="152C84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A654C"/>
    <w:multiLevelType w:val="multilevel"/>
    <w:tmpl w:val="DEF89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3DA23845"/>
    <w:multiLevelType w:val="hybridMultilevel"/>
    <w:tmpl w:val="C14CFCC6"/>
    <w:lvl w:ilvl="0" w:tplc="04090009">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44693410"/>
    <w:multiLevelType w:val="hybridMultilevel"/>
    <w:tmpl w:val="08C81D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305CC8"/>
    <w:multiLevelType w:val="hybridMultilevel"/>
    <w:tmpl w:val="EF00827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9">
    <w:nsid w:val="50546FD2"/>
    <w:multiLevelType w:val="hybridMultilevel"/>
    <w:tmpl w:val="3F4C91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2"/>
  </w:num>
  <w:num w:numId="5">
    <w:abstractNumId w:val="3"/>
  </w:num>
  <w:num w:numId="6">
    <w:abstractNumId w:val="7"/>
  </w:num>
  <w:num w:numId="7">
    <w:abstractNumId w:val="9"/>
  </w:num>
  <w:num w:numId="8">
    <w:abstractNumId w:val="6"/>
  </w:num>
  <w:num w:numId="9">
    <w:abstractNumId w:val="4"/>
  </w:num>
  <w:num w:numId="1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351"/>
    <w:rsid w:val="0000124B"/>
    <w:rsid w:val="000032E0"/>
    <w:rsid w:val="00003677"/>
    <w:rsid w:val="000056A9"/>
    <w:rsid w:val="00005F09"/>
    <w:rsid w:val="00006BD2"/>
    <w:rsid w:val="0000741C"/>
    <w:rsid w:val="000079D2"/>
    <w:rsid w:val="000100D4"/>
    <w:rsid w:val="0001247E"/>
    <w:rsid w:val="00012D69"/>
    <w:rsid w:val="00015F0C"/>
    <w:rsid w:val="00016353"/>
    <w:rsid w:val="00022043"/>
    <w:rsid w:val="0002464A"/>
    <w:rsid w:val="000268CB"/>
    <w:rsid w:val="00027F3C"/>
    <w:rsid w:val="00030400"/>
    <w:rsid w:val="0003117E"/>
    <w:rsid w:val="00031DF9"/>
    <w:rsid w:val="0003247B"/>
    <w:rsid w:val="00033A64"/>
    <w:rsid w:val="00033BEF"/>
    <w:rsid w:val="00035203"/>
    <w:rsid w:val="00035423"/>
    <w:rsid w:val="00036E25"/>
    <w:rsid w:val="00036E91"/>
    <w:rsid w:val="000376E0"/>
    <w:rsid w:val="0004447E"/>
    <w:rsid w:val="00044FB1"/>
    <w:rsid w:val="0005171B"/>
    <w:rsid w:val="00051EFE"/>
    <w:rsid w:val="000534E3"/>
    <w:rsid w:val="00056975"/>
    <w:rsid w:val="00060777"/>
    <w:rsid w:val="000609FD"/>
    <w:rsid w:val="00065A68"/>
    <w:rsid w:val="00065AB3"/>
    <w:rsid w:val="00065DA3"/>
    <w:rsid w:val="0007040A"/>
    <w:rsid w:val="00071DC3"/>
    <w:rsid w:val="000723C4"/>
    <w:rsid w:val="00073F4E"/>
    <w:rsid w:val="00074A34"/>
    <w:rsid w:val="000758C9"/>
    <w:rsid w:val="000768B1"/>
    <w:rsid w:val="00076AD0"/>
    <w:rsid w:val="000776F2"/>
    <w:rsid w:val="000801F9"/>
    <w:rsid w:val="00081F8A"/>
    <w:rsid w:val="00082710"/>
    <w:rsid w:val="00084430"/>
    <w:rsid w:val="00085243"/>
    <w:rsid w:val="00085F52"/>
    <w:rsid w:val="000865D6"/>
    <w:rsid w:val="00086933"/>
    <w:rsid w:val="000909D2"/>
    <w:rsid w:val="000947CF"/>
    <w:rsid w:val="00095FAF"/>
    <w:rsid w:val="00097406"/>
    <w:rsid w:val="00097E9F"/>
    <w:rsid w:val="000A03D3"/>
    <w:rsid w:val="000A044F"/>
    <w:rsid w:val="000A09F7"/>
    <w:rsid w:val="000A4FF8"/>
    <w:rsid w:val="000A5FA6"/>
    <w:rsid w:val="000A6A17"/>
    <w:rsid w:val="000A742F"/>
    <w:rsid w:val="000B19F1"/>
    <w:rsid w:val="000B30BD"/>
    <w:rsid w:val="000B5A05"/>
    <w:rsid w:val="000B606C"/>
    <w:rsid w:val="000C05ED"/>
    <w:rsid w:val="000C0873"/>
    <w:rsid w:val="000C494A"/>
    <w:rsid w:val="000C5971"/>
    <w:rsid w:val="000C6124"/>
    <w:rsid w:val="000C78DE"/>
    <w:rsid w:val="000D26D6"/>
    <w:rsid w:val="000D2EF4"/>
    <w:rsid w:val="000D686B"/>
    <w:rsid w:val="000D6B46"/>
    <w:rsid w:val="000D7094"/>
    <w:rsid w:val="000E0375"/>
    <w:rsid w:val="000E25B8"/>
    <w:rsid w:val="000E3784"/>
    <w:rsid w:val="000E71F4"/>
    <w:rsid w:val="000E7980"/>
    <w:rsid w:val="000F68F9"/>
    <w:rsid w:val="00100905"/>
    <w:rsid w:val="001014F9"/>
    <w:rsid w:val="00101B93"/>
    <w:rsid w:val="00103041"/>
    <w:rsid w:val="001037D5"/>
    <w:rsid w:val="001039D4"/>
    <w:rsid w:val="0010446F"/>
    <w:rsid w:val="00104CFB"/>
    <w:rsid w:val="00104D48"/>
    <w:rsid w:val="00106487"/>
    <w:rsid w:val="00106B82"/>
    <w:rsid w:val="00107773"/>
    <w:rsid w:val="001078F3"/>
    <w:rsid w:val="00107F7E"/>
    <w:rsid w:val="00110525"/>
    <w:rsid w:val="00112EF4"/>
    <w:rsid w:val="001149A6"/>
    <w:rsid w:val="00116D76"/>
    <w:rsid w:val="001210B2"/>
    <w:rsid w:val="001221F2"/>
    <w:rsid w:val="001233DB"/>
    <w:rsid w:val="00123518"/>
    <w:rsid w:val="00125268"/>
    <w:rsid w:val="00125500"/>
    <w:rsid w:val="00125797"/>
    <w:rsid w:val="001257B4"/>
    <w:rsid w:val="00126AE3"/>
    <w:rsid w:val="00126FB4"/>
    <w:rsid w:val="00130A05"/>
    <w:rsid w:val="00131243"/>
    <w:rsid w:val="00131AC2"/>
    <w:rsid w:val="00132392"/>
    <w:rsid w:val="0013443D"/>
    <w:rsid w:val="00146D1F"/>
    <w:rsid w:val="00150483"/>
    <w:rsid w:val="00151322"/>
    <w:rsid w:val="001532C3"/>
    <w:rsid w:val="001539F0"/>
    <w:rsid w:val="00153FBC"/>
    <w:rsid w:val="0016201D"/>
    <w:rsid w:val="00166632"/>
    <w:rsid w:val="00166D9A"/>
    <w:rsid w:val="00167301"/>
    <w:rsid w:val="00167562"/>
    <w:rsid w:val="00170D04"/>
    <w:rsid w:val="00172F9C"/>
    <w:rsid w:val="00175E49"/>
    <w:rsid w:val="0017649A"/>
    <w:rsid w:val="00177161"/>
    <w:rsid w:val="00177516"/>
    <w:rsid w:val="00181A53"/>
    <w:rsid w:val="00181F62"/>
    <w:rsid w:val="00185B09"/>
    <w:rsid w:val="00185E16"/>
    <w:rsid w:val="0018704C"/>
    <w:rsid w:val="00187F74"/>
    <w:rsid w:val="00190343"/>
    <w:rsid w:val="00192412"/>
    <w:rsid w:val="001937B3"/>
    <w:rsid w:val="00194240"/>
    <w:rsid w:val="00195CF8"/>
    <w:rsid w:val="00197900"/>
    <w:rsid w:val="001A1453"/>
    <w:rsid w:val="001A33AB"/>
    <w:rsid w:val="001A4890"/>
    <w:rsid w:val="001A4EC8"/>
    <w:rsid w:val="001A71C3"/>
    <w:rsid w:val="001A7B87"/>
    <w:rsid w:val="001B045B"/>
    <w:rsid w:val="001B0AD5"/>
    <w:rsid w:val="001B0DDA"/>
    <w:rsid w:val="001B1955"/>
    <w:rsid w:val="001B2EEE"/>
    <w:rsid w:val="001B3A77"/>
    <w:rsid w:val="001B3B22"/>
    <w:rsid w:val="001B67D0"/>
    <w:rsid w:val="001B6CD8"/>
    <w:rsid w:val="001C1280"/>
    <w:rsid w:val="001C1C01"/>
    <w:rsid w:val="001C271B"/>
    <w:rsid w:val="001C2D4A"/>
    <w:rsid w:val="001C53A0"/>
    <w:rsid w:val="001D0241"/>
    <w:rsid w:val="001D0BAC"/>
    <w:rsid w:val="001D2562"/>
    <w:rsid w:val="001D267C"/>
    <w:rsid w:val="001D3B21"/>
    <w:rsid w:val="001E0D5A"/>
    <w:rsid w:val="001E17D7"/>
    <w:rsid w:val="001E6635"/>
    <w:rsid w:val="001E6800"/>
    <w:rsid w:val="001F1DCD"/>
    <w:rsid w:val="001F631F"/>
    <w:rsid w:val="001F6734"/>
    <w:rsid w:val="001F6C35"/>
    <w:rsid w:val="00201EAA"/>
    <w:rsid w:val="00201FEE"/>
    <w:rsid w:val="00203581"/>
    <w:rsid w:val="002057CE"/>
    <w:rsid w:val="00205C27"/>
    <w:rsid w:val="0020610A"/>
    <w:rsid w:val="00206745"/>
    <w:rsid w:val="00211CF9"/>
    <w:rsid w:val="00212C25"/>
    <w:rsid w:val="002136CB"/>
    <w:rsid w:val="00216DA7"/>
    <w:rsid w:val="002178BC"/>
    <w:rsid w:val="00217F17"/>
    <w:rsid w:val="00222093"/>
    <w:rsid w:val="00223784"/>
    <w:rsid w:val="002246A5"/>
    <w:rsid w:val="00224AE7"/>
    <w:rsid w:val="002252AD"/>
    <w:rsid w:val="002271CE"/>
    <w:rsid w:val="00231F22"/>
    <w:rsid w:val="0023402F"/>
    <w:rsid w:val="00234232"/>
    <w:rsid w:val="00235A92"/>
    <w:rsid w:val="00237693"/>
    <w:rsid w:val="00237F00"/>
    <w:rsid w:val="00240D79"/>
    <w:rsid w:val="00241F97"/>
    <w:rsid w:val="00242460"/>
    <w:rsid w:val="002428E0"/>
    <w:rsid w:val="00242A20"/>
    <w:rsid w:val="00242B8A"/>
    <w:rsid w:val="00242CE0"/>
    <w:rsid w:val="00243B66"/>
    <w:rsid w:val="00243DCF"/>
    <w:rsid w:val="00244375"/>
    <w:rsid w:val="00245F59"/>
    <w:rsid w:val="00246BF2"/>
    <w:rsid w:val="002508E9"/>
    <w:rsid w:val="00251D5A"/>
    <w:rsid w:val="00255184"/>
    <w:rsid w:val="0025556E"/>
    <w:rsid w:val="00256770"/>
    <w:rsid w:val="002571CB"/>
    <w:rsid w:val="00257246"/>
    <w:rsid w:val="00261A5F"/>
    <w:rsid w:val="002620DF"/>
    <w:rsid w:val="002624D2"/>
    <w:rsid w:val="00262F6E"/>
    <w:rsid w:val="0026336C"/>
    <w:rsid w:val="00263515"/>
    <w:rsid w:val="002642E5"/>
    <w:rsid w:val="00264B6D"/>
    <w:rsid w:val="00264E25"/>
    <w:rsid w:val="00266BD7"/>
    <w:rsid w:val="002673D4"/>
    <w:rsid w:val="0027289F"/>
    <w:rsid w:val="00272FEC"/>
    <w:rsid w:val="00273B9C"/>
    <w:rsid w:val="00281C0A"/>
    <w:rsid w:val="00282890"/>
    <w:rsid w:val="00283429"/>
    <w:rsid w:val="002838F2"/>
    <w:rsid w:val="00283E2E"/>
    <w:rsid w:val="00284973"/>
    <w:rsid w:val="00286792"/>
    <w:rsid w:val="00287BDC"/>
    <w:rsid w:val="00287FB7"/>
    <w:rsid w:val="00287FC4"/>
    <w:rsid w:val="00290BFC"/>
    <w:rsid w:val="00294653"/>
    <w:rsid w:val="0029631A"/>
    <w:rsid w:val="00296E80"/>
    <w:rsid w:val="0029730A"/>
    <w:rsid w:val="002A01AD"/>
    <w:rsid w:val="002A3CD4"/>
    <w:rsid w:val="002B0690"/>
    <w:rsid w:val="002B09E6"/>
    <w:rsid w:val="002B1807"/>
    <w:rsid w:val="002B18A2"/>
    <w:rsid w:val="002B41E3"/>
    <w:rsid w:val="002B5F86"/>
    <w:rsid w:val="002B6EF4"/>
    <w:rsid w:val="002B7541"/>
    <w:rsid w:val="002B7D55"/>
    <w:rsid w:val="002D3076"/>
    <w:rsid w:val="002D6983"/>
    <w:rsid w:val="002D7920"/>
    <w:rsid w:val="002E00E2"/>
    <w:rsid w:val="002E50B3"/>
    <w:rsid w:val="002E584A"/>
    <w:rsid w:val="002F0098"/>
    <w:rsid w:val="002F1FA5"/>
    <w:rsid w:val="002F3AE2"/>
    <w:rsid w:val="002F4994"/>
    <w:rsid w:val="002F56E9"/>
    <w:rsid w:val="0030155F"/>
    <w:rsid w:val="00303251"/>
    <w:rsid w:val="00303892"/>
    <w:rsid w:val="003053A8"/>
    <w:rsid w:val="003058EA"/>
    <w:rsid w:val="00305D45"/>
    <w:rsid w:val="00311768"/>
    <w:rsid w:val="00312741"/>
    <w:rsid w:val="00314047"/>
    <w:rsid w:val="0031422A"/>
    <w:rsid w:val="00314DBC"/>
    <w:rsid w:val="00321B44"/>
    <w:rsid w:val="00321E20"/>
    <w:rsid w:val="00324B62"/>
    <w:rsid w:val="0032625D"/>
    <w:rsid w:val="0032636C"/>
    <w:rsid w:val="003272E0"/>
    <w:rsid w:val="003303F6"/>
    <w:rsid w:val="00333C1E"/>
    <w:rsid w:val="00333E8D"/>
    <w:rsid w:val="00333EC4"/>
    <w:rsid w:val="00334D16"/>
    <w:rsid w:val="00337354"/>
    <w:rsid w:val="00337661"/>
    <w:rsid w:val="00337ADE"/>
    <w:rsid w:val="00341032"/>
    <w:rsid w:val="003411C6"/>
    <w:rsid w:val="00341B2B"/>
    <w:rsid w:val="003437EF"/>
    <w:rsid w:val="00344C60"/>
    <w:rsid w:val="003464F8"/>
    <w:rsid w:val="00346A4A"/>
    <w:rsid w:val="003510E1"/>
    <w:rsid w:val="00352557"/>
    <w:rsid w:val="00352A7B"/>
    <w:rsid w:val="0035505D"/>
    <w:rsid w:val="00355D9C"/>
    <w:rsid w:val="00356161"/>
    <w:rsid w:val="00361E00"/>
    <w:rsid w:val="00362D68"/>
    <w:rsid w:val="00363FD9"/>
    <w:rsid w:val="00364050"/>
    <w:rsid w:val="00364740"/>
    <w:rsid w:val="00365A11"/>
    <w:rsid w:val="00365AC8"/>
    <w:rsid w:val="00366B40"/>
    <w:rsid w:val="0036716B"/>
    <w:rsid w:val="0036774D"/>
    <w:rsid w:val="00370F45"/>
    <w:rsid w:val="003828FC"/>
    <w:rsid w:val="00383E5E"/>
    <w:rsid w:val="00384310"/>
    <w:rsid w:val="00384F52"/>
    <w:rsid w:val="00386430"/>
    <w:rsid w:val="0038686A"/>
    <w:rsid w:val="0038734D"/>
    <w:rsid w:val="003933DC"/>
    <w:rsid w:val="00394552"/>
    <w:rsid w:val="00395052"/>
    <w:rsid w:val="003A138E"/>
    <w:rsid w:val="003A162A"/>
    <w:rsid w:val="003A2F2F"/>
    <w:rsid w:val="003B11CC"/>
    <w:rsid w:val="003B258D"/>
    <w:rsid w:val="003B5B17"/>
    <w:rsid w:val="003B6AD0"/>
    <w:rsid w:val="003C1CF9"/>
    <w:rsid w:val="003C1D03"/>
    <w:rsid w:val="003C417B"/>
    <w:rsid w:val="003C5015"/>
    <w:rsid w:val="003C5AE8"/>
    <w:rsid w:val="003C6AB1"/>
    <w:rsid w:val="003C6B9A"/>
    <w:rsid w:val="003D06E0"/>
    <w:rsid w:val="003D197F"/>
    <w:rsid w:val="003D4D60"/>
    <w:rsid w:val="003D55F7"/>
    <w:rsid w:val="003E3F0F"/>
    <w:rsid w:val="003E479F"/>
    <w:rsid w:val="003E5FBD"/>
    <w:rsid w:val="003E620D"/>
    <w:rsid w:val="003E763E"/>
    <w:rsid w:val="003F16CD"/>
    <w:rsid w:val="003F5516"/>
    <w:rsid w:val="003F68ED"/>
    <w:rsid w:val="003F6BCC"/>
    <w:rsid w:val="0040141A"/>
    <w:rsid w:val="0040151A"/>
    <w:rsid w:val="00401AFA"/>
    <w:rsid w:val="0040235C"/>
    <w:rsid w:val="00402382"/>
    <w:rsid w:val="0040340B"/>
    <w:rsid w:val="004038F9"/>
    <w:rsid w:val="00404038"/>
    <w:rsid w:val="00406CDF"/>
    <w:rsid w:val="004119D4"/>
    <w:rsid w:val="004136A9"/>
    <w:rsid w:val="00414346"/>
    <w:rsid w:val="00420B72"/>
    <w:rsid w:val="0042262F"/>
    <w:rsid w:val="004236EE"/>
    <w:rsid w:val="00423B8C"/>
    <w:rsid w:val="00423DC9"/>
    <w:rsid w:val="004260D0"/>
    <w:rsid w:val="00426D1D"/>
    <w:rsid w:val="00427D4D"/>
    <w:rsid w:val="00437353"/>
    <w:rsid w:val="004406B2"/>
    <w:rsid w:val="00443C30"/>
    <w:rsid w:val="00445BAF"/>
    <w:rsid w:val="004465C9"/>
    <w:rsid w:val="00446E13"/>
    <w:rsid w:val="00446FB4"/>
    <w:rsid w:val="00450772"/>
    <w:rsid w:val="00450912"/>
    <w:rsid w:val="00451E45"/>
    <w:rsid w:val="00452953"/>
    <w:rsid w:val="00453CC7"/>
    <w:rsid w:val="004549C3"/>
    <w:rsid w:val="00461C22"/>
    <w:rsid w:val="004639BA"/>
    <w:rsid w:val="00463CF9"/>
    <w:rsid w:val="00464426"/>
    <w:rsid w:val="00464EE9"/>
    <w:rsid w:val="00466EB9"/>
    <w:rsid w:val="00466F67"/>
    <w:rsid w:val="00470728"/>
    <w:rsid w:val="004720A1"/>
    <w:rsid w:val="00473141"/>
    <w:rsid w:val="00475968"/>
    <w:rsid w:val="0048098E"/>
    <w:rsid w:val="00482898"/>
    <w:rsid w:val="00482F6B"/>
    <w:rsid w:val="004853F7"/>
    <w:rsid w:val="004859E1"/>
    <w:rsid w:val="0048707B"/>
    <w:rsid w:val="00487163"/>
    <w:rsid w:val="00490447"/>
    <w:rsid w:val="004906BC"/>
    <w:rsid w:val="00492036"/>
    <w:rsid w:val="00494555"/>
    <w:rsid w:val="004950DC"/>
    <w:rsid w:val="0049781F"/>
    <w:rsid w:val="00497F9C"/>
    <w:rsid w:val="004A05BA"/>
    <w:rsid w:val="004A2116"/>
    <w:rsid w:val="004A4287"/>
    <w:rsid w:val="004A5442"/>
    <w:rsid w:val="004A7B70"/>
    <w:rsid w:val="004A7E6B"/>
    <w:rsid w:val="004B0B0A"/>
    <w:rsid w:val="004B18F2"/>
    <w:rsid w:val="004B2FF0"/>
    <w:rsid w:val="004B36D3"/>
    <w:rsid w:val="004B4B51"/>
    <w:rsid w:val="004B51C5"/>
    <w:rsid w:val="004B6201"/>
    <w:rsid w:val="004B68CE"/>
    <w:rsid w:val="004B6C8B"/>
    <w:rsid w:val="004B6DC1"/>
    <w:rsid w:val="004C034A"/>
    <w:rsid w:val="004C072D"/>
    <w:rsid w:val="004C07D2"/>
    <w:rsid w:val="004C07F6"/>
    <w:rsid w:val="004C0829"/>
    <w:rsid w:val="004C1C89"/>
    <w:rsid w:val="004C2972"/>
    <w:rsid w:val="004C40B9"/>
    <w:rsid w:val="004C41C0"/>
    <w:rsid w:val="004C71A6"/>
    <w:rsid w:val="004C7F9C"/>
    <w:rsid w:val="004D1B99"/>
    <w:rsid w:val="004D318A"/>
    <w:rsid w:val="004D6FBE"/>
    <w:rsid w:val="004D7A5D"/>
    <w:rsid w:val="004E061F"/>
    <w:rsid w:val="004E188E"/>
    <w:rsid w:val="004E2B7B"/>
    <w:rsid w:val="004E44EC"/>
    <w:rsid w:val="004E4D3C"/>
    <w:rsid w:val="004E674D"/>
    <w:rsid w:val="004E742B"/>
    <w:rsid w:val="004F43FB"/>
    <w:rsid w:val="004F522C"/>
    <w:rsid w:val="00500020"/>
    <w:rsid w:val="00500351"/>
    <w:rsid w:val="00501AE2"/>
    <w:rsid w:val="00501FCB"/>
    <w:rsid w:val="005027FF"/>
    <w:rsid w:val="00503F27"/>
    <w:rsid w:val="005040AD"/>
    <w:rsid w:val="005125BC"/>
    <w:rsid w:val="00513F19"/>
    <w:rsid w:val="00516316"/>
    <w:rsid w:val="00517673"/>
    <w:rsid w:val="00517F6C"/>
    <w:rsid w:val="00521085"/>
    <w:rsid w:val="00523852"/>
    <w:rsid w:val="00523F4C"/>
    <w:rsid w:val="0052445E"/>
    <w:rsid w:val="0052482E"/>
    <w:rsid w:val="0052680B"/>
    <w:rsid w:val="00527AF6"/>
    <w:rsid w:val="005308FA"/>
    <w:rsid w:val="00532E7F"/>
    <w:rsid w:val="00533D2E"/>
    <w:rsid w:val="005359A4"/>
    <w:rsid w:val="00537940"/>
    <w:rsid w:val="00543134"/>
    <w:rsid w:val="0054382E"/>
    <w:rsid w:val="00544DDC"/>
    <w:rsid w:val="005464DE"/>
    <w:rsid w:val="00546A8A"/>
    <w:rsid w:val="00547661"/>
    <w:rsid w:val="00553670"/>
    <w:rsid w:val="005536F6"/>
    <w:rsid w:val="00553E19"/>
    <w:rsid w:val="005553D0"/>
    <w:rsid w:val="00556918"/>
    <w:rsid w:val="005606ED"/>
    <w:rsid w:val="00560A29"/>
    <w:rsid w:val="00565B6E"/>
    <w:rsid w:val="00565F04"/>
    <w:rsid w:val="00565F2C"/>
    <w:rsid w:val="00566EED"/>
    <w:rsid w:val="005673C2"/>
    <w:rsid w:val="005676F3"/>
    <w:rsid w:val="0057187E"/>
    <w:rsid w:val="00571F36"/>
    <w:rsid w:val="00574EE5"/>
    <w:rsid w:val="00575636"/>
    <w:rsid w:val="0057654A"/>
    <w:rsid w:val="00580574"/>
    <w:rsid w:val="00586EDD"/>
    <w:rsid w:val="005878DB"/>
    <w:rsid w:val="005945CC"/>
    <w:rsid w:val="0059491C"/>
    <w:rsid w:val="00594B9B"/>
    <w:rsid w:val="00595EF5"/>
    <w:rsid w:val="005A0BC2"/>
    <w:rsid w:val="005A0E43"/>
    <w:rsid w:val="005A3286"/>
    <w:rsid w:val="005A5B1C"/>
    <w:rsid w:val="005A75AA"/>
    <w:rsid w:val="005A7DAE"/>
    <w:rsid w:val="005B1B21"/>
    <w:rsid w:val="005B2354"/>
    <w:rsid w:val="005B28E9"/>
    <w:rsid w:val="005B29B1"/>
    <w:rsid w:val="005B29DE"/>
    <w:rsid w:val="005B4B53"/>
    <w:rsid w:val="005B65C4"/>
    <w:rsid w:val="005B68FA"/>
    <w:rsid w:val="005C3F5D"/>
    <w:rsid w:val="005D4150"/>
    <w:rsid w:val="005D4B8F"/>
    <w:rsid w:val="005D5F88"/>
    <w:rsid w:val="005E0FD9"/>
    <w:rsid w:val="005E16FE"/>
    <w:rsid w:val="005E337B"/>
    <w:rsid w:val="005E3A09"/>
    <w:rsid w:val="005E4DD4"/>
    <w:rsid w:val="005E5138"/>
    <w:rsid w:val="005E6AA9"/>
    <w:rsid w:val="005E6F72"/>
    <w:rsid w:val="005F1E64"/>
    <w:rsid w:val="005F49A9"/>
    <w:rsid w:val="005F5A83"/>
    <w:rsid w:val="006005EB"/>
    <w:rsid w:val="00600E28"/>
    <w:rsid w:val="00601BC4"/>
    <w:rsid w:val="006036BF"/>
    <w:rsid w:val="0060398B"/>
    <w:rsid w:val="00603D80"/>
    <w:rsid w:val="00604AEC"/>
    <w:rsid w:val="00605324"/>
    <w:rsid w:val="006200C9"/>
    <w:rsid w:val="006205BE"/>
    <w:rsid w:val="00622C88"/>
    <w:rsid w:val="006243B9"/>
    <w:rsid w:val="00625BAE"/>
    <w:rsid w:val="0062627C"/>
    <w:rsid w:val="00626614"/>
    <w:rsid w:val="0062716A"/>
    <w:rsid w:val="0062756C"/>
    <w:rsid w:val="006312AB"/>
    <w:rsid w:val="0063145F"/>
    <w:rsid w:val="00634F98"/>
    <w:rsid w:val="006350EF"/>
    <w:rsid w:val="00642DC2"/>
    <w:rsid w:val="006433EC"/>
    <w:rsid w:val="00646428"/>
    <w:rsid w:val="006509FC"/>
    <w:rsid w:val="00650B70"/>
    <w:rsid w:val="006516BD"/>
    <w:rsid w:val="00654009"/>
    <w:rsid w:val="0065488F"/>
    <w:rsid w:val="00656D49"/>
    <w:rsid w:val="00657FD2"/>
    <w:rsid w:val="006604B0"/>
    <w:rsid w:val="00661C0F"/>
    <w:rsid w:val="006621B8"/>
    <w:rsid w:val="0066279D"/>
    <w:rsid w:val="00670584"/>
    <w:rsid w:val="006705DC"/>
    <w:rsid w:val="006722C9"/>
    <w:rsid w:val="00674D8F"/>
    <w:rsid w:val="00675503"/>
    <w:rsid w:val="00675B7B"/>
    <w:rsid w:val="00676725"/>
    <w:rsid w:val="00680D53"/>
    <w:rsid w:val="00681221"/>
    <w:rsid w:val="006823C9"/>
    <w:rsid w:val="00683007"/>
    <w:rsid w:val="0068418F"/>
    <w:rsid w:val="006841F7"/>
    <w:rsid w:val="00684F9B"/>
    <w:rsid w:val="0069218D"/>
    <w:rsid w:val="00692254"/>
    <w:rsid w:val="00692D2E"/>
    <w:rsid w:val="00693322"/>
    <w:rsid w:val="00693459"/>
    <w:rsid w:val="006934C2"/>
    <w:rsid w:val="00696395"/>
    <w:rsid w:val="006A06A3"/>
    <w:rsid w:val="006A1A75"/>
    <w:rsid w:val="006A2919"/>
    <w:rsid w:val="006A3505"/>
    <w:rsid w:val="006A3629"/>
    <w:rsid w:val="006A3CD8"/>
    <w:rsid w:val="006A4C0C"/>
    <w:rsid w:val="006B02FC"/>
    <w:rsid w:val="006B1010"/>
    <w:rsid w:val="006B1675"/>
    <w:rsid w:val="006B2192"/>
    <w:rsid w:val="006B355A"/>
    <w:rsid w:val="006B3FDB"/>
    <w:rsid w:val="006B55DC"/>
    <w:rsid w:val="006B6A16"/>
    <w:rsid w:val="006B6AE1"/>
    <w:rsid w:val="006B7264"/>
    <w:rsid w:val="006C0879"/>
    <w:rsid w:val="006C0935"/>
    <w:rsid w:val="006D02B3"/>
    <w:rsid w:val="006D02ED"/>
    <w:rsid w:val="006D39C7"/>
    <w:rsid w:val="006D45B3"/>
    <w:rsid w:val="006D626B"/>
    <w:rsid w:val="006D7057"/>
    <w:rsid w:val="006E09FB"/>
    <w:rsid w:val="006E2689"/>
    <w:rsid w:val="006E422F"/>
    <w:rsid w:val="006E4EAC"/>
    <w:rsid w:val="006E520F"/>
    <w:rsid w:val="006E7059"/>
    <w:rsid w:val="006E722F"/>
    <w:rsid w:val="006F0797"/>
    <w:rsid w:val="006F20D2"/>
    <w:rsid w:val="006F4114"/>
    <w:rsid w:val="006F54CB"/>
    <w:rsid w:val="006F5E98"/>
    <w:rsid w:val="006F629C"/>
    <w:rsid w:val="006F77E9"/>
    <w:rsid w:val="00700CCC"/>
    <w:rsid w:val="00701B44"/>
    <w:rsid w:val="00702D1F"/>
    <w:rsid w:val="00703783"/>
    <w:rsid w:val="00704B06"/>
    <w:rsid w:val="00706CD4"/>
    <w:rsid w:val="007073EB"/>
    <w:rsid w:val="00707979"/>
    <w:rsid w:val="0071206A"/>
    <w:rsid w:val="00712DC3"/>
    <w:rsid w:val="00713F99"/>
    <w:rsid w:val="00714406"/>
    <w:rsid w:val="007166D7"/>
    <w:rsid w:val="00716760"/>
    <w:rsid w:val="0071700E"/>
    <w:rsid w:val="0071731D"/>
    <w:rsid w:val="00717433"/>
    <w:rsid w:val="00721298"/>
    <w:rsid w:val="0072262B"/>
    <w:rsid w:val="0072315C"/>
    <w:rsid w:val="0072336E"/>
    <w:rsid w:val="00723AC9"/>
    <w:rsid w:val="00724128"/>
    <w:rsid w:val="0072429F"/>
    <w:rsid w:val="00725050"/>
    <w:rsid w:val="007268C5"/>
    <w:rsid w:val="00726BD1"/>
    <w:rsid w:val="00726F53"/>
    <w:rsid w:val="00727FD4"/>
    <w:rsid w:val="00731EF3"/>
    <w:rsid w:val="00732A04"/>
    <w:rsid w:val="00732DF9"/>
    <w:rsid w:val="00736A1E"/>
    <w:rsid w:val="007422EB"/>
    <w:rsid w:val="00744E52"/>
    <w:rsid w:val="00744EDA"/>
    <w:rsid w:val="0074656B"/>
    <w:rsid w:val="0074732B"/>
    <w:rsid w:val="00750341"/>
    <w:rsid w:val="00750BE1"/>
    <w:rsid w:val="00751C00"/>
    <w:rsid w:val="007555D3"/>
    <w:rsid w:val="00756202"/>
    <w:rsid w:val="007565E6"/>
    <w:rsid w:val="00757C0B"/>
    <w:rsid w:val="00761C73"/>
    <w:rsid w:val="007629CD"/>
    <w:rsid w:val="00762F38"/>
    <w:rsid w:val="0076388A"/>
    <w:rsid w:val="00764737"/>
    <w:rsid w:val="00764DFB"/>
    <w:rsid w:val="0076729B"/>
    <w:rsid w:val="00770342"/>
    <w:rsid w:val="007829D1"/>
    <w:rsid w:val="00786D97"/>
    <w:rsid w:val="00786F10"/>
    <w:rsid w:val="007906D2"/>
    <w:rsid w:val="00791DF3"/>
    <w:rsid w:val="00792C50"/>
    <w:rsid w:val="0079342B"/>
    <w:rsid w:val="0079422F"/>
    <w:rsid w:val="00795259"/>
    <w:rsid w:val="00796450"/>
    <w:rsid w:val="007A3076"/>
    <w:rsid w:val="007A3D5F"/>
    <w:rsid w:val="007A4F60"/>
    <w:rsid w:val="007A579D"/>
    <w:rsid w:val="007B239B"/>
    <w:rsid w:val="007B2A36"/>
    <w:rsid w:val="007B2F66"/>
    <w:rsid w:val="007B3DAC"/>
    <w:rsid w:val="007B6303"/>
    <w:rsid w:val="007B681E"/>
    <w:rsid w:val="007B7A0F"/>
    <w:rsid w:val="007C317E"/>
    <w:rsid w:val="007C44E0"/>
    <w:rsid w:val="007C508E"/>
    <w:rsid w:val="007C56AE"/>
    <w:rsid w:val="007C737E"/>
    <w:rsid w:val="007D05DD"/>
    <w:rsid w:val="007D0AB3"/>
    <w:rsid w:val="007D18B7"/>
    <w:rsid w:val="007D229B"/>
    <w:rsid w:val="007D70C6"/>
    <w:rsid w:val="007E0F7F"/>
    <w:rsid w:val="007E1826"/>
    <w:rsid w:val="007E45EC"/>
    <w:rsid w:val="007E595D"/>
    <w:rsid w:val="007E6B0F"/>
    <w:rsid w:val="007E6C0F"/>
    <w:rsid w:val="007E6CE3"/>
    <w:rsid w:val="007E7341"/>
    <w:rsid w:val="007F21FE"/>
    <w:rsid w:val="007F3E0C"/>
    <w:rsid w:val="007F79CE"/>
    <w:rsid w:val="00801F82"/>
    <w:rsid w:val="00803BA1"/>
    <w:rsid w:val="008055DA"/>
    <w:rsid w:val="00810A58"/>
    <w:rsid w:val="008114E0"/>
    <w:rsid w:val="008143F8"/>
    <w:rsid w:val="008169AD"/>
    <w:rsid w:val="00816D50"/>
    <w:rsid w:val="008176B9"/>
    <w:rsid w:val="00817BF3"/>
    <w:rsid w:val="00817C65"/>
    <w:rsid w:val="00817E56"/>
    <w:rsid w:val="0082078A"/>
    <w:rsid w:val="00820B52"/>
    <w:rsid w:val="00820DE6"/>
    <w:rsid w:val="00821786"/>
    <w:rsid w:val="00822FE5"/>
    <w:rsid w:val="00823A26"/>
    <w:rsid w:val="008241E3"/>
    <w:rsid w:val="008259D4"/>
    <w:rsid w:val="00826141"/>
    <w:rsid w:val="00827189"/>
    <w:rsid w:val="00827417"/>
    <w:rsid w:val="00831176"/>
    <w:rsid w:val="0083127E"/>
    <w:rsid w:val="00831869"/>
    <w:rsid w:val="00831B2A"/>
    <w:rsid w:val="00831F47"/>
    <w:rsid w:val="0083246B"/>
    <w:rsid w:val="00832C5F"/>
    <w:rsid w:val="008350AE"/>
    <w:rsid w:val="00835A23"/>
    <w:rsid w:val="00842B62"/>
    <w:rsid w:val="008434A5"/>
    <w:rsid w:val="00844CC4"/>
    <w:rsid w:val="00846610"/>
    <w:rsid w:val="008468E4"/>
    <w:rsid w:val="00847C13"/>
    <w:rsid w:val="00850B2E"/>
    <w:rsid w:val="00850B62"/>
    <w:rsid w:val="00855F21"/>
    <w:rsid w:val="00860A66"/>
    <w:rsid w:val="00860E4C"/>
    <w:rsid w:val="008623F8"/>
    <w:rsid w:val="008654D2"/>
    <w:rsid w:val="00867305"/>
    <w:rsid w:val="00873574"/>
    <w:rsid w:val="008754EB"/>
    <w:rsid w:val="00875EF3"/>
    <w:rsid w:val="00876AC7"/>
    <w:rsid w:val="008771BA"/>
    <w:rsid w:val="00877ABC"/>
    <w:rsid w:val="00880975"/>
    <w:rsid w:val="00883293"/>
    <w:rsid w:val="008852FE"/>
    <w:rsid w:val="00885ED4"/>
    <w:rsid w:val="008869BA"/>
    <w:rsid w:val="00886FE6"/>
    <w:rsid w:val="008878D7"/>
    <w:rsid w:val="00896A51"/>
    <w:rsid w:val="008A1C21"/>
    <w:rsid w:val="008A1F8A"/>
    <w:rsid w:val="008A1FB0"/>
    <w:rsid w:val="008A3978"/>
    <w:rsid w:val="008A3DFE"/>
    <w:rsid w:val="008A4880"/>
    <w:rsid w:val="008A5083"/>
    <w:rsid w:val="008A690A"/>
    <w:rsid w:val="008A6D7D"/>
    <w:rsid w:val="008B1649"/>
    <w:rsid w:val="008B1BE6"/>
    <w:rsid w:val="008B2D1E"/>
    <w:rsid w:val="008B38D9"/>
    <w:rsid w:val="008B45AD"/>
    <w:rsid w:val="008B6279"/>
    <w:rsid w:val="008B6602"/>
    <w:rsid w:val="008B6DE2"/>
    <w:rsid w:val="008B7487"/>
    <w:rsid w:val="008C083B"/>
    <w:rsid w:val="008C21BF"/>
    <w:rsid w:val="008C2AD5"/>
    <w:rsid w:val="008C34AE"/>
    <w:rsid w:val="008C352F"/>
    <w:rsid w:val="008C3B9C"/>
    <w:rsid w:val="008C4246"/>
    <w:rsid w:val="008C4D99"/>
    <w:rsid w:val="008C5882"/>
    <w:rsid w:val="008D1990"/>
    <w:rsid w:val="008D2B61"/>
    <w:rsid w:val="008D34DA"/>
    <w:rsid w:val="008D4807"/>
    <w:rsid w:val="008D49F8"/>
    <w:rsid w:val="008D7072"/>
    <w:rsid w:val="008E1A67"/>
    <w:rsid w:val="008E1EBB"/>
    <w:rsid w:val="008E510B"/>
    <w:rsid w:val="008E6125"/>
    <w:rsid w:val="008E6384"/>
    <w:rsid w:val="008F19D8"/>
    <w:rsid w:val="008F2A32"/>
    <w:rsid w:val="008F333B"/>
    <w:rsid w:val="008F489E"/>
    <w:rsid w:val="008F642B"/>
    <w:rsid w:val="008F71CD"/>
    <w:rsid w:val="00900352"/>
    <w:rsid w:val="00901562"/>
    <w:rsid w:val="0090310F"/>
    <w:rsid w:val="00903C4E"/>
    <w:rsid w:val="00905E85"/>
    <w:rsid w:val="0090697A"/>
    <w:rsid w:val="00907222"/>
    <w:rsid w:val="00907717"/>
    <w:rsid w:val="00911507"/>
    <w:rsid w:val="00911ED0"/>
    <w:rsid w:val="00912AFD"/>
    <w:rsid w:val="0091303B"/>
    <w:rsid w:val="0091379C"/>
    <w:rsid w:val="00913B94"/>
    <w:rsid w:val="0091598E"/>
    <w:rsid w:val="00916290"/>
    <w:rsid w:val="0091666A"/>
    <w:rsid w:val="009173E7"/>
    <w:rsid w:val="00920F76"/>
    <w:rsid w:val="00921E67"/>
    <w:rsid w:val="00922E04"/>
    <w:rsid w:val="00924432"/>
    <w:rsid w:val="009271FE"/>
    <w:rsid w:val="00933A6F"/>
    <w:rsid w:val="009363EE"/>
    <w:rsid w:val="00937CD7"/>
    <w:rsid w:val="00942708"/>
    <w:rsid w:val="00942DAE"/>
    <w:rsid w:val="00950D3C"/>
    <w:rsid w:val="00950F23"/>
    <w:rsid w:val="009518AB"/>
    <w:rsid w:val="00952CFF"/>
    <w:rsid w:val="009539D4"/>
    <w:rsid w:val="00953FC0"/>
    <w:rsid w:val="00954BDE"/>
    <w:rsid w:val="00954C1E"/>
    <w:rsid w:val="0095519C"/>
    <w:rsid w:val="009574EF"/>
    <w:rsid w:val="009629A4"/>
    <w:rsid w:val="00965046"/>
    <w:rsid w:val="009702A2"/>
    <w:rsid w:val="009713F5"/>
    <w:rsid w:val="009728D4"/>
    <w:rsid w:val="00973612"/>
    <w:rsid w:val="00973C4B"/>
    <w:rsid w:val="009750E6"/>
    <w:rsid w:val="00981095"/>
    <w:rsid w:val="009829FD"/>
    <w:rsid w:val="009830B2"/>
    <w:rsid w:val="00984252"/>
    <w:rsid w:val="00986B57"/>
    <w:rsid w:val="00987072"/>
    <w:rsid w:val="00990E9C"/>
    <w:rsid w:val="00991D5B"/>
    <w:rsid w:val="00992032"/>
    <w:rsid w:val="00993483"/>
    <w:rsid w:val="00996710"/>
    <w:rsid w:val="00996754"/>
    <w:rsid w:val="009A12F8"/>
    <w:rsid w:val="009A1F64"/>
    <w:rsid w:val="009A3DAD"/>
    <w:rsid w:val="009A4D58"/>
    <w:rsid w:val="009A5AC9"/>
    <w:rsid w:val="009A66A6"/>
    <w:rsid w:val="009B0FB0"/>
    <w:rsid w:val="009B15D1"/>
    <w:rsid w:val="009B2959"/>
    <w:rsid w:val="009B313A"/>
    <w:rsid w:val="009B4CB7"/>
    <w:rsid w:val="009B6A5D"/>
    <w:rsid w:val="009C0CD7"/>
    <w:rsid w:val="009C0D70"/>
    <w:rsid w:val="009C0DC9"/>
    <w:rsid w:val="009C5396"/>
    <w:rsid w:val="009C5BAC"/>
    <w:rsid w:val="009C7E42"/>
    <w:rsid w:val="009D0A59"/>
    <w:rsid w:val="009D13C5"/>
    <w:rsid w:val="009D2B16"/>
    <w:rsid w:val="009D2BA1"/>
    <w:rsid w:val="009D39D8"/>
    <w:rsid w:val="009D45F0"/>
    <w:rsid w:val="009D50B7"/>
    <w:rsid w:val="009D657B"/>
    <w:rsid w:val="009D7FD7"/>
    <w:rsid w:val="009E00FD"/>
    <w:rsid w:val="009E362E"/>
    <w:rsid w:val="009E3F46"/>
    <w:rsid w:val="009F020B"/>
    <w:rsid w:val="009F3797"/>
    <w:rsid w:val="009F593D"/>
    <w:rsid w:val="009F6009"/>
    <w:rsid w:val="009F71C7"/>
    <w:rsid w:val="00A00B05"/>
    <w:rsid w:val="00A00B69"/>
    <w:rsid w:val="00A033FF"/>
    <w:rsid w:val="00A047A6"/>
    <w:rsid w:val="00A04A05"/>
    <w:rsid w:val="00A0537B"/>
    <w:rsid w:val="00A05BD0"/>
    <w:rsid w:val="00A06ADD"/>
    <w:rsid w:val="00A07B31"/>
    <w:rsid w:val="00A114E2"/>
    <w:rsid w:val="00A11657"/>
    <w:rsid w:val="00A1343A"/>
    <w:rsid w:val="00A13ACB"/>
    <w:rsid w:val="00A143F8"/>
    <w:rsid w:val="00A14929"/>
    <w:rsid w:val="00A20055"/>
    <w:rsid w:val="00A21C49"/>
    <w:rsid w:val="00A21D8A"/>
    <w:rsid w:val="00A235E2"/>
    <w:rsid w:val="00A26BF3"/>
    <w:rsid w:val="00A27BB6"/>
    <w:rsid w:val="00A301C4"/>
    <w:rsid w:val="00A30930"/>
    <w:rsid w:val="00A34BBC"/>
    <w:rsid w:val="00A37205"/>
    <w:rsid w:val="00A375B2"/>
    <w:rsid w:val="00A40B4E"/>
    <w:rsid w:val="00A41B3A"/>
    <w:rsid w:val="00A42C64"/>
    <w:rsid w:val="00A4425E"/>
    <w:rsid w:val="00A454E7"/>
    <w:rsid w:val="00A47489"/>
    <w:rsid w:val="00A51B70"/>
    <w:rsid w:val="00A54385"/>
    <w:rsid w:val="00A54D08"/>
    <w:rsid w:val="00A5757D"/>
    <w:rsid w:val="00A5789A"/>
    <w:rsid w:val="00A61079"/>
    <w:rsid w:val="00A62BE9"/>
    <w:rsid w:val="00A63B2C"/>
    <w:rsid w:val="00A65AA4"/>
    <w:rsid w:val="00A75C60"/>
    <w:rsid w:val="00A775B4"/>
    <w:rsid w:val="00A77601"/>
    <w:rsid w:val="00A85598"/>
    <w:rsid w:val="00A87611"/>
    <w:rsid w:val="00A907F2"/>
    <w:rsid w:val="00A90ADD"/>
    <w:rsid w:val="00A917CF"/>
    <w:rsid w:val="00A9602F"/>
    <w:rsid w:val="00A96BF6"/>
    <w:rsid w:val="00AA2E56"/>
    <w:rsid w:val="00AA41FB"/>
    <w:rsid w:val="00AA455E"/>
    <w:rsid w:val="00AA503A"/>
    <w:rsid w:val="00AA6FA3"/>
    <w:rsid w:val="00AA79B3"/>
    <w:rsid w:val="00AB2F02"/>
    <w:rsid w:val="00AB400B"/>
    <w:rsid w:val="00AB5BF6"/>
    <w:rsid w:val="00AB5DD9"/>
    <w:rsid w:val="00AC1888"/>
    <w:rsid w:val="00AC1B2D"/>
    <w:rsid w:val="00AC5AED"/>
    <w:rsid w:val="00AC706C"/>
    <w:rsid w:val="00AC7640"/>
    <w:rsid w:val="00AD077B"/>
    <w:rsid w:val="00AD15E7"/>
    <w:rsid w:val="00AD54A6"/>
    <w:rsid w:val="00AD5DD4"/>
    <w:rsid w:val="00AD7155"/>
    <w:rsid w:val="00AD7607"/>
    <w:rsid w:val="00AE003C"/>
    <w:rsid w:val="00AE405D"/>
    <w:rsid w:val="00AF009A"/>
    <w:rsid w:val="00AF7B88"/>
    <w:rsid w:val="00B0095E"/>
    <w:rsid w:val="00B009C7"/>
    <w:rsid w:val="00B00AA2"/>
    <w:rsid w:val="00B01CD0"/>
    <w:rsid w:val="00B04371"/>
    <w:rsid w:val="00B05712"/>
    <w:rsid w:val="00B06685"/>
    <w:rsid w:val="00B0777D"/>
    <w:rsid w:val="00B07969"/>
    <w:rsid w:val="00B110AC"/>
    <w:rsid w:val="00B12778"/>
    <w:rsid w:val="00B16101"/>
    <w:rsid w:val="00B204FE"/>
    <w:rsid w:val="00B206B3"/>
    <w:rsid w:val="00B24ECA"/>
    <w:rsid w:val="00B266A6"/>
    <w:rsid w:val="00B269D6"/>
    <w:rsid w:val="00B3346C"/>
    <w:rsid w:val="00B36627"/>
    <w:rsid w:val="00B36A37"/>
    <w:rsid w:val="00B3756E"/>
    <w:rsid w:val="00B42E26"/>
    <w:rsid w:val="00B4398E"/>
    <w:rsid w:val="00B46E3A"/>
    <w:rsid w:val="00B475F4"/>
    <w:rsid w:val="00B50FD3"/>
    <w:rsid w:val="00B51596"/>
    <w:rsid w:val="00B51BA9"/>
    <w:rsid w:val="00B51E0F"/>
    <w:rsid w:val="00B52009"/>
    <w:rsid w:val="00B56746"/>
    <w:rsid w:val="00B56B70"/>
    <w:rsid w:val="00B62912"/>
    <w:rsid w:val="00B64D60"/>
    <w:rsid w:val="00B66AD3"/>
    <w:rsid w:val="00B7026A"/>
    <w:rsid w:val="00B737DA"/>
    <w:rsid w:val="00B741C8"/>
    <w:rsid w:val="00B80465"/>
    <w:rsid w:val="00B80A02"/>
    <w:rsid w:val="00B80F34"/>
    <w:rsid w:val="00B81B91"/>
    <w:rsid w:val="00B831F9"/>
    <w:rsid w:val="00B844E7"/>
    <w:rsid w:val="00B84E00"/>
    <w:rsid w:val="00B86864"/>
    <w:rsid w:val="00B92510"/>
    <w:rsid w:val="00B92817"/>
    <w:rsid w:val="00B9360D"/>
    <w:rsid w:val="00B94882"/>
    <w:rsid w:val="00B95A40"/>
    <w:rsid w:val="00B9763B"/>
    <w:rsid w:val="00BA2066"/>
    <w:rsid w:val="00BA78E8"/>
    <w:rsid w:val="00BA79BE"/>
    <w:rsid w:val="00BB2A6F"/>
    <w:rsid w:val="00BB35D6"/>
    <w:rsid w:val="00BB37BE"/>
    <w:rsid w:val="00BB43A0"/>
    <w:rsid w:val="00BB6E81"/>
    <w:rsid w:val="00BC25FA"/>
    <w:rsid w:val="00BC2913"/>
    <w:rsid w:val="00BC45B3"/>
    <w:rsid w:val="00BC5B56"/>
    <w:rsid w:val="00BC61AD"/>
    <w:rsid w:val="00BC6312"/>
    <w:rsid w:val="00BC774F"/>
    <w:rsid w:val="00BD16B0"/>
    <w:rsid w:val="00BD229E"/>
    <w:rsid w:val="00BD2F35"/>
    <w:rsid w:val="00BD3127"/>
    <w:rsid w:val="00BD58FC"/>
    <w:rsid w:val="00BD70B8"/>
    <w:rsid w:val="00BE00FB"/>
    <w:rsid w:val="00BE1CB0"/>
    <w:rsid w:val="00BE2678"/>
    <w:rsid w:val="00BE3F7E"/>
    <w:rsid w:val="00BE4624"/>
    <w:rsid w:val="00BE6D06"/>
    <w:rsid w:val="00BE6F82"/>
    <w:rsid w:val="00BE7482"/>
    <w:rsid w:val="00BE76F1"/>
    <w:rsid w:val="00BF022E"/>
    <w:rsid w:val="00BF1423"/>
    <w:rsid w:val="00BF342C"/>
    <w:rsid w:val="00BF388E"/>
    <w:rsid w:val="00BF3CCF"/>
    <w:rsid w:val="00BF67B8"/>
    <w:rsid w:val="00BF67EC"/>
    <w:rsid w:val="00BF75BB"/>
    <w:rsid w:val="00BF7B2D"/>
    <w:rsid w:val="00C04B68"/>
    <w:rsid w:val="00C050E9"/>
    <w:rsid w:val="00C052D1"/>
    <w:rsid w:val="00C062BD"/>
    <w:rsid w:val="00C10A01"/>
    <w:rsid w:val="00C11AB0"/>
    <w:rsid w:val="00C11AE1"/>
    <w:rsid w:val="00C11BF9"/>
    <w:rsid w:val="00C11CF8"/>
    <w:rsid w:val="00C14591"/>
    <w:rsid w:val="00C14F82"/>
    <w:rsid w:val="00C21EAF"/>
    <w:rsid w:val="00C24B42"/>
    <w:rsid w:val="00C31C16"/>
    <w:rsid w:val="00C3282F"/>
    <w:rsid w:val="00C355FF"/>
    <w:rsid w:val="00C37FA8"/>
    <w:rsid w:val="00C40420"/>
    <w:rsid w:val="00C44056"/>
    <w:rsid w:val="00C45AE8"/>
    <w:rsid w:val="00C46E62"/>
    <w:rsid w:val="00C521D3"/>
    <w:rsid w:val="00C627C0"/>
    <w:rsid w:val="00C62D5A"/>
    <w:rsid w:val="00C66067"/>
    <w:rsid w:val="00C6791D"/>
    <w:rsid w:val="00C70AA5"/>
    <w:rsid w:val="00C70E07"/>
    <w:rsid w:val="00C71285"/>
    <w:rsid w:val="00C730B7"/>
    <w:rsid w:val="00C8045B"/>
    <w:rsid w:val="00C80C6E"/>
    <w:rsid w:val="00C820B9"/>
    <w:rsid w:val="00C83661"/>
    <w:rsid w:val="00C8483C"/>
    <w:rsid w:val="00C84D75"/>
    <w:rsid w:val="00C87B72"/>
    <w:rsid w:val="00C90BD9"/>
    <w:rsid w:val="00C90E2F"/>
    <w:rsid w:val="00C9338C"/>
    <w:rsid w:val="00C94ABD"/>
    <w:rsid w:val="00C95A9E"/>
    <w:rsid w:val="00C972A3"/>
    <w:rsid w:val="00CA0ED7"/>
    <w:rsid w:val="00CA43AF"/>
    <w:rsid w:val="00CA59A0"/>
    <w:rsid w:val="00CA5D42"/>
    <w:rsid w:val="00CA6B2B"/>
    <w:rsid w:val="00CA7B25"/>
    <w:rsid w:val="00CB2229"/>
    <w:rsid w:val="00CB352D"/>
    <w:rsid w:val="00CB6352"/>
    <w:rsid w:val="00CB69ED"/>
    <w:rsid w:val="00CB7287"/>
    <w:rsid w:val="00CB7E6F"/>
    <w:rsid w:val="00CC0249"/>
    <w:rsid w:val="00CC1305"/>
    <w:rsid w:val="00CC204B"/>
    <w:rsid w:val="00CC75C5"/>
    <w:rsid w:val="00CD27E9"/>
    <w:rsid w:val="00CD33D2"/>
    <w:rsid w:val="00CD695A"/>
    <w:rsid w:val="00CD70DF"/>
    <w:rsid w:val="00CE0132"/>
    <w:rsid w:val="00CE2A1B"/>
    <w:rsid w:val="00CE5A9D"/>
    <w:rsid w:val="00CE7AD8"/>
    <w:rsid w:val="00CE7B02"/>
    <w:rsid w:val="00CE7E43"/>
    <w:rsid w:val="00CF109C"/>
    <w:rsid w:val="00CF2E10"/>
    <w:rsid w:val="00CF3683"/>
    <w:rsid w:val="00CF3B87"/>
    <w:rsid w:val="00CF4802"/>
    <w:rsid w:val="00CF491D"/>
    <w:rsid w:val="00CF53EA"/>
    <w:rsid w:val="00CF6881"/>
    <w:rsid w:val="00CF7A27"/>
    <w:rsid w:val="00D02B66"/>
    <w:rsid w:val="00D05BB0"/>
    <w:rsid w:val="00D06B50"/>
    <w:rsid w:val="00D07FF2"/>
    <w:rsid w:val="00D1164D"/>
    <w:rsid w:val="00D11829"/>
    <w:rsid w:val="00D13EB7"/>
    <w:rsid w:val="00D1488F"/>
    <w:rsid w:val="00D14F21"/>
    <w:rsid w:val="00D14F33"/>
    <w:rsid w:val="00D15D9E"/>
    <w:rsid w:val="00D16C1E"/>
    <w:rsid w:val="00D16DCD"/>
    <w:rsid w:val="00D17C5F"/>
    <w:rsid w:val="00D204C2"/>
    <w:rsid w:val="00D21552"/>
    <w:rsid w:val="00D26D65"/>
    <w:rsid w:val="00D279DC"/>
    <w:rsid w:val="00D30B87"/>
    <w:rsid w:val="00D31ED5"/>
    <w:rsid w:val="00D33464"/>
    <w:rsid w:val="00D340B6"/>
    <w:rsid w:val="00D36A11"/>
    <w:rsid w:val="00D42351"/>
    <w:rsid w:val="00D44E2D"/>
    <w:rsid w:val="00D47A3A"/>
    <w:rsid w:val="00D513A8"/>
    <w:rsid w:val="00D53EDC"/>
    <w:rsid w:val="00D54240"/>
    <w:rsid w:val="00D56DBE"/>
    <w:rsid w:val="00D60D4D"/>
    <w:rsid w:val="00D63ED9"/>
    <w:rsid w:val="00D6475A"/>
    <w:rsid w:val="00D65055"/>
    <w:rsid w:val="00D65695"/>
    <w:rsid w:val="00D66663"/>
    <w:rsid w:val="00D678B3"/>
    <w:rsid w:val="00D74880"/>
    <w:rsid w:val="00D74A42"/>
    <w:rsid w:val="00D76C18"/>
    <w:rsid w:val="00D772FE"/>
    <w:rsid w:val="00D801D1"/>
    <w:rsid w:val="00D817B7"/>
    <w:rsid w:val="00D81B63"/>
    <w:rsid w:val="00D832D8"/>
    <w:rsid w:val="00D83B47"/>
    <w:rsid w:val="00D851A9"/>
    <w:rsid w:val="00D853E1"/>
    <w:rsid w:val="00D86578"/>
    <w:rsid w:val="00D90ECE"/>
    <w:rsid w:val="00D91469"/>
    <w:rsid w:val="00D93113"/>
    <w:rsid w:val="00D934C5"/>
    <w:rsid w:val="00D94367"/>
    <w:rsid w:val="00D959B7"/>
    <w:rsid w:val="00D96DB1"/>
    <w:rsid w:val="00DA3FD0"/>
    <w:rsid w:val="00DA4371"/>
    <w:rsid w:val="00DA5242"/>
    <w:rsid w:val="00DA5CA4"/>
    <w:rsid w:val="00DA605F"/>
    <w:rsid w:val="00DA67E2"/>
    <w:rsid w:val="00DB099D"/>
    <w:rsid w:val="00DB14E6"/>
    <w:rsid w:val="00DB2BEF"/>
    <w:rsid w:val="00DB32F7"/>
    <w:rsid w:val="00DB481A"/>
    <w:rsid w:val="00DB4F2E"/>
    <w:rsid w:val="00DC1711"/>
    <w:rsid w:val="00DC29EE"/>
    <w:rsid w:val="00DC39B6"/>
    <w:rsid w:val="00DC4D12"/>
    <w:rsid w:val="00DD5799"/>
    <w:rsid w:val="00DD5CCE"/>
    <w:rsid w:val="00DD6C5F"/>
    <w:rsid w:val="00DD71DC"/>
    <w:rsid w:val="00DD7E45"/>
    <w:rsid w:val="00DD7F93"/>
    <w:rsid w:val="00DE0770"/>
    <w:rsid w:val="00DE208D"/>
    <w:rsid w:val="00DE5DFA"/>
    <w:rsid w:val="00DE6F74"/>
    <w:rsid w:val="00DF0E1F"/>
    <w:rsid w:val="00DF43B4"/>
    <w:rsid w:val="00DF485A"/>
    <w:rsid w:val="00DF69D6"/>
    <w:rsid w:val="00DF7004"/>
    <w:rsid w:val="00DF74D6"/>
    <w:rsid w:val="00E00219"/>
    <w:rsid w:val="00E00F86"/>
    <w:rsid w:val="00E018F1"/>
    <w:rsid w:val="00E0198E"/>
    <w:rsid w:val="00E01CC9"/>
    <w:rsid w:val="00E02CEB"/>
    <w:rsid w:val="00E03384"/>
    <w:rsid w:val="00E06350"/>
    <w:rsid w:val="00E10FA8"/>
    <w:rsid w:val="00E12081"/>
    <w:rsid w:val="00E12896"/>
    <w:rsid w:val="00E14BD6"/>
    <w:rsid w:val="00E15371"/>
    <w:rsid w:val="00E167F5"/>
    <w:rsid w:val="00E224C3"/>
    <w:rsid w:val="00E23DBE"/>
    <w:rsid w:val="00E248C2"/>
    <w:rsid w:val="00E25542"/>
    <w:rsid w:val="00E25E6C"/>
    <w:rsid w:val="00E31E34"/>
    <w:rsid w:val="00E33CF5"/>
    <w:rsid w:val="00E34667"/>
    <w:rsid w:val="00E35C76"/>
    <w:rsid w:val="00E42A3E"/>
    <w:rsid w:val="00E43BC5"/>
    <w:rsid w:val="00E44A2A"/>
    <w:rsid w:val="00E44ADF"/>
    <w:rsid w:val="00E4517D"/>
    <w:rsid w:val="00E475CF"/>
    <w:rsid w:val="00E510FF"/>
    <w:rsid w:val="00E511A8"/>
    <w:rsid w:val="00E51F63"/>
    <w:rsid w:val="00E529F6"/>
    <w:rsid w:val="00E55D1B"/>
    <w:rsid w:val="00E5621C"/>
    <w:rsid w:val="00E564A4"/>
    <w:rsid w:val="00E56AE7"/>
    <w:rsid w:val="00E63FF9"/>
    <w:rsid w:val="00E64A9A"/>
    <w:rsid w:val="00E65496"/>
    <w:rsid w:val="00E70285"/>
    <w:rsid w:val="00E7157A"/>
    <w:rsid w:val="00E72CF4"/>
    <w:rsid w:val="00E7365C"/>
    <w:rsid w:val="00E766D2"/>
    <w:rsid w:val="00E82905"/>
    <w:rsid w:val="00E8414E"/>
    <w:rsid w:val="00E84632"/>
    <w:rsid w:val="00E85FA9"/>
    <w:rsid w:val="00E87789"/>
    <w:rsid w:val="00E9505C"/>
    <w:rsid w:val="00E953EF"/>
    <w:rsid w:val="00E97C04"/>
    <w:rsid w:val="00EA16C6"/>
    <w:rsid w:val="00EA179C"/>
    <w:rsid w:val="00EA1932"/>
    <w:rsid w:val="00EA1A5A"/>
    <w:rsid w:val="00EA39DF"/>
    <w:rsid w:val="00EA3C20"/>
    <w:rsid w:val="00EA47E6"/>
    <w:rsid w:val="00EA4DFE"/>
    <w:rsid w:val="00EA6568"/>
    <w:rsid w:val="00EA7A91"/>
    <w:rsid w:val="00EB0F3F"/>
    <w:rsid w:val="00EB1CB8"/>
    <w:rsid w:val="00EB40EC"/>
    <w:rsid w:val="00EB463D"/>
    <w:rsid w:val="00EB533E"/>
    <w:rsid w:val="00EB570B"/>
    <w:rsid w:val="00EB769A"/>
    <w:rsid w:val="00EC110C"/>
    <w:rsid w:val="00EC4A26"/>
    <w:rsid w:val="00EC4C53"/>
    <w:rsid w:val="00EC64A0"/>
    <w:rsid w:val="00ED0FDD"/>
    <w:rsid w:val="00ED3065"/>
    <w:rsid w:val="00ED38E4"/>
    <w:rsid w:val="00ED3CBC"/>
    <w:rsid w:val="00ED48DF"/>
    <w:rsid w:val="00ED559C"/>
    <w:rsid w:val="00ED6847"/>
    <w:rsid w:val="00EE1159"/>
    <w:rsid w:val="00EE19C1"/>
    <w:rsid w:val="00EE1C63"/>
    <w:rsid w:val="00EE2A14"/>
    <w:rsid w:val="00EE34E8"/>
    <w:rsid w:val="00EE4BE9"/>
    <w:rsid w:val="00EE564C"/>
    <w:rsid w:val="00EE5F53"/>
    <w:rsid w:val="00EE6163"/>
    <w:rsid w:val="00EE7BB4"/>
    <w:rsid w:val="00EF0905"/>
    <w:rsid w:val="00EF5AC8"/>
    <w:rsid w:val="00EF5D18"/>
    <w:rsid w:val="00EF62EB"/>
    <w:rsid w:val="00F0142D"/>
    <w:rsid w:val="00F0593C"/>
    <w:rsid w:val="00F0675A"/>
    <w:rsid w:val="00F10CDB"/>
    <w:rsid w:val="00F141A6"/>
    <w:rsid w:val="00F148FD"/>
    <w:rsid w:val="00F15099"/>
    <w:rsid w:val="00F20350"/>
    <w:rsid w:val="00F21F9D"/>
    <w:rsid w:val="00F24198"/>
    <w:rsid w:val="00F25AE8"/>
    <w:rsid w:val="00F2655E"/>
    <w:rsid w:val="00F275A8"/>
    <w:rsid w:val="00F27626"/>
    <w:rsid w:val="00F27977"/>
    <w:rsid w:val="00F27B72"/>
    <w:rsid w:val="00F32A65"/>
    <w:rsid w:val="00F33311"/>
    <w:rsid w:val="00F334B6"/>
    <w:rsid w:val="00F34DD4"/>
    <w:rsid w:val="00F371C1"/>
    <w:rsid w:val="00F41BC7"/>
    <w:rsid w:val="00F45F58"/>
    <w:rsid w:val="00F46B94"/>
    <w:rsid w:val="00F547F7"/>
    <w:rsid w:val="00F550DE"/>
    <w:rsid w:val="00F557BB"/>
    <w:rsid w:val="00F624E8"/>
    <w:rsid w:val="00F62DF8"/>
    <w:rsid w:val="00F64B59"/>
    <w:rsid w:val="00F64B86"/>
    <w:rsid w:val="00F64D11"/>
    <w:rsid w:val="00F66A10"/>
    <w:rsid w:val="00F66DFB"/>
    <w:rsid w:val="00F71E44"/>
    <w:rsid w:val="00F730CB"/>
    <w:rsid w:val="00F73BDC"/>
    <w:rsid w:val="00F75A90"/>
    <w:rsid w:val="00F76873"/>
    <w:rsid w:val="00F768D2"/>
    <w:rsid w:val="00F866C7"/>
    <w:rsid w:val="00F926CC"/>
    <w:rsid w:val="00F926D3"/>
    <w:rsid w:val="00F94099"/>
    <w:rsid w:val="00F94162"/>
    <w:rsid w:val="00F94168"/>
    <w:rsid w:val="00FA2249"/>
    <w:rsid w:val="00FA3763"/>
    <w:rsid w:val="00FA41C8"/>
    <w:rsid w:val="00FA7F42"/>
    <w:rsid w:val="00FA7FBF"/>
    <w:rsid w:val="00FB13BF"/>
    <w:rsid w:val="00FB3711"/>
    <w:rsid w:val="00FB3C26"/>
    <w:rsid w:val="00FB6415"/>
    <w:rsid w:val="00FB7ED2"/>
    <w:rsid w:val="00FC327D"/>
    <w:rsid w:val="00FC3447"/>
    <w:rsid w:val="00FC36C8"/>
    <w:rsid w:val="00FC58F6"/>
    <w:rsid w:val="00FC597A"/>
    <w:rsid w:val="00FC5DF9"/>
    <w:rsid w:val="00FC7C24"/>
    <w:rsid w:val="00FD2976"/>
    <w:rsid w:val="00FD2B00"/>
    <w:rsid w:val="00FD499E"/>
    <w:rsid w:val="00FD4FDA"/>
    <w:rsid w:val="00FD55CF"/>
    <w:rsid w:val="00FD65C7"/>
    <w:rsid w:val="00FD6F20"/>
    <w:rsid w:val="00FE53F8"/>
    <w:rsid w:val="00FE5ADA"/>
    <w:rsid w:val="00FE5F69"/>
    <w:rsid w:val="00FE6CD2"/>
    <w:rsid w:val="00FE6E13"/>
    <w:rsid w:val="00FE6E88"/>
    <w:rsid w:val="00FE72A8"/>
    <w:rsid w:val="00FE75A9"/>
    <w:rsid w:val="00FF05C7"/>
    <w:rsid w:val="00FF05F3"/>
    <w:rsid w:val="00FF172E"/>
    <w:rsid w:val="00FF2566"/>
    <w:rsid w:val="00FF3734"/>
    <w:rsid w:val="00FF45A4"/>
    <w:rsid w:val="00FF50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3D61A2F-DC2E-404A-B135-FD2010F96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1010"/>
  </w:style>
  <w:style w:type="paragraph" w:styleId="Heading1">
    <w:name w:val="heading 1"/>
    <w:basedOn w:val="Normal"/>
    <w:next w:val="Normal"/>
    <w:link w:val="Heading1Char"/>
    <w:uiPriority w:val="9"/>
    <w:qFormat/>
    <w:rsid w:val="0045295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5536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536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FF256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FF256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D5F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8C34AE"/>
    <w:pPr>
      <w:spacing w:after="0" w:line="240" w:lineRule="auto"/>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650B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54009"/>
    <w:pPr>
      <w:ind w:left="720"/>
      <w:contextualSpacing/>
    </w:pPr>
  </w:style>
  <w:style w:type="paragraph" w:styleId="Header">
    <w:name w:val="header"/>
    <w:basedOn w:val="Normal"/>
    <w:link w:val="HeaderChar"/>
    <w:uiPriority w:val="99"/>
    <w:unhideWhenUsed/>
    <w:rsid w:val="00513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F19"/>
  </w:style>
  <w:style w:type="paragraph" w:styleId="Footer">
    <w:name w:val="footer"/>
    <w:basedOn w:val="Normal"/>
    <w:link w:val="FooterChar"/>
    <w:uiPriority w:val="99"/>
    <w:unhideWhenUsed/>
    <w:rsid w:val="00513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F19"/>
  </w:style>
  <w:style w:type="paragraph" w:styleId="Caption">
    <w:name w:val="caption"/>
    <w:basedOn w:val="Normal"/>
    <w:next w:val="Normal"/>
    <w:uiPriority w:val="35"/>
    <w:unhideWhenUsed/>
    <w:qFormat/>
    <w:rsid w:val="00AC706C"/>
    <w:pPr>
      <w:spacing w:after="200" w:line="240" w:lineRule="auto"/>
    </w:pPr>
    <w:rPr>
      <w:i/>
      <w:iCs/>
      <w:color w:val="44546A" w:themeColor="text2"/>
      <w:sz w:val="18"/>
      <w:szCs w:val="18"/>
    </w:rPr>
  </w:style>
  <w:style w:type="character" w:styleId="CommentReference">
    <w:name w:val="annotation reference"/>
    <w:basedOn w:val="DefaultParagraphFont"/>
    <w:uiPriority w:val="99"/>
    <w:unhideWhenUsed/>
    <w:rsid w:val="004E2B7B"/>
    <w:rPr>
      <w:sz w:val="16"/>
      <w:szCs w:val="16"/>
    </w:rPr>
  </w:style>
  <w:style w:type="paragraph" w:styleId="CommentText">
    <w:name w:val="annotation text"/>
    <w:basedOn w:val="Normal"/>
    <w:link w:val="CommentTextChar"/>
    <w:uiPriority w:val="99"/>
    <w:unhideWhenUsed/>
    <w:rsid w:val="004E2B7B"/>
    <w:pPr>
      <w:spacing w:line="240" w:lineRule="auto"/>
    </w:pPr>
    <w:rPr>
      <w:sz w:val="20"/>
      <w:szCs w:val="20"/>
    </w:rPr>
  </w:style>
  <w:style w:type="character" w:customStyle="1" w:styleId="CommentTextChar">
    <w:name w:val="Comment Text Char"/>
    <w:basedOn w:val="DefaultParagraphFont"/>
    <w:link w:val="CommentText"/>
    <w:uiPriority w:val="99"/>
    <w:rsid w:val="004E2B7B"/>
    <w:rPr>
      <w:sz w:val="20"/>
      <w:szCs w:val="20"/>
    </w:rPr>
  </w:style>
  <w:style w:type="paragraph" w:styleId="CommentSubject">
    <w:name w:val="annotation subject"/>
    <w:basedOn w:val="CommentText"/>
    <w:next w:val="CommentText"/>
    <w:link w:val="CommentSubjectChar"/>
    <w:uiPriority w:val="99"/>
    <w:semiHidden/>
    <w:unhideWhenUsed/>
    <w:rsid w:val="004E2B7B"/>
    <w:rPr>
      <w:b/>
      <w:bCs/>
    </w:rPr>
  </w:style>
  <w:style w:type="character" w:customStyle="1" w:styleId="CommentSubjectChar">
    <w:name w:val="Comment Subject Char"/>
    <w:basedOn w:val="CommentTextChar"/>
    <w:link w:val="CommentSubject"/>
    <w:uiPriority w:val="99"/>
    <w:semiHidden/>
    <w:rsid w:val="004E2B7B"/>
    <w:rPr>
      <w:b/>
      <w:bCs/>
      <w:sz w:val="20"/>
      <w:szCs w:val="20"/>
    </w:rPr>
  </w:style>
  <w:style w:type="paragraph" w:styleId="BalloonText">
    <w:name w:val="Balloon Text"/>
    <w:basedOn w:val="Normal"/>
    <w:link w:val="BalloonTextChar"/>
    <w:uiPriority w:val="99"/>
    <w:unhideWhenUsed/>
    <w:rsid w:val="004E2B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E2B7B"/>
    <w:rPr>
      <w:rFonts w:ascii="Segoe UI" w:hAnsi="Segoe UI" w:cs="Segoe UI"/>
      <w:sz w:val="18"/>
      <w:szCs w:val="18"/>
    </w:rPr>
  </w:style>
  <w:style w:type="character" w:customStyle="1" w:styleId="Heading1Char">
    <w:name w:val="Heading 1 Char"/>
    <w:basedOn w:val="DefaultParagraphFont"/>
    <w:link w:val="Heading1"/>
    <w:uiPriority w:val="9"/>
    <w:rsid w:val="0045295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52953"/>
    <w:pPr>
      <w:outlineLvl w:val="9"/>
    </w:pPr>
  </w:style>
  <w:style w:type="paragraph" w:styleId="TOC1">
    <w:name w:val="toc 1"/>
    <w:basedOn w:val="Normal"/>
    <w:next w:val="Normal"/>
    <w:autoRedefine/>
    <w:uiPriority w:val="39"/>
    <w:unhideWhenUsed/>
    <w:rsid w:val="00022043"/>
    <w:pPr>
      <w:tabs>
        <w:tab w:val="right" w:leader="dot" w:pos="9350"/>
      </w:tabs>
      <w:spacing w:after="100" w:line="360" w:lineRule="auto"/>
      <w:jc w:val="both"/>
    </w:pPr>
  </w:style>
  <w:style w:type="character" w:styleId="Hyperlink">
    <w:name w:val="Hyperlink"/>
    <w:basedOn w:val="DefaultParagraphFont"/>
    <w:uiPriority w:val="99"/>
    <w:unhideWhenUsed/>
    <w:rsid w:val="00452953"/>
    <w:rPr>
      <w:color w:val="0563C1" w:themeColor="hyperlink"/>
      <w:u w:val="single"/>
    </w:rPr>
  </w:style>
  <w:style w:type="paragraph" w:styleId="NormalWeb">
    <w:name w:val="Normal (Web)"/>
    <w:basedOn w:val="Normal"/>
    <w:uiPriority w:val="99"/>
    <w:semiHidden/>
    <w:unhideWhenUsed/>
    <w:rsid w:val="007E6CE3"/>
    <w:rPr>
      <w:rFonts w:ascii="Times New Roman" w:hAnsi="Times New Roman" w:cs="Times New Roman"/>
      <w:sz w:val="24"/>
      <w:szCs w:val="24"/>
    </w:rPr>
  </w:style>
  <w:style w:type="character" w:customStyle="1" w:styleId="Heading2Char">
    <w:name w:val="Heading 2 Char"/>
    <w:basedOn w:val="DefaultParagraphFont"/>
    <w:link w:val="Heading2"/>
    <w:rsid w:val="0055367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5367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F256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FF2566"/>
    <w:rPr>
      <w:rFonts w:asciiTheme="majorHAnsi" w:eastAsiaTheme="majorEastAsia" w:hAnsiTheme="majorHAnsi" w:cstheme="majorBidi"/>
      <w:color w:val="2E74B5" w:themeColor="accent1" w:themeShade="BF"/>
    </w:rPr>
  </w:style>
  <w:style w:type="paragraph" w:styleId="NoSpacing">
    <w:name w:val="No Spacing"/>
    <w:uiPriority w:val="1"/>
    <w:qFormat/>
    <w:rsid w:val="00FF2566"/>
    <w:pPr>
      <w:spacing w:after="0" w:line="240" w:lineRule="auto"/>
    </w:pPr>
  </w:style>
  <w:style w:type="character" w:customStyle="1" w:styleId="Heading6Char">
    <w:name w:val="Heading 6 Char"/>
    <w:basedOn w:val="DefaultParagraphFont"/>
    <w:link w:val="Heading6"/>
    <w:uiPriority w:val="9"/>
    <w:rsid w:val="005D5F88"/>
    <w:rPr>
      <w:rFonts w:asciiTheme="majorHAnsi" w:eastAsiaTheme="majorEastAsia" w:hAnsiTheme="majorHAnsi" w:cstheme="majorBidi"/>
      <w:color w:val="1F4D78" w:themeColor="accent1" w:themeShade="7F"/>
    </w:rPr>
  </w:style>
  <w:style w:type="paragraph" w:styleId="TOC2">
    <w:name w:val="toc 2"/>
    <w:basedOn w:val="Normal"/>
    <w:next w:val="Normal"/>
    <w:autoRedefine/>
    <w:uiPriority w:val="39"/>
    <w:unhideWhenUsed/>
    <w:rsid w:val="00362D68"/>
    <w:pPr>
      <w:spacing w:after="100"/>
      <w:ind w:left="220"/>
    </w:pPr>
  </w:style>
  <w:style w:type="paragraph" w:styleId="TOC3">
    <w:name w:val="toc 3"/>
    <w:basedOn w:val="Normal"/>
    <w:next w:val="Normal"/>
    <w:autoRedefine/>
    <w:uiPriority w:val="39"/>
    <w:unhideWhenUsed/>
    <w:rsid w:val="00362D68"/>
    <w:pPr>
      <w:spacing w:after="100"/>
      <w:ind w:left="440"/>
    </w:pPr>
  </w:style>
  <w:style w:type="paragraph" w:styleId="TableofFigures">
    <w:name w:val="table of figures"/>
    <w:basedOn w:val="Normal"/>
    <w:next w:val="Normal"/>
    <w:uiPriority w:val="99"/>
    <w:unhideWhenUsed/>
    <w:rsid w:val="003C5AE8"/>
    <w:pPr>
      <w:spacing w:after="0"/>
    </w:pPr>
  </w:style>
  <w:style w:type="character" w:customStyle="1" w:styleId="UnresolvedMention">
    <w:name w:val="Unresolved Mention"/>
    <w:basedOn w:val="DefaultParagraphFont"/>
    <w:uiPriority w:val="99"/>
    <w:rsid w:val="00286792"/>
    <w:rPr>
      <w:color w:val="605E5C"/>
      <w:shd w:val="clear" w:color="auto" w:fill="E1DFDD"/>
    </w:rPr>
  </w:style>
  <w:style w:type="table" w:styleId="MediumShading1-Accent5">
    <w:name w:val="Medium Shading 1 Accent 5"/>
    <w:basedOn w:val="TableNormal"/>
    <w:uiPriority w:val="63"/>
    <w:rsid w:val="00286792"/>
    <w:pPr>
      <w:spacing w:after="0" w:line="240" w:lineRule="auto"/>
    </w:p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43996">
      <w:bodyDiv w:val="1"/>
      <w:marLeft w:val="0"/>
      <w:marRight w:val="0"/>
      <w:marTop w:val="0"/>
      <w:marBottom w:val="0"/>
      <w:divBdr>
        <w:top w:val="none" w:sz="0" w:space="0" w:color="auto"/>
        <w:left w:val="none" w:sz="0" w:space="0" w:color="auto"/>
        <w:bottom w:val="none" w:sz="0" w:space="0" w:color="auto"/>
        <w:right w:val="none" w:sz="0" w:space="0" w:color="auto"/>
      </w:divBdr>
    </w:div>
    <w:div w:id="46689323">
      <w:bodyDiv w:val="1"/>
      <w:marLeft w:val="0"/>
      <w:marRight w:val="0"/>
      <w:marTop w:val="0"/>
      <w:marBottom w:val="0"/>
      <w:divBdr>
        <w:top w:val="none" w:sz="0" w:space="0" w:color="auto"/>
        <w:left w:val="none" w:sz="0" w:space="0" w:color="auto"/>
        <w:bottom w:val="none" w:sz="0" w:space="0" w:color="auto"/>
        <w:right w:val="none" w:sz="0" w:space="0" w:color="auto"/>
      </w:divBdr>
    </w:div>
    <w:div w:id="140998976">
      <w:bodyDiv w:val="1"/>
      <w:marLeft w:val="0"/>
      <w:marRight w:val="0"/>
      <w:marTop w:val="0"/>
      <w:marBottom w:val="0"/>
      <w:divBdr>
        <w:top w:val="none" w:sz="0" w:space="0" w:color="auto"/>
        <w:left w:val="none" w:sz="0" w:space="0" w:color="auto"/>
        <w:bottom w:val="none" w:sz="0" w:space="0" w:color="auto"/>
        <w:right w:val="none" w:sz="0" w:space="0" w:color="auto"/>
      </w:divBdr>
    </w:div>
    <w:div w:id="162821632">
      <w:bodyDiv w:val="1"/>
      <w:marLeft w:val="0"/>
      <w:marRight w:val="0"/>
      <w:marTop w:val="0"/>
      <w:marBottom w:val="0"/>
      <w:divBdr>
        <w:top w:val="none" w:sz="0" w:space="0" w:color="auto"/>
        <w:left w:val="none" w:sz="0" w:space="0" w:color="auto"/>
        <w:bottom w:val="none" w:sz="0" w:space="0" w:color="auto"/>
        <w:right w:val="none" w:sz="0" w:space="0" w:color="auto"/>
      </w:divBdr>
    </w:div>
    <w:div w:id="177545979">
      <w:bodyDiv w:val="1"/>
      <w:marLeft w:val="0"/>
      <w:marRight w:val="0"/>
      <w:marTop w:val="0"/>
      <w:marBottom w:val="0"/>
      <w:divBdr>
        <w:top w:val="none" w:sz="0" w:space="0" w:color="auto"/>
        <w:left w:val="none" w:sz="0" w:space="0" w:color="auto"/>
        <w:bottom w:val="none" w:sz="0" w:space="0" w:color="auto"/>
        <w:right w:val="none" w:sz="0" w:space="0" w:color="auto"/>
      </w:divBdr>
    </w:div>
    <w:div w:id="256452399">
      <w:bodyDiv w:val="1"/>
      <w:marLeft w:val="0"/>
      <w:marRight w:val="0"/>
      <w:marTop w:val="0"/>
      <w:marBottom w:val="0"/>
      <w:divBdr>
        <w:top w:val="none" w:sz="0" w:space="0" w:color="auto"/>
        <w:left w:val="none" w:sz="0" w:space="0" w:color="auto"/>
        <w:bottom w:val="none" w:sz="0" w:space="0" w:color="auto"/>
        <w:right w:val="none" w:sz="0" w:space="0" w:color="auto"/>
      </w:divBdr>
    </w:div>
    <w:div w:id="259489057">
      <w:bodyDiv w:val="1"/>
      <w:marLeft w:val="0"/>
      <w:marRight w:val="0"/>
      <w:marTop w:val="0"/>
      <w:marBottom w:val="0"/>
      <w:divBdr>
        <w:top w:val="none" w:sz="0" w:space="0" w:color="auto"/>
        <w:left w:val="none" w:sz="0" w:space="0" w:color="auto"/>
        <w:bottom w:val="none" w:sz="0" w:space="0" w:color="auto"/>
        <w:right w:val="none" w:sz="0" w:space="0" w:color="auto"/>
      </w:divBdr>
    </w:div>
    <w:div w:id="272517904">
      <w:bodyDiv w:val="1"/>
      <w:marLeft w:val="0"/>
      <w:marRight w:val="0"/>
      <w:marTop w:val="0"/>
      <w:marBottom w:val="0"/>
      <w:divBdr>
        <w:top w:val="none" w:sz="0" w:space="0" w:color="auto"/>
        <w:left w:val="none" w:sz="0" w:space="0" w:color="auto"/>
        <w:bottom w:val="none" w:sz="0" w:space="0" w:color="auto"/>
        <w:right w:val="none" w:sz="0" w:space="0" w:color="auto"/>
      </w:divBdr>
    </w:div>
    <w:div w:id="360938452">
      <w:bodyDiv w:val="1"/>
      <w:marLeft w:val="0"/>
      <w:marRight w:val="0"/>
      <w:marTop w:val="0"/>
      <w:marBottom w:val="0"/>
      <w:divBdr>
        <w:top w:val="none" w:sz="0" w:space="0" w:color="auto"/>
        <w:left w:val="none" w:sz="0" w:space="0" w:color="auto"/>
        <w:bottom w:val="none" w:sz="0" w:space="0" w:color="auto"/>
        <w:right w:val="none" w:sz="0" w:space="0" w:color="auto"/>
      </w:divBdr>
    </w:div>
    <w:div w:id="369958379">
      <w:bodyDiv w:val="1"/>
      <w:marLeft w:val="0"/>
      <w:marRight w:val="0"/>
      <w:marTop w:val="0"/>
      <w:marBottom w:val="0"/>
      <w:divBdr>
        <w:top w:val="none" w:sz="0" w:space="0" w:color="auto"/>
        <w:left w:val="none" w:sz="0" w:space="0" w:color="auto"/>
        <w:bottom w:val="none" w:sz="0" w:space="0" w:color="auto"/>
        <w:right w:val="none" w:sz="0" w:space="0" w:color="auto"/>
      </w:divBdr>
    </w:div>
    <w:div w:id="378285980">
      <w:bodyDiv w:val="1"/>
      <w:marLeft w:val="0"/>
      <w:marRight w:val="0"/>
      <w:marTop w:val="0"/>
      <w:marBottom w:val="0"/>
      <w:divBdr>
        <w:top w:val="none" w:sz="0" w:space="0" w:color="auto"/>
        <w:left w:val="none" w:sz="0" w:space="0" w:color="auto"/>
        <w:bottom w:val="none" w:sz="0" w:space="0" w:color="auto"/>
        <w:right w:val="none" w:sz="0" w:space="0" w:color="auto"/>
      </w:divBdr>
    </w:div>
    <w:div w:id="430899751">
      <w:bodyDiv w:val="1"/>
      <w:marLeft w:val="0"/>
      <w:marRight w:val="0"/>
      <w:marTop w:val="0"/>
      <w:marBottom w:val="0"/>
      <w:divBdr>
        <w:top w:val="none" w:sz="0" w:space="0" w:color="auto"/>
        <w:left w:val="none" w:sz="0" w:space="0" w:color="auto"/>
        <w:bottom w:val="none" w:sz="0" w:space="0" w:color="auto"/>
        <w:right w:val="none" w:sz="0" w:space="0" w:color="auto"/>
      </w:divBdr>
    </w:div>
    <w:div w:id="451367333">
      <w:bodyDiv w:val="1"/>
      <w:marLeft w:val="0"/>
      <w:marRight w:val="0"/>
      <w:marTop w:val="0"/>
      <w:marBottom w:val="0"/>
      <w:divBdr>
        <w:top w:val="none" w:sz="0" w:space="0" w:color="auto"/>
        <w:left w:val="none" w:sz="0" w:space="0" w:color="auto"/>
        <w:bottom w:val="none" w:sz="0" w:space="0" w:color="auto"/>
        <w:right w:val="none" w:sz="0" w:space="0" w:color="auto"/>
      </w:divBdr>
    </w:div>
    <w:div w:id="454518371">
      <w:bodyDiv w:val="1"/>
      <w:marLeft w:val="0"/>
      <w:marRight w:val="0"/>
      <w:marTop w:val="0"/>
      <w:marBottom w:val="0"/>
      <w:divBdr>
        <w:top w:val="none" w:sz="0" w:space="0" w:color="auto"/>
        <w:left w:val="none" w:sz="0" w:space="0" w:color="auto"/>
        <w:bottom w:val="none" w:sz="0" w:space="0" w:color="auto"/>
        <w:right w:val="none" w:sz="0" w:space="0" w:color="auto"/>
      </w:divBdr>
    </w:div>
    <w:div w:id="534659165">
      <w:bodyDiv w:val="1"/>
      <w:marLeft w:val="0"/>
      <w:marRight w:val="0"/>
      <w:marTop w:val="0"/>
      <w:marBottom w:val="0"/>
      <w:divBdr>
        <w:top w:val="none" w:sz="0" w:space="0" w:color="auto"/>
        <w:left w:val="none" w:sz="0" w:space="0" w:color="auto"/>
        <w:bottom w:val="none" w:sz="0" w:space="0" w:color="auto"/>
        <w:right w:val="none" w:sz="0" w:space="0" w:color="auto"/>
      </w:divBdr>
    </w:div>
    <w:div w:id="550649205">
      <w:bodyDiv w:val="1"/>
      <w:marLeft w:val="0"/>
      <w:marRight w:val="0"/>
      <w:marTop w:val="0"/>
      <w:marBottom w:val="0"/>
      <w:divBdr>
        <w:top w:val="none" w:sz="0" w:space="0" w:color="auto"/>
        <w:left w:val="none" w:sz="0" w:space="0" w:color="auto"/>
        <w:bottom w:val="none" w:sz="0" w:space="0" w:color="auto"/>
        <w:right w:val="none" w:sz="0" w:space="0" w:color="auto"/>
      </w:divBdr>
    </w:div>
    <w:div w:id="560485967">
      <w:bodyDiv w:val="1"/>
      <w:marLeft w:val="0"/>
      <w:marRight w:val="0"/>
      <w:marTop w:val="0"/>
      <w:marBottom w:val="0"/>
      <w:divBdr>
        <w:top w:val="none" w:sz="0" w:space="0" w:color="auto"/>
        <w:left w:val="none" w:sz="0" w:space="0" w:color="auto"/>
        <w:bottom w:val="none" w:sz="0" w:space="0" w:color="auto"/>
        <w:right w:val="none" w:sz="0" w:space="0" w:color="auto"/>
      </w:divBdr>
    </w:div>
    <w:div w:id="562720319">
      <w:bodyDiv w:val="1"/>
      <w:marLeft w:val="0"/>
      <w:marRight w:val="0"/>
      <w:marTop w:val="0"/>
      <w:marBottom w:val="0"/>
      <w:divBdr>
        <w:top w:val="none" w:sz="0" w:space="0" w:color="auto"/>
        <w:left w:val="none" w:sz="0" w:space="0" w:color="auto"/>
        <w:bottom w:val="none" w:sz="0" w:space="0" w:color="auto"/>
        <w:right w:val="none" w:sz="0" w:space="0" w:color="auto"/>
      </w:divBdr>
    </w:div>
    <w:div w:id="565144445">
      <w:bodyDiv w:val="1"/>
      <w:marLeft w:val="0"/>
      <w:marRight w:val="0"/>
      <w:marTop w:val="0"/>
      <w:marBottom w:val="0"/>
      <w:divBdr>
        <w:top w:val="none" w:sz="0" w:space="0" w:color="auto"/>
        <w:left w:val="none" w:sz="0" w:space="0" w:color="auto"/>
        <w:bottom w:val="none" w:sz="0" w:space="0" w:color="auto"/>
        <w:right w:val="none" w:sz="0" w:space="0" w:color="auto"/>
      </w:divBdr>
    </w:div>
    <w:div w:id="606959825">
      <w:bodyDiv w:val="1"/>
      <w:marLeft w:val="0"/>
      <w:marRight w:val="0"/>
      <w:marTop w:val="0"/>
      <w:marBottom w:val="0"/>
      <w:divBdr>
        <w:top w:val="none" w:sz="0" w:space="0" w:color="auto"/>
        <w:left w:val="none" w:sz="0" w:space="0" w:color="auto"/>
        <w:bottom w:val="none" w:sz="0" w:space="0" w:color="auto"/>
        <w:right w:val="none" w:sz="0" w:space="0" w:color="auto"/>
      </w:divBdr>
    </w:div>
    <w:div w:id="619187295">
      <w:bodyDiv w:val="1"/>
      <w:marLeft w:val="0"/>
      <w:marRight w:val="0"/>
      <w:marTop w:val="0"/>
      <w:marBottom w:val="0"/>
      <w:divBdr>
        <w:top w:val="none" w:sz="0" w:space="0" w:color="auto"/>
        <w:left w:val="none" w:sz="0" w:space="0" w:color="auto"/>
        <w:bottom w:val="none" w:sz="0" w:space="0" w:color="auto"/>
        <w:right w:val="none" w:sz="0" w:space="0" w:color="auto"/>
      </w:divBdr>
    </w:div>
    <w:div w:id="622345601">
      <w:bodyDiv w:val="1"/>
      <w:marLeft w:val="0"/>
      <w:marRight w:val="0"/>
      <w:marTop w:val="0"/>
      <w:marBottom w:val="0"/>
      <w:divBdr>
        <w:top w:val="none" w:sz="0" w:space="0" w:color="auto"/>
        <w:left w:val="none" w:sz="0" w:space="0" w:color="auto"/>
        <w:bottom w:val="none" w:sz="0" w:space="0" w:color="auto"/>
        <w:right w:val="none" w:sz="0" w:space="0" w:color="auto"/>
      </w:divBdr>
    </w:div>
    <w:div w:id="623119323">
      <w:bodyDiv w:val="1"/>
      <w:marLeft w:val="0"/>
      <w:marRight w:val="0"/>
      <w:marTop w:val="0"/>
      <w:marBottom w:val="0"/>
      <w:divBdr>
        <w:top w:val="none" w:sz="0" w:space="0" w:color="auto"/>
        <w:left w:val="none" w:sz="0" w:space="0" w:color="auto"/>
        <w:bottom w:val="none" w:sz="0" w:space="0" w:color="auto"/>
        <w:right w:val="none" w:sz="0" w:space="0" w:color="auto"/>
      </w:divBdr>
    </w:div>
    <w:div w:id="637226272">
      <w:bodyDiv w:val="1"/>
      <w:marLeft w:val="0"/>
      <w:marRight w:val="0"/>
      <w:marTop w:val="0"/>
      <w:marBottom w:val="0"/>
      <w:divBdr>
        <w:top w:val="none" w:sz="0" w:space="0" w:color="auto"/>
        <w:left w:val="none" w:sz="0" w:space="0" w:color="auto"/>
        <w:bottom w:val="none" w:sz="0" w:space="0" w:color="auto"/>
        <w:right w:val="none" w:sz="0" w:space="0" w:color="auto"/>
      </w:divBdr>
    </w:div>
    <w:div w:id="651328847">
      <w:bodyDiv w:val="1"/>
      <w:marLeft w:val="0"/>
      <w:marRight w:val="0"/>
      <w:marTop w:val="0"/>
      <w:marBottom w:val="0"/>
      <w:divBdr>
        <w:top w:val="none" w:sz="0" w:space="0" w:color="auto"/>
        <w:left w:val="none" w:sz="0" w:space="0" w:color="auto"/>
        <w:bottom w:val="none" w:sz="0" w:space="0" w:color="auto"/>
        <w:right w:val="none" w:sz="0" w:space="0" w:color="auto"/>
      </w:divBdr>
    </w:div>
    <w:div w:id="708918353">
      <w:bodyDiv w:val="1"/>
      <w:marLeft w:val="0"/>
      <w:marRight w:val="0"/>
      <w:marTop w:val="0"/>
      <w:marBottom w:val="0"/>
      <w:divBdr>
        <w:top w:val="none" w:sz="0" w:space="0" w:color="auto"/>
        <w:left w:val="none" w:sz="0" w:space="0" w:color="auto"/>
        <w:bottom w:val="none" w:sz="0" w:space="0" w:color="auto"/>
        <w:right w:val="none" w:sz="0" w:space="0" w:color="auto"/>
      </w:divBdr>
    </w:div>
    <w:div w:id="724447079">
      <w:bodyDiv w:val="1"/>
      <w:marLeft w:val="0"/>
      <w:marRight w:val="0"/>
      <w:marTop w:val="0"/>
      <w:marBottom w:val="0"/>
      <w:divBdr>
        <w:top w:val="none" w:sz="0" w:space="0" w:color="auto"/>
        <w:left w:val="none" w:sz="0" w:space="0" w:color="auto"/>
        <w:bottom w:val="none" w:sz="0" w:space="0" w:color="auto"/>
        <w:right w:val="none" w:sz="0" w:space="0" w:color="auto"/>
      </w:divBdr>
    </w:div>
    <w:div w:id="769399611">
      <w:bodyDiv w:val="1"/>
      <w:marLeft w:val="0"/>
      <w:marRight w:val="0"/>
      <w:marTop w:val="0"/>
      <w:marBottom w:val="0"/>
      <w:divBdr>
        <w:top w:val="none" w:sz="0" w:space="0" w:color="auto"/>
        <w:left w:val="none" w:sz="0" w:space="0" w:color="auto"/>
        <w:bottom w:val="none" w:sz="0" w:space="0" w:color="auto"/>
        <w:right w:val="none" w:sz="0" w:space="0" w:color="auto"/>
      </w:divBdr>
    </w:div>
    <w:div w:id="787896334">
      <w:bodyDiv w:val="1"/>
      <w:marLeft w:val="0"/>
      <w:marRight w:val="0"/>
      <w:marTop w:val="0"/>
      <w:marBottom w:val="0"/>
      <w:divBdr>
        <w:top w:val="none" w:sz="0" w:space="0" w:color="auto"/>
        <w:left w:val="none" w:sz="0" w:space="0" w:color="auto"/>
        <w:bottom w:val="none" w:sz="0" w:space="0" w:color="auto"/>
        <w:right w:val="none" w:sz="0" w:space="0" w:color="auto"/>
      </w:divBdr>
    </w:div>
    <w:div w:id="793450400">
      <w:bodyDiv w:val="1"/>
      <w:marLeft w:val="0"/>
      <w:marRight w:val="0"/>
      <w:marTop w:val="0"/>
      <w:marBottom w:val="0"/>
      <w:divBdr>
        <w:top w:val="none" w:sz="0" w:space="0" w:color="auto"/>
        <w:left w:val="none" w:sz="0" w:space="0" w:color="auto"/>
        <w:bottom w:val="none" w:sz="0" w:space="0" w:color="auto"/>
        <w:right w:val="none" w:sz="0" w:space="0" w:color="auto"/>
      </w:divBdr>
    </w:div>
    <w:div w:id="866259272">
      <w:bodyDiv w:val="1"/>
      <w:marLeft w:val="0"/>
      <w:marRight w:val="0"/>
      <w:marTop w:val="0"/>
      <w:marBottom w:val="0"/>
      <w:divBdr>
        <w:top w:val="none" w:sz="0" w:space="0" w:color="auto"/>
        <w:left w:val="none" w:sz="0" w:space="0" w:color="auto"/>
        <w:bottom w:val="none" w:sz="0" w:space="0" w:color="auto"/>
        <w:right w:val="none" w:sz="0" w:space="0" w:color="auto"/>
      </w:divBdr>
    </w:div>
    <w:div w:id="908657632">
      <w:bodyDiv w:val="1"/>
      <w:marLeft w:val="0"/>
      <w:marRight w:val="0"/>
      <w:marTop w:val="0"/>
      <w:marBottom w:val="0"/>
      <w:divBdr>
        <w:top w:val="none" w:sz="0" w:space="0" w:color="auto"/>
        <w:left w:val="none" w:sz="0" w:space="0" w:color="auto"/>
        <w:bottom w:val="none" w:sz="0" w:space="0" w:color="auto"/>
        <w:right w:val="none" w:sz="0" w:space="0" w:color="auto"/>
      </w:divBdr>
      <w:divsChild>
        <w:div w:id="520169169">
          <w:marLeft w:val="0"/>
          <w:marRight w:val="0"/>
          <w:marTop w:val="0"/>
          <w:marBottom w:val="0"/>
          <w:divBdr>
            <w:top w:val="single" w:sz="2" w:space="0" w:color="E3E3E3"/>
            <w:left w:val="single" w:sz="2" w:space="0" w:color="E3E3E3"/>
            <w:bottom w:val="single" w:sz="2" w:space="0" w:color="E3E3E3"/>
            <w:right w:val="single" w:sz="2" w:space="0" w:color="E3E3E3"/>
          </w:divBdr>
          <w:divsChild>
            <w:div w:id="1247036325">
              <w:marLeft w:val="0"/>
              <w:marRight w:val="0"/>
              <w:marTop w:val="0"/>
              <w:marBottom w:val="0"/>
              <w:divBdr>
                <w:top w:val="single" w:sz="2" w:space="0" w:color="E3E3E3"/>
                <w:left w:val="single" w:sz="2" w:space="0" w:color="E3E3E3"/>
                <w:bottom w:val="single" w:sz="2" w:space="0" w:color="E3E3E3"/>
                <w:right w:val="single" w:sz="2" w:space="0" w:color="E3E3E3"/>
              </w:divBdr>
              <w:divsChild>
                <w:div w:id="1678652018">
                  <w:marLeft w:val="0"/>
                  <w:marRight w:val="0"/>
                  <w:marTop w:val="0"/>
                  <w:marBottom w:val="0"/>
                  <w:divBdr>
                    <w:top w:val="single" w:sz="2" w:space="2" w:color="E3E3E3"/>
                    <w:left w:val="single" w:sz="2" w:space="0" w:color="E3E3E3"/>
                    <w:bottom w:val="single" w:sz="2" w:space="0" w:color="E3E3E3"/>
                    <w:right w:val="single" w:sz="2" w:space="0" w:color="E3E3E3"/>
                  </w:divBdr>
                  <w:divsChild>
                    <w:div w:id="14312409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31352394">
      <w:bodyDiv w:val="1"/>
      <w:marLeft w:val="0"/>
      <w:marRight w:val="0"/>
      <w:marTop w:val="0"/>
      <w:marBottom w:val="0"/>
      <w:divBdr>
        <w:top w:val="none" w:sz="0" w:space="0" w:color="auto"/>
        <w:left w:val="none" w:sz="0" w:space="0" w:color="auto"/>
        <w:bottom w:val="none" w:sz="0" w:space="0" w:color="auto"/>
        <w:right w:val="none" w:sz="0" w:space="0" w:color="auto"/>
      </w:divBdr>
    </w:div>
    <w:div w:id="934631753">
      <w:bodyDiv w:val="1"/>
      <w:marLeft w:val="0"/>
      <w:marRight w:val="0"/>
      <w:marTop w:val="0"/>
      <w:marBottom w:val="0"/>
      <w:divBdr>
        <w:top w:val="none" w:sz="0" w:space="0" w:color="auto"/>
        <w:left w:val="none" w:sz="0" w:space="0" w:color="auto"/>
        <w:bottom w:val="none" w:sz="0" w:space="0" w:color="auto"/>
        <w:right w:val="none" w:sz="0" w:space="0" w:color="auto"/>
      </w:divBdr>
    </w:div>
    <w:div w:id="942693150">
      <w:bodyDiv w:val="1"/>
      <w:marLeft w:val="0"/>
      <w:marRight w:val="0"/>
      <w:marTop w:val="0"/>
      <w:marBottom w:val="0"/>
      <w:divBdr>
        <w:top w:val="none" w:sz="0" w:space="0" w:color="auto"/>
        <w:left w:val="none" w:sz="0" w:space="0" w:color="auto"/>
        <w:bottom w:val="none" w:sz="0" w:space="0" w:color="auto"/>
        <w:right w:val="none" w:sz="0" w:space="0" w:color="auto"/>
      </w:divBdr>
    </w:div>
    <w:div w:id="962229646">
      <w:bodyDiv w:val="1"/>
      <w:marLeft w:val="0"/>
      <w:marRight w:val="0"/>
      <w:marTop w:val="0"/>
      <w:marBottom w:val="0"/>
      <w:divBdr>
        <w:top w:val="none" w:sz="0" w:space="0" w:color="auto"/>
        <w:left w:val="none" w:sz="0" w:space="0" w:color="auto"/>
        <w:bottom w:val="none" w:sz="0" w:space="0" w:color="auto"/>
        <w:right w:val="none" w:sz="0" w:space="0" w:color="auto"/>
      </w:divBdr>
    </w:div>
    <w:div w:id="1053381744">
      <w:bodyDiv w:val="1"/>
      <w:marLeft w:val="0"/>
      <w:marRight w:val="0"/>
      <w:marTop w:val="0"/>
      <w:marBottom w:val="0"/>
      <w:divBdr>
        <w:top w:val="none" w:sz="0" w:space="0" w:color="auto"/>
        <w:left w:val="none" w:sz="0" w:space="0" w:color="auto"/>
        <w:bottom w:val="none" w:sz="0" w:space="0" w:color="auto"/>
        <w:right w:val="none" w:sz="0" w:space="0" w:color="auto"/>
      </w:divBdr>
    </w:div>
    <w:div w:id="1075975637">
      <w:bodyDiv w:val="1"/>
      <w:marLeft w:val="0"/>
      <w:marRight w:val="0"/>
      <w:marTop w:val="0"/>
      <w:marBottom w:val="0"/>
      <w:divBdr>
        <w:top w:val="none" w:sz="0" w:space="0" w:color="auto"/>
        <w:left w:val="none" w:sz="0" w:space="0" w:color="auto"/>
        <w:bottom w:val="none" w:sz="0" w:space="0" w:color="auto"/>
        <w:right w:val="none" w:sz="0" w:space="0" w:color="auto"/>
      </w:divBdr>
    </w:div>
    <w:div w:id="1127164093">
      <w:bodyDiv w:val="1"/>
      <w:marLeft w:val="0"/>
      <w:marRight w:val="0"/>
      <w:marTop w:val="0"/>
      <w:marBottom w:val="0"/>
      <w:divBdr>
        <w:top w:val="none" w:sz="0" w:space="0" w:color="auto"/>
        <w:left w:val="none" w:sz="0" w:space="0" w:color="auto"/>
        <w:bottom w:val="none" w:sz="0" w:space="0" w:color="auto"/>
        <w:right w:val="none" w:sz="0" w:space="0" w:color="auto"/>
      </w:divBdr>
    </w:div>
    <w:div w:id="1145854060">
      <w:bodyDiv w:val="1"/>
      <w:marLeft w:val="0"/>
      <w:marRight w:val="0"/>
      <w:marTop w:val="0"/>
      <w:marBottom w:val="0"/>
      <w:divBdr>
        <w:top w:val="none" w:sz="0" w:space="0" w:color="auto"/>
        <w:left w:val="none" w:sz="0" w:space="0" w:color="auto"/>
        <w:bottom w:val="none" w:sz="0" w:space="0" w:color="auto"/>
        <w:right w:val="none" w:sz="0" w:space="0" w:color="auto"/>
      </w:divBdr>
      <w:divsChild>
        <w:div w:id="1246063468">
          <w:marLeft w:val="0"/>
          <w:marRight w:val="0"/>
          <w:marTop w:val="0"/>
          <w:marBottom w:val="0"/>
          <w:divBdr>
            <w:top w:val="single" w:sz="2" w:space="0" w:color="E3E3E3"/>
            <w:left w:val="single" w:sz="2" w:space="0" w:color="E3E3E3"/>
            <w:bottom w:val="single" w:sz="2" w:space="0" w:color="E3E3E3"/>
            <w:right w:val="single" w:sz="2" w:space="0" w:color="E3E3E3"/>
          </w:divBdr>
          <w:divsChild>
            <w:div w:id="1799837661">
              <w:marLeft w:val="0"/>
              <w:marRight w:val="0"/>
              <w:marTop w:val="0"/>
              <w:marBottom w:val="0"/>
              <w:divBdr>
                <w:top w:val="single" w:sz="2" w:space="0" w:color="E3E3E3"/>
                <w:left w:val="single" w:sz="2" w:space="0" w:color="E3E3E3"/>
                <w:bottom w:val="single" w:sz="2" w:space="0" w:color="E3E3E3"/>
                <w:right w:val="single" w:sz="2" w:space="0" w:color="E3E3E3"/>
              </w:divBdr>
              <w:divsChild>
                <w:div w:id="1284070839">
                  <w:marLeft w:val="0"/>
                  <w:marRight w:val="0"/>
                  <w:marTop w:val="0"/>
                  <w:marBottom w:val="0"/>
                  <w:divBdr>
                    <w:top w:val="single" w:sz="2" w:space="2" w:color="E3E3E3"/>
                    <w:left w:val="single" w:sz="2" w:space="0" w:color="E3E3E3"/>
                    <w:bottom w:val="single" w:sz="2" w:space="0" w:color="E3E3E3"/>
                    <w:right w:val="single" w:sz="2" w:space="0" w:color="E3E3E3"/>
                  </w:divBdr>
                  <w:divsChild>
                    <w:div w:id="10608620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8611083">
      <w:bodyDiv w:val="1"/>
      <w:marLeft w:val="0"/>
      <w:marRight w:val="0"/>
      <w:marTop w:val="0"/>
      <w:marBottom w:val="0"/>
      <w:divBdr>
        <w:top w:val="none" w:sz="0" w:space="0" w:color="auto"/>
        <w:left w:val="none" w:sz="0" w:space="0" w:color="auto"/>
        <w:bottom w:val="none" w:sz="0" w:space="0" w:color="auto"/>
        <w:right w:val="none" w:sz="0" w:space="0" w:color="auto"/>
      </w:divBdr>
    </w:div>
    <w:div w:id="1177689503">
      <w:bodyDiv w:val="1"/>
      <w:marLeft w:val="0"/>
      <w:marRight w:val="0"/>
      <w:marTop w:val="0"/>
      <w:marBottom w:val="0"/>
      <w:divBdr>
        <w:top w:val="none" w:sz="0" w:space="0" w:color="auto"/>
        <w:left w:val="none" w:sz="0" w:space="0" w:color="auto"/>
        <w:bottom w:val="none" w:sz="0" w:space="0" w:color="auto"/>
        <w:right w:val="none" w:sz="0" w:space="0" w:color="auto"/>
      </w:divBdr>
    </w:div>
    <w:div w:id="1179850105">
      <w:bodyDiv w:val="1"/>
      <w:marLeft w:val="0"/>
      <w:marRight w:val="0"/>
      <w:marTop w:val="0"/>
      <w:marBottom w:val="0"/>
      <w:divBdr>
        <w:top w:val="none" w:sz="0" w:space="0" w:color="auto"/>
        <w:left w:val="none" w:sz="0" w:space="0" w:color="auto"/>
        <w:bottom w:val="none" w:sz="0" w:space="0" w:color="auto"/>
        <w:right w:val="none" w:sz="0" w:space="0" w:color="auto"/>
      </w:divBdr>
    </w:div>
    <w:div w:id="1184126036">
      <w:bodyDiv w:val="1"/>
      <w:marLeft w:val="0"/>
      <w:marRight w:val="0"/>
      <w:marTop w:val="0"/>
      <w:marBottom w:val="0"/>
      <w:divBdr>
        <w:top w:val="none" w:sz="0" w:space="0" w:color="auto"/>
        <w:left w:val="none" w:sz="0" w:space="0" w:color="auto"/>
        <w:bottom w:val="none" w:sz="0" w:space="0" w:color="auto"/>
        <w:right w:val="none" w:sz="0" w:space="0" w:color="auto"/>
      </w:divBdr>
    </w:div>
    <w:div w:id="1266159230">
      <w:bodyDiv w:val="1"/>
      <w:marLeft w:val="0"/>
      <w:marRight w:val="0"/>
      <w:marTop w:val="0"/>
      <w:marBottom w:val="0"/>
      <w:divBdr>
        <w:top w:val="none" w:sz="0" w:space="0" w:color="auto"/>
        <w:left w:val="none" w:sz="0" w:space="0" w:color="auto"/>
        <w:bottom w:val="none" w:sz="0" w:space="0" w:color="auto"/>
        <w:right w:val="none" w:sz="0" w:space="0" w:color="auto"/>
      </w:divBdr>
    </w:div>
    <w:div w:id="1287934864">
      <w:bodyDiv w:val="1"/>
      <w:marLeft w:val="0"/>
      <w:marRight w:val="0"/>
      <w:marTop w:val="0"/>
      <w:marBottom w:val="0"/>
      <w:divBdr>
        <w:top w:val="none" w:sz="0" w:space="0" w:color="auto"/>
        <w:left w:val="none" w:sz="0" w:space="0" w:color="auto"/>
        <w:bottom w:val="none" w:sz="0" w:space="0" w:color="auto"/>
        <w:right w:val="none" w:sz="0" w:space="0" w:color="auto"/>
      </w:divBdr>
    </w:div>
    <w:div w:id="1312490777">
      <w:bodyDiv w:val="1"/>
      <w:marLeft w:val="0"/>
      <w:marRight w:val="0"/>
      <w:marTop w:val="0"/>
      <w:marBottom w:val="0"/>
      <w:divBdr>
        <w:top w:val="none" w:sz="0" w:space="0" w:color="auto"/>
        <w:left w:val="none" w:sz="0" w:space="0" w:color="auto"/>
        <w:bottom w:val="none" w:sz="0" w:space="0" w:color="auto"/>
        <w:right w:val="none" w:sz="0" w:space="0" w:color="auto"/>
      </w:divBdr>
    </w:div>
    <w:div w:id="1333723575">
      <w:bodyDiv w:val="1"/>
      <w:marLeft w:val="0"/>
      <w:marRight w:val="0"/>
      <w:marTop w:val="0"/>
      <w:marBottom w:val="0"/>
      <w:divBdr>
        <w:top w:val="none" w:sz="0" w:space="0" w:color="auto"/>
        <w:left w:val="none" w:sz="0" w:space="0" w:color="auto"/>
        <w:bottom w:val="none" w:sz="0" w:space="0" w:color="auto"/>
        <w:right w:val="none" w:sz="0" w:space="0" w:color="auto"/>
      </w:divBdr>
    </w:div>
    <w:div w:id="1339967976">
      <w:bodyDiv w:val="1"/>
      <w:marLeft w:val="0"/>
      <w:marRight w:val="0"/>
      <w:marTop w:val="0"/>
      <w:marBottom w:val="0"/>
      <w:divBdr>
        <w:top w:val="none" w:sz="0" w:space="0" w:color="auto"/>
        <w:left w:val="none" w:sz="0" w:space="0" w:color="auto"/>
        <w:bottom w:val="none" w:sz="0" w:space="0" w:color="auto"/>
        <w:right w:val="none" w:sz="0" w:space="0" w:color="auto"/>
      </w:divBdr>
    </w:div>
    <w:div w:id="1343437602">
      <w:bodyDiv w:val="1"/>
      <w:marLeft w:val="0"/>
      <w:marRight w:val="0"/>
      <w:marTop w:val="0"/>
      <w:marBottom w:val="0"/>
      <w:divBdr>
        <w:top w:val="none" w:sz="0" w:space="0" w:color="auto"/>
        <w:left w:val="none" w:sz="0" w:space="0" w:color="auto"/>
        <w:bottom w:val="none" w:sz="0" w:space="0" w:color="auto"/>
        <w:right w:val="none" w:sz="0" w:space="0" w:color="auto"/>
      </w:divBdr>
    </w:div>
    <w:div w:id="1347443658">
      <w:bodyDiv w:val="1"/>
      <w:marLeft w:val="0"/>
      <w:marRight w:val="0"/>
      <w:marTop w:val="0"/>
      <w:marBottom w:val="0"/>
      <w:divBdr>
        <w:top w:val="none" w:sz="0" w:space="0" w:color="auto"/>
        <w:left w:val="none" w:sz="0" w:space="0" w:color="auto"/>
        <w:bottom w:val="none" w:sz="0" w:space="0" w:color="auto"/>
        <w:right w:val="none" w:sz="0" w:space="0" w:color="auto"/>
      </w:divBdr>
    </w:div>
    <w:div w:id="1349258154">
      <w:bodyDiv w:val="1"/>
      <w:marLeft w:val="0"/>
      <w:marRight w:val="0"/>
      <w:marTop w:val="0"/>
      <w:marBottom w:val="0"/>
      <w:divBdr>
        <w:top w:val="none" w:sz="0" w:space="0" w:color="auto"/>
        <w:left w:val="none" w:sz="0" w:space="0" w:color="auto"/>
        <w:bottom w:val="none" w:sz="0" w:space="0" w:color="auto"/>
        <w:right w:val="none" w:sz="0" w:space="0" w:color="auto"/>
      </w:divBdr>
    </w:div>
    <w:div w:id="1362323031">
      <w:bodyDiv w:val="1"/>
      <w:marLeft w:val="0"/>
      <w:marRight w:val="0"/>
      <w:marTop w:val="0"/>
      <w:marBottom w:val="0"/>
      <w:divBdr>
        <w:top w:val="none" w:sz="0" w:space="0" w:color="auto"/>
        <w:left w:val="none" w:sz="0" w:space="0" w:color="auto"/>
        <w:bottom w:val="none" w:sz="0" w:space="0" w:color="auto"/>
        <w:right w:val="none" w:sz="0" w:space="0" w:color="auto"/>
      </w:divBdr>
    </w:div>
    <w:div w:id="1390886746">
      <w:bodyDiv w:val="1"/>
      <w:marLeft w:val="0"/>
      <w:marRight w:val="0"/>
      <w:marTop w:val="0"/>
      <w:marBottom w:val="0"/>
      <w:divBdr>
        <w:top w:val="none" w:sz="0" w:space="0" w:color="auto"/>
        <w:left w:val="none" w:sz="0" w:space="0" w:color="auto"/>
        <w:bottom w:val="none" w:sz="0" w:space="0" w:color="auto"/>
        <w:right w:val="none" w:sz="0" w:space="0" w:color="auto"/>
      </w:divBdr>
    </w:div>
    <w:div w:id="1406882273">
      <w:bodyDiv w:val="1"/>
      <w:marLeft w:val="0"/>
      <w:marRight w:val="0"/>
      <w:marTop w:val="0"/>
      <w:marBottom w:val="0"/>
      <w:divBdr>
        <w:top w:val="none" w:sz="0" w:space="0" w:color="auto"/>
        <w:left w:val="none" w:sz="0" w:space="0" w:color="auto"/>
        <w:bottom w:val="none" w:sz="0" w:space="0" w:color="auto"/>
        <w:right w:val="none" w:sz="0" w:space="0" w:color="auto"/>
      </w:divBdr>
    </w:div>
    <w:div w:id="1426993700">
      <w:bodyDiv w:val="1"/>
      <w:marLeft w:val="0"/>
      <w:marRight w:val="0"/>
      <w:marTop w:val="0"/>
      <w:marBottom w:val="0"/>
      <w:divBdr>
        <w:top w:val="none" w:sz="0" w:space="0" w:color="auto"/>
        <w:left w:val="none" w:sz="0" w:space="0" w:color="auto"/>
        <w:bottom w:val="none" w:sz="0" w:space="0" w:color="auto"/>
        <w:right w:val="none" w:sz="0" w:space="0" w:color="auto"/>
      </w:divBdr>
    </w:div>
    <w:div w:id="1433697690">
      <w:bodyDiv w:val="1"/>
      <w:marLeft w:val="0"/>
      <w:marRight w:val="0"/>
      <w:marTop w:val="0"/>
      <w:marBottom w:val="0"/>
      <w:divBdr>
        <w:top w:val="none" w:sz="0" w:space="0" w:color="auto"/>
        <w:left w:val="none" w:sz="0" w:space="0" w:color="auto"/>
        <w:bottom w:val="none" w:sz="0" w:space="0" w:color="auto"/>
        <w:right w:val="none" w:sz="0" w:space="0" w:color="auto"/>
      </w:divBdr>
    </w:div>
    <w:div w:id="1456413364">
      <w:bodyDiv w:val="1"/>
      <w:marLeft w:val="0"/>
      <w:marRight w:val="0"/>
      <w:marTop w:val="0"/>
      <w:marBottom w:val="0"/>
      <w:divBdr>
        <w:top w:val="none" w:sz="0" w:space="0" w:color="auto"/>
        <w:left w:val="none" w:sz="0" w:space="0" w:color="auto"/>
        <w:bottom w:val="none" w:sz="0" w:space="0" w:color="auto"/>
        <w:right w:val="none" w:sz="0" w:space="0" w:color="auto"/>
      </w:divBdr>
    </w:div>
    <w:div w:id="1500807062">
      <w:bodyDiv w:val="1"/>
      <w:marLeft w:val="0"/>
      <w:marRight w:val="0"/>
      <w:marTop w:val="0"/>
      <w:marBottom w:val="0"/>
      <w:divBdr>
        <w:top w:val="none" w:sz="0" w:space="0" w:color="auto"/>
        <w:left w:val="none" w:sz="0" w:space="0" w:color="auto"/>
        <w:bottom w:val="none" w:sz="0" w:space="0" w:color="auto"/>
        <w:right w:val="none" w:sz="0" w:space="0" w:color="auto"/>
      </w:divBdr>
    </w:div>
    <w:div w:id="1518159088">
      <w:bodyDiv w:val="1"/>
      <w:marLeft w:val="0"/>
      <w:marRight w:val="0"/>
      <w:marTop w:val="0"/>
      <w:marBottom w:val="0"/>
      <w:divBdr>
        <w:top w:val="none" w:sz="0" w:space="0" w:color="auto"/>
        <w:left w:val="none" w:sz="0" w:space="0" w:color="auto"/>
        <w:bottom w:val="none" w:sz="0" w:space="0" w:color="auto"/>
        <w:right w:val="none" w:sz="0" w:space="0" w:color="auto"/>
      </w:divBdr>
    </w:div>
    <w:div w:id="1530530440">
      <w:bodyDiv w:val="1"/>
      <w:marLeft w:val="0"/>
      <w:marRight w:val="0"/>
      <w:marTop w:val="0"/>
      <w:marBottom w:val="0"/>
      <w:divBdr>
        <w:top w:val="none" w:sz="0" w:space="0" w:color="auto"/>
        <w:left w:val="none" w:sz="0" w:space="0" w:color="auto"/>
        <w:bottom w:val="none" w:sz="0" w:space="0" w:color="auto"/>
        <w:right w:val="none" w:sz="0" w:space="0" w:color="auto"/>
      </w:divBdr>
    </w:div>
    <w:div w:id="1535536633">
      <w:bodyDiv w:val="1"/>
      <w:marLeft w:val="0"/>
      <w:marRight w:val="0"/>
      <w:marTop w:val="0"/>
      <w:marBottom w:val="0"/>
      <w:divBdr>
        <w:top w:val="none" w:sz="0" w:space="0" w:color="auto"/>
        <w:left w:val="none" w:sz="0" w:space="0" w:color="auto"/>
        <w:bottom w:val="none" w:sz="0" w:space="0" w:color="auto"/>
        <w:right w:val="none" w:sz="0" w:space="0" w:color="auto"/>
      </w:divBdr>
    </w:div>
    <w:div w:id="1571649356">
      <w:bodyDiv w:val="1"/>
      <w:marLeft w:val="0"/>
      <w:marRight w:val="0"/>
      <w:marTop w:val="0"/>
      <w:marBottom w:val="0"/>
      <w:divBdr>
        <w:top w:val="none" w:sz="0" w:space="0" w:color="auto"/>
        <w:left w:val="none" w:sz="0" w:space="0" w:color="auto"/>
        <w:bottom w:val="none" w:sz="0" w:space="0" w:color="auto"/>
        <w:right w:val="none" w:sz="0" w:space="0" w:color="auto"/>
      </w:divBdr>
    </w:div>
    <w:div w:id="1577469338">
      <w:bodyDiv w:val="1"/>
      <w:marLeft w:val="0"/>
      <w:marRight w:val="0"/>
      <w:marTop w:val="0"/>
      <w:marBottom w:val="0"/>
      <w:divBdr>
        <w:top w:val="none" w:sz="0" w:space="0" w:color="auto"/>
        <w:left w:val="none" w:sz="0" w:space="0" w:color="auto"/>
        <w:bottom w:val="none" w:sz="0" w:space="0" w:color="auto"/>
        <w:right w:val="none" w:sz="0" w:space="0" w:color="auto"/>
      </w:divBdr>
    </w:div>
    <w:div w:id="1597514930">
      <w:bodyDiv w:val="1"/>
      <w:marLeft w:val="0"/>
      <w:marRight w:val="0"/>
      <w:marTop w:val="0"/>
      <w:marBottom w:val="0"/>
      <w:divBdr>
        <w:top w:val="none" w:sz="0" w:space="0" w:color="auto"/>
        <w:left w:val="none" w:sz="0" w:space="0" w:color="auto"/>
        <w:bottom w:val="none" w:sz="0" w:space="0" w:color="auto"/>
        <w:right w:val="none" w:sz="0" w:space="0" w:color="auto"/>
      </w:divBdr>
    </w:div>
    <w:div w:id="1603875514">
      <w:bodyDiv w:val="1"/>
      <w:marLeft w:val="0"/>
      <w:marRight w:val="0"/>
      <w:marTop w:val="0"/>
      <w:marBottom w:val="0"/>
      <w:divBdr>
        <w:top w:val="none" w:sz="0" w:space="0" w:color="auto"/>
        <w:left w:val="none" w:sz="0" w:space="0" w:color="auto"/>
        <w:bottom w:val="none" w:sz="0" w:space="0" w:color="auto"/>
        <w:right w:val="none" w:sz="0" w:space="0" w:color="auto"/>
      </w:divBdr>
    </w:div>
    <w:div w:id="1621916468">
      <w:bodyDiv w:val="1"/>
      <w:marLeft w:val="0"/>
      <w:marRight w:val="0"/>
      <w:marTop w:val="0"/>
      <w:marBottom w:val="0"/>
      <w:divBdr>
        <w:top w:val="none" w:sz="0" w:space="0" w:color="auto"/>
        <w:left w:val="none" w:sz="0" w:space="0" w:color="auto"/>
        <w:bottom w:val="none" w:sz="0" w:space="0" w:color="auto"/>
        <w:right w:val="none" w:sz="0" w:space="0" w:color="auto"/>
      </w:divBdr>
    </w:div>
    <w:div w:id="1664775872">
      <w:bodyDiv w:val="1"/>
      <w:marLeft w:val="0"/>
      <w:marRight w:val="0"/>
      <w:marTop w:val="0"/>
      <w:marBottom w:val="0"/>
      <w:divBdr>
        <w:top w:val="none" w:sz="0" w:space="0" w:color="auto"/>
        <w:left w:val="none" w:sz="0" w:space="0" w:color="auto"/>
        <w:bottom w:val="none" w:sz="0" w:space="0" w:color="auto"/>
        <w:right w:val="none" w:sz="0" w:space="0" w:color="auto"/>
      </w:divBdr>
    </w:div>
    <w:div w:id="1665284493">
      <w:bodyDiv w:val="1"/>
      <w:marLeft w:val="0"/>
      <w:marRight w:val="0"/>
      <w:marTop w:val="0"/>
      <w:marBottom w:val="0"/>
      <w:divBdr>
        <w:top w:val="none" w:sz="0" w:space="0" w:color="auto"/>
        <w:left w:val="none" w:sz="0" w:space="0" w:color="auto"/>
        <w:bottom w:val="none" w:sz="0" w:space="0" w:color="auto"/>
        <w:right w:val="none" w:sz="0" w:space="0" w:color="auto"/>
      </w:divBdr>
    </w:div>
    <w:div w:id="1692147540">
      <w:bodyDiv w:val="1"/>
      <w:marLeft w:val="0"/>
      <w:marRight w:val="0"/>
      <w:marTop w:val="0"/>
      <w:marBottom w:val="0"/>
      <w:divBdr>
        <w:top w:val="none" w:sz="0" w:space="0" w:color="auto"/>
        <w:left w:val="none" w:sz="0" w:space="0" w:color="auto"/>
        <w:bottom w:val="none" w:sz="0" w:space="0" w:color="auto"/>
        <w:right w:val="none" w:sz="0" w:space="0" w:color="auto"/>
      </w:divBdr>
    </w:div>
    <w:div w:id="1707638536">
      <w:bodyDiv w:val="1"/>
      <w:marLeft w:val="0"/>
      <w:marRight w:val="0"/>
      <w:marTop w:val="0"/>
      <w:marBottom w:val="0"/>
      <w:divBdr>
        <w:top w:val="none" w:sz="0" w:space="0" w:color="auto"/>
        <w:left w:val="none" w:sz="0" w:space="0" w:color="auto"/>
        <w:bottom w:val="none" w:sz="0" w:space="0" w:color="auto"/>
        <w:right w:val="none" w:sz="0" w:space="0" w:color="auto"/>
      </w:divBdr>
    </w:div>
    <w:div w:id="1713111239">
      <w:bodyDiv w:val="1"/>
      <w:marLeft w:val="0"/>
      <w:marRight w:val="0"/>
      <w:marTop w:val="0"/>
      <w:marBottom w:val="0"/>
      <w:divBdr>
        <w:top w:val="none" w:sz="0" w:space="0" w:color="auto"/>
        <w:left w:val="none" w:sz="0" w:space="0" w:color="auto"/>
        <w:bottom w:val="none" w:sz="0" w:space="0" w:color="auto"/>
        <w:right w:val="none" w:sz="0" w:space="0" w:color="auto"/>
      </w:divBdr>
    </w:div>
    <w:div w:id="1713312339">
      <w:bodyDiv w:val="1"/>
      <w:marLeft w:val="0"/>
      <w:marRight w:val="0"/>
      <w:marTop w:val="0"/>
      <w:marBottom w:val="0"/>
      <w:divBdr>
        <w:top w:val="none" w:sz="0" w:space="0" w:color="auto"/>
        <w:left w:val="none" w:sz="0" w:space="0" w:color="auto"/>
        <w:bottom w:val="none" w:sz="0" w:space="0" w:color="auto"/>
        <w:right w:val="none" w:sz="0" w:space="0" w:color="auto"/>
      </w:divBdr>
      <w:divsChild>
        <w:div w:id="1356156679">
          <w:marLeft w:val="0"/>
          <w:marRight w:val="0"/>
          <w:marTop w:val="0"/>
          <w:marBottom w:val="0"/>
          <w:divBdr>
            <w:top w:val="single" w:sz="2" w:space="0" w:color="E3E3E3"/>
            <w:left w:val="single" w:sz="2" w:space="0" w:color="E3E3E3"/>
            <w:bottom w:val="single" w:sz="2" w:space="0" w:color="E3E3E3"/>
            <w:right w:val="single" w:sz="2" w:space="0" w:color="E3E3E3"/>
          </w:divBdr>
          <w:divsChild>
            <w:div w:id="1347827087">
              <w:marLeft w:val="0"/>
              <w:marRight w:val="0"/>
              <w:marTop w:val="0"/>
              <w:marBottom w:val="0"/>
              <w:divBdr>
                <w:top w:val="single" w:sz="2" w:space="0" w:color="E3E3E3"/>
                <w:left w:val="single" w:sz="2" w:space="0" w:color="E3E3E3"/>
                <w:bottom w:val="single" w:sz="2" w:space="0" w:color="E3E3E3"/>
                <w:right w:val="single" w:sz="2" w:space="0" w:color="E3E3E3"/>
              </w:divBdr>
              <w:divsChild>
                <w:div w:id="765735268">
                  <w:marLeft w:val="0"/>
                  <w:marRight w:val="0"/>
                  <w:marTop w:val="0"/>
                  <w:marBottom w:val="0"/>
                  <w:divBdr>
                    <w:top w:val="single" w:sz="2" w:space="2" w:color="E3E3E3"/>
                    <w:left w:val="single" w:sz="2" w:space="0" w:color="E3E3E3"/>
                    <w:bottom w:val="single" w:sz="2" w:space="0" w:color="E3E3E3"/>
                    <w:right w:val="single" w:sz="2" w:space="0" w:color="E3E3E3"/>
                  </w:divBdr>
                  <w:divsChild>
                    <w:div w:id="1149904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7046861">
      <w:bodyDiv w:val="1"/>
      <w:marLeft w:val="0"/>
      <w:marRight w:val="0"/>
      <w:marTop w:val="0"/>
      <w:marBottom w:val="0"/>
      <w:divBdr>
        <w:top w:val="none" w:sz="0" w:space="0" w:color="auto"/>
        <w:left w:val="none" w:sz="0" w:space="0" w:color="auto"/>
        <w:bottom w:val="none" w:sz="0" w:space="0" w:color="auto"/>
        <w:right w:val="none" w:sz="0" w:space="0" w:color="auto"/>
      </w:divBdr>
    </w:div>
    <w:div w:id="1734504888">
      <w:bodyDiv w:val="1"/>
      <w:marLeft w:val="0"/>
      <w:marRight w:val="0"/>
      <w:marTop w:val="0"/>
      <w:marBottom w:val="0"/>
      <w:divBdr>
        <w:top w:val="none" w:sz="0" w:space="0" w:color="auto"/>
        <w:left w:val="none" w:sz="0" w:space="0" w:color="auto"/>
        <w:bottom w:val="none" w:sz="0" w:space="0" w:color="auto"/>
        <w:right w:val="none" w:sz="0" w:space="0" w:color="auto"/>
      </w:divBdr>
    </w:div>
    <w:div w:id="1735859536">
      <w:bodyDiv w:val="1"/>
      <w:marLeft w:val="0"/>
      <w:marRight w:val="0"/>
      <w:marTop w:val="0"/>
      <w:marBottom w:val="0"/>
      <w:divBdr>
        <w:top w:val="none" w:sz="0" w:space="0" w:color="auto"/>
        <w:left w:val="none" w:sz="0" w:space="0" w:color="auto"/>
        <w:bottom w:val="none" w:sz="0" w:space="0" w:color="auto"/>
        <w:right w:val="none" w:sz="0" w:space="0" w:color="auto"/>
      </w:divBdr>
      <w:divsChild>
        <w:div w:id="967392593">
          <w:marLeft w:val="0"/>
          <w:marRight w:val="0"/>
          <w:marTop w:val="0"/>
          <w:marBottom w:val="0"/>
          <w:divBdr>
            <w:top w:val="single" w:sz="2" w:space="0" w:color="E3E3E3"/>
            <w:left w:val="single" w:sz="2" w:space="0" w:color="E3E3E3"/>
            <w:bottom w:val="single" w:sz="2" w:space="0" w:color="E3E3E3"/>
            <w:right w:val="single" w:sz="2" w:space="0" w:color="E3E3E3"/>
          </w:divBdr>
          <w:divsChild>
            <w:div w:id="809516138">
              <w:marLeft w:val="0"/>
              <w:marRight w:val="0"/>
              <w:marTop w:val="0"/>
              <w:marBottom w:val="0"/>
              <w:divBdr>
                <w:top w:val="single" w:sz="2" w:space="0" w:color="E3E3E3"/>
                <w:left w:val="single" w:sz="2" w:space="0" w:color="E3E3E3"/>
                <w:bottom w:val="single" w:sz="2" w:space="0" w:color="E3E3E3"/>
                <w:right w:val="single" w:sz="2" w:space="0" w:color="E3E3E3"/>
              </w:divBdr>
              <w:divsChild>
                <w:div w:id="1658341529">
                  <w:marLeft w:val="0"/>
                  <w:marRight w:val="0"/>
                  <w:marTop w:val="0"/>
                  <w:marBottom w:val="0"/>
                  <w:divBdr>
                    <w:top w:val="single" w:sz="2" w:space="2" w:color="E3E3E3"/>
                    <w:left w:val="single" w:sz="2" w:space="0" w:color="E3E3E3"/>
                    <w:bottom w:val="single" w:sz="2" w:space="0" w:color="E3E3E3"/>
                    <w:right w:val="single" w:sz="2" w:space="0" w:color="E3E3E3"/>
                  </w:divBdr>
                  <w:divsChild>
                    <w:div w:id="15441014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38170012">
      <w:bodyDiv w:val="1"/>
      <w:marLeft w:val="0"/>
      <w:marRight w:val="0"/>
      <w:marTop w:val="0"/>
      <w:marBottom w:val="0"/>
      <w:divBdr>
        <w:top w:val="none" w:sz="0" w:space="0" w:color="auto"/>
        <w:left w:val="none" w:sz="0" w:space="0" w:color="auto"/>
        <w:bottom w:val="none" w:sz="0" w:space="0" w:color="auto"/>
        <w:right w:val="none" w:sz="0" w:space="0" w:color="auto"/>
      </w:divBdr>
    </w:div>
    <w:div w:id="1751391980">
      <w:bodyDiv w:val="1"/>
      <w:marLeft w:val="0"/>
      <w:marRight w:val="0"/>
      <w:marTop w:val="0"/>
      <w:marBottom w:val="0"/>
      <w:divBdr>
        <w:top w:val="none" w:sz="0" w:space="0" w:color="auto"/>
        <w:left w:val="none" w:sz="0" w:space="0" w:color="auto"/>
        <w:bottom w:val="none" w:sz="0" w:space="0" w:color="auto"/>
        <w:right w:val="none" w:sz="0" w:space="0" w:color="auto"/>
      </w:divBdr>
    </w:div>
    <w:div w:id="1752697911">
      <w:bodyDiv w:val="1"/>
      <w:marLeft w:val="0"/>
      <w:marRight w:val="0"/>
      <w:marTop w:val="0"/>
      <w:marBottom w:val="0"/>
      <w:divBdr>
        <w:top w:val="none" w:sz="0" w:space="0" w:color="auto"/>
        <w:left w:val="none" w:sz="0" w:space="0" w:color="auto"/>
        <w:bottom w:val="none" w:sz="0" w:space="0" w:color="auto"/>
        <w:right w:val="none" w:sz="0" w:space="0" w:color="auto"/>
      </w:divBdr>
    </w:div>
    <w:div w:id="1788961619">
      <w:bodyDiv w:val="1"/>
      <w:marLeft w:val="0"/>
      <w:marRight w:val="0"/>
      <w:marTop w:val="0"/>
      <w:marBottom w:val="0"/>
      <w:divBdr>
        <w:top w:val="none" w:sz="0" w:space="0" w:color="auto"/>
        <w:left w:val="none" w:sz="0" w:space="0" w:color="auto"/>
        <w:bottom w:val="none" w:sz="0" w:space="0" w:color="auto"/>
        <w:right w:val="none" w:sz="0" w:space="0" w:color="auto"/>
      </w:divBdr>
    </w:div>
    <w:div w:id="1813139294">
      <w:bodyDiv w:val="1"/>
      <w:marLeft w:val="0"/>
      <w:marRight w:val="0"/>
      <w:marTop w:val="0"/>
      <w:marBottom w:val="0"/>
      <w:divBdr>
        <w:top w:val="none" w:sz="0" w:space="0" w:color="auto"/>
        <w:left w:val="none" w:sz="0" w:space="0" w:color="auto"/>
        <w:bottom w:val="none" w:sz="0" w:space="0" w:color="auto"/>
        <w:right w:val="none" w:sz="0" w:space="0" w:color="auto"/>
      </w:divBdr>
    </w:div>
    <w:div w:id="1839273190">
      <w:bodyDiv w:val="1"/>
      <w:marLeft w:val="0"/>
      <w:marRight w:val="0"/>
      <w:marTop w:val="0"/>
      <w:marBottom w:val="0"/>
      <w:divBdr>
        <w:top w:val="none" w:sz="0" w:space="0" w:color="auto"/>
        <w:left w:val="none" w:sz="0" w:space="0" w:color="auto"/>
        <w:bottom w:val="none" w:sz="0" w:space="0" w:color="auto"/>
        <w:right w:val="none" w:sz="0" w:space="0" w:color="auto"/>
      </w:divBdr>
    </w:div>
    <w:div w:id="1876044089">
      <w:bodyDiv w:val="1"/>
      <w:marLeft w:val="0"/>
      <w:marRight w:val="0"/>
      <w:marTop w:val="0"/>
      <w:marBottom w:val="0"/>
      <w:divBdr>
        <w:top w:val="none" w:sz="0" w:space="0" w:color="auto"/>
        <w:left w:val="none" w:sz="0" w:space="0" w:color="auto"/>
        <w:bottom w:val="none" w:sz="0" w:space="0" w:color="auto"/>
        <w:right w:val="none" w:sz="0" w:space="0" w:color="auto"/>
      </w:divBdr>
    </w:div>
    <w:div w:id="1885410161">
      <w:bodyDiv w:val="1"/>
      <w:marLeft w:val="0"/>
      <w:marRight w:val="0"/>
      <w:marTop w:val="0"/>
      <w:marBottom w:val="0"/>
      <w:divBdr>
        <w:top w:val="none" w:sz="0" w:space="0" w:color="auto"/>
        <w:left w:val="none" w:sz="0" w:space="0" w:color="auto"/>
        <w:bottom w:val="none" w:sz="0" w:space="0" w:color="auto"/>
        <w:right w:val="none" w:sz="0" w:space="0" w:color="auto"/>
      </w:divBdr>
    </w:div>
    <w:div w:id="1901358883">
      <w:bodyDiv w:val="1"/>
      <w:marLeft w:val="0"/>
      <w:marRight w:val="0"/>
      <w:marTop w:val="0"/>
      <w:marBottom w:val="0"/>
      <w:divBdr>
        <w:top w:val="none" w:sz="0" w:space="0" w:color="auto"/>
        <w:left w:val="none" w:sz="0" w:space="0" w:color="auto"/>
        <w:bottom w:val="none" w:sz="0" w:space="0" w:color="auto"/>
        <w:right w:val="none" w:sz="0" w:space="0" w:color="auto"/>
      </w:divBdr>
    </w:div>
    <w:div w:id="1923291287">
      <w:bodyDiv w:val="1"/>
      <w:marLeft w:val="0"/>
      <w:marRight w:val="0"/>
      <w:marTop w:val="0"/>
      <w:marBottom w:val="0"/>
      <w:divBdr>
        <w:top w:val="none" w:sz="0" w:space="0" w:color="auto"/>
        <w:left w:val="none" w:sz="0" w:space="0" w:color="auto"/>
        <w:bottom w:val="none" w:sz="0" w:space="0" w:color="auto"/>
        <w:right w:val="none" w:sz="0" w:space="0" w:color="auto"/>
      </w:divBdr>
    </w:div>
    <w:div w:id="1929271090">
      <w:bodyDiv w:val="1"/>
      <w:marLeft w:val="0"/>
      <w:marRight w:val="0"/>
      <w:marTop w:val="0"/>
      <w:marBottom w:val="0"/>
      <w:divBdr>
        <w:top w:val="none" w:sz="0" w:space="0" w:color="auto"/>
        <w:left w:val="none" w:sz="0" w:space="0" w:color="auto"/>
        <w:bottom w:val="none" w:sz="0" w:space="0" w:color="auto"/>
        <w:right w:val="none" w:sz="0" w:space="0" w:color="auto"/>
      </w:divBdr>
    </w:div>
    <w:div w:id="1931546362">
      <w:bodyDiv w:val="1"/>
      <w:marLeft w:val="0"/>
      <w:marRight w:val="0"/>
      <w:marTop w:val="0"/>
      <w:marBottom w:val="0"/>
      <w:divBdr>
        <w:top w:val="none" w:sz="0" w:space="0" w:color="auto"/>
        <w:left w:val="none" w:sz="0" w:space="0" w:color="auto"/>
        <w:bottom w:val="none" w:sz="0" w:space="0" w:color="auto"/>
        <w:right w:val="none" w:sz="0" w:space="0" w:color="auto"/>
      </w:divBdr>
    </w:div>
    <w:div w:id="1942103712">
      <w:bodyDiv w:val="1"/>
      <w:marLeft w:val="0"/>
      <w:marRight w:val="0"/>
      <w:marTop w:val="0"/>
      <w:marBottom w:val="0"/>
      <w:divBdr>
        <w:top w:val="none" w:sz="0" w:space="0" w:color="auto"/>
        <w:left w:val="none" w:sz="0" w:space="0" w:color="auto"/>
        <w:bottom w:val="none" w:sz="0" w:space="0" w:color="auto"/>
        <w:right w:val="none" w:sz="0" w:space="0" w:color="auto"/>
      </w:divBdr>
    </w:div>
    <w:div w:id="1972903185">
      <w:bodyDiv w:val="1"/>
      <w:marLeft w:val="0"/>
      <w:marRight w:val="0"/>
      <w:marTop w:val="0"/>
      <w:marBottom w:val="0"/>
      <w:divBdr>
        <w:top w:val="none" w:sz="0" w:space="0" w:color="auto"/>
        <w:left w:val="none" w:sz="0" w:space="0" w:color="auto"/>
        <w:bottom w:val="none" w:sz="0" w:space="0" w:color="auto"/>
        <w:right w:val="none" w:sz="0" w:space="0" w:color="auto"/>
      </w:divBdr>
    </w:div>
    <w:div w:id="1974557477">
      <w:bodyDiv w:val="1"/>
      <w:marLeft w:val="0"/>
      <w:marRight w:val="0"/>
      <w:marTop w:val="0"/>
      <w:marBottom w:val="0"/>
      <w:divBdr>
        <w:top w:val="none" w:sz="0" w:space="0" w:color="auto"/>
        <w:left w:val="none" w:sz="0" w:space="0" w:color="auto"/>
        <w:bottom w:val="none" w:sz="0" w:space="0" w:color="auto"/>
        <w:right w:val="none" w:sz="0" w:space="0" w:color="auto"/>
      </w:divBdr>
    </w:div>
    <w:div w:id="1996108366">
      <w:bodyDiv w:val="1"/>
      <w:marLeft w:val="0"/>
      <w:marRight w:val="0"/>
      <w:marTop w:val="0"/>
      <w:marBottom w:val="0"/>
      <w:divBdr>
        <w:top w:val="none" w:sz="0" w:space="0" w:color="auto"/>
        <w:left w:val="none" w:sz="0" w:space="0" w:color="auto"/>
        <w:bottom w:val="none" w:sz="0" w:space="0" w:color="auto"/>
        <w:right w:val="none" w:sz="0" w:space="0" w:color="auto"/>
      </w:divBdr>
    </w:div>
    <w:div w:id="2044354925">
      <w:bodyDiv w:val="1"/>
      <w:marLeft w:val="0"/>
      <w:marRight w:val="0"/>
      <w:marTop w:val="0"/>
      <w:marBottom w:val="0"/>
      <w:divBdr>
        <w:top w:val="none" w:sz="0" w:space="0" w:color="auto"/>
        <w:left w:val="none" w:sz="0" w:space="0" w:color="auto"/>
        <w:bottom w:val="none" w:sz="0" w:space="0" w:color="auto"/>
        <w:right w:val="none" w:sz="0" w:space="0" w:color="auto"/>
      </w:divBdr>
    </w:div>
    <w:div w:id="2061318250">
      <w:bodyDiv w:val="1"/>
      <w:marLeft w:val="0"/>
      <w:marRight w:val="0"/>
      <w:marTop w:val="0"/>
      <w:marBottom w:val="0"/>
      <w:divBdr>
        <w:top w:val="none" w:sz="0" w:space="0" w:color="auto"/>
        <w:left w:val="none" w:sz="0" w:space="0" w:color="auto"/>
        <w:bottom w:val="none" w:sz="0" w:space="0" w:color="auto"/>
        <w:right w:val="none" w:sz="0" w:space="0" w:color="auto"/>
      </w:divBdr>
    </w:div>
    <w:div w:id="2070380300">
      <w:bodyDiv w:val="1"/>
      <w:marLeft w:val="0"/>
      <w:marRight w:val="0"/>
      <w:marTop w:val="0"/>
      <w:marBottom w:val="0"/>
      <w:divBdr>
        <w:top w:val="none" w:sz="0" w:space="0" w:color="auto"/>
        <w:left w:val="none" w:sz="0" w:space="0" w:color="auto"/>
        <w:bottom w:val="none" w:sz="0" w:space="0" w:color="auto"/>
        <w:right w:val="none" w:sz="0" w:space="0" w:color="auto"/>
      </w:divBdr>
    </w:div>
    <w:div w:id="212438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hyperlink" Target="http://www.u4.no/publications/use-of-mobilephones-to-detect-and-deter-corruption/" TargetMode="Externa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download.audit.vic.gov.au/files/eproc_repor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adb.org/sites/default/files/institutional-document/34064/files/egovernment-procurement-handbook.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yperlink" Target="https://www.theguardian.com/global-development/povertymatters/2013/dec/03/transparency-international-measure-corruption-valid"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Number of Years</c:v>
                </c:pt>
              </c:strCache>
            </c:strRef>
          </c:tx>
          <c:invertIfNegative val="0"/>
          <c:cat>
            <c:strRef>
              <c:f>Sheet1!$A$2:$A$6</c:f>
              <c:strCache>
                <c:ptCount val="5"/>
                <c:pt idx="1">
                  <c:v>0-5 years</c:v>
                </c:pt>
                <c:pt idx="2">
                  <c:v>6-10 years</c:v>
                </c:pt>
                <c:pt idx="3">
                  <c:v>11- 15years</c:v>
                </c:pt>
                <c:pt idx="4">
                  <c:v>15-20 years</c:v>
                </c:pt>
              </c:strCache>
            </c:strRef>
          </c:cat>
          <c:val>
            <c:numRef>
              <c:f>Sheet1!$B$2:$B$6</c:f>
              <c:numCache>
                <c:formatCode>General</c:formatCode>
                <c:ptCount val="5"/>
                <c:pt idx="1">
                  <c:v>20</c:v>
                </c:pt>
                <c:pt idx="2">
                  <c:v>30</c:v>
                </c:pt>
                <c:pt idx="3">
                  <c:v>20</c:v>
                </c:pt>
                <c:pt idx="4">
                  <c:v>10</c:v>
                </c:pt>
              </c:numCache>
            </c:numRef>
          </c:val>
        </c:ser>
        <c:ser>
          <c:idx val="1"/>
          <c:order val="1"/>
          <c:tx>
            <c:strRef>
              <c:f>Sheet1!$C$1</c:f>
              <c:strCache>
                <c:ptCount val="1"/>
                <c:pt idx="0">
                  <c:v>Column1</c:v>
                </c:pt>
              </c:strCache>
            </c:strRef>
          </c:tx>
          <c:invertIfNegative val="0"/>
          <c:cat>
            <c:strRef>
              <c:f>Sheet1!$A$2:$A$6</c:f>
              <c:strCache>
                <c:ptCount val="5"/>
                <c:pt idx="1">
                  <c:v>0-5 years</c:v>
                </c:pt>
                <c:pt idx="2">
                  <c:v>6-10 years</c:v>
                </c:pt>
                <c:pt idx="3">
                  <c:v>11- 15years</c:v>
                </c:pt>
                <c:pt idx="4">
                  <c:v>15-20 years</c:v>
                </c:pt>
              </c:strCache>
            </c:strRef>
          </c:cat>
          <c:val>
            <c:numRef>
              <c:f>Sheet1!$C$2:$C$6</c:f>
              <c:numCache>
                <c:formatCode>General</c:formatCode>
                <c:ptCount val="5"/>
              </c:numCache>
            </c:numRef>
          </c:val>
        </c:ser>
        <c:ser>
          <c:idx val="2"/>
          <c:order val="2"/>
          <c:tx>
            <c:strRef>
              <c:f>Sheet1!$D$1</c:f>
              <c:strCache>
                <c:ptCount val="1"/>
                <c:pt idx="0">
                  <c:v>Column2</c:v>
                </c:pt>
              </c:strCache>
            </c:strRef>
          </c:tx>
          <c:invertIfNegative val="0"/>
          <c:cat>
            <c:strRef>
              <c:f>Sheet1!$A$2:$A$6</c:f>
              <c:strCache>
                <c:ptCount val="5"/>
                <c:pt idx="1">
                  <c:v>0-5 years</c:v>
                </c:pt>
                <c:pt idx="2">
                  <c:v>6-10 years</c:v>
                </c:pt>
                <c:pt idx="3">
                  <c:v>11- 15years</c:v>
                </c:pt>
                <c:pt idx="4">
                  <c:v>15-20 years</c:v>
                </c:pt>
              </c:strCache>
            </c:strRef>
          </c:cat>
          <c:val>
            <c:numRef>
              <c:f>Sheet1!$D$2:$D$6</c:f>
              <c:numCache>
                <c:formatCode>General</c:formatCode>
                <c:ptCount val="5"/>
              </c:numCache>
            </c:numRef>
          </c:val>
        </c:ser>
        <c:dLbls>
          <c:showLegendKey val="0"/>
          <c:showVal val="0"/>
          <c:showCatName val="0"/>
          <c:showSerName val="0"/>
          <c:showPercent val="0"/>
          <c:showBubbleSize val="0"/>
        </c:dLbls>
        <c:gapWidth val="75"/>
        <c:shape val="cylinder"/>
        <c:axId val="-2040278144"/>
        <c:axId val="-2040288480"/>
        <c:axId val="0"/>
      </c:bar3DChart>
      <c:catAx>
        <c:axId val="-2040278144"/>
        <c:scaling>
          <c:orientation val="minMax"/>
        </c:scaling>
        <c:delete val="0"/>
        <c:axPos val="b"/>
        <c:numFmt formatCode="General" sourceLinked="0"/>
        <c:majorTickMark val="none"/>
        <c:minorTickMark val="none"/>
        <c:tickLblPos val="nextTo"/>
        <c:crossAx val="-2040288480"/>
        <c:crosses val="autoZero"/>
        <c:auto val="1"/>
        <c:lblAlgn val="ctr"/>
        <c:lblOffset val="100"/>
        <c:noMultiLvlLbl val="0"/>
      </c:catAx>
      <c:valAx>
        <c:axId val="-2040288480"/>
        <c:scaling>
          <c:orientation val="minMax"/>
        </c:scaling>
        <c:delete val="0"/>
        <c:axPos val="l"/>
        <c:majorGridlines/>
        <c:numFmt formatCode="General" sourceLinked="1"/>
        <c:majorTickMark val="none"/>
        <c:minorTickMark val="none"/>
        <c:tickLblPos val="nextTo"/>
        <c:spPr>
          <a:ln w="9525">
            <a:noFill/>
          </a:ln>
        </c:spPr>
        <c:crossAx val="-2040278144"/>
        <c:crosses val="autoZero"/>
        <c:crossBetween val="between"/>
      </c:valAx>
    </c:plotArea>
    <c:legend>
      <c:legendPos val="b"/>
      <c:legendEntry>
        <c:idx val="1"/>
        <c:delete val="1"/>
      </c:legendEntry>
      <c:legendEntry>
        <c:idx val="2"/>
        <c:delete val="1"/>
      </c:legendEntry>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Deleloped solutions for e-procurement solutions</c:v>
                </c:pt>
                <c:pt idx="1">
                  <c:v>Know-how of key technology in e-procurement</c:v>
                </c:pt>
                <c:pt idx="2">
                  <c:v>No knowledge gained</c:v>
                </c:pt>
              </c:strCache>
            </c:strRef>
          </c:cat>
          <c:val>
            <c:numRef>
              <c:f>Sheet1!$B$2:$B$5</c:f>
              <c:numCache>
                <c:formatCode>General</c:formatCode>
                <c:ptCount val="4"/>
                <c:pt idx="0">
                  <c:v>50</c:v>
                </c:pt>
                <c:pt idx="1">
                  <c:v>30</c:v>
                </c:pt>
                <c:pt idx="2">
                  <c:v>0</c:v>
                </c:pt>
              </c:numCache>
            </c:numRef>
          </c:val>
        </c:ser>
        <c:dLbls>
          <c:showLegendKey val="0"/>
          <c:showVal val="0"/>
          <c:showCatName val="0"/>
          <c:showSerName val="0"/>
          <c:showPercent val="1"/>
          <c:showBubbleSize val="0"/>
          <c:showLeaderLines val="0"/>
        </c:dLbls>
        <c:firstSliceAng val="0"/>
      </c:pieChart>
    </c:plotArea>
    <c:legend>
      <c:legendPos val="r"/>
      <c:legendEntry>
        <c:idx val="3"/>
        <c:delete val="1"/>
      </c:legendEntry>
      <c:overlay val="0"/>
    </c:legend>
    <c:plotVisOnly val="1"/>
    <c:dispBlanksAs val="zero"/>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Respondents</c:v>
                </c:pt>
              </c:strCache>
            </c:strRef>
          </c:tx>
          <c:invertIfNegative val="0"/>
          <c:cat>
            <c:strRef>
              <c:f>Sheet1!$A$2:$A$5</c:f>
              <c:strCache>
                <c:ptCount val="3"/>
                <c:pt idx="0">
                  <c:v>Facilitate the floe of Information</c:v>
                </c:pt>
                <c:pt idx="1">
                  <c:v>Ensure procurement polices are followed</c:v>
                </c:pt>
                <c:pt idx="2">
                  <c:v>Facilitate fair advertisement and awarding of tenders</c:v>
                </c:pt>
              </c:strCache>
            </c:strRef>
          </c:cat>
          <c:val>
            <c:numRef>
              <c:f>Sheet1!$B$2:$B$5</c:f>
              <c:numCache>
                <c:formatCode>General</c:formatCode>
                <c:ptCount val="4"/>
                <c:pt idx="0">
                  <c:v>50</c:v>
                </c:pt>
                <c:pt idx="1">
                  <c:v>37.5</c:v>
                </c:pt>
                <c:pt idx="2">
                  <c:v>12.5</c:v>
                </c:pt>
              </c:numCache>
            </c:numRef>
          </c:val>
        </c:ser>
        <c:ser>
          <c:idx val="1"/>
          <c:order val="1"/>
          <c:tx>
            <c:strRef>
              <c:f>Sheet1!$C$1</c:f>
              <c:strCache>
                <c:ptCount val="1"/>
                <c:pt idx="0">
                  <c:v>Column1</c:v>
                </c:pt>
              </c:strCache>
            </c:strRef>
          </c:tx>
          <c:invertIfNegative val="0"/>
          <c:cat>
            <c:strRef>
              <c:f>Sheet1!$A$2:$A$5</c:f>
              <c:strCache>
                <c:ptCount val="3"/>
                <c:pt idx="0">
                  <c:v>Facilitate the floe of Information</c:v>
                </c:pt>
                <c:pt idx="1">
                  <c:v>Ensure procurement polices are followed</c:v>
                </c:pt>
                <c:pt idx="2">
                  <c:v>Facilitate fair advertisement and awarding of tenders</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3"/>
                <c:pt idx="0">
                  <c:v>Facilitate the floe of Information</c:v>
                </c:pt>
                <c:pt idx="1">
                  <c:v>Ensure procurement polices are followed</c:v>
                </c:pt>
                <c:pt idx="2">
                  <c:v>Facilitate fair advertisement and awarding of tenders</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040293376"/>
        <c:axId val="-2040292288"/>
      </c:barChart>
      <c:catAx>
        <c:axId val="-2040293376"/>
        <c:scaling>
          <c:orientation val="minMax"/>
        </c:scaling>
        <c:delete val="0"/>
        <c:axPos val="b"/>
        <c:numFmt formatCode="General" sourceLinked="0"/>
        <c:majorTickMark val="out"/>
        <c:minorTickMark val="none"/>
        <c:tickLblPos val="nextTo"/>
        <c:crossAx val="-2040292288"/>
        <c:crosses val="autoZero"/>
        <c:auto val="1"/>
        <c:lblAlgn val="ctr"/>
        <c:lblOffset val="100"/>
        <c:noMultiLvlLbl val="0"/>
      </c:catAx>
      <c:valAx>
        <c:axId val="-2040292288"/>
        <c:scaling>
          <c:orientation val="minMax"/>
        </c:scaling>
        <c:delete val="0"/>
        <c:axPos val="l"/>
        <c:majorGridlines/>
        <c:numFmt formatCode="General" sourceLinked="1"/>
        <c:majorTickMark val="out"/>
        <c:minorTickMark val="none"/>
        <c:tickLblPos val="nextTo"/>
        <c:crossAx val="-2040293376"/>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Sales</c:v>
                </c:pt>
              </c:strCache>
            </c:strRef>
          </c:tx>
          <c:explosion val="25"/>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Sheet1!$A$2:$A$5</c:f>
              <c:strCache>
                <c:ptCount val="3"/>
                <c:pt idx="0">
                  <c:v>Provision of basic information</c:v>
                </c:pt>
                <c:pt idx="1">
                  <c:v>Allows citizens to question the decisions</c:v>
                </c:pt>
                <c:pt idx="2">
                  <c:v>Provides visibility of how funds are spent</c:v>
                </c:pt>
              </c:strCache>
            </c:strRef>
          </c:cat>
          <c:val>
            <c:numRef>
              <c:f>Sheet1!$B$2:$B$5</c:f>
              <c:numCache>
                <c:formatCode>General</c:formatCode>
                <c:ptCount val="4"/>
                <c:pt idx="0">
                  <c:v>30</c:v>
                </c:pt>
                <c:pt idx="1">
                  <c:v>30</c:v>
                </c:pt>
                <c:pt idx="2">
                  <c:v>20</c:v>
                </c:pt>
              </c:numCache>
            </c:numRef>
          </c:val>
        </c:ser>
        <c:dLbls>
          <c:showLegendKey val="0"/>
          <c:showVal val="0"/>
          <c:showCatName val="0"/>
          <c:showSerName val="0"/>
          <c:showPercent val="1"/>
          <c:showBubbleSize val="0"/>
          <c:showLeaderLines val="0"/>
        </c:dLbls>
        <c:firstSliceAng val="0"/>
      </c:pieChart>
    </c:plotArea>
    <c:legend>
      <c:legendPos val="t"/>
      <c:legendEntry>
        <c:idx val="3"/>
        <c:delete val="1"/>
      </c:legendEntry>
      <c:overlay val="0"/>
    </c:legend>
    <c:plotVisOnly val="1"/>
    <c:dispBlanksAs val="zero"/>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Participans</c:v>
                </c:pt>
              </c:strCache>
            </c:strRef>
          </c:tx>
          <c:invertIfNegative val="0"/>
          <c:cat>
            <c:strRef>
              <c:f>Sheet1!$A$2:$A$5</c:f>
              <c:strCache>
                <c:ptCount val="3"/>
                <c:pt idx="0">
                  <c:v>Change organisation culture</c:v>
                </c:pt>
                <c:pt idx="1">
                  <c:v>Staff development</c:v>
                </c:pt>
                <c:pt idx="2">
                  <c:v>Nothing</c:v>
                </c:pt>
              </c:strCache>
            </c:strRef>
          </c:cat>
          <c:val>
            <c:numRef>
              <c:f>Sheet1!$B$2:$B$5</c:f>
              <c:numCache>
                <c:formatCode>General</c:formatCode>
                <c:ptCount val="4"/>
                <c:pt idx="0">
                  <c:v>40</c:v>
                </c:pt>
                <c:pt idx="1">
                  <c:v>4</c:v>
                </c:pt>
                <c:pt idx="2">
                  <c:v>0</c:v>
                </c:pt>
              </c:numCache>
            </c:numRef>
          </c:val>
        </c:ser>
        <c:ser>
          <c:idx val="1"/>
          <c:order val="1"/>
          <c:tx>
            <c:strRef>
              <c:f>Sheet1!$C$1</c:f>
              <c:strCache>
                <c:ptCount val="1"/>
                <c:pt idx="0">
                  <c:v>Column1</c:v>
                </c:pt>
              </c:strCache>
            </c:strRef>
          </c:tx>
          <c:invertIfNegative val="0"/>
          <c:cat>
            <c:strRef>
              <c:f>Sheet1!$A$2:$A$5</c:f>
              <c:strCache>
                <c:ptCount val="3"/>
                <c:pt idx="0">
                  <c:v>Change organisation culture</c:v>
                </c:pt>
                <c:pt idx="1">
                  <c:v>Staff development</c:v>
                </c:pt>
                <c:pt idx="2">
                  <c:v>Nothing</c:v>
                </c:pt>
              </c:strCache>
            </c:strRef>
          </c:cat>
          <c:val>
            <c:numRef>
              <c:f>Sheet1!$C$2:$C$5</c:f>
              <c:numCache>
                <c:formatCode>General</c:formatCode>
                <c:ptCount val="4"/>
              </c:numCache>
            </c:numRef>
          </c:val>
        </c:ser>
        <c:ser>
          <c:idx val="2"/>
          <c:order val="2"/>
          <c:tx>
            <c:strRef>
              <c:f>Sheet1!$D$1</c:f>
              <c:strCache>
                <c:ptCount val="1"/>
                <c:pt idx="0">
                  <c:v>Column2</c:v>
                </c:pt>
              </c:strCache>
            </c:strRef>
          </c:tx>
          <c:invertIfNegative val="0"/>
          <c:cat>
            <c:strRef>
              <c:f>Sheet1!$A$2:$A$5</c:f>
              <c:strCache>
                <c:ptCount val="3"/>
                <c:pt idx="0">
                  <c:v>Change organisation culture</c:v>
                </c:pt>
                <c:pt idx="1">
                  <c:v>Staff development</c:v>
                </c:pt>
                <c:pt idx="2">
                  <c:v>Nothing</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040275968"/>
        <c:axId val="-2040304256"/>
      </c:barChart>
      <c:catAx>
        <c:axId val="-2040275968"/>
        <c:scaling>
          <c:orientation val="minMax"/>
        </c:scaling>
        <c:delete val="0"/>
        <c:axPos val="b"/>
        <c:numFmt formatCode="General" sourceLinked="0"/>
        <c:majorTickMark val="out"/>
        <c:minorTickMark val="none"/>
        <c:tickLblPos val="nextTo"/>
        <c:crossAx val="-2040304256"/>
        <c:crosses val="autoZero"/>
        <c:auto val="1"/>
        <c:lblAlgn val="ctr"/>
        <c:lblOffset val="100"/>
        <c:noMultiLvlLbl val="0"/>
      </c:catAx>
      <c:valAx>
        <c:axId val="-2040304256"/>
        <c:scaling>
          <c:orientation val="minMax"/>
        </c:scaling>
        <c:delete val="0"/>
        <c:axPos val="l"/>
        <c:majorGridlines/>
        <c:numFmt formatCode="General" sourceLinked="1"/>
        <c:majorTickMark val="out"/>
        <c:minorTickMark val="none"/>
        <c:tickLblPos val="nextTo"/>
        <c:crossAx val="-2040275968"/>
        <c:crosses val="autoZero"/>
        <c:crossBetween val="between"/>
      </c:valAx>
    </c:plotArea>
    <c:legend>
      <c:legendPos val="r"/>
      <c:legendEntry>
        <c:idx val="1"/>
        <c:delete val="1"/>
      </c:legendEntry>
      <c:legendEntry>
        <c:idx val="2"/>
        <c:delete val="1"/>
      </c:legendEntry>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87BCD0E-F8A3-47D8-90C8-2D9D5F80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11083</Words>
  <Characters>66836</Characters>
  <Application>Microsoft Office Word</Application>
  <DocSecurity>0</DocSecurity>
  <Lines>1485</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TP Magama</cp:lastModifiedBy>
  <cp:revision>2</cp:revision>
  <cp:lastPrinted>2024-06-12T05:04:00Z</cp:lastPrinted>
  <dcterms:created xsi:type="dcterms:W3CDTF">2024-08-28T12:52:00Z</dcterms:created>
  <dcterms:modified xsi:type="dcterms:W3CDTF">2024-08-28T12:52:00Z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c4065c04ff550d526632c799bb5b2704503347dee9d25e0b2bee5467e313adc3</vt:lpwstr>
  </property>
</Properties>
</file>